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AA" w:rsidRPr="009B059E" w:rsidRDefault="004F7EAA" w:rsidP="004F7E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4F7EAA" w:rsidRPr="009B059E" w:rsidRDefault="004F7EAA" w:rsidP="004F7E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о результатах проведения оценки регулирующего воздействия</w:t>
      </w:r>
    </w:p>
    <w:p w:rsidR="004F7EAA" w:rsidRPr="009B059E" w:rsidRDefault="004F7EAA" w:rsidP="004F7E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4F7EAA" w:rsidRPr="009B059E" w:rsidRDefault="004F7EAA" w:rsidP="004F7E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1.1. Орган-разработчик:</w:t>
      </w:r>
    </w:p>
    <w:p w:rsidR="004F7EAA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Беломорского муниципального округа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1.2. Вид и наименование проекта нормативного правового акта:</w:t>
      </w:r>
    </w:p>
    <w:p w:rsidR="004F7EAA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4F7EAA">
        <w:rPr>
          <w:rFonts w:ascii="Times New Roman" w:hAnsi="Times New Roman" w:cs="Times New Roman"/>
          <w:sz w:val="24"/>
          <w:szCs w:val="24"/>
        </w:rPr>
        <w:t xml:space="preserve"> Решения Совета Беломорского муниципального округа «Об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 на </w:t>
      </w:r>
      <w:proofErr w:type="gramStart"/>
      <w:r w:rsidRPr="004F7EAA">
        <w:rPr>
          <w:rFonts w:ascii="Times New Roman" w:hAnsi="Times New Roman" w:cs="Times New Roman"/>
          <w:sz w:val="24"/>
          <w:szCs w:val="24"/>
        </w:rPr>
        <w:t>территории  Беломорского</w:t>
      </w:r>
      <w:proofErr w:type="gramEnd"/>
      <w:r w:rsidRPr="004F7EAA">
        <w:rPr>
          <w:rFonts w:ascii="Times New Roman" w:hAnsi="Times New Roman" w:cs="Times New Roman"/>
          <w:sz w:val="24"/>
          <w:szCs w:val="24"/>
        </w:rPr>
        <w:t xml:space="preserve"> муниципального округа Республики Карелия»</w:t>
      </w:r>
    </w:p>
    <w:p w:rsidR="004F7EAA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1.3. Предполагаемая дата вступления в силу нормативного правового акта:</w:t>
      </w:r>
    </w:p>
    <w:p w:rsidR="004F7EAA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апреля 2025 года.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1.4. Краткое описание проблемы, на решение которой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направлено  предлагаемое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правовое регулирование:</w:t>
      </w:r>
    </w:p>
    <w:p w:rsid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7081" w:rsidRP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Принятие решения Советом Беломорского муниципального округа об утверждении Положения по осуществлению муниципального контроля в сферах автомобильного транспорта, городского наземного электрического транспорта и дорожного хозяйства на территории округа обусловлено необходимостью обеспечения безопасности дорожного движения, повышения качества транспортных услуг и содержания дорог.</w:t>
      </w:r>
    </w:p>
    <w:p w:rsid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Утверждаемое Положение установит единые правила и процедуры проведения контрольных мероприятий. Это позволит повысить прозрачность и эффективность муниципального контроля, а также обеспечить защиту прав и законных интересов граждан и организаций, осуществляющих деятельность в сфере транспорта и дорожного хозяйства.</w:t>
      </w:r>
    </w:p>
    <w:p w:rsid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1.5. Краткое описание целей предлагаемого правового регулирования:</w:t>
      </w:r>
    </w:p>
    <w:p w:rsidR="00E07081" w:rsidRDefault="00E07081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Приведение Положения в соответствие с действующим законодательством.</w:t>
      </w:r>
    </w:p>
    <w:p w:rsidR="00E07081" w:rsidRDefault="00E07081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регулирования:</w:t>
      </w:r>
    </w:p>
    <w:p w:rsidR="00E07081" w:rsidRPr="00E07081" w:rsidRDefault="00E07081" w:rsidP="00E070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Решением III сессии I созыва Совета Беломорского муниципального округа от 17 ноября 2023 года № 24 утверждено Положение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Карелия.</w:t>
      </w:r>
    </w:p>
    <w:p w:rsidR="00E07081" w:rsidRP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06 февраля 2025 года прокуратурой Беломорского района в адрес председателя Совета Беломорского муниципального округа Попова А.А. был направлен протест на данное решение. Основание протеста – выявлено, что нормы утвержденного Положения не соответствуют действующему законодательству.</w:t>
      </w:r>
    </w:p>
    <w:p w:rsidR="00E07081" w:rsidRP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 xml:space="preserve">          Во исполнение протеста прокуратуры Беломорского района предлагается привести в соответствие с требованиями Федерального закона от 31 июля 2020 года № 248-ФЗ «О государственном контроле (надзоре) и муниципальном контроле в Российской Федерации» Решение Совета Беломорского муниципального округа от 17.11.2023 года № 24 «Об утверждении «Положения по осуществлению  муниципального контроля на автомобильном транспорте, городском наземном электрическом транспорте и в дорожном хозяйстве на территории  Беломорского муниципального округа Республики Карелия».</w:t>
      </w:r>
    </w:p>
    <w:p w:rsidR="00E07081" w:rsidRP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 xml:space="preserve">          В связи с многочисленными внесениями изменений принято решение утвердить </w:t>
      </w:r>
      <w:r w:rsidRPr="00E07081">
        <w:rPr>
          <w:rFonts w:ascii="Times New Roman" w:hAnsi="Times New Roman" w:cs="Times New Roman"/>
          <w:sz w:val="24"/>
          <w:szCs w:val="24"/>
        </w:rPr>
        <w:lastRenderedPageBreak/>
        <w:t xml:space="preserve">данное Положение в новой редакции. </w:t>
      </w:r>
    </w:p>
    <w:p w:rsidR="00E07081" w:rsidRPr="00E07081" w:rsidRDefault="00E07081" w:rsidP="00E070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Принятие решения советом Беломорского округа об утверждении Положения по осуществлению муниципального контроля в сферах автомобильного транспорта, городского наземного электрического транспорта и дорожного хозяйства на территории округа обусловлено необходимостью обеспечения безопасности дорожного движения, повышения качества транспортных услуг и содержания дорог.</w:t>
      </w:r>
    </w:p>
    <w:p w:rsidR="00E07081" w:rsidRPr="00E07081" w:rsidRDefault="00E07081" w:rsidP="00E070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Действующее законодательство возлагает на органы местного самоуправления полномочия по осуществлению контроля за соблюдением требований в указанных сферах. Отсутствие четкого и структурированного положения, регламентирующего порядок проведения такого контроля, создавало затруднения в его реализации и могло приводить к неэффективному использованию ресурсов.</w:t>
      </w:r>
    </w:p>
    <w:p w:rsidR="00E07081" w:rsidRDefault="00E07081" w:rsidP="00E070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081">
        <w:rPr>
          <w:rFonts w:ascii="Times New Roman" w:hAnsi="Times New Roman" w:cs="Times New Roman"/>
          <w:sz w:val="24"/>
          <w:szCs w:val="24"/>
        </w:rPr>
        <w:t>Утверждаемое Положение призвано устранить эти недостатки, установив единые правила и процедуры проведения контрольных мероприятий. Это позволит повысить прозрачность и эффективность муниципального контроля, а также обеспечить защиту прав и законных интересов граждан и организаций, осуществляющих деятельность в сфере транспорта и дорожного хозяйства.</w:t>
      </w:r>
    </w:p>
    <w:p w:rsidR="004F7EAA" w:rsidRPr="009B059E" w:rsidRDefault="004F7EAA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1.7. Срок, в течение которого принимались предложения в связи с размещением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уведомления о разработке предлагаемого правового регулирования: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начало: "</w:t>
      </w:r>
      <w:r w:rsidR="00E07081">
        <w:rPr>
          <w:rFonts w:ascii="Times New Roman" w:hAnsi="Times New Roman" w:cs="Times New Roman"/>
          <w:sz w:val="24"/>
          <w:szCs w:val="24"/>
        </w:rPr>
        <w:t>06</w:t>
      </w:r>
      <w:r w:rsidRPr="009B059E">
        <w:rPr>
          <w:rFonts w:ascii="Times New Roman" w:hAnsi="Times New Roman" w:cs="Times New Roman"/>
          <w:sz w:val="24"/>
          <w:szCs w:val="24"/>
        </w:rPr>
        <w:t xml:space="preserve">" </w:t>
      </w:r>
      <w:r w:rsidR="00E07081">
        <w:rPr>
          <w:rFonts w:ascii="Times New Roman" w:hAnsi="Times New Roman" w:cs="Times New Roman"/>
          <w:sz w:val="24"/>
          <w:szCs w:val="24"/>
        </w:rPr>
        <w:t>марта</w:t>
      </w:r>
      <w:r w:rsidRPr="009B059E">
        <w:rPr>
          <w:rFonts w:ascii="Times New Roman" w:hAnsi="Times New Roman" w:cs="Times New Roman"/>
          <w:sz w:val="24"/>
          <w:szCs w:val="24"/>
        </w:rPr>
        <w:t xml:space="preserve"> 20</w:t>
      </w:r>
      <w:r w:rsidR="00E07081">
        <w:rPr>
          <w:rFonts w:ascii="Times New Roman" w:hAnsi="Times New Roman" w:cs="Times New Roman"/>
          <w:sz w:val="24"/>
          <w:szCs w:val="24"/>
        </w:rPr>
        <w:t xml:space="preserve">25 </w:t>
      </w:r>
      <w:r w:rsidRPr="009B059E">
        <w:rPr>
          <w:rFonts w:ascii="Times New Roman" w:hAnsi="Times New Roman" w:cs="Times New Roman"/>
          <w:sz w:val="24"/>
          <w:szCs w:val="24"/>
        </w:rPr>
        <w:t>г.; окончание: "</w:t>
      </w:r>
      <w:r w:rsidR="00E07081">
        <w:rPr>
          <w:rFonts w:ascii="Times New Roman" w:hAnsi="Times New Roman" w:cs="Times New Roman"/>
          <w:sz w:val="24"/>
          <w:szCs w:val="24"/>
        </w:rPr>
        <w:t>20" марта</w:t>
      </w:r>
      <w:r w:rsidRPr="009B059E">
        <w:rPr>
          <w:rFonts w:ascii="Times New Roman" w:hAnsi="Times New Roman" w:cs="Times New Roman"/>
          <w:sz w:val="24"/>
          <w:szCs w:val="24"/>
        </w:rPr>
        <w:t xml:space="preserve"> 20</w:t>
      </w:r>
      <w:r w:rsidR="00E07081">
        <w:rPr>
          <w:rFonts w:ascii="Times New Roman" w:hAnsi="Times New Roman" w:cs="Times New Roman"/>
          <w:sz w:val="24"/>
          <w:szCs w:val="24"/>
        </w:rPr>
        <w:t>25</w:t>
      </w:r>
      <w:r w:rsidRPr="009B05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1.8. Количество замечаний и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предложений,  полученных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в связи с  размещением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 xml:space="preserve">уведомления о разработке предлагаемого правового регулирования: </w:t>
      </w:r>
      <w:r w:rsidR="00E07081">
        <w:rPr>
          <w:rFonts w:ascii="Times New Roman" w:hAnsi="Times New Roman" w:cs="Times New Roman"/>
          <w:sz w:val="24"/>
          <w:szCs w:val="24"/>
        </w:rPr>
        <w:t>не поступали</w:t>
      </w:r>
      <w:r w:rsidRPr="009B059E">
        <w:rPr>
          <w:rFonts w:ascii="Times New Roman" w:hAnsi="Times New Roman" w:cs="Times New Roman"/>
          <w:sz w:val="24"/>
          <w:szCs w:val="24"/>
        </w:rPr>
        <w:t>,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из них учтено: полностью: </w:t>
      </w:r>
      <w:r w:rsidR="00E07081">
        <w:rPr>
          <w:rFonts w:ascii="Times New Roman" w:hAnsi="Times New Roman" w:cs="Times New Roman"/>
          <w:sz w:val="24"/>
          <w:szCs w:val="24"/>
        </w:rPr>
        <w:t>-</w:t>
      </w:r>
      <w:r w:rsidRPr="009B059E">
        <w:rPr>
          <w:rFonts w:ascii="Times New Roman" w:hAnsi="Times New Roman" w:cs="Times New Roman"/>
          <w:sz w:val="24"/>
          <w:szCs w:val="24"/>
        </w:rPr>
        <w:t xml:space="preserve">, учтено частично: </w:t>
      </w:r>
      <w:r w:rsidR="00E07081"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1.9. Полный электронный адрес размещения сводки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предложений,  поступивших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связи  с  размещением  уведомления  о  разработке  предлагаемого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E07081" w:rsidRDefault="00E07081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056AE">
          <w:rPr>
            <w:rStyle w:val="a3"/>
            <w:rFonts w:ascii="Times New Roman" w:hAnsi="Times New Roman" w:cs="Times New Roman"/>
            <w:sz w:val="24"/>
            <w:szCs w:val="24"/>
          </w:rPr>
          <w:t>https://www.belomorsk-mo.ru/dejatel-nost/ekonomika/provedenie-ocenki-regulirujucshego-vozdejstvija-i-ekspertizy-npa/</w:t>
        </w:r>
      </w:hyperlink>
    </w:p>
    <w:p w:rsidR="00E07081" w:rsidRDefault="00E07081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1.10. Контактная информация исполнителя в органе-разработчике: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Ф.И.О.:</w:t>
      </w:r>
    </w:p>
    <w:p w:rsidR="004F7EAA" w:rsidRPr="009B059E" w:rsidRDefault="00E07081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Дорошенко Ольга Валерьевна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Должность:</w:t>
      </w:r>
      <w:r w:rsidR="00E07081">
        <w:rPr>
          <w:rFonts w:ascii="Times New Roman" w:hAnsi="Times New Roman" w:cs="Times New Roman"/>
          <w:sz w:val="24"/>
          <w:szCs w:val="24"/>
        </w:rPr>
        <w:t xml:space="preserve"> ведущий специалист отдела экономики финансово-экономического управления администрации Беломорского муниципального округа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Тел: </w:t>
      </w:r>
      <w:r w:rsidR="00E07081">
        <w:rPr>
          <w:rFonts w:ascii="Times New Roman" w:hAnsi="Times New Roman" w:cs="Times New Roman"/>
          <w:sz w:val="24"/>
          <w:szCs w:val="24"/>
        </w:rPr>
        <w:t xml:space="preserve">88143751462 </w:t>
      </w:r>
      <w:r w:rsidRPr="009B059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E07081" w:rsidRPr="00E07081">
        <w:rPr>
          <w:rFonts w:ascii="Times New Roman" w:hAnsi="Times New Roman" w:cs="Times New Roman"/>
          <w:sz w:val="24"/>
          <w:szCs w:val="24"/>
        </w:rPr>
        <w:t>economicmo1@yandex.ru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    2. Описание  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проблемы,  на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решение  которой  направлено 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правовое регулирование</w:t>
      </w:r>
    </w:p>
    <w:p w:rsidR="00E07081" w:rsidRDefault="00E07081" w:rsidP="00E07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8D5616" w:rsidRDefault="008D5616" w:rsidP="008D5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616">
        <w:rPr>
          <w:rFonts w:ascii="Times New Roman" w:hAnsi="Times New Roman" w:cs="Times New Roman"/>
          <w:sz w:val="24"/>
          <w:szCs w:val="24"/>
        </w:rPr>
        <w:t>Нарушение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 законодательства в области деятельности на автомобильном транспорте и в дорожном хозяйстве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2.1. Формулировка проблемы: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Положение, которое не соответствует действующему законодательству. </w:t>
      </w:r>
    </w:p>
    <w:p w:rsidR="004F7EAA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для ее решения, достигнутых результатах и затраченных ресурсах:</w:t>
      </w:r>
    </w:p>
    <w:p w:rsidR="00EB23B6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23B6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>Решением III сессии I созыва Совета Беломорского муниципального округа от 17 ноября 2023 года № 24 утверждено Положение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Карелия.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 xml:space="preserve">06 февраля 2025 года прокуратурой Беломорского района в адрес председателя Совета </w:t>
      </w:r>
      <w:r w:rsidRPr="00EB23B6">
        <w:rPr>
          <w:rFonts w:ascii="Times New Roman" w:hAnsi="Times New Roman" w:cs="Times New Roman"/>
          <w:sz w:val="24"/>
          <w:szCs w:val="24"/>
        </w:rPr>
        <w:lastRenderedPageBreak/>
        <w:t>Беломорского муниципального округа Попова А.А. был направлен протест на данное решение. Основание протеста – выявлено, что нормы утвержденного Положения не соответствуют действующему законодательству.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 xml:space="preserve">          Во исполнение протеста прокуратуры Беломорского района предлагается привести в соответствие с требованиями Федерального закона от 31 июля 2020 года № 248-ФЗ «О государственном контроле (надзоре) и муниципальном контроле в Российской Федерации» Решение Совета Беломорского муниципального округа от 17.11.2023 года № 24 «Об утверждении «Положения по осуществлению  муниципального контроля на автомобильном транспорте, городском наземном электрическом транспорте и в дорожном хозяйстве на территории  Беломорского муниципального округа Республики Карелия».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 xml:space="preserve">          В связи с многочисленными внесениями изменений принято решение утвердить данное Положение в новой редакции.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Социальные  группы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  заинтересованные   в  устранении   проблемы, 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законодательства: 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на территории Беломорского муниципального округа Республики </w:t>
      </w:r>
      <w:proofErr w:type="gramStart"/>
      <w:r w:rsidRPr="00EB23B6">
        <w:rPr>
          <w:rFonts w:ascii="Times New Roman" w:hAnsi="Times New Roman" w:cs="Times New Roman"/>
          <w:sz w:val="24"/>
          <w:szCs w:val="24"/>
        </w:rPr>
        <w:t>Карелия(</w:t>
      </w:r>
      <w:proofErr w:type="gramEnd"/>
      <w:r w:rsidRPr="00EB23B6">
        <w:rPr>
          <w:rFonts w:ascii="Times New Roman" w:hAnsi="Times New Roman" w:cs="Times New Roman"/>
          <w:sz w:val="24"/>
          <w:szCs w:val="24"/>
        </w:rPr>
        <w:t>далее – автомобильные дороги местного значения или автомобильные дороги общего пользования местного значения):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>а) строительства, реконструкции, капитального ремонта и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B23B6" w:rsidRP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3B6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в области организации регулярных перевозок.</w:t>
      </w:r>
    </w:p>
    <w:p w:rsidR="00EB23B6" w:rsidRDefault="00EB23B6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EB2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2.4. Характеристика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негативных  эффектов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  возникающих в  связи с  наличием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проблемы, их количественная оценка: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2.5. Причины </w:t>
      </w:r>
      <w:r w:rsidR="00EB23B6">
        <w:rPr>
          <w:rFonts w:ascii="Times New Roman" w:hAnsi="Times New Roman" w:cs="Times New Roman"/>
          <w:sz w:val="24"/>
          <w:szCs w:val="24"/>
        </w:rPr>
        <w:t xml:space="preserve">  возникновения   проблемы   и </w:t>
      </w:r>
      <w:r w:rsidR="0067729A">
        <w:rPr>
          <w:rFonts w:ascii="Times New Roman" w:hAnsi="Times New Roman" w:cs="Times New Roman"/>
          <w:sz w:val="24"/>
          <w:szCs w:val="24"/>
        </w:rPr>
        <w:t xml:space="preserve">факторы, </w:t>
      </w:r>
      <w:r w:rsidRPr="009B059E">
        <w:rPr>
          <w:rFonts w:ascii="Times New Roman" w:hAnsi="Times New Roman" w:cs="Times New Roman"/>
          <w:sz w:val="24"/>
          <w:szCs w:val="24"/>
        </w:rPr>
        <w:t>поддерживающие  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существование: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Причины невозможности</w:t>
      </w:r>
      <w:r w:rsidR="0067729A">
        <w:rPr>
          <w:rFonts w:ascii="Times New Roman" w:hAnsi="Times New Roman" w:cs="Times New Roman"/>
          <w:sz w:val="24"/>
          <w:szCs w:val="24"/>
        </w:rPr>
        <w:t xml:space="preserve"> решения проблемы участниками</w:t>
      </w:r>
      <w:r w:rsidR="004F7EAA" w:rsidRPr="009B059E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="004F7EAA">
        <w:rPr>
          <w:rFonts w:ascii="Times New Roman" w:hAnsi="Times New Roman" w:cs="Times New Roman"/>
          <w:sz w:val="24"/>
          <w:szCs w:val="24"/>
        </w:rPr>
        <w:t xml:space="preserve"> </w:t>
      </w:r>
      <w:r w:rsidR="004F7EAA" w:rsidRPr="009B059E">
        <w:rPr>
          <w:rFonts w:ascii="Times New Roman" w:hAnsi="Times New Roman" w:cs="Times New Roman"/>
          <w:sz w:val="24"/>
          <w:szCs w:val="24"/>
        </w:rPr>
        <w:t>отношений самостоятельно: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2.7. Опыт решения аналогичных проблем в других муниципальных образованиях:</w:t>
      </w:r>
    </w:p>
    <w:p w:rsidR="004F7EAA" w:rsidRPr="009B059E" w:rsidRDefault="00EB23B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Положения </w:t>
      </w:r>
      <w:r w:rsidRPr="00EB23B6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на автомобильном транспорте, городском наземном электрическом транспорте и в дорожном хозяйстве</w:t>
      </w:r>
      <w:r w:rsidR="0067729A">
        <w:rPr>
          <w:rFonts w:ascii="Times New Roman" w:hAnsi="Times New Roman" w:cs="Times New Roman"/>
          <w:sz w:val="24"/>
          <w:szCs w:val="24"/>
        </w:rPr>
        <w:t xml:space="preserve">, которое регламентирует возникшие правоотношения в данной сфере. 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8D5616" w:rsidRDefault="008D561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616">
        <w:rPr>
          <w:rFonts w:ascii="Times New Roman" w:hAnsi="Times New Roman" w:cs="Times New Roman"/>
          <w:sz w:val="24"/>
          <w:szCs w:val="24"/>
        </w:rPr>
        <w:t xml:space="preserve">Федеральное законодательство, региональное законодательство, правовая система Консультант Плюс 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</w:p>
    <w:p w:rsidR="004F7EAA" w:rsidRPr="009B059E" w:rsidRDefault="0067729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Определение  целей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предлагаемого  правового регулирования и индикаторов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 xml:space="preserve">для оценки </w:t>
      </w:r>
      <w:r w:rsidRPr="009B059E">
        <w:rPr>
          <w:rFonts w:ascii="Times New Roman" w:hAnsi="Times New Roman" w:cs="Times New Roman"/>
          <w:sz w:val="24"/>
          <w:szCs w:val="24"/>
        </w:rPr>
        <w:lastRenderedPageBreak/>
        <w:t>их достижения:</w:t>
      </w: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480"/>
        <w:gridCol w:w="3118"/>
      </w:tblGrid>
      <w:tr w:rsidR="004F7EAA" w:rsidRPr="009B059E" w:rsidTr="00073BC7">
        <w:tc>
          <w:tcPr>
            <w:tcW w:w="2820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w="3480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18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4F7EAA" w:rsidRPr="009B059E" w:rsidTr="00073BC7">
        <w:tc>
          <w:tcPr>
            <w:tcW w:w="2820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(Цель 1)</w:t>
            </w:r>
          </w:p>
        </w:tc>
        <w:tc>
          <w:tcPr>
            <w:tcW w:w="3480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7729A">
              <w:rPr>
                <w:rFonts w:ascii="Times New Roman" w:hAnsi="Times New Roman" w:cs="Times New Roman"/>
                <w:sz w:val="24"/>
              </w:rPr>
              <w:t>Приведение Положения в соответствие с действующим законодательством.</w:t>
            </w:r>
          </w:p>
        </w:tc>
        <w:tc>
          <w:tcPr>
            <w:tcW w:w="3118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4F7EAA" w:rsidRPr="009B059E" w:rsidTr="00073BC7">
        <w:tc>
          <w:tcPr>
            <w:tcW w:w="2820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(Цель 2)</w:t>
            </w:r>
          </w:p>
        </w:tc>
        <w:tc>
          <w:tcPr>
            <w:tcW w:w="3480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18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RPr="009B059E" w:rsidTr="00073BC7">
        <w:tc>
          <w:tcPr>
            <w:tcW w:w="2820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(Цель №</w:t>
            </w:r>
            <w:r w:rsidRPr="009B059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80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18" w:type="dxa"/>
          </w:tcPr>
          <w:p w:rsidR="004F7EAA" w:rsidRPr="009B059E" w:rsidRDefault="0067729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3.1. Действующие нормативные правовые акты, поручения,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другие  решения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указанных целей:</w:t>
      </w:r>
    </w:p>
    <w:p w:rsidR="0067729A" w:rsidRDefault="0067729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29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 закон</w:t>
      </w:r>
      <w:r w:rsidRPr="0067729A">
        <w:rPr>
          <w:rFonts w:ascii="Times New Roman" w:hAnsi="Times New Roman" w:cs="Times New Roman"/>
          <w:sz w:val="24"/>
          <w:szCs w:val="24"/>
        </w:rPr>
        <w:t xml:space="preserve"> от 31 июля 2020 года № 248-ФЗ «О государственном контроле (надзоре) и муниципальном контроле в Российской Федерации» </w:t>
      </w:r>
    </w:p>
    <w:p w:rsidR="0067729A" w:rsidRDefault="0067729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59E">
        <w:rPr>
          <w:rFonts w:ascii="Times New Roman" w:hAnsi="Times New Roman" w:cs="Times New Roman"/>
          <w:sz w:val="24"/>
          <w:szCs w:val="24"/>
        </w:rPr>
        <w:t>указывается  нормативный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правовой   акт   более   высокого   уровня   либо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инициативный порядок разработки</w:t>
      </w: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912"/>
        <w:gridCol w:w="1644"/>
        <w:gridCol w:w="2467"/>
      </w:tblGrid>
      <w:tr w:rsidR="004F7EAA" w:rsidRPr="009B059E" w:rsidTr="00073BC7">
        <w:tc>
          <w:tcPr>
            <w:tcW w:w="2756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3.4. Цели предлагаемого правового регулирования</w:t>
            </w:r>
          </w:p>
        </w:tc>
        <w:tc>
          <w:tcPr>
            <w:tcW w:w="2912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1644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3.6. Ед. измерения индикаторов</w:t>
            </w:r>
          </w:p>
        </w:tc>
        <w:tc>
          <w:tcPr>
            <w:tcW w:w="2467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3.7. Целевые значения индикаторов по годам</w:t>
            </w:r>
          </w:p>
        </w:tc>
      </w:tr>
      <w:tr w:rsidR="004F7EAA" w:rsidRPr="009B059E" w:rsidTr="00073BC7">
        <w:tc>
          <w:tcPr>
            <w:tcW w:w="2756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(Цель 1)</w:t>
            </w:r>
          </w:p>
        </w:tc>
        <w:tc>
          <w:tcPr>
            <w:tcW w:w="2912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(Индикатор 1.1)</w:t>
            </w:r>
          </w:p>
        </w:tc>
        <w:tc>
          <w:tcPr>
            <w:tcW w:w="1644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7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RPr="009B059E" w:rsidTr="00073BC7">
        <w:tc>
          <w:tcPr>
            <w:tcW w:w="2756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2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(Индикатор 1.№</w:t>
            </w:r>
            <w:r w:rsidRPr="009B059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44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7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RPr="009B059E" w:rsidTr="00073BC7">
        <w:tc>
          <w:tcPr>
            <w:tcW w:w="2756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(Цель №</w:t>
            </w:r>
            <w:r w:rsidRPr="009B059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12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(Индикатор N.1)</w:t>
            </w:r>
          </w:p>
        </w:tc>
        <w:tc>
          <w:tcPr>
            <w:tcW w:w="1644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7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RPr="009B059E" w:rsidTr="00073BC7">
        <w:tc>
          <w:tcPr>
            <w:tcW w:w="2756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2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(Индикатор N.№</w:t>
            </w:r>
            <w:r w:rsidRPr="009B059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44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7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3.8. Методы расчета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индикаторов  достижения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целей  предлагаемого  правового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регулирования, источники информации для расчетов:</w:t>
      </w:r>
    </w:p>
    <w:p w:rsidR="004F7EAA" w:rsidRPr="009B059E" w:rsidRDefault="00A15F0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3.9. Оценка затрат на проведение мониторинга достижения целей предлагаемого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правового регулирования:</w:t>
      </w:r>
    </w:p>
    <w:p w:rsidR="004F7EAA" w:rsidRPr="009B059E" w:rsidRDefault="00A15F0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предлагаемого правового регулирования (их групп):</w:t>
      </w: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438"/>
        <w:gridCol w:w="2960"/>
      </w:tblGrid>
      <w:tr w:rsidR="004F7EAA" w:rsidRPr="009B059E" w:rsidTr="00073BC7">
        <w:tc>
          <w:tcPr>
            <w:tcW w:w="4173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P684"/>
            <w:bookmarkEnd w:id="0"/>
            <w:r w:rsidRPr="009B059E">
              <w:rPr>
                <w:rFonts w:ascii="Times New Roman" w:hAnsi="Times New Roman" w:cs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8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4.2. Количество участников группы</w:t>
            </w:r>
          </w:p>
        </w:tc>
        <w:tc>
          <w:tcPr>
            <w:tcW w:w="2960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4.3. Источники данных</w:t>
            </w:r>
          </w:p>
        </w:tc>
      </w:tr>
      <w:tr w:rsidR="004F7EAA" w:rsidRPr="009B059E" w:rsidTr="00073BC7">
        <w:tc>
          <w:tcPr>
            <w:tcW w:w="4173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lastRenderedPageBreak/>
              <w:t>(Группа 1)</w:t>
            </w:r>
            <w:r w:rsidR="00A15F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5616">
              <w:rPr>
                <w:rFonts w:ascii="Times New Roman" w:hAnsi="Times New Roman" w:cs="Times New Roman"/>
                <w:sz w:val="24"/>
              </w:rPr>
              <w:t>Юридические лица</w:t>
            </w:r>
            <w:r w:rsidR="008D5616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A15F03">
              <w:rPr>
                <w:rFonts w:ascii="Times New Roman" w:hAnsi="Times New Roman" w:cs="Times New Roman"/>
                <w:sz w:val="24"/>
              </w:rPr>
              <w:t>Индивидуальные предприниматели</w:t>
            </w:r>
          </w:p>
        </w:tc>
        <w:tc>
          <w:tcPr>
            <w:tcW w:w="2438" w:type="dxa"/>
          </w:tcPr>
          <w:p w:rsidR="004F7EAA" w:rsidRPr="009B059E" w:rsidRDefault="008D5616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60" w:type="dxa"/>
          </w:tcPr>
          <w:p w:rsidR="004F7EAA" w:rsidRPr="009B059E" w:rsidRDefault="008D5616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Статистические сведения</w:t>
            </w:r>
          </w:p>
        </w:tc>
      </w:tr>
      <w:tr w:rsidR="004F7EAA" w:rsidRPr="009B059E" w:rsidTr="00073BC7">
        <w:tc>
          <w:tcPr>
            <w:tcW w:w="4173" w:type="dxa"/>
          </w:tcPr>
          <w:p w:rsidR="004F7EAA" w:rsidRPr="009B059E" w:rsidRDefault="004F7EAA" w:rsidP="008D561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(Группа 2)</w:t>
            </w:r>
            <w:r w:rsidR="00A15F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5616">
              <w:rPr>
                <w:rFonts w:ascii="Times New Roman" w:hAnsi="Times New Roman" w:cs="Times New Roman"/>
                <w:sz w:val="24"/>
              </w:rPr>
              <w:t>Администрация Беломорского округа</w:t>
            </w:r>
          </w:p>
        </w:tc>
        <w:tc>
          <w:tcPr>
            <w:tcW w:w="2438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60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EAA" w:rsidRPr="009B059E" w:rsidTr="00073BC7">
        <w:tc>
          <w:tcPr>
            <w:tcW w:w="4173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(Группа №</w:t>
            </w:r>
            <w:r w:rsidRPr="009B059E">
              <w:rPr>
                <w:rFonts w:ascii="Times New Roman" w:hAnsi="Times New Roman" w:cs="Times New Roman"/>
                <w:sz w:val="24"/>
              </w:rPr>
              <w:t>)</w:t>
            </w:r>
            <w:r w:rsidR="00A15F03">
              <w:rPr>
                <w:rFonts w:ascii="Times New Roman" w:hAnsi="Times New Roman" w:cs="Times New Roman"/>
                <w:sz w:val="24"/>
              </w:rPr>
              <w:t xml:space="preserve"> Граждане</w:t>
            </w:r>
          </w:p>
        </w:tc>
        <w:tc>
          <w:tcPr>
            <w:tcW w:w="2438" w:type="dxa"/>
          </w:tcPr>
          <w:p w:rsidR="004F7EAA" w:rsidRPr="009B059E" w:rsidRDefault="00A15F03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60" w:type="dxa"/>
          </w:tcPr>
          <w:p w:rsidR="004F7EAA" w:rsidRPr="009B059E" w:rsidRDefault="008D5616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D5616">
              <w:rPr>
                <w:rFonts w:ascii="Times New Roman" w:hAnsi="Times New Roman" w:cs="Times New Roman"/>
                <w:sz w:val="24"/>
              </w:rPr>
              <w:t>Статистические сведения</w:t>
            </w:r>
          </w:p>
        </w:tc>
      </w:tr>
    </w:tbl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Изменение  функций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(полномочий, обязанностей,  прав)  органов 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самоуправления,   а  также  порядка  их  реализации  в  связи  с  введением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предлагаемого правового регулирования:</w:t>
      </w:r>
    </w:p>
    <w:p w:rsidR="00F2386E" w:rsidRDefault="00F2386E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386E">
        <w:rPr>
          <w:rFonts w:ascii="Times New Roman" w:hAnsi="Times New Roman" w:cs="Times New Roman"/>
          <w:sz w:val="24"/>
          <w:szCs w:val="24"/>
        </w:rPr>
        <w:t xml:space="preserve">Изменены подходы к проведению контрольных (надзорных) мероприятий, акцент которых смещается в сторону проведения профилактических и предупредительных действий </w:t>
      </w:r>
    </w:p>
    <w:p w:rsidR="00F2386E" w:rsidRDefault="00F2386E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Оценка  дополнительных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 расходов   (доходов)  </w:t>
      </w:r>
      <w:r w:rsidRPr="00EB0F51">
        <w:rPr>
          <w:rFonts w:ascii="Times New Roman" w:hAnsi="Times New Roman" w:cs="Times New Roman"/>
          <w:sz w:val="24"/>
          <w:szCs w:val="24"/>
        </w:rPr>
        <w:t>бюджета   Беломорского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9B059E">
        <w:rPr>
          <w:rFonts w:ascii="Times New Roman" w:hAnsi="Times New Roman" w:cs="Times New Roman"/>
          <w:sz w:val="24"/>
          <w:szCs w:val="24"/>
        </w:rPr>
        <w:t xml:space="preserve">   округа,   связанных   с  введением   предлагаемого 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4F7EAA" w:rsidRDefault="008D561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616">
        <w:rPr>
          <w:rFonts w:ascii="Times New Roman" w:hAnsi="Times New Roman" w:cs="Times New Roman"/>
          <w:sz w:val="24"/>
          <w:szCs w:val="24"/>
        </w:rPr>
        <w:t>Для реализации предлагаемого правового регулирования, предусмотренного проектом акта не требуется расходов бюджета Беломорского муниципального округа на организацию исполнения и исполнение полномочий акта.</w:t>
      </w:r>
    </w:p>
    <w:p w:rsidR="008D5616" w:rsidRPr="009B059E" w:rsidRDefault="008D5616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7. Изменение    обязанностей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ограничений)    потенциальных    адресатов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предлагаемого правового  регулирования  и связанные с  ними 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расходы (доходы):</w:t>
      </w:r>
    </w:p>
    <w:p w:rsidR="004F7EAA" w:rsidRPr="009B059E" w:rsidRDefault="004F7EAA" w:rsidP="004F7EAA">
      <w:pPr>
        <w:ind w:firstLine="709"/>
        <w:jc w:val="both"/>
        <w:rPr>
          <w:szCs w:val="24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828"/>
        <w:gridCol w:w="2268"/>
        <w:gridCol w:w="1418"/>
      </w:tblGrid>
      <w:tr w:rsidR="004F7EAA" w:rsidTr="00073BC7">
        <w:tc>
          <w:tcPr>
            <w:tcW w:w="2330" w:type="dxa"/>
          </w:tcPr>
          <w:p w:rsidR="004F7EAA" w:rsidRPr="000F0433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684" w:tooltip="4.1. Группы потенциальных адресатов предлагаемого правового регулирования (краткое описание их качественных характеристик)">
              <w:r w:rsidRPr="000F0433">
                <w:rPr>
                  <w:rFonts w:ascii="Times New Roman" w:hAnsi="Times New Roman" w:cs="Times New Roman"/>
                  <w:sz w:val="22"/>
                  <w:szCs w:val="22"/>
                </w:rPr>
                <w:t>п</w:t>
              </w:r>
              <w:r w:rsidRPr="000F043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 xml:space="preserve">. </w:t>
              </w:r>
              <w:r w:rsidRPr="000F0433">
                <w:rPr>
                  <w:rFonts w:ascii="Times New Roman" w:hAnsi="Times New Roman" w:cs="Times New Roman"/>
                  <w:sz w:val="22"/>
                  <w:szCs w:val="22"/>
                </w:rPr>
                <w:t>4.1</w:t>
              </w:r>
            </w:hyperlink>
            <w:r w:rsidRPr="000F0433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3828" w:type="dxa"/>
          </w:tcPr>
          <w:p w:rsidR="004F7EAA" w:rsidRPr="000F0433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268" w:type="dxa"/>
          </w:tcPr>
          <w:p w:rsidR="004F7EAA" w:rsidRPr="000F0433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418" w:type="dxa"/>
          </w:tcPr>
          <w:p w:rsidR="004F7EAA" w:rsidRPr="000F0433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>7.4. Количественная оценка, млн. рублей</w:t>
            </w:r>
          </w:p>
        </w:tc>
      </w:tr>
      <w:tr w:rsidR="004F7EAA" w:rsidTr="00073BC7">
        <w:tc>
          <w:tcPr>
            <w:tcW w:w="2330" w:type="dxa"/>
            <w:vMerge w:val="restart"/>
          </w:tcPr>
          <w:p w:rsidR="004F7EAA" w:rsidRPr="000F0433" w:rsidRDefault="004F7EAA" w:rsidP="00073B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</w:p>
        </w:tc>
        <w:tc>
          <w:tcPr>
            <w:tcW w:w="382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Tr="00073BC7">
        <w:tc>
          <w:tcPr>
            <w:tcW w:w="2330" w:type="dxa"/>
            <w:vMerge/>
          </w:tcPr>
          <w:p w:rsidR="004F7EAA" w:rsidRPr="000F0433" w:rsidRDefault="004F7EAA" w:rsidP="00073B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Tr="00073BC7">
        <w:tc>
          <w:tcPr>
            <w:tcW w:w="2330" w:type="dxa"/>
            <w:vMerge w:val="restart"/>
          </w:tcPr>
          <w:p w:rsidR="004F7EAA" w:rsidRPr="000F0433" w:rsidRDefault="004F7EAA" w:rsidP="00073B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F0433">
              <w:rPr>
                <w:rFonts w:ascii="Times New Roman" w:hAnsi="Times New Roman" w:cs="Times New Roman"/>
                <w:sz w:val="22"/>
                <w:szCs w:val="22"/>
              </w:rPr>
              <w:t>Группа №</w:t>
            </w:r>
          </w:p>
        </w:tc>
        <w:tc>
          <w:tcPr>
            <w:tcW w:w="382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7EAA" w:rsidTr="00073BC7">
        <w:tc>
          <w:tcPr>
            <w:tcW w:w="2330" w:type="dxa"/>
            <w:vMerge/>
          </w:tcPr>
          <w:p w:rsidR="004F7EAA" w:rsidRPr="000F0433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4F7EAA" w:rsidRPr="000F0433" w:rsidRDefault="00F2386E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4F7EAA" w:rsidRPr="009B059E" w:rsidRDefault="004F7EAA" w:rsidP="004F7EAA">
      <w:pPr>
        <w:ind w:firstLine="709"/>
        <w:jc w:val="both"/>
        <w:rPr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7.5. Издержки и выгоды адресатов предлагаемого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правового  регулирования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поддающиеся количественной оценке: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          место для текстового описания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7.6. Источники данных: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          место для текстового описания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8. Оценка  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рисков  неблагоприятных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последствий  применения  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правового регулирования:</w:t>
      </w:r>
    </w:p>
    <w:p w:rsidR="004F7EAA" w:rsidRPr="009B059E" w:rsidRDefault="002063F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проблемы:</w:t>
      </w: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361"/>
        <w:gridCol w:w="1417"/>
        <w:gridCol w:w="1417"/>
      </w:tblGrid>
      <w:tr w:rsidR="004F7EAA" w:rsidRPr="009B059E" w:rsidTr="002063FA">
        <w:tc>
          <w:tcPr>
            <w:tcW w:w="5449" w:type="dxa"/>
          </w:tcPr>
          <w:p w:rsidR="004F7EAA" w:rsidRPr="009B059E" w:rsidRDefault="004F7EAA" w:rsidP="00073BC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Вариант 1</w:t>
            </w:r>
          </w:p>
        </w:tc>
        <w:tc>
          <w:tcPr>
            <w:tcW w:w="1417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Вариант 2</w:t>
            </w:r>
          </w:p>
        </w:tc>
        <w:tc>
          <w:tcPr>
            <w:tcW w:w="1417" w:type="dxa"/>
          </w:tcPr>
          <w:p w:rsidR="004F7EAA" w:rsidRPr="009B059E" w:rsidRDefault="004F7EAA" w:rsidP="00073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9.1. Содержание варианта решения проблемы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 xml:space="preserve">9.4. Оценка расходов (доходов) бюджета </w:t>
            </w:r>
            <w:r>
              <w:rPr>
                <w:rFonts w:ascii="Times New Roman" w:hAnsi="Times New Roman" w:cs="Times New Roman"/>
                <w:sz w:val="24"/>
              </w:rPr>
              <w:t>Беломорского муниципального округа</w:t>
            </w:r>
            <w:r w:rsidRPr="009B059E">
              <w:rPr>
                <w:rFonts w:ascii="Times New Roman" w:hAnsi="Times New Roman" w:cs="Times New Roman"/>
                <w:sz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3FA" w:rsidRPr="009B059E" w:rsidTr="002063FA">
        <w:tc>
          <w:tcPr>
            <w:tcW w:w="5449" w:type="dxa"/>
          </w:tcPr>
          <w:p w:rsidR="002063FA" w:rsidRPr="009B059E" w:rsidRDefault="002063FA" w:rsidP="00206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B059E">
              <w:rPr>
                <w:rFonts w:ascii="Times New Roman" w:hAnsi="Times New Roman" w:cs="Times New Roman"/>
                <w:sz w:val="24"/>
              </w:rPr>
              <w:t>9.6. Оценка рисков неблагоприятных последствий</w:t>
            </w:r>
          </w:p>
        </w:tc>
        <w:tc>
          <w:tcPr>
            <w:tcW w:w="1361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063FA" w:rsidRPr="009B059E" w:rsidRDefault="002063FA" w:rsidP="002063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9.7.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Обоснование  выбора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предпочтительного  варианта  решения   выявленной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проблемы:</w:t>
      </w:r>
    </w:p>
    <w:p w:rsidR="004576E3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6E3">
        <w:rPr>
          <w:rFonts w:ascii="Times New Roman" w:hAnsi="Times New Roman" w:cs="Times New Roman"/>
          <w:sz w:val="24"/>
          <w:szCs w:val="24"/>
        </w:rPr>
        <w:t xml:space="preserve">К выбору предлагается вариант № 1, поскольку не возлагает дополнительной нагрузки на бюджет Беломорского муниципального округа.  </w:t>
      </w:r>
    </w:p>
    <w:p w:rsidR="004576E3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</w:p>
    <w:p w:rsidR="004F7EAA" w:rsidRPr="009B059E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10. Оценка необходимости установления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переходного  периода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и (или) отсрочки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вступления  в  силу   нормативного   правового   акта   либо 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распространения  предлагаемого правового регулирования  на ранее  возникшие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59E">
        <w:rPr>
          <w:rFonts w:ascii="Times New Roman" w:hAnsi="Times New Roman" w:cs="Times New Roman"/>
          <w:sz w:val="24"/>
          <w:szCs w:val="24"/>
        </w:rPr>
        <w:t>отношения:</w:t>
      </w:r>
      <w:r w:rsidR="004576E3">
        <w:rPr>
          <w:rFonts w:ascii="Times New Roman" w:hAnsi="Times New Roman" w:cs="Times New Roman"/>
          <w:sz w:val="24"/>
          <w:szCs w:val="24"/>
        </w:rPr>
        <w:t>нет</w:t>
      </w:r>
      <w:proofErr w:type="spellEnd"/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10.1. Предполагаемая дата вступления в силу нормативного правового акта:</w:t>
      </w:r>
    </w:p>
    <w:p w:rsidR="004F7EAA" w:rsidRPr="009B059E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02.04.2025 г. 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если положения вводятся в действие в разное время, указывается статья/пункт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                     проекта акта и дата введения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Необходимость  установления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переходного  периода  и  (или)  отсрочки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 xml:space="preserve">введения предлагаемого правового регулирования: есть </w:t>
      </w:r>
      <w:r w:rsidRPr="004576E3">
        <w:rPr>
          <w:rFonts w:ascii="Times New Roman" w:hAnsi="Times New Roman" w:cs="Times New Roman"/>
          <w:b/>
          <w:sz w:val="24"/>
          <w:szCs w:val="24"/>
        </w:rPr>
        <w:t>(нет)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а) срок переходного периода: _____________ дней с момента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принятия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нормативного правового акта;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б) отсрочка введения предлагаемого правового регулирования: ________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момента принятия проекта нормативного правового акта.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10.3. Необходимость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распространения  предлагаемого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правового 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на ранее возникшие отношения: есть (</w:t>
      </w:r>
      <w:r w:rsidRPr="004576E3">
        <w:rPr>
          <w:rFonts w:ascii="Times New Roman" w:hAnsi="Times New Roman" w:cs="Times New Roman"/>
          <w:b/>
          <w:sz w:val="24"/>
          <w:szCs w:val="24"/>
        </w:rPr>
        <w:t>нет).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10.3.1. Период распространения на ранее возникшие отношения: _______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момента принятия проекта нормативного правового акта.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10.4.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Обоснование  необходимости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установления переходного  периода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отсрочки вступления в силу нормативного правового  акта либо 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Pr="009B059E">
        <w:rPr>
          <w:rFonts w:ascii="Times New Roman" w:hAnsi="Times New Roman" w:cs="Times New Roman"/>
          <w:sz w:val="24"/>
          <w:szCs w:val="24"/>
        </w:rPr>
        <w:lastRenderedPageBreak/>
        <w:t>предлагаемого правового  регулирования  на ранее  возникшие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отношения:</w:t>
      </w:r>
    </w:p>
    <w:p w:rsidR="004F7EAA" w:rsidRPr="009B059E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59E">
        <w:rPr>
          <w:rFonts w:ascii="Times New Roman" w:hAnsi="Times New Roman" w:cs="Times New Roman"/>
          <w:sz w:val="24"/>
          <w:szCs w:val="24"/>
        </w:rPr>
        <w:t>Заполняется  по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итогам   проведения  публичных  консультаций   по 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нормативного правового акта и сводного отчета: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сроках  проведения  публичных  консультаций  по 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нормативного правового акта и сводному отчету: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11.1. Срок, в течение которого принимались предложения в связи с публичными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 xml:space="preserve">консультациями по проекту нормативного правового акта и сводному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отчету 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оценке регулирующего воздействия: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начало: "</w:t>
      </w:r>
      <w:r w:rsidR="004576E3">
        <w:rPr>
          <w:rFonts w:ascii="Times New Roman" w:hAnsi="Times New Roman" w:cs="Times New Roman"/>
          <w:sz w:val="24"/>
          <w:szCs w:val="24"/>
        </w:rPr>
        <w:t>06</w:t>
      </w:r>
      <w:r w:rsidRPr="009B059E">
        <w:rPr>
          <w:rFonts w:ascii="Times New Roman" w:hAnsi="Times New Roman" w:cs="Times New Roman"/>
          <w:sz w:val="24"/>
          <w:szCs w:val="24"/>
        </w:rPr>
        <w:t xml:space="preserve">" </w:t>
      </w:r>
      <w:r w:rsidR="004576E3">
        <w:rPr>
          <w:rFonts w:ascii="Times New Roman" w:hAnsi="Times New Roman" w:cs="Times New Roman"/>
          <w:sz w:val="24"/>
          <w:szCs w:val="24"/>
        </w:rPr>
        <w:t>марта</w:t>
      </w:r>
      <w:r w:rsidRPr="009B059E">
        <w:rPr>
          <w:rFonts w:ascii="Times New Roman" w:hAnsi="Times New Roman" w:cs="Times New Roman"/>
          <w:sz w:val="24"/>
          <w:szCs w:val="24"/>
        </w:rPr>
        <w:t xml:space="preserve"> 20</w:t>
      </w:r>
      <w:r w:rsidR="004576E3">
        <w:rPr>
          <w:rFonts w:ascii="Times New Roman" w:hAnsi="Times New Roman" w:cs="Times New Roman"/>
          <w:sz w:val="24"/>
          <w:szCs w:val="24"/>
        </w:rPr>
        <w:t>25</w:t>
      </w:r>
      <w:r w:rsidRPr="009B059E">
        <w:rPr>
          <w:rFonts w:ascii="Times New Roman" w:hAnsi="Times New Roman" w:cs="Times New Roman"/>
          <w:sz w:val="24"/>
          <w:szCs w:val="24"/>
        </w:rPr>
        <w:t xml:space="preserve"> г.; окончание: "</w:t>
      </w:r>
      <w:r w:rsidR="004576E3">
        <w:rPr>
          <w:rFonts w:ascii="Times New Roman" w:hAnsi="Times New Roman" w:cs="Times New Roman"/>
          <w:sz w:val="24"/>
          <w:szCs w:val="24"/>
        </w:rPr>
        <w:t>20</w:t>
      </w:r>
      <w:r w:rsidRPr="009B059E">
        <w:rPr>
          <w:rFonts w:ascii="Times New Roman" w:hAnsi="Times New Roman" w:cs="Times New Roman"/>
          <w:sz w:val="24"/>
          <w:szCs w:val="24"/>
        </w:rPr>
        <w:t xml:space="preserve">" </w:t>
      </w:r>
      <w:r w:rsidR="004576E3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9B059E">
        <w:rPr>
          <w:rFonts w:ascii="Times New Roman" w:hAnsi="Times New Roman" w:cs="Times New Roman"/>
          <w:sz w:val="24"/>
          <w:szCs w:val="24"/>
        </w:rPr>
        <w:t>20</w:t>
      </w:r>
      <w:r w:rsidR="004576E3">
        <w:rPr>
          <w:rFonts w:ascii="Times New Roman" w:hAnsi="Times New Roman" w:cs="Times New Roman"/>
          <w:sz w:val="24"/>
          <w:szCs w:val="24"/>
        </w:rPr>
        <w:t>25</w:t>
      </w:r>
      <w:r w:rsidRPr="009B05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11.2.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количестве  замечаний и  предложений, полученных  в 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публичных консультаций по проекту нормативного правового акта:</w:t>
      </w:r>
      <w:r w:rsidR="004576E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Всего замечаний и предложений: _________</w:t>
      </w:r>
      <w:r w:rsidR="004576E3">
        <w:rPr>
          <w:rFonts w:ascii="Times New Roman" w:hAnsi="Times New Roman" w:cs="Times New Roman"/>
          <w:sz w:val="24"/>
          <w:szCs w:val="24"/>
        </w:rPr>
        <w:t>-</w:t>
      </w:r>
      <w:r w:rsidRPr="009B059E">
        <w:rPr>
          <w:rFonts w:ascii="Times New Roman" w:hAnsi="Times New Roman" w:cs="Times New Roman"/>
          <w:sz w:val="24"/>
          <w:szCs w:val="24"/>
        </w:rPr>
        <w:t>_____, из них учтено: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полностью: _____</w:t>
      </w:r>
      <w:r w:rsidR="004576E3">
        <w:rPr>
          <w:rFonts w:ascii="Times New Roman" w:hAnsi="Times New Roman" w:cs="Times New Roman"/>
          <w:sz w:val="24"/>
          <w:szCs w:val="24"/>
        </w:rPr>
        <w:t>-</w:t>
      </w:r>
      <w:r w:rsidRPr="009B059E">
        <w:rPr>
          <w:rFonts w:ascii="Times New Roman" w:hAnsi="Times New Roman" w:cs="Times New Roman"/>
          <w:sz w:val="24"/>
          <w:szCs w:val="24"/>
        </w:rPr>
        <w:t>_________, учтено частично: ________________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11.3. Полный электронный адрес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размещения  сводки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предложений,  поступивших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по  итогам  проведения   публичных  консультаций  по  проекту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правового акта:</w:t>
      </w:r>
    </w:p>
    <w:p w:rsidR="004F7EAA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056AE">
          <w:rPr>
            <w:rStyle w:val="a3"/>
            <w:rFonts w:ascii="Times New Roman" w:hAnsi="Times New Roman" w:cs="Times New Roman"/>
            <w:sz w:val="24"/>
            <w:szCs w:val="24"/>
          </w:rPr>
          <w:t>https://www.belomorsk-mo.ru/dejatel-nost/ekonomika/provedenie-ocenki-regulirujucshego-vozdejstvija-i-ekspertizy-npa/</w:t>
        </w:r>
      </w:hyperlink>
    </w:p>
    <w:p w:rsidR="004576E3" w:rsidRPr="009B059E" w:rsidRDefault="004576E3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Приложение. Сводки предложений, поступивших в ходе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публичных  консультаций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проводившихся  в  ходе  процедуры  оценки  регулирующего   воздействия,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указанием сведений об их учете или причинах отклонения.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Иные приложения (по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>усмотрению  органа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>,  проводящего  оценку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9E">
        <w:rPr>
          <w:rFonts w:ascii="Times New Roman" w:hAnsi="Times New Roman" w:cs="Times New Roman"/>
          <w:sz w:val="24"/>
          <w:szCs w:val="24"/>
        </w:rPr>
        <w:t>воздействия).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059E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059E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059E">
        <w:rPr>
          <w:rFonts w:ascii="Times New Roman" w:hAnsi="Times New Roman" w:cs="Times New Roman"/>
          <w:sz w:val="24"/>
          <w:szCs w:val="24"/>
        </w:rPr>
        <w:t>_________________</w:t>
      </w:r>
    </w:p>
    <w:p w:rsidR="004F7EAA" w:rsidRPr="009B059E" w:rsidRDefault="004F7EAA" w:rsidP="004F7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59E">
        <w:rPr>
          <w:rFonts w:ascii="Times New Roman" w:hAnsi="Times New Roman" w:cs="Times New Roman"/>
          <w:sz w:val="24"/>
          <w:szCs w:val="24"/>
        </w:rPr>
        <w:t xml:space="preserve">  (инициалы, </w:t>
      </w:r>
      <w:proofErr w:type="gramStart"/>
      <w:r w:rsidRPr="009B059E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9B059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B059E">
        <w:rPr>
          <w:rFonts w:ascii="Times New Roman" w:hAnsi="Times New Roman" w:cs="Times New Roman"/>
          <w:sz w:val="24"/>
          <w:szCs w:val="24"/>
        </w:rPr>
        <w:t xml:space="preserve"> Дата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059E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F7EAA" w:rsidRPr="009B059E" w:rsidRDefault="004F7EAA" w:rsidP="004F7EA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43DB4" w:rsidRDefault="00143DB4"/>
    <w:sectPr w:rsidR="0014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16"/>
    <w:rsid w:val="00143DB4"/>
    <w:rsid w:val="002063FA"/>
    <w:rsid w:val="002E0516"/>
    <w:rsid w:val="004576E3"/>
    <w:rsid w:val="004F7EAA"/>
    <w:rsid w:val="0067729A"/>
    <w:rsid w:val="008D5616"/>
    <w:rsid w:val="00A15F03"/>
    <w:rsid w:val="00E07081"/>
    <w:rsid w:val="00EB23B6"/>
    <w:rsid w:val="00F2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0708"/>
  <w15:chartTrackingRefBased/>
  <w15:docId w15:val="{CC1AF0FC-E8C5-4735-8112-C9DAAB3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EA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kern w:val="1"/>
      <w:sz w:val="16"/>
      <w:szCs w:val="24"/>
      <w:lang w:eastAsia="zh-CN" w:bidi="hi-IN"/>
    </w:rPr>
  </w:style>
  <w:style w:type="paragraph" w:customStyle="1" w:styleId="ConsPlusNonformat">
    <w:name w:val="ConsPlusNonformat"/>
    <w:rsid w:val="004F7E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07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omorsk-mo.ru/dejatel-nost/ekonomika/provedenie-ocenki-regulirujucshego-vozdejstvija-i-ekspertizy-npa/" TargetMode="External"/><Relationship Id="rId4" Type="http://schemas.openxmlformats.org/officeDocument/2006/relationships/hyperlink" Target="https://www.belomorsk-mo.ru/dejatel-nost/ekonomika/provedenie-ocenki-regulirujucshego-vozdejstvija-i-ekspertizy-np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9</cp:revision>
  <dcterms:created xsi:type="dcterms:W3CDTF">2025-03-21T08:15:00Z</dcterms:created>
  <dcterms:modified xsi:type="dcterms:W3CDTF">2025-03-21T09:26:00Z</dcterms:modified>
</cp:coreProperties>
</file>