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0E" w:rsidRPr="0054570E" w:rsidRDefault="0054570E" w:rsidP="0054570E">
      <w:pPr>
        <w:jc w:val="center"/>
        <w:rPr>
          <w:rFonts w:ascii="Times New Roman" w:hAnsi="Times New Roman" w:cs="Times New Roman"/>
        </w:rPr>
      </w:pPr>
      <w:r w:rsidRPr="0054570E">
        <w:rPr>
          <w:rFonts w:ascii="Times New Roman" w:hAnsi="Times New Roman" w:cs="Times New Roman"/>
          <w:noProof/>
        </w:rPr>
        <w:drawing>
          <wp:inline distT="0" distB="0" distL="0" distR="0">
            <wp:extent cx="7334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70E" w:rsidRPr="0054570E" w:rsidRDefault="0054570E" w:rsidP="0054570E">
      <w:pPr>
        <w:pStyle w:val="a3"/>
        <w:jc w:val="center"/>
        <w:rPr>
          <w:rFonts w:ascii="Times New Roman" w:hAnsi="Times New Roman"/>
          <w:b/>
          <w:sz w:val="24"/>
        </w:rPr>
      </w:pPr>
      <w:r w:rsidRPr="0054570E">
        <w:rPr>
          <w:rFonts w:ascii="Times New Roman" w:hAnsi="Times New Roman"/>
          <w:b/>
        </w:rPr>
        <w:t>Российская Федерация</w:t>
      </w:r>
    </w:p>
    <w:p w:rsidR="0054570E" w:rsidRPr="0054570E" w:rsidRDefault="0054570E" w:rsidP="0054570E">
      <w:pPr>
        <w:pStyle w:val="a3"/>
        <w:jc w:val="center"/>
        <w:rPr>
          <w:rFonts w:ascii="Times New Roman" w:hAnsi="Times New Roman"/>
          <w:b/>
        </w:rPr>
      </w:pPr>
      <w:r w:rsidRPr="0054570E">
        <w:rPr>
          <w:rFonts w:ascii="Times New Roman" w:hAnsi="Times New Roman"/>
          <w:b/>
        </w:rPr>
        <w:t>Республика Карелия</w:t>
      </w:r>
    </w:p>
    <w:p w:rsidR="0054570E" w:rsidRPr="0054570E" w:rsidRDefault="0054570E" w:rsidP="0054570E">
      <w:pPr>
        <w:pStyle w:val="a3"/>
        <w:jc w:val="center"/>
        <w:rPr>
          <w:rFonts w:ascii="Times New Roman" w:hAnsi="Times New Roman"/>
          <w:b/>
        </w:rPr>
      </w:pPr>
    </w:p>
    <w:p w:rsidR="0054570E" w:rsidRPr="00924571" w:rsidRDefault="0054570E" w:rsidP="005457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571">
        <w:rPr>
          <w:rFonts w:ascii="Times New Roman" w:hAnsi="Times New Roman"/>
          <w:b/>
          <w:sz w:val="28"/>
          <w:szCs w:val="28"/>
        </w:rPr>
        <w:t>АДМИНИСТРАЦИЯ</w:t>
      </w:r>
    </w:p>
    <w:p w:rsidR="0054570E" w:rsidRPr="0054570E" w:rsidRDefault="004E477A" w:rsidP="005457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Беломорского муниципального округа</w:t>
      </w:r>
    </w:p>
    <w:p w:rsidR="0054570E" w:rsidRPr="0054570E" w:rsidRDefault="0054570E" w:rsidP="0054570E">
      <w:pPr>
        <w:pStyle w:val="a3"/>
        <w:jc w:val="center"/>
        <w:rPr>
          <w:rFonts w:ascii="Times New Roman" w:hAnsi="Times New Roman"/>
          <w:b/>
          <w:spacing w:val="24"/>
          <w:sz w:val="32"/>
          <w:szCs w:val="32"/>
        </w:rPr>
      </w:pPr>
    </w:p>
    <w:p w:rsidR="0054570E" w:rsidRPr="00403640" w:rsidRDefault="0054570E" w:rsidP="0054570E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03640">
        <w:rPr>
          <w:rFonts w:ascii="Times New Roman" w:hAnsi="Times New Roman"/>
          <w:b/>
          <w:spacing w:val="24"/>
          <w:sz w:val="28"/>
          <w:szCs w:val="28"/>
        </w:rPr>
        <w:t>П О С Т А Н О В Л Е Н И Е</w:t>
      </w:r>
    </w:p>
    <w:p w:rsidR="0054570E" w:rsidRPr="0054570E" w:rsidRDefault="0054570E" w:rsidP="0054570E">
      <w:pPr>
        <w:pStyle w:val="a3"/>
        <w:jc w:val="center"/>
        <w:rPr>
          <w:rFonts w:ascii="Times New Roman" w:hAnsi="Times New Roman"/>
          <w:sz w:val="24"/>
          <w:szCs w:val="20"/>
        </w:rPr>
      </w:pPr>
    </w:p>
    <w:p w:rsidR="009C5BF3" w:rsidRDefault="001F258C" w:rsidP="005457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1112FE">
        <w:rPr>
          <w:rFonts w:ascii="Times New Roman" w:hAnsi="Times New Roman" w:cs="Times New Roman"/>
          <w:b/>
        </w:rPr>
        <w:t xml:space="preserve">т </w:t>
      </w:r>
      <w:r>
        <w:rPr>
          <w:rFonts w:ascii="Times New Roman" w:hAnsi="Times New Roman" w:cs="Times New Roman"/>
          <w:b/>
        </w:rPr>
        <w:t>11 марта</w:t>
      </w:r>
      <w:r w:rsidR="00A93C68">
        <w:rPr>
          <w:rFonts w:ascii="Times New Roman" w:hAnsi="Times New Roman" w:cs="Times New Roman"/>
          <w:b/>
        </w:rPr>
        <w:t xml:space="preserve"> </w:t>
      </w:r>
      <w:r w:rsidR="008F1C02">
        <w:rPr>
          <w:rFonts w:ascii="Times New Roman" w:hAnsi="Times New Roman" w:cs="Times New Roman"/>
          <w:b/>
        </w:rPr>
        <w:t>2024</w:t>
      </w:r>
      <w:r w:rsidR="003A365C">
        <w:rPr>
          <w:rFonts w:ascii="Times New Roman" w:hAnsi="Times New Roman" w:cs="Times New Roman"/>
          <w:b/>
        </w:rPr>
        <w:t xml:space="preserve"> г.</w:t>
      </w:r>
      <w:r w:rsidR="0054570E">
        <w:rPr>
          <w:rFonts w:ascii="Times New Roman" w:hAnsi="Times New Roman" w:cs="Times New Roman"/>
          <w:b/>
        </w:rPr>
        <w:t xml:space="preserve"> №</w:t>
      </w:r>
      <w:r w:rsidR="001112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216</w:t>
      </w:r>
    </w:p>
    <w:p w:rsidR="0054570E" w:rsidRPr="009254FF" w:rsidRDefault="0054570E" w:rsidP="005663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54FF">
        <w:rPr>
          <w:rFonts w:ascii="Times New Roman" w:hAnsi="Times New Roman"/>
          <w:b/>
          <w:sz w:val="24"/>
          <w:szCs w:val="24"/>
        </w:rPr>
        <w:t>О в</w:t>
      </w:r>
      <w:r w:rsidR="0042512D">
        <w:rPr>
          <w:rFonts w:ascii="Times New Roman" w:hAnsi="Times New Roman"/>
          <w:b/>
          <w:sz w:val="24"/>
          <w:szCs w:val="24"/>
        </w:rPr>
        <w:t>несении изменения</w:t>
      </w:r>
      <w:r w:rsidR="0056632E" w:rsidRPr="009254FF">
        <w:rPr>
          <w:rFonts w:ascii="Times New Roman" w:hAnsi="Times New Roman"/>
          <w:b/>
          <w:sz w:val="24"/>
          <w:szCs w:val="24"/>
        </w:rPr>
        <w:t xml:space="preserve"> в схему размещения нестационарных торговых объектов</w:t>
      </w:r>
    </w:p>
    <w:p w:rsidR="0056632E" w:rsidRPr="009254FF" w:rsidRDefault="0056632E" w:rsidP="005663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54FF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2D4126">
        <w:rPr>
          <w:rFonts w:ascii="Times New Roman" w:hAnsi="Times New Roman"/>
          <w:b/>
          <w:sz w:val="24"/>
          <w:szCs w:val="24"/>
        </w:rPr>
        <w:t>Беломорского</w:t>
      </w:r>
      <w:r w:rsidRPr="009254FF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2D4126">
        <w:rPr>
          <w:rFonts w:ascii="Times New Roman" w:hAnsi="Times New Roman"/>
          <w:b/>
          <w:sz w:val="24"/>
          <w:szCs w:val="24"/>
        </w:rPr>
        <w:t>ого округа</w:t>
      </w:r>
      <w:r w:rsidR="0068480B">
        <w:rPr>
          <w:rFonts w:ascii="Times New Roman" w:hAnsi="Times New Roman"/>
          <w:b/>
          <w:sz w:val="24"/>
          <w:szCs w:val="24"/>
        </w:rPr>
        <w:t xml:space="preserve"> Республики Карелия</w:t>
      </w:r>
    </w:p>
    <w:p w:rsidR="0056632E" w:rsidRDefault="0056632E" w:rsidP="0056632E">
      <w:pPr>
        <w:pStyle w:val="a3"/>
        <w:jc w:val="center"/>
        <w:rPr>
          <w:rFonts w:ascii="Times New Roman" w:hAnsi="Times New Roman"/>
          <w:b/>
        </w:rPr>
      </w:pPr>
    </w:p>
    <w:p w:rsidR="0056632E" w:rsidRPr="009254FF" w:rsidRDefault="0056632E" w:rsidP="0056632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254FF">
        <w:rPr>
          <w:rFonts w:ascii="Times New Roman" w:hAnsi="Times New Roman"/>
          <w:sz w:val="24"/>
          <w:szCs w:val="24"/>
        </w:rPr>
        <w:t xml:space="preserve">Администрация </w:t>
      </w:r>
      <w:r w:rsidR="00403640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9254FF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B646C5" w:rsidRDefault="007A1C91" w:rsidP="002530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="00A93C68" w:rsidRPr="00110461">
        <w:rPr>
          <w:rFonts w:ascii="Times New Roman" w:hAnsi="Times New Roman"/>
          <w:sz w:val="24"/>
          <w:szCs w:val="24"/>
        </w:rPr>
        <w:t xml:space="preserve">нести в схему размещения нестационарных торговых объектов на территории </w:t>
      </w:r>
      <w:r w:rsidR="0068480B"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</w:t>
      </w:r>
      <w:r w:rsidR="00A93C68" w:rsidRPr="00110461">
        <w:rPr>
          <w:rFonts w:ascii="Times New Roman" w:hAnsi="Times New Roman"/>
          <w:sz w:val="24"/>
          <w:szCs w:val="24"/>
        </w:rPr>
        <w:t>,</w:t>
      </w:r>
      <w:r w:rsidR="00A93C68">
        <w:rPr>
          <w:rFonts w:ascii="Times New Roman" w:hAnsi="Times New Roman"/>
          <w:sz w:val="24"/>
          <w:szCs w:val="24"/>
        </w:rPr>
        <w:t xml:space="preserve"> </w:t>
      </w:r>
      <w:r w:rsidR="00A93C68" w:rsidRPr="00110461">
        <w:rPr>
          <w:rFonts w:ascii="Times New Roman" w:hAnsi="Times New Roman"/>
          <w:sz w:val="24"/>
          <w:szCs w:val="24"/>
        </w:rPr>
        <w:t xml:space="preserve">утвержденную постановлением </w:t>
      </w:r>
      <w:r w:rsidR="00A93C68">
        <w:rPr>
          <w:rFonts w:ascii="Times New Roman" w:hAnsi="Times New Roman"/>
          <w:sz w:val="24"/>
          <w:szCs w:val="24"/>
        </w:rPr>
        <w:t>а</w:t>
      </w:r>
      <w:r w:rsidR="00A93C68" w:rsidRPr="00110461">
        <w:rPr>
          <w:rFonts w:ascii="Times New Roman" w:hAnsi="Times New Roman"/>
          <w:sz w:val="24"/>
          <w:szCs w:val="24"/>
        </w:rPr>
        <w:t xml:space="preserve">дминистрации </w:t>
      </w:r>
      <w:r w:rsidR="0068480B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55254">
        <w:rPr>
          <w:rFonts w:ascii="Times New Roman" w:hAnsi="Times New Roman"/>
          <w:sz w:val="24"/>
          <w:szCs w:val="24"/>
        </w:rPr>
        <w:t xml:space="preserve"> от 27</w:t>
      </w:r>
      <w:r w:rsidR="00A93C68">
        <w:rPr>
          <w:rFonts w:ascii="Times New Roman" w:hAnsi="Times New Roman"/>
          <w:sz w:val="24"/>
          <w:szCs w:val="24"/>
        </w:rPr>
        <w:t xml:space="preserve"> </w:t>
      </w:r>
      <w:r w:rsidR="00555254">
        <w:rPr>
          <w:rFonts w:ascii="Times New Roman" w:hAnsi="Times New Roman"/>
          <w:sz w:val="24"/>
          <w:szCs w:val="24"/>
        </w:rPr>
        <w:t>декабря</w:t>
      </w:r>
      <w:r w:rsidR="00A93C68">
        <w:rPr>
          <w:rFonts w:ascii="Times New Roman" w:hAnsi="Times New Roman"/>
          <w:sz w:val="24"/>
          <w:szCs w:val="24"/>
        </w:rPr>
        <w:t xml:space="preserve"> </w:t>
      </w:r>
      <w:r w:rsidR="0080371A">
        <w:rPr>
          <w:rFonts w:ascii="Times New Roman" w:hAnsi="Times New Roman"/>
          <w:sz w:val="24"/>
          <w:szCs w:val="24"/>
        </w:rPr>
        <w:t>2023</w:t>
      </w:r>
      <w:r w:rsidR="00A93C68">
        <w:rPr>
          <w:rFonts w:ascii="Times New Roman" w:hAnsi="Times New Roman"/>
          <w:sz w:val="24"/>
          <w:szCs w:val="24"/>
        </w:rPr>
        <w:t xml:space="preserve"> года</w:t>
      </w:r>
      <w:r w:rsidR="00A93C68" w:rsidRPr="00110461">
        <w:rPr>
          <w:rFonts w:ascii="Times New Roman" w:hAnsi="Times New Roman"/>
          <w:sz w:val="24"/>
          <w:szCs w:val="24"/>
        </w:rPr>
        <w:t xml:space="preserve"> № </w:t>
      </w:r>
      <w:r w:rsidR="00555254">
        <w:rPr>
          <w:rFonts w:ascii="Times New Roman" w:hAnsi="Times New Roman"/>
          <w:sz w:val="24"/>
          <w:szCs w:val="24"/>
        </w:rPr>
        <w:t>57</w:t>
      </w:r>
      <w:r w:rsidR="00253036">
        <w:rPr>
          <w:rFonts w:ascii="Times New Roman" w:hAnsi="Times New Roman"/>
          <w:sz w:val="24"/>
          <w:szCs w:val="24"/>
        </w:rPr>
        <w:t>,</w:t>
      </w:r>
      <w:r w:rsidR="00A93C68" w:rsidRPr="00110461">
        <w:rPr>
          <w:rFonts w:ascii="Times New Roman" w:hAnsi="Times New Roman"/>
          <w:sz w:val="24"/>
          <w:szCs w:val="24"/>
        </w:rPr>
        <w:t xml:space="preserve"> </w:t>
      </w:r>
      <w:r w:rsidR="000F2D07">
        <w:rPr>
          <w:rFonts w:ascii="Times New Roman" w:hAnsi="Times New Roman"/>
          <w:sz w:val="24"/>
          <w:szCs w:val="24"/>
        </w:rPr>
        <w:t>изменение</w:t>
      </w:r>
      <w:r w:rsidR="00253036">
        <w:rPr>
          <w:rFonts w:ascii="Times New Roman" w:hAnsi="Times New Roman"/>
          <w:sz w:val="24"/>
          <w:szCs w:val="24"/>
        </w:rPr>
        <w:t>, дополнив ее</w:t>
      </w:r>
      <w:r w:rsidR="00673710">
        <w:rPr>
          <w:rFonts w:ascii="Times New Roman" w:hAnsi="Times New Roman"/>
          <w:sz w:val="24"/>
          <w:szCs w:val="24"/>
        </w:rPr>
        <w:t xml:space="preserve"> </w:t>
      </w:r>
      <w:r w:rsidR="00F45E55">
        <w:rPr>
          <w:rFonts w:ascii="Times New Roman" w:hAnsi="Times New Roman"/>
          <w:sz w:val="24"/>
          <w:szCs w:val="24"/>
        </w:rPr>
        <w:t xml:space="preserve">пунктом </w:t>
      </w:r>
      <w:r w:rsidR="0080371A">
        <w:rPr>
          <w:rFonts w:ascii="Times New Roman" w:hAnsi="Times New Roman"/>
          <w:sz w:val="24"/>
          <w:szCs w:val="24"/>
        </w:rPr>
        <w:t>32</w:t>
      </w:r>
      <w:r w:rsidR="003A365C">
        <w:rPr>
          <w:rFonts w:ascii="Times New Roman" w:hAnsi="Times New Roman"/>
          <w:sz w:val="24"/>
          <w:szCs w:val="24"/>
        </w:rPr>
        <w:t xml:space="preserve"> </w:t>
      </w:r>
      <w:r w:rsidR="00673710">
        <w:rPr>
          <w:rFonts w:ascii="Times New Roman" w:hAnsi="Times New Roman"/>
          <w:sz w:val="24"/>
          <w:szCs w:val="24"/>
        </w:rPr>
        <w:t>следующего содержания:</w:t>
      </w:r>
    </w:p>
    <w:p w:rsidR="00673710" w:rsidRDefault="00673710" w:rsidP="00B64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567"/>
        <w:gridCol w:w="567"/>
        <w:gridCol w:w="1559"/>
        <w:gridCol w:w="1843"/>
        <w:gridCol w:w="1985"/>
      </w:tblGrid>
      <w:tr w:rsidR="00D62EDC" w:rsidTr="00C278AB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0" w:rsidRPr="00835821" w:rsidRDefault="00673710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710" w:rsidRPr="00835821" w:rsidRDefault="00673710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821">
              <w:rPr>
                <w:rFonts w:ascii="Times New Roman" w:hAnsi="Times New Roman"/>
              </w:rPr>
              <w:t>3</w:t>
            </w:r>
            <w:r w:rsidR="0080371A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0" w:rsidRPr="00835821" w:rsidRDefault="009B66CA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Выгостров, ул. Выгостровская, </w:t>
            </w:r>
            <w:r w:rsidRPr="00537F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>в кадастрово</w:t>
            </w:r>
            <w:r w:rsidRPr="00537F66">
              <w:rPr>
                <w:rFonts w:ascii="Times New Roman" w:hAnsi="Times New Roman"/>
                <w:sz w:val="24"/>
                <w:szCs w:val="24"/>
              </w:rPr>
              <w:t>м квартале 10:11:</w:t>
            </w:r>
            <w:r>
              <w:rPr>
                <w:rFonts w:ascii="Times New Roman" w:hAnsi="Times New Roman"/>
                <w:sz w:val="24"/>
                <w:szCs w:val="24"/>
              </w:rPr>
              <w:t>0070401:36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0" w:rsidRPr="00835821" w:rsidRDefault="00673710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710" w:rsidRPr="00835821" w:rsidRDefault="009B66CA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0" w:rsidRPr="00835821" w:rsidRDefault="00673710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710" w:rsidRPr="00835821" w:rsidRDefault="009B66CA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0" w:rsidRPr="00835821" w:rsidRDefault="00673710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710" w:rsidRPr="00835821" w:rsidRDefault="005B6F52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821">
              <w:rPr>
                <w:rFonts w:ascii="Times New Roman" w:hAnsi="Times New Roman"/>
              </w:rPr>
              <w:t>Не</w:t>
            </w:r>
            <w:r w:rsidR="00673710" w:rsidRPr="00835821">
              <w:rPr>
                <w:rFonts w:ascii="Times New Roman" w:hAnsi="Times New Roman"/>
              </w:rPr>
              <w:t>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0" w:rsidRPr="00835821" w:rsidRDefault="003E3EF0" w:rsidP="009B6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821">
              <w:rPr>
                <w:rFonts w:ascii="Times New Roman" w:hAnsi="Times New Roman"/>
              </w:rPr>
              <w:t xml:space="preserve">Продажа продовольственных товаров, </w:t>
            </w:r>
            <w:r w:rsidR="009B66CA">
              <w:rPr>
                <w:rFonts w:ascii="Times New Roman" w:hAnsi="Times New Roman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0" w:rsidRPr="00835821" w:rsidRDefault="003E3EF0" w:rsidP="00852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821">
              <w:rPr>
                <w:rFonts w:ascii="Times New Roman" w:hAnsi="Times New Roman"/>
              </w:rPr>
              <w:t>Субъект малого или среднего предпринимательства</w:t>
            </w:r>
          </w:p>
        </w:tc>
      </w:tr>
    </w:tbl>
    <w:p w:rsidR="00673710" w:rsidRDefault="00673710" w:rsidP="0067371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646C5">
        <w:rPr>
          <w:rFonts w:ascii="Times New Roman" w:hAnsi="Times New Roman" w:cs="Times New Roman"/>
          <w:sz w:val="24"/>
          <w:szCs w:val="24"/>
        </w:rPr>
        <w:t xml:space="preserve"> </w:t>
      </w:r>
      <w:r w:rsidR="00BE59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59C1">
        <w:rPr>
          <w:rFonts w:ascii="Times New Roman" w:hAnsi="Times New Roman" w:cs="Times New Roman"/>
          <w:sz w:val="24"/>
          <w:szCs w:val="24"/>
        </w:rPr>
        <w:t>.</w:t>
      </w:r>
    </w:p>
    <w:p w:rsidR="0056632E" w:rsidRPr="009254FF" w:rsidRDefault="00CC0269" w:rsidP="00FA53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A5306" w:rsidRPr="009254F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«Беломорская трибуна» и разместить на официальном сайте </w:t>
      </w:r>
      <w:r w:rsidR="0080241C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FA5306" w:rsidRPr="009254FF">
        <w:rPr>
          <w:rFonts w:ascii="Times New Roman" w:hAnsi="Times New Roman"/>
          <w:sz w:val="24"/>
          <w:szCs w:val="24"/>
        </w:rPr>
        <w:t xml:space="preserve"> </w:t>
      </w:r>
      <w:r w:rsidR="008E3ED6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FA5306" w:rsidRPr="009254FF">
        <w:rPr>
          <w:rFonts w:ascii="Times New Roman" w:hAnsi="Times New Roman"/>
          <w:sz w:val="24"/>
          <w:szCs w:val="24"/>
        </w:rPr>
        <w:t>в информацион</w:t>
      </w:r>
      <w:r w:rsidR="00342B2A">
        <w:rPr>
          <w:rFonts w:ascii="Times New Roman" w:hAnsi="Times New Roman"/>
          <w:sz w:val="24"/>
          <w:szCs w:val="24"/>
        </w:rPr>
        <w:t xml:space="preserve">но - телекоммуникационной сети </w:t>
      </w:r>
      <w:r w:rsidR="00FA5306" w:rsidRPr="009254FF">
        <w:rPr>
          <w:rFonts w:ascii="Times New Roman" w:hAnsi="Times New Roman"/>
          <w:sz w:val="24"/>
          <w:szCs w:val="24"/>
        </w:rPr>
        <w:t>Интер</w:t>
      </w:r>
      <w:r w:rsidR="00342B2A">
        <w:rPr>
          <w:rFonts w:ascii="Times New Roman" w:hAnsi="Times New Roman"/>
          <w:sz w:val="24"/>
          <w:szCs w:val="24"/>
        </w:rPr>
        <w:t>нет</w:t>
      </w:r>
      <w:r w:rsidR="00B76507" w:rsidRPr="009254FF">
        <w:rPr>
          <w:rFonts w:ascii="Times New Roman" w:hAnsi="Times New Roman"/>
          <w:sz w:val="24"/>
          <w:szCs w:val="24"/>
        </w:rPr>
        <w:t>.</w:t>
      </w:r>
    </w:p>
    <w:p w:rsidR="00FA5306" w:rsidRPr="009254FF" w:rsidRDefault="00FA5306" w:rsidP="00FA53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5306" w:rsidRDefault="00FA5306" w:rsidP="00FA53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49EF" w:rsidRDefault="004349EF" w:rsidP="00FA53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7A5F" w:rsidRDefault="00847A5F" w:rsidP="00FA53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0115" w:rsidRPr="009254FF" w:rsidRDefault="00C10115" w:rsidP="00FA53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5306" w:rsidRPr="00C26874" w:rsidRDefault="00C10115" w:rsidP="00DB35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D40C2" w:rsidRPr="00C26874">
        <w:rPr>
          <w:rFonts w:ascii="Times New Roman" w:hAnsi="Times New Roman"/>
          <w:sz w:val="24"/>
          <w:szCs w:val="24"/>
        </w:rPr>
        <w:t xml:space="preserve"> </w:t>
      </w:r>
      <w:r w:rsidR="003809E3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3809E3">
        <w:rPr>
          <w:rFonts w:ascii="Times New Roman" w:hAnsi="Times New Roman"/>
          <w:sz w:val="24"/>
          <w:szCs w:val="24"/>
        </w:rPr>
        <w:tab/>
      </w:r>
      <w:r w:rsidR="003809E3">
        <w:rPr>
          <w:rFonts w:ascii="Times New Roman" w:hAnsi="Times New Roman"/>
          <w:sz w:val="24"/>
          <w:szCs w:val="24"/>
        </w:rPr>
        <w:tab/>
      </w:r>
      <w:r w:rsidR="003809E3">
        <w:rPr>
          <w:rFonts w:ascii="Times New Roman" w:hAnsi="Times New Roman"/>
          <w:sz w:val="24"/>
          <w:szCs w:val="24"/>
        </w:rPr>
        <w:tab/>
      </w:r>
      <w:r w:rsidR="003809E3">
        <w:rPr>
          <w:rFonts w:ascii="Times New Roman" w:hAnsi="Times New Roman"/>
          <w:sz w:val="24"/>
          <w:szCs w:val="24"/>
        </w:rPr>
        <w:tab/>
        <w:t xml:space="preserve">       И.В. Филиппова</w:t>
      </w:r>
    </w:p>
    <w:sectPr w:rsidR="00FA5306" w:rsidRPr="00C26874" w:rsidSect="003040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07" w:rsidRPr="0000370A" w:rsidRDefault="00AB0607" w:rsidP="0000370A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AB0607" w:rsidRPr="0000370A" w:rsidRDefault="00AB0607" w:rsidP="0000370A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07" w:rsidRPr="0000370A" w:rsidRDefault="00AB0607" w:rsidP="0000370A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AB0607" w:rsidRPr="0000370A" w:rsidRDefault="00AB0607" w:rsidP="0000370A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70E"/>
    <w:rsid w:val="0000370A"/>
    <w:rsid w:val="0001272D"/>
    <w:rsid w:val="00025367"/>
    <w:rsid w:val="000714CF"/>
    <w:rsid w:val="000A0D9C"/>
    <w:rsid w:val="000B3FEA"/>
    <w:rsid w:val="000D0615"/>
    <w:rsid w:val="000F2D07"/>
    <w:rsid w:val="00102E69"/>
    <w:rsid w:val="001112FE"/>
    <w:rsid w:val="001A5BB6"/>
    <w:rsid w:val="001B1395"/>
    <w:rsid w:val="001B1616"/>
    <w:rsid w:val="001C7DBC"/>
    <w:rsid w:val="001D2148"/>
    <w:rsid w:val="001F258C"/>
    <w:rsid w:val="00202D77"/>
    <w:rsid w:val="00207659"/>
    <w:rsid w:val="0024136C"/>
    <w:rsid w:val="00242275"/>
    <w:rsid w:val="00253036"/>
    <w:rsid w:val="00256226"/>
    <w:rsid w:val="00283305"/>
    <w:rsid w:val="00287B0B"/>
    <w:rsid w:val="00291D6A"/>
    <w:rsid w:val="002D4126"/>
    <w:rsid w:val="002F5549"/>
    <w:rsid w:val="00304069"/>
    <w:rsid w:val="003315FD"/>
    <w:rsid w:val="00342B2A"/>
    <w:rsid w:val="00373B20"/>
    <w:rsid w:val="003800A7"/>
    <w:rsid w:val="003809E3"/>
    <w:rsid w:val="003A365C"/>
    <w:rsid w:val="003B3DBC"/>
    <w:rsid w:val="003C1CD6"/>
    <w:rsid w:val="003D11ED"/>
    <w:rsid w:val="003E3EF0"/>
    <w:rsid w:val="003F1594"/>
    <w:rsid w:val="003F3E72"/>
    <w:rsid w:val="00403640"/>
    <w:rsid w:val="004120DE"/>
    <w:rsid w:val="0042512D"/>
    <w:rsid w:val="004349EF"/>
    <w:rsid w:val="00483570"/>
    <w:rsid w:val="004B0CD2"/>
    <w:rsid w:val="004D324A"/>
    <w:rsid w:val="004E477A"/>
    <w:rsid w:val="00535BF4"/>
    <w:rsid w:val="00544532"/>
    <w:rsid w:val="0054570E"/>
    <w:rsid w:val="005533A8"/>
    <w:rsid w:val="00555254"/>
    <w:rsid w:val="0056632E"/>
    <w:rsid w:val="005702D1"/>
    <w:rsid w:val="005866B4"/>
    <w:rsid w:val="005A4795"/>
    <w:rsid w:val="005B1AAC"/>
    <w:rsid w:val="005B568B"/>
    <w:rsid w:val="005B6F52"/>
    <w:rsid w:val="005C2E6E"/>
    <w:rsid w:val="00600D46"/>
    <w:rsid w:val="006377CE"/>
    <w:rsid w:val="00664BBE"/>
    <w:rsid w:val="00673710"/>
    <w:rsid w:val="00673C8D"/>
    <w:rsid w:val="006743D3"/>
    <w:rsid w:val="0068480B"/>
    <w:rsid w:val="006A1B0F"/>
    <w:rsid w:val="006B185F"/>
    <w:rsid w:val="006F5F08"/>
    <w:rsid w:val="007005A1"/>
    <w:rsid w:val="0070735A"/>
    <w:rsid w:val="00707869"/>
    <w:rsid w:val="00716AEB"/>
    <w:rsid w:val="00725957"/>
    <w:rsid w:val="00727841"/>
    <w:rsid w:val="007429E2"/>
    <w:rsid w:val="00757C36"/>
    <w:rsid w:val="007A1C91"/>
    <w:rsid w:val="007A749E"/>
    <w:rsid w:val="007C439C"/>
    <w:rsid w:val="007E4FD2"/>
    <w:rsid w:val="007F2DE9"/>
    <w:rsid w:val="0080241C"/>
    <w:rsid w:val="0080371A"/>
    <w:rsid w:val="0081574F"/>
    <w:rsid w:val="00835821"/>
    <w:rsid w:val="00847A5F"/>
    <w:rsid w:val="00857C05"/>
    <w:rsid w:val="0088465F"/>
    <w:rsid w:val="00891C6A"/>
    <w:rsid w:val="008B0904"/>
    <w:rsid w:val="008B59C8"/>
    <w:rsid w:val="008B6981"/>
    <w:rsid w:val="008C137C"/>
    <w:rsid w:val="008C4831"/>
    <w:rsid w:val="008E3ED6"/>
    <w:rsid w:val="008F1C02"/>
    <w:rsid w:val="008F608B"/>
    <w:rsid w:val="009035D4"/>
    <w:rsid w:val="00924571"/>
    <w:rsid w:val="00924B24"/>
    <w:rsid w:val="009254FF"/>
    <w:rsid w:val="00964AE0"/>
    <w:rsid w:val="009774FC"/>
    <w:rsid w:val="009B66CA"/>
    <w:rsid w:val="009C5BF3"/>
    <w:rsid w:val="009E07BF"/>
    <w:rsid w:val="00A16EF1"/>
    <w:rsid w:val="00A93C68"/>
    <w:rsid w:val="00A93E81"/>
    <w:rsid w:val="00A972CB"/>
    <w:rsid w:val="00AB0607"/>
    <w:rsid w:val="00AC7534"/>
    <w:rsid w:val="00AD5282"/>
    <w:rsid w:val="00AD668A"/>
    <w:rsid w:val="00AF446B"/>
    <w:rsid w:val="00B10319"/>
    <w:rsid w:val="00B11C09"/>
    <w:rsid w:val="00B25575"/>
    <w:rsid w:val="00B57105"/>
    <w:rsid w:val="00B603C0"/>
    <w:rsid w:val="00B646C5"/>
    <w:rsid w:val="00B70779"/>
    <w:rsid w:val="00B76507"/>
    <w:rsid w:val="00BC7DE6"/>
    <w:rsid w:val="00BD329B"/>
    <w:rsid w:val="00BE59C1"/>
    <w:rsid w:val="00C10115"/>
    <w:rsid w:val="00C26874"/>
    <w:rsid w:val="00C278AB"/>
    <w:rsid w:val="00CC0269"/>
    <w:rsid w:val="00CD40C2"/>
    <w:rsid w:val="00D121C7"/>
    <w:rsid w:val="00D14400"/>
    <w:rsid w:val="00D27B78"/>
    <w:rsid w:val="00D377E3"/>
    <w:rsid w:val="00D55DBC"/>
    <w:rsid w:val="00D56657"/>
    <w:rsid w:val="00D62EDC"/>
    <w:rsid w:val="00D63484"/>
    <w:rsid w:val="00D84DF6"/>
    <w:rsid w:val="00D902DF"/>
    <w:rsid w:val="00D97A58"/>
    <w:rsid w:val="00DB354E"/>
    <w:rsid w:val="00DB4C74"/>
    <w:rsid w:val="00DC3235"/>
    <w:rsid w:val="00DD46EF"/>
    <w:rsid w:val="00E02164"/>
    <w:rsid w:val="00E3594A"/>
    <w:rsid w:val="00E45919"/>
    <w:rsid w:val="00E5793F"/>
    <w:rsid w:val="00E60617"/>
    <w:rsid w:val="00E833CC"/>
    <w:rsid w:val="00E966FA"/>
    <w:rsid w:val="00EA7732"/>
    <w:rsid w:val="00EE2F68"/>
    <w:rsid w:val="00F0033E"/>
    <w:rsid w:val="00F3170B"/>
    <w:rsid w:val="00F45E55"/>
    <w:rsid w:val="00F77D64"/>
    <w:rsid w:val="00FA5306"/>
    <w:rsid w:val="00FD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7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0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370A"/>
  </w:style>
  <w:style w:type="paragraph" w:styleId="a8">
    <w:name w:val="footer"/>
    <w:basedOn w:val="a"/>
    <w:link w:val="a9"/>
    <w:uiPriority w:val="99"/>
    <w:semiHidden/>
    <w:unhideWhenUsed/>
    <w:rsid w:val="0000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3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2020-03-25T10:50:00Z</cp:lastPrinted>
  <dcterms:created xsi:type="dcterms:W3CDTF">2024-03-19T12:24:00Z</dcterms:created>
  <dcterms:modified xsi:type="dcterms:W3CDTF">2024-03-19T12:24:00Z</dcterms:modified>
</cp:coreProperties>
</file>