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C6" w:rsidRDefault="00AD3FBE" w:rsidP="00736EC6">
      <w:pPr>
        <w:jc w:val="center"/>
        <w:rPr>
          <w:sz w:val="22"/>
          <w:szCs w:val="22"/>
        </w:rPr>
      </w:pPr>
      <w:r>
        <w:rPr>
          <w:noProof/>
          <w:sz w:val="18"/>
        </w:rPr>
        <w:drawing>
          <wp:inline distT="0" distB="0" distL="0" distR="0">
            <wp:extent cx="6381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7F" w:rsidRPr="009B5456" w:rsidRDefault="00BB177F" w:rsidP="00BB177F">
      <w:pPr>
        <w:pStyle w:val="ab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Российская Федерация</w:t>
      </w:r>
    </w:p>
    <w:p w:rsidR="00BB177F" w:rsidRPr="009B5456" w:rsidRDefault="00BB177F" w:rsidP="00BB177F">
      <w:pPr>
        <w:pStyle w:val="ab"/>
        <w:ind w:firstLine="0"/>
        <w:rPr>
          <w:sz w:val="24"/>
          <w:szCs w:val="24"/>
        </w:rPr>
      </w:pPr>
      <w:r w:rsidRPr="009B5456">
        <w:rPr>
          <w:sz w:val="24"/>
          <w:szCs w:val="24"/>
        </w:rPr>
        <w:t>Республика Карелия</w:t>
      </w:r>
    </w:p>
    <w:p w:rsidR="00BB177F" w:rsidRPr="00A8516C" w:rsidRDefault="00BB177F" w:rsidP="00BB177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0D7C" w:rsidRPr="00DF29E0" w:rsidRDefault="00C97900" w:rsidP="00736EC6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736EC6">
        <w:rPr>
          <w:b/>
        </w:rPr>
        <w:t xml:space="preserve"> </w:t>
      </w:r>
      <w:r w:rsidR="00A176A9" w:rsidRPr="00DF29E0">
        <w:rPr>
          <w:b/>
          <w:sz w:val="28"/>
          <w:szCs w:val="28"/>
        </w:rPr>
        <w:t>АДМИНИСТРАЦИЯ</w:t>
      </w:r>
    </w:p>
    <w:p w:rsidR="00564572" w:rsidRDefault="00AD3543" w:rsidP="00736EC6">
      <w:pPr>
        <w:jc w:val="center"/>
        <w:rPr>
          <w:b/>
          <w:sz w:val="28"/>
          <w:szCs w:val="28"/>
        </w:rPr>
      </w:pPr>
      <w:r w:rsidRPr="00DF29E0">
        <w:rPr>
          <w:b/>
          <w:sz w:val="28"/>
          <w:szCs w:val="28"/>
        </w:rPr>
        <w:t xml:space="preserve"> </w:t>
      </w:r>
      <w:r w:rsidR="00CE0559" w:rsidRPr="00B8718D">
        <w:rPr>
          <w:b/>
          <w:sz w:val="28"/>
          <w:szCs w:val="28"/>
        </w:rPr>
        <w:t>Б</w:t>
      </w:r>
      <w:r w:rsidRPr="00B8718D">
        <w:rPr>
          <w:b/>
          <w:sz w:val="28"/>
          <w:szCs w:val="28"/>
        </w:rPr>
        <w:t>еломорского</w:t>
      </w:r>
      <w:r w:rsidR="000F3CC3" w:rsidRPr="00B8718D">
        <w:rPr>
          <w:b/>
          <w:sz w:val="28"/>
          <w:szCs w:val="28"/>
        </w:rPr>
        <w:t xml:space="preserve"> </w:t>
      </w:r>
      <w:r w:rsidR="003B5610" w:rsidRPr="00B8718D">
        <w:rPr>
          <w:b/>
          <w:sz w:val="28"/>
          <w:szCs w:val="28"/>
        </w:rPr>
        <w:t>муниципального</w:t>
      </w:r>
      <w:r w:rsidRPr="00B8718D">
        <w:rPr>
          <w:b/>
          <w:sz w:val="28"/>
          <w:szCs w:val="28"/>
        </w:rPr>
        <w:t xml:space="preserve"> округа</w:t>
      </w:r>
      <w:r w:rsidR="00564572">
        <w:rPr>
          <w:b/>
          <w:sz w:val="28"/>
          <w:szCs w:val="28"/>
        </w:rPr>
        <w:t xml:space="preserve"> </w:t>
      </w:r>
    </w:p>
    <w:p w:rsidR="00736EC6" w:rsidRDefault="00736EC6" w:rsidP="00736EC6">
      <w:pPr>
        <w:jc w:val="center"/>
        <w:rPr>
          <w:b/>
        </w:rPr>
      </w:pPr>
    </w:p>
    <w:p w:rsidR="00736EC6" w:rsidRDefault="004B333C" w:rsidP="00736EC6">
      <w:pPr>
        <w:jc w:val="center"/>
        <w:rPr>
          <w:b/>
          <w:spacing w:val="70"/>
          <w:sz w:val="32"/>
          <w:szCs w:val="32"/>
        </w:rPr>
      </w:pPr>
      <w:r w:rsidRPr="00DF29E0">
        <w:rPr>
          <w:b/>
          <w:spacing w:val="70"/>
          <w:sz w:val="32"/>
          <w:szCs w:val="32"/>
        </w:rPr>
        <w:t>ПОСТАНОВЛЕНИЕ</w:t>
      </w:r>
    </w:p>
    <w:p w:rsidR="00DF29E0" w:rsidRDefault="00DF29E0" w:rsidP="00DF29E0">
      <w:pPr>
        <w:jc w:val="center"/>
        <w:rPr>
          <w:b/>
        </w:rPr>
      </w:pPr>
    </w:p>
    <w:p w:rsidR="00942F10" w:rsidRDefault="000A6C6C" w:rsidP="00DF29E0">
      <w:pPr>
        <w:jc w:val="center"/>
        <w:rPr>
          <w:b/>
        </w:rPr>
      </w:pPr>
      <w:r>
        <w:rPr>
          <w:b/>
        </w:rPr>
        <w:t xml:space="preserve">от </w:t>
      </w:r>
      <w:r w:rsidR="00EE030E">
        <w:rPr>
          <w:b/>
        </w:rPr>
        <w:t>27 декабря</w:t>
      </w:r>
      <w:r w:rsidR="00A142C4">
        <w:rPr>
          <w:b/>
        </w:rPr>
        <w:t xml:space="preserve"> </w:t>
      </w:r>
      <w:r w:rsidR="00260E5E">
        <w:rPr>
          <w:b/>
        </w:rPr>
        <w:t>20</w:t>
      </w:r>
      <w:r w:rsidR="00BF3F7D">
        <w:rPr>
          <w:b/>
        </w:rPr>
        <w:t>23</w:t>
      </w:r>
      <w:r w:rsidR="00061ABD">
        <w:rPr>
          <w:b/>
        </w:rPr>
        <w:t xml:space="preserve"> г. </w:t>
      </w:r>
      <w:r w:rsidR="00260E5E">
        <w:rPr>
          <w:b/>
        </w:rPr>
        <w:t xml:space="preserve">№ </w:t>
      </w:r>
      <w:r w:rsidR="00EE030E">
        <w:rPr>
          <w:b/>
        </w:rPr>
        <w:t>57</w:t>
      </w:r>
    </w:p>
    <w:p w:rsidR="00736EC6" w:rsidRPr="00051F08" w:rsidRDefault="00736EC6" w:rsidP="00FB6C80">
      <w:pPr>
        <w:jc w:val="center"/>
        <w:rPr>
          <w:b/>
        </w:rPr>
      </w:pPr>
      <w:r w:rsidRPr="00051F08">
        <w:rPr>
          <w:b/>
        </w:rPr>
        <w:t>г. Беломорск</w:t>
      </w:r>
    </w:p>
    <w:p w:rsidR="00DF29E0" w:rsidRDefault="00DF29E0" w:rsidP="00FB6C80">
      <w:pPr>
        <w:jc w:val="center"/>
        <w:rPr>
          <w:b/>
        </w:rPr>
      </w:pPr>
    </w:p>
    <w:p w:rsidR="00ED23E8" w:rsidRPr="00ED23E8" w:rsidRDefault="00ED23E8" w:rsidP="00ED23E8">
      <w:pPr>
        <w:spacing w:after="533" w:line="227" w:lineRule="auto"/>
        <w:ind w:left="116"/>
        <w:jc w:val="center"/>
        <w:rPr>
          <w:b/>
        </w:rPr>
      </w:pPr>
      <w:r w:rsidRPr="00ED23E8">
        <w:rPr>
          <w:b/>
        </w:rPr>
        <w:t xml:space="preserve">Об утверждении схемы размещения нестационарных торговых объектов на территории </w:t>
      </w:r>
      <w:r w:rsidR="006F6E54" w:rsidRPr="000501E9">
        <w:rPr>
          <w:b/>
        </w:rPr>
        <w:t xml:space="preserve">Беломорского </w:t>
      </w:r>
      <w:r w:rsidR="004B3B4B" w:rsidRPr="000501E9">
        <w:rPr>
          <w:b/>
        </w:rPr>
        <w:t>муниципального</w:t>
      </w:r>
      <w:r w:rsidR="006F6E54" w:rsidRPr="000501E9">
        <w:rPr>
          <w:b/>
        </w:rPr>
        <w:t xml:space="preserve"> округа</w:t>
      </w:r>
      <w:r w:rsidR="003E45F0">
        <w:rPr>
          <w:b/>
        </w:rPr>
        <w:t xml:space="preserve"> Республики Карелия</w:t>
      </w:r>
    </w:p>
    <w:p w:rsidR="00A035B4" w:rsidRDefault="00A80BDA" w:rsidP="006B5C23">
      <w:pPr>
        <w:ind w:firstLine="720"/>
        <w:jc w:val="both"/>
      </w:pPr>
      <w:proofErr w:type="gramStart"/>
      <w:r w:rsidRPr="00073F85">
        <w:t xml:space="preserve">В целях создания условий для обеспечения жителей </w:t>
      </w:r>
      <w:r w:rsidRPr="000501E9">
        <w:t xml:space="preserve">Беломорского </w:t>
      </w:r>
      <w:r w:rsidR="00FC25AD" w:rsidRPr="000501E9">
        <w:t xml:space="preserve">муниципального </w:t>
      </w:r>
      <w:r w:rsidRPr="000501E9">
        <w:t>округа</w:t>
      </w:r>
      <w:r>
        <w:t xml:space="preserve"> </w:t>
      </w:r>
      <w:r w:rsidR="001F191E">
        <w:t xml:space="preserve">Республики Карелия </w:t>
      </w:r>
      <w:r w:rsidRPr="00073F85">
        <w:t>услугами торговли и общественного питания</w:t>
      </w:r>
      <w:r w:rsidR="00F85A6C">
        <w:t xml:space="preserve">, </w:t>
      </w:r>
      <w:r w:rsidR="00D17E5D">
        <w:t>в соответствии с пунктом 15 части 1 статьи 16</w:t>
      </w:r>
      <w:r w:rsidR="00F85A6C" w:rsidRPr="00073F85">
        <w:t xml:space="preserve"> Федерального</w:t>
      </w:r>
      <w:r w:rsidR="00F85A6C">
        <w:t xml:space="preserve"> закона </w:t>
      </w:r>
      <w:r w:rsidR="00FC352A">
        <w:t>от 06</w:t>
      </w:r>
      <w:r w:rsidR="00D17E5D">
        <w:t xml:space="preserve"> октября 2003 года</w:t>
      </w:r>
      <w:r w:rsidR="00C36251">
        <w:t xml:space="preserve"> </w:t>
      </w:r>
      <w:r w:rsidR="00F27C0C">
        <w:t>№ 131-ФЗ</w:t>
      </w:r>
      <w:r w:rsidR="005B510B">
        <w:t xml:space="preserve"> «Об</w:t>
      </w:r>
      <w:r w:rsidR="005B510B" w:rsidRPr="00073F85">
        <w:t xml:space="preserve"> общих принципах организации местного самоуп</w:t>
      </w:r>
      <w:r w:rsidR="005B510B">
        <w:t>равления в Российской Федерации»</w:t>
      </w:r>
      <w:r w:rsidR="005B510B" w:rsidRPr="00073F85">
        <w:t xml:space="preserve">, </w:t>
      </w:r>
      <w:r w:rsidR="00D17E5D">
        <w:t xml:space="preserve">пунктом 3 статьи 10 </w:t>
      </w:r>
      <w:r w:rsidR="005B510B" w:rsidRPr="00073F85">
        <w:t>Федерального з</w:t>
      </w:r>
      <w:r w:rsidR="005B510B">
        <w:t>акона от 28</w:t>
      </w:r>
      <w:r w:rsidR="00642D14">
        <w:t xml:space="preserve"> </w:t>
      </w:r>
      <w:r w:rsidR="00D17E5D">
        <w:t xml:space="preserve">декабря </w:t>
      </w:r>
      <w:r w:rsidR="005B510B">
        <w:t>2009</w:t>
      </w:r>
      <w:r w:rsidR="00F91AFD">
        <w:t xml:space="preserve"> </w:t>
      </w:r>
      <w:r w:rsidR="00642D14">
        <w:t>года</w:t>
      </w:r>
      <w:r w:rsidR="005B510B">
        <w:t xml:space="preserve"> № 381-ФЗ «Об</w:t>
      </w:r>
      <w:r w:rsidR="005B510B" w:rsidRPr="00073F85">
        <w:t xml:space="preserve"> основах государственного регулирования торговой</w:t>
      </w:r>
      <w:proofErr w:type="gramEnd"/>
      <w:r w:rsidR="005B510B" w:rsidRPr="00073F85">
        <w:t xml:space="preserve"> </w:t>
      </w:r>
      <w:proofErr w:type="gramStart"/>
      <w:r w:rsidR="005B510B" w:rsidRPr="00073F85">
        <w:t>деят</w:t>
      </w:r>
      <w:r w:rsidR="005B510B">
        <w:t>ельности в Российской Федерации»</w:t>
      </w:r>
      <w:r w:rsidR="005B510B" w:rsidRPr="00073F85">
        <w:t>,</w:t>
      </w:r>
      <w:r w:rsidR="006B7FBB" w:rsidRPr="006B7FBB">
        <w:t xml:space="preserve"> </w:t>
      </w:r>
      <w:r w:rsidR="009F12B8" w:rsidRPr="003C03EC">
        <w:t xml:space="preserve">Приказом Министерства промышленности и торговли Республики Карелия </w:t>
      </w:r>
      <w:r w:rsidR="009F12B8">
        <w:t>от 12 октября 2023 года № 2/МПТ-П «Об утверждении Порядка разработки и утверждения органами местного самоуправления в Республики Карелия схемы размещения нестационарных торговых объектов на земельных участках, в зданиях, строениях, сооружениях</w:t>
      </w:r>
      <w:r w:rsidR="009F12B8" w:rsidRPr="005A1CAB">
        <w:t>»</w:t>
      </w:r>
      <w:r w:rsidR="00D17E5D">
        <w:t>, статьей</w:t>
      </w:r>
      <w:r w:rsidR="00ED1FFA">
        <w:t xml:space="preserve"> 45</w:t>
      </w:r>
      <w:r w:rsidR="00B80E1A" w:rsidRPr="005A1CAB">
        <w:t xml:space="preserve"> Устава Беломорского </w:t>
      </w:r>
      <w:r w:rsidR="002911B4" w:rsidRPr="005A1CAB">
        <w:t>муниципального</w:t>
      </w:r>
      <w:r w:rsidR="00B80E1A" w:rsidRPr="005A1CAB">
        <w:t xml:space="preserve"> округа</w:t>
      </w:r>
      <w:r w:rsidR="002A06D0" w:rsidRPr="005A1CAB">
        <w:t xml:space="preserve"> Республики Карелия</w:t>
      </w:r>
      <w:r w:rsidR="00765FF4">
        <w:t>, администрация</w:t>
      </w:r>
      <w:r w:rsidR="00595C49" w:rsidRPr="005A1CAB">
        <w:t xml:space="preserve"> Беломорского муниципального округа</w:t>
      </w:r>
      <w:r w:rsidR="002A06D0">
        <w:t xml:space="preserve"> </w:t>
      </w:r>
      <w:r w:rsidR="00595C49">
        <w:t>постановляет:</w:t>
      </w:r>
      <w:proofErr w:type="gramEnd"/>
    </w:p>
    <w:p w:rsidR="00DD123D" w:rsidRPr="000501E9" w:rsidRDefault="00BA2B28" w:rsidP="00BA2B2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A2B28">
        <w:rPr>
          <w:rFonts w:ascii="Times New Roman" w:hAnsi="Times New Roman"/>
          <w:sz w:val="24"/>
          <w:szCs w:val="24"/>
        </w:rPr>
        <w:t xml:space="preserve">1. </w:t>
      </w:r>
      <w:r w:rsidR="00DD123D" w:rsidRPr="00BA2B28">
        <w:rPr>
          <w:rFonts w:ascii="Times New Roman" w:hAnsi="Times New Roman"/>
          <w:sz w:val="24"/>
          <w:szCs w:val="24"/>
        </w:rPr>
        <w:t xml:space="preserve">Утвердить прилагаемую Схему размещения нестационарных торговых объектов на </w:t>
      </w:r>
      <w:r w:rsidR="00DD123D" w:rsidRPr="000501E9">
        <w:rPr>
          <w:rFonts w:ascii="Times New Roman" w:hAnsi="Times New Roman"/>
          <w:sz w:val="24"/>
          <w:szCs w:val="24"/>
        </w:rPr>
        <w:t xml:space="preserve">территории </w:t>
      </w:r>
      <w:r w:rsidR="00225BB4" w:rsidRPr="000501E9">
        <w:rPr>
          <w:rFonts w:ascii="Times New Roman" w:hAnsi="Times New Roman"/>
          <w:sz w:val="24"/>
          <w:szCs w:val="24"/>
        </w:rPr>
        <w:t>Беломорского муниципального</w:t>
      </w:r>
      <w:r w:rsidR="00DD123D" w:rsidRPr="000501E9">
        <w:rPr>
          <w:rFonts w:ascii="Times New Roman" w:hAnsi="Times New Roman"/>
          <w:sz w:val="24"/>
          <w:szCs w:val="24"/>
        </w:rPr>
        <w:t xml:space="preserve"> </w:t>
      </w:r>
      <w:r w:rsidR="00225BB4" w:rsidRPr="000501E9">
        <w:rPr>
          <w:rFonts w:ascii="Times New Roman" w:hAnsi="Times New Roman"/>
          <w:sz w:val="24"/>
          <w:szCs w:val="24"/>
        </w:rPr>
        <w:t>округа</w:t>
      </w:r>
      <w:r w:rsidR="003264EB" w:rsidRPr="000501E9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225BB4" w:rsidRPr="000501E9">
        <w:rPr>
          <w:rFonts w:ascii="Times New Roman" w:hAnsi="Times New Roman"/>
          <w:sz w:val="24"/>
          <w:szCs w:val="24"/>
        </w:rPr>
        <w:t>.</w:t>
      </w:r>
    </w:p>
    <w:p w:rsidR="00AF1FBC" w:rsidRPr="00D61E8D" w:rsidRDefault="00670713" w:rsidP="00AF1FB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6678" w:rsidRPr="00813B2B">
        <w:rPr>
          <w:rFonts w:ascii="Times New Roman" w:hAnsi="Times New Roman"/>
          <w:sz w:val="24"/>
          <w:szCs w:val="24"/>
        </w:rPr>
        <w:t xml:space="preserve">. </w:t>
      </w:r>
      <w:r w:rsidR="00AF1FBC" w:rsidRPr="00D61E8D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 - теле</w:t>
      </w:r>
      <w:r w:rsidR="00AF1FBC">
        <w:rPr>
          <w:rFonts w:ascii="Times New Roman" w:hAnsi="Times New Roman"/>
          <w:sz w:val="24"/>
          <w:szCs w:val="24"/>
        </w:rPr>
        <w:t>коммуникационной сети Интернет</w:t>
      </w:r>
      <w:r w:rsidR="00AF1FBC" w:rsidRPr="00D61E8D">
        <w:rPr>
          <w:rFonts w:ascii="Times New Roman" w:hAnsi="Times New Roman"/>
          <w:sz w:val="24"/>
          <w:szCs w:val="24"/>
        </w:rPr>
        <w:t>.</w:t>
      </w:r>
    </w:p>
    <w:p w:rsidR="00530B65" w:rsidRDefault="00530B65" w:rsidP="00AF1FBC">
      <w:pPr>
        <w:pStyle w:val="aa"/>
        <w:ind w:firstLine="708"/>
        <w:jc w:val="both"/>
      </w:pPr>
    </w:p>
    <w:p w:rsidR="006B5C23" w:rsidRDefault="006B5C23" w:rsidP="00530B65">
      <w:pPr>
        <w:ind w:firstLine="720"/>
        <w:jc w:val="both"/>
      </w:pPr>
    </w:p>
    <w:p w:rsidR="006B5C23" w:rsidRDefault="006B5C23" w:rsidP="006B5C23">
      <w:pPr>
        <w:jc w:val="both"/>
        <w:outlineLvl w:val="1"/>
        <w:rPr>
          <w:bCs/>
        </w:rPr>
      </w:pPr>
    </w:p>
    <w:p w:rsidR="009137DD" w:rsidRDefault="009137DD" w:rsidP="006B5C23">
      <w:pPr>
        <w:jc w:val="both"/>
        <w:outlineLvl w:val="1"/>
        <w:rPr>
          <w:bCs/>
        </w:rPr>
      </w:pPr>
    </w:p>
    <w:p w:rsidR="009137DD" w:rsidRDefault="009137DD" w:rsidP="006B5C23">
      <w:pPr>
        <w:jc w:val="both"/>
        <w:outlineLvl w:val="1"/>
        <w:rPr>
          <w:bCs/>
        </w:rPr>
      </w:pPr>
    </w:p>
    <w:p w:rsidR="006B5C23" w:rsidRDefault="006B5C23" w:rsidP="006B5C23">
      <w:pPr>
        <w:jc w:val="both"/>
        <w:outlineLvl w:val="1"/>
        <w:rPr>
          <w:bCs/>
        </w:rPr>
      </w:pPr>
    </w:p>
    <w:p w:rsidR="006B5C23" w:rsidRDefault="009137DD" w:rsidP="00530B65">
      <w:pPr>
        <w:jc w:val="both"/>
        <w:outlineLvl w:val="1"/>
        <w:rPr>
          <w:bCs/>
        </w:rPr>
      </w:pPr>
      <w:r>
        <w:rPr>
          <w:bCs/>
        </w:rPr>
        <w:t>Глава</w:t>
      </w:r>
      <w:r w:rsidR="006B5C23">
        <w:rPr>
          <w:bCs/>
        </w:rPr>
        <w:t xml:space="preserve"> </w:t>
      </w:r>
      <w:r w:rsidR="00A66861">
        <w:rPr>
          <w:bCs/>
        </w:rPr>
        <w:t>Беломорского муниципального округа</w:t>
      </w:r>
      <w:r w:rsidR="006B5C23"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 w:rsidR="005931E5">
        <w:rPr>
          <w:bCs/>
        </w:rPr>
        <w:t xml:space="preserve">   И.В. Филиппова</w:t>
      </w:r>
    </w:p>
    <w:p w:rsidR="006B5C23" w:rsidRDefault="006B5C23" w:rsidP="006B5C23">
      <w:pPr>
        <w:jc w:val="both"/>
        <w:outlineLvl w:val="1"/>
        <w:rPr>
          <w:bCs/>
        </w:rPr>
      </w:pPr>
    </w:p>
    <w:p w:rsidR="006B5C23" w:rsidRDefault="006B5C23" w:rsidP="006B5C23">
      <w:pPr>
        <w:ind w:firstLine="540"/>
        <w:jc w:val="both"/>
        <w:rPr>
          <w:rFonts w:ascii="Calibri" w:hAnsi="Calibri"/>
          <w:sz w:val="22"/>
          <w:szCs w:val="22"/>
          <w:lang w:eastAsia="en-US"/>
        </w:rPr>
      </w:pPr>
    </w:p>
    <w:p w:rsidR="006B5C23" w:rsidRDefault="006B5C23" w:rsidP="006B5C23">
      <w:pPr>
        <w:jc w:val="both"/>
        <w:outlineLvl w:val="1"/>
        <w:rPr>
          <w:bCs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443718" w:rsidRDefault="00443718" w:rsidP="0044371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Утверждена </w:t>
      </w:r>
    </w:p>
    <w:p w:rsidR="00443718" w:rsidRDefault="00443718" w:rsidP="00443718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 администрации</w:t>
      </w:r>
    </w:p>
    <w:p w:rsidR="00443718" w:rsidRDefault="00443718" w:rsidP="00443718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21B2F">
        <w:rPr>
          <w:sz w:val="18"/>
          <w:szCs w:val="18"/>
        </w:rPr>
        <w:t>Беломорского муниципального округа</w:t>
      </w:r>
      <w:r>
        <w:rPr>
          <w:sz w:val="18"/>
          <w:szCs w:val="18"/>
        </w:rPr>
        <w:t xml:space="preserve"> </w:t>
      </w:r>
    </w:p>
    <w:p w:rsidR="00443718" w:rsidRDefault="00443718" w:rsidP="00443718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от 27.12.2023 года № 57</w:t>
      </w:r>
    </w:p>
    <w:p w:rsidR="00443718" w:rsidRDefault="00443718" w:rsidP="00443718">
      <w:pPr>
        <w:ind w:right="566"/>
        <w:jc w:val="center"/>
        <w:outlineLvl w:val="0"/>
        <w:rPr>
          <w:b/>
        </w:rPr>
      </w:pPr>
    </w:p>
    <w:p w:rsidR="00443718" w:rsidRDefault="00443718" w:rsidP="00443718">
      <w:pPr>
        <w:jc w:val="center"/>
        <w:outlineLvl w:val="0"/>
        <w:rPr>
          <w:b/>
        </w:rPr>
      </w:pPr>
      <w:r>
        <w:rPr>
          <w:b/>
        </w:rPr>
        <w:t xml:space="preserve">СХЕМА </w:t>
      </w:r>
    </w:p>
    <w:p w:rsidR="00443718" w:rsidRDefault="00443718" w:rsidP="00443718">
      <w:pPr>
        <w:jc w:val="center"/>
      </w:pPr>
      <w:r>
        <w:t xml:space="preserve">размещения нестационарных торговых объектов </w:t>
      </w:r>
    </w:p>
    <w:p w:rsidR="00443718" w:rsidRDefault="00443718" w:rsidP="00443718">
      <w:pPr>
        <w:jc w:val="center"/>
      </w:pPr>
      <w:r>
        <w:t xml:space="preserve">на территории </w:t>
      </w:r>
      <w:r w:rsidRPr="00821B2F">
        <w:t>Беломорского муниципального округа</w:t>
      </w:r>
      <w:r>
        <w:t xml:space="preserve"> Республики Карелия</w:t>
      </w:r>
    </w:p>
    <w:p w:rsidR="00443718" w:rsidRDefault="00443718" w:rsidP="00443718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42"/>
        <w:gridCol w:w="1134"/>
        <w:gridCol w:w="142"/>
        <w:gridCol w:w="1417"/>
        <w:gridCol w:w="1134"/>
        <w:gridCol w:w="1418"/>
        <w:gridCol w:w="1843"/>
        <w:gridCol w:w="1417"/>
      </w:tblGrid>
      <w:tr w:rsidR="00443718" w:rsidRPr="00B737EE" w:rsidTr="00C961AA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37E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737EE">
              <w:rPr>
                <w:sz w:val="20"/>
                <w:szCs w:val="20"/>
              </w:rPr>
              <w:t>/</w:t>
            </w:r>
            <w:proofErr w:type="spellStart"/>
            <w:r w:rsidRPr="00B737E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Место размещения и адрес нестационарного торгового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Площадь земельного участка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(кв.м.)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Площадь торгового объекта (здания, строения, сооружения) или его части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Иная дополни-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тельная информация</w:t>
            </w:r>
          </w:p>
        </w:tc>
      </w:tr>
      <w:tr w:rsidR="00443718" w:rsidRPr="00B737EE" w:rsidTr="00C961AA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43718" w:rsidRPr="00B737EE" w:rsidTr="00C961AA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b/>
                <w:sz w:val="20"/>
                <w:szCs w:val="20"/>
              </w:rPr>
              <w:t>Беломорский муниципальный округ</w:t>
            </w:r>
          </w:p>
        </w:tc>
      </w:tr>
      <w:tr w:rsidR="00443718" w:rsidRPr="00B737EE" w:rsidTr="00C961AA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Портовое шоссе, 42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 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товаров (ритуальные услуги),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Портовое шоссе (у дома № 10)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200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126 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товаров,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Портовое шоссе,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 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хлебобулочных и кондитерских товаров,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Портовое шоссе</w:t>
            </w:r>
            <w:r>
              <w:rPr>
                <w:sz w:val="20"/>
                <w:szCs w:val="20"/>
              </w:rPr>
              <w:t xml:space="preserve"> (остановочный комплекс)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18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 в составе остановочного комплекса)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</w:t>
            </w:r>
            <w:r>
              <w:rPr>
                <w:sz w:val="20"/>
                <w:szCs w:val="20"/>
              </w:rPr>
              <w:t>вольственных товаров, павильон в составе остановочного</w:t>
            </w:r>
            <w:r w:rsidRPr="00B737EE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Воронина, 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78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автозапчастей,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ул. Воронина (в районе земельного участка с кадастровым номером 10:11: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 xml:space="preserve">0010503:18)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 период, разрешенный для вылова рыбы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рыбы свежей и замороженной,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Площадка «Морошковая поляна», ул. Алексеевская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1500 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 время проведения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 xml:space="preserve">Продажа продуктов питания (безалкогольные напитки, попкорн, </w:t>
            </w:r>
            <w:r w:rsidRPr="00B737EE">
              <w:rPr>
                <w:sz w:val="20"/>
                <w:szCs w:val="20"/>
              </w:rPr>
              <w:br/>
              <w:t xml:space="preserve">сахарная вата, другие кулинарные и кондитерские изделия), </w:t>
            </w:r>
            <w:r w:rsidRPr="00B737EE">
              <w:rPr>
                <w:sz w:val="20"/>
                <w:szCs w:val="20"/>
              </w:rPr>
              <w:lastRenderedPageBreak/>
              <w:t>сувенирная продукция, цветы, игрушки, канцелярские товары, книги, газеты, журналы,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воздушные шары, батуты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lastRenderedPageBreak/>
              <w:t>Любые хозяйствующие субъекты, осуществляющие услуги розничной торговли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ул. Поморская (в районе земельного участка с кадастровым номером 10:11:0010806: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114)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 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12 (2 киоска в составе остановочного комплекса по 6 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киоски в составе остановочного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Поморская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(в районе земельного участка с кадастровым номером 10:11:0010806: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114)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70 (Земельный участок)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70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ул. Октябрьская (в районе земельного участка с кадастровым номером 10:11:011103: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008)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39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 в составе остановочного комплекса)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товаров,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702D0D" w:rsidRDefault="00443718" w:rsidP="00C961A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 xml:space="preserve">Площадка у здания </w:t>
            </w:r>
            <w:r w:rsidRPr="00B737EE">
              <w:rPr>
                <w:rFonts w:ascii="Times New Roman" w:hAnsi="Times New Roman"/>
                <w:color w:val="330000"/>
                <w:sz w:val="20"/>
                <w:szCs w:val="20"/>
              </w:rPr>
              <w:t xml:space="preserve">муниципального учреждения дополнительного </w:t>
            </w:r>
            <w:r w:rsidRPr="00702D0D">
              <w:rPr>
                <w:rFonts w:ascii="Times New Roman" w:hAnsi="Times New Roman"/>
                <w:sz w:val="20"/>
                <w:szCs w:val="20"/>
              </w:rPr>
              <w:t xml:space="preserve">образования «Беломорская детская школа искусств имени А.Ю. </w:t>
            </w:r>
            <w:proofErr w:type="spellStart"/>
            <w:r w:rsidRPr="00702D0D">
              <w:rPr>
                <w:rFonts w:ascii="Times New Roman" w:hAnsi="Times New Roman"/>
                <w:sz w:val="20"/>
                <w:szCs w:val="20"/>
              </w:rPr>
              <w:t>Бесолова</w:t>
            </w:r>
            <w:proofErr w:type="spellEnd"/>
            <w:r w:rsidRPr="00702D0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702D0D">
              <w:rPr>
                <w:sz w:val="20"/>
                <w:szCs w:val="20"/>
              </w:rPr>
              <w:t>ул. Октябрьская, д. 5а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 время проведения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Продажа продуктов питания (безалкогольные напитки, мороженое, попкорн, сахарная вата, другие кулинарные и кондитерские изделия), сувенирная продукция, цветы, игрушки, канцелярские товары, книги, газеты, журналы,</w:t>
            </w:r>
            <w:proofErr w:type="gramEnd"/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воздушные шары, батуты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Любые хозяйствующие субъекты, осуществляющие услуги розничной торговли и общественного питания</w:t>
            </w:r>
          </w:p>
        </w:tc>
      </w:tr>
      <w:tr w:rsidR="00443718" w:rsidRPr="00B737EE" w:rsidTr="00C961AA">
        <w:trPr>
          <w:trHeight w:val="2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702D0D" w:rsidRDefault="00443718" w:rsidP="00C961A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2D0D">
              <w:rPr>
                <w:rFonts w:ascii="Times New Roman" w:hAnsi="Times New Roman"/>
                <w:sz w:val="20"/>
                <w:szCs w:val="20"/>
              </w:rPr>
              <w:t xml:space="preserve">Выставочный зал в здании муниципального учреждения дополнительного образования «Беломорская детская школа искусств имени А.Ю. </w:t>
            </w:r>
            <w:proofErr w:type="spellStart"/>
            <w:r w:rsidRPr="00702D0D">
              <w:rPr>
                <w:rFonts w:ascii="Times New Roman" w:hAnsi="Times New Roman"/>
                <w:sz w:val="20"/>
                <w:szCs w:val="20"/>
              </w:rPr>
              <w:t>Бесолова</w:t>
            </w:r>
            <w:proofErr w:type="spellEnd"/>
            <w:r w:rsidRPr="00702D0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43718" w:rsidRPr="00702D0D" w:rsidRDefault="00443718" w:rsidP="00C961A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D0D">
              <w:rPr>
                <w:rFonts w:ascii="Times New Roman" w:hAnsi="Times New Roman"/>
                <w:sz w:val="20"/>
                <w:szCs w:val="20"/>
              </w:rPr>
              <w:t>ул. Октябрьская, д. 5а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93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93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702D0D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  <w:r w:rsidRPr="00702D0D">
              <w:rPr>
                <w:sz w:val="20"/>
                <w:szCs w:val="20"/>
              </w:rPr>
              <w:t xml:space="preserve">ул. </w:t>
            </w:r>
            <w:proofErr w:type="gramStart"/>
            <w:r w:rsidRPr="00702D0D">
              <w:rPr>
                <w:sz w:val="20"/>
                <w:szCs w:val="20"/>
              </w:rPr>
              <w:t>Карельская</w:t>
            </w:r>
            <w:proofErr w:type="gramEnd"/>
            <w:r w:rsidRPr="00702D0D">
              <w:rPr>
                <w:sz w:val="20"/>
                <w:szCs w:val="20"/>
              </w:rPr>
              <w:t xml:space="preserve">, д.2б (около торгового центра) </w:t>
            </w:r>
          </w:p>
          <w:p w:rsidR="00443718" w:rsidRPr="00702D0D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32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32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(Торговый объект)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18" w:rsidRPr="00B737EE" w:rsidRDefault="00443718" w:rsidP="00C961AA">
            <w:pPr>
              <w:jc w:val="center"/>
              <w:rPr>
                <w:color w:val="000000"/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ул. </w:t>
            </w:r>
            <w:proofErr w:type="gramStart"/>
            <w:r w:rsidRPr="00B737EE">
              <w:rPr>
                <w:sz w:val="20"/>
                <w:szCs w:val="20"/>
              </w:rPr>
              <w:t>Карельская</w:t>
            </w:r>
            <w:proofErr w:type="gramEnd"/>
            <w:r w:rsidRPr="00B737EE">
              <w:rPr>
                <w:sz w:val="20"/>
                <w:szCs w:val="20"/>
              </w:rPr>
              <w:t xml:space="preserve">, д.2б (около торгового центра) </w:t>
            </w:r>
          </w:p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52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товаров,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ул. </w:t>
            </w:r>
            <w:proofErr w:type="gramStart"/>
            <w:r w:rsidRPr="00B737EE">
              <w:rPr>
                <w:sz w:val="20"/>
                <w:szCs w:val="20"/>
              </w:rPr>
              <w:t>Карельская</w:t>
            </w:r>
            <w:proofErr w:type="gramEnd"/>
            <w:r w:rsidRPr="00B737EE">
              <w:rPr>
                <w:sz w:val="20"/>
                <w:szCs w:val="20"/>
              </w:rPr>
              <w:t xml:space="preserve">, д.2б (около торгового центра) </w:t>
            </w:r>
          </w:p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color w:val="000000"/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и продовольственных товаров, продажа рыбы свежей и замороженной,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Площадка у здания МБУ «МСКО» (Районный дом культуры)</w:t>
            </w:r>
            <w:r>
              <w:rPr>
                <w:sz w:val="20"/>
                <w:szCs w:val="20"/>
              </w:rPr>
              <w:t>,</w:t>
            </w:r>
            <w:r w:rsidRPr="00B737EE">
              <w:rPr>
                <w:sz w:val="20"/>
                <w:szCs w:val="20"/>
              </w:rPr>
              <w:t xml:space="preserve"> ул. Ленинская, д.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150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150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 время проведения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Продажа продуктов питания (безалкогольные напитки, мороженое, попкорн, сахарная вата, другие кулинарные и кондитерские изделия), сувенирная продукция, цветы, игрушки, канцелярские товары, книги, газеты, журналы,</w:t>
            </w:r>
            <w:proofErr w:type="gramEnd"/>
          </w:p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воздушные шары, батуты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Любые хозяйствующие субъекты, осуществляющие услуги розничной торговли и общественного питания</w:t>
            </w:r>
          </w:p>
        </w:tc>
      </w:tr>
      <w:tr w:rsidR="00443718" w:rsidRPr="00B737EE" w:rsidTr="00C961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737EE">
              <w:rPr>
                <w:sz w:val="20"/>
                <w:szCs w:val="20"/>
              </w:rPr>
              <w:t xml:space="preserve">Фойе в здании МБУ «МСКО» (Районный дом культуры), ул. </w:t>
            </w:r>
            <w:proofErr w:type="gramStart"/>
            <w:r w:rsidRPr="00B737EE">
              <w:rPr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sz w:val="20"/>
                <w:szCs w:val="20"/>
              </w:rPr>
              <w:t>, д.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147,8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147,8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737EE">
              <w:rPr>
                <w:sz w:val="20"/>
                <w:szCs w:val="20"/>
              </w:rPr>
              <w:t xml:space="preserve">Малый зал в здании МБУ «МСКО» (Районный дом культуры), ул. </w:t>
            </w:r>
            <w:proofErr w:type="gramStart"/>
            <w:r w:rsidRPr="00B737EE">
              <w:rPr>
                <w:sz w:val="20"/>
                <w:szCs w:val="20"/>
              </w:rPr>
              <w:t>Ленинская</w:t>
            </w:r>
            <w:proofErr w:type="gramEnd"/>
            <w:r w:rsidRPr="00B737EE">
              <w:rPr>
                <w:sz w:val="20"/>
                <w:szCs w:val="20"/>
              </w:rPr>
              <w:t>, д.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tabs>
                <w:tab w:val="left" w:pos="562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737EE">
              <w:rPr>
                <w:sz w:val="20"/>
                <w:szCs w:val="20"/>
              </w:rPr>
              <w:t xml:space="preserve">Зал Центра Досуга, пос. Золотец, ул. </w:t>
            </w:r>
            <w:proofErr w:type="gramStart"/>
            <w:r w:rsidRPr="00B737EE">
              <w:rPr>
                <w:sz w:val="20"/>
                <w:szCs w:val="20"/>
              </w:rPr>
              <w:t>Центральная</w:t>
            </w:r>
            <w:proofErr w:type="gramEnd"/>
            <w:r w:rsidRPr="00B737EE">
              <w:rPr>
                <w:sz w:val="20"/>
                <w:szCs w:val="20"/>
              </w:rPr>
              <w:t>, д. 10А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48,6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48,6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color w:val="000000"/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 и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 xml:space="preserve">пос. Пушной, ул. </w:t>
            </w:r>
            <w:proofErr w:type="spellStart"/>
            <w:r w:rsidRPr="00B737EE">
              <w:rPr>
                <w:sz w:val="20"/>
                <w:szCs w:val="20"/>
              </w:rPr>
              <w:t>Лехтинская</w:t>
            </w:r>
            <w:proofErr w:type="spellEnd"/>
            <w:r w:rsidR="002A6BFB">
              <w:rPr>
                <w:sz w:val="20"/>
                <w:szCs w:val="20"/>
              </w:rPr>
              <w:t xml:space="preserve"> (</w:t>
            </w:r>
            <w:r w:rsidR="00055801">
              <w:rPr>
                <w:sz w:val="20"/>
                <w:szCs w:val="20"/>
              </w:rPr>
              <w:t>в районе нежилых зданий 3а и 3б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пос. Сосновец, ул. </w:t>
            </w:r>
            <w:proofErr w:type="gramStart"/>
            <w:r w:rsidRPr="00B737EE">
              <w:rPr>
                <w:sz w:val="20"/>
                <w:szCs w:val="20"/>
              </w:rPr>
              <w:t>Инженерная</w:t>
            </w:r>
            <w:proofErr w:type="gramEnd"/>
            <w:r w:rsidRPr="00B737EE">
              <w:rPr>
                <w:sz w:val="20"/>
                <w:szCs w:val="20"/>
              </w:rPr>
              <w:t xml:space="preserve"> (у дома № 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37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25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товаров,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2A6BFB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Сосновец, ул. Кирова </w:t>
            </w:r>
            <w:r w:rsidR="00443718" w:rsidRPr="00B737EE">
              <w:rPr>
                <w:sz w:val="20"/>
                <w:szCs w:val="20"/>
              </w:rPr>
              <w:t>(на земельном участке в кад</w:t>
            </w:r>
            <w:r w:rsidR="00443718">
              <w:rPr>
                <w:sz w:val="20"/>
                <w:szCs w:val="20"/>
              </w:rPr>
              <w:t>астровом квартале 10:11:0060109</w:t>
            </w:r>
            <w:r w:rsidR="00443718" w:rsidRPr="00B737E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60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737EE">
              <w:rPr>
                <w:sz w:val="20"/>
                <w:szCs w:val="20"/>
              </w:rPr>
              <w:t xml:space="preserve">Земельный участок)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60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2A6BFB" w:rsidP="00C961A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Сосновец, ул. Кирова</w:t>
            </w:r>
            <w:r w:rsidR="00443718" w:rsidRPr="00B737EE">
              <w:rPr>
                <w:sz w:val="20"/>
                <w:szCs w:val="20"/>
              </w:rPr>
              <w:t xml:space="preserve"> (на земельном участке в кадастровом квартале 10:11:0060109)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26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26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(Павильон)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продуктов питания,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rPr>
          <w:trHeight w:val="1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Фойе Дома культуры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МБУ «МСКО» </w:t>
            </w:r>
            <w:r>
              <w:rPr>
                <w:sz w:val="20"/>
                <w:szCs w:val="20"/>
              </w:rPr>
              <w:t xml:space="preserve">пос. Сосновец, ул. </w:t>
            </w:r>
            <w:proofErr w:type="gramStart"/>
            <w:r w:rsidRPr="00B737EE">
              <w:rPr>
                <w:sz w:val="20"/>
                <w:szCs w:val="20"/>
              </w:rPr>
              <w:t>Железнодорожная</w:t>
            </w:r>
            <w:proofErr w:type="gramEnd"/>
            <w:r w:rsidRPr="00B737EE">
              <w:rPr>
                <w:sz w:val="20"/>
                <w:szCs w:val="20"/>
              </w:rPr>
              <w:t>, д.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101,5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101,5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пос. Летнереченский,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ул. Набережная (в кадастровом квартале 10:11:0050101)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500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Фойе Дома культуры</w:t>
            </w:r>
          </w:p>
          <w:p w:rsidR="00443718" w:rsidRPr="00B737EE" w:rsidRDefault="00443718" w:rsidP="00C961AA">
            <w:pPr>
              <w:pStyle w:val="aa"/>
              <w:jc w:val="center"/>
              <w:rPr>
                <w:sz w:val="20"/>
                <w:szCs w:val="20"/>
              </w:rPr>
            </w:pPr>
            <w:r w:rsidRPr="00B737EE">
              <w:rPr>
                <w:rFonts w:ascii="Times New Roman" w:hAnsi="Times New Roman"/>
                <w:sz w:val="20"/>
                <w:szCs w:val="20"/>
              </w:rPr>
              <w:t>МБУ «МСКО» п. Летнереченский, ул. Набережная, д.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136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136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с. Сумский Посад, ул. Набережная (у дома № 32)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Зал Дома культуры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МБУ «МСКО» 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с. Сумский Посад, д. 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29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(Площадь з</w:t>
            </w:r>
            <w:r>
              <w:rPr>
                <w:sz w:val="20"/>
                <w:szCs w:val="20"/>
              </w:rPr>
              <w:t>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29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color w:val="000000"/>
                <w:sz w:val="20"/>
                <w:szCs w:val="20"/>
              </w:rPr>
              <w:t>Продажа непродовольственных товаров, продукции пчеловодства, торговые объекты. Продажа кофе и кондитерских изделий через торговые автоматы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пос. Вирандозеро, ул. </w:t>
            </w:r>
            <w:proofErr w:type="gramStart"/>
            <w:r w:rsidRPr="00B737EE">
              <w:rPr>
                <w:sz w:val="20"/>
                <w:szCs w:val="20"/>
              </w:rPr>
              <w:t>Советская</w:t>
            </w:r>
            <w:proofErr w:type="gramEnd"/>
            <w:r w:rsidRPr="00B737EE">
              <w:rPr>
                <w:sz w:val="20"/>
                <w:szCs w:val="20"/>
              </w:rPr>
              <w:t xml:space="preserve"> (у здания клуба)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 xml:space="preserve">пос. </w:t>
            </w:r>
            <w:proofErr w:type="gramStart"/>
            <w:r w:rsidRPr="00B737EE">
              <w:rPr>
                <w:sz w:val="20"/>
                <w:szCs w:val="20"/>
              </w:rPr>
              <w:t>Хвойный</w:t>
            </w:r>
            <w:proofErr w:type="gramEnd"/>
            <w:r w:rsidRPr="00B737EE">
              <w:rPr>
                <w:sz w:val="20"/>
                <w:szCs w:val="20"/>
              </w:rPr>
              <w:t>, ул. Пашкова, д. 9 (у здания магазина)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  <w:tr w:rsidR="00443718" w:rsidRPr="00B737EE" w:rsidTr="00C961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B737EE">
              <w:rPr>
                <w:sz w:val="20"/>
                <w:szCs w:val="20"/>
              </w:rPr>
              <w:t>с</w:t>
            </w:r>
            <w:proofErr w:type="gramEnd"/>
            <w:r w:rsidRPr="00B737EE">
              <w:rPr>
                <w:sz w:val="20"/>
                <w:szCs w:val="20"/>
              </w:rPr>
              <w:t>. Нюхча (у домов № 157, № 158)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24</w:t>
            </w:r>
          </w:p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Неограничен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Продажа продовольственных и непродовольственных товаров, торговые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18" w:rsidRPr="00B737EE" w:rsidRDefault="00443718" w:rsidP="00C961AA">
            <w:pPr>
              <w:suppressAutoHyphens/>
              <w:jc w:val="center"/>
              <w:rPr>
                <w:sz w:val="20"/>
                <w:szCs w:val="20"/>
              </w:rPr>
            </w:pPr>
            <w:r w:rsidRPr="00B737EE">
              <w:rPr>
                <w:sz w:val="20"/>
                <w:szCs w:val="20"/>
              </w:rPr>
              <w:t>Субъекты малого или среднего предпринимательства</w:t>
            </w:r>
          </w:p>
        </w:tc>
      </w:tr>
    </w:tbl>
    <w:p w:rsidR="00443718" w:rsidRPr="00B737EE" w:rsidRDefault="00443718" w:rsidP="00443718">
      <w:pPr>
        <w:rPr>
          <w:sz w:val="20"/>
          <w:szCs w:val="20"/>
        </w:rPr>
      </w:pPr>
    </w:p>
    <w:p w:rsidR="00443718" w:rsidRDefault="00443718" w:rsidP="006B5C23">
      <w:pPr>
        <w:jc w:val="both"/>
        <w:outlineLvl w:val="1"/>
        <w:rPr>
          <w:bCs/>
        </w:rPr>
      </w:pPr>
    </w:p>
    <w:p w:rsidR="009137DD" w:rsidRDefault="009137DD" w:rsidP="006B5C23">
      <w:pPr>
        <w:tabs>
          <w:tab w:val="left" w:pos="7286"/>
        </w:tabs>
        <w:jc w:val="both"/>
        <w:outlineLvl w:val="1"/>
        <w:rPr>
          <w:bCs/>
        </w:rPr>
      </w:pPr>
    </w:p>
    <w:p w:rsidR="009137DD" w:rsidRDefault="009137DD" w:rsidP="006B5C23">
      <w:pPr>
        <w:tabs>
          <w:tab w:val="left" w:pos="7286"/>
        </w:tabs>
        <w:jc w:val="both"/>
        <w:outlineLvl w:val="1"/>
        <w:rPr>
          <w:bCs/>
        </w:rPr>
      </w:pPr>
    </w:p>
    <w:sectPr w:rsidR="009137DD" w:rsidSect="003E6971">
      <w:pgSz w:w="11906" w:h="16838"/>
      <w:pgMar w:top="71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65"/>
    <w:multiLevelType w:val="hybridMultilevel"/>
    <w:tmpl w:val="A93A88AA"/>
    <w:lvl w:ilvl="0" w:tplc="834A35A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3D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C66F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2480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F46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4A58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CD9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C088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2243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D81069"/>
    <w:multiLevelType w:val="multilevel"/>
    <w:tmpl w:val="8CF88258"/>
    <w:lvl w:ilvl="0">
      <w:start w:val="1"/>
      <w:numFmt w:val="decimal"/>
      <w:lvlText w:val="%1."/>
      <w:lvlJc w:val="left"/>
      <w:pPr>
        <w:ind w:left="10892" w:hanging="1110"/>
      </w:pPr>
      <w:rPr>
        <w:rFonts w:cs="Times New Roman"/>
        <w:b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2">
    <w:nsid w:val="60643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E08F5"/>
    <w:rsid w:val="000039A5"/>
    <w:rsid w:val="00006C63"/>
    <w:rsid w:val="000208AE"/>
    <w:rsid w:val="00021E14"/>
    <w:rsid w:val="00022018"/>
    <w:rsid w:val="0002235E"/>
    <w:rsid w:val="00034387"/>
    <w:rsid w:val="0004096D"/>
    <w:rsid w:val="000501E9"/>
    <w:rsid w:val="00051F08"/>
    <w:rsid w:val="00055801"/>
    <w:rsid w:val="00061ABD"/>
    <w:rsid w:val="00091B3F"/>
    <w:rsid w:val="000A6C6C"/>
    <w:rsid w:val="000C62DA"/>
    <w:rsid w:val="000D41DE"/>
    <w:rsid w:val="000F3CC3"/>
    <w:rsid w:val="000F4B0B"/>
    <w:rsid w:val="000F7856"/>
    <w:rsid w:val="000F7A5F"/>
    <w:rsid w:val="001005E8"/>
    <w:rsid w:val="00145A6E"/>
    <w:rsid w:val="00151C28"/>
    <w:rsid w:val="001521E6"/>
    <w:rsid w:val="00190EAE"/>
    <w:rsid w:val="001C01C5"/>
    <w:rsid w:val="001F191E"/>
    <w:rsid w:val="0020031C"/>
    <w:rsid w:val="00225BB4"/>
    <w:rsid w:val="00247E9D"/>
    <w:rsid w:val="00250F25"/>
    <w:rsid w:val="00255077"/>
    <w:rsid w:val="00255795"/>
    <w:rsid w:val="00260E5E"/>
    <w:rsid w:val="002616A9"/>
    <w:rsid w:val="00267F85"/>
    <w:rsid w:val="00270EFC"/>
    <w:rsid w:val="00276E11"/>
    <w:rsid w:val="00280289"/>
    <w:rsid w:val="00280922"/>
    <w:rsid w:val="00284392"/>
    <w:rsid w:val="002911B4"/>
    <w:rsid w:val="0029708B"/>
    <w:rsid w:val="002A06D0"/>
    <w:rsid w:val="002A0FF7"/>
    <w:rsid w:val="002A6BFB"/>
    <w:rsid w:val="002B3027"/>
    <w:rsid w:val="002B550E"/>
    <w:rsid w:val="002C07BA"/>
    <w:rsid w:val="002C6625"/>
    <w:rsid w:val="002D140C"/>
    <w:rsid w:val="002E0D7C"/>
    <w:rsid w:val="002F3096"/>
    <w:rsid w:val="002F69C6"/>
    <w:rsid w:val="00316496"/>
    <w:rsid w:val="003264EB"/>
    <w:rsid w:val="00363178"/>
    <w:rsid w:val="00364B89"/>
    <w:rsid w:val="00396457"/>
    <w:rsid w:val="00396464"/>
    <w:rsid w:val="003A10A5"/>
    <w:rsid w:val="003B5610"/>
    <w:rsid w:val="003D7DF6"/>
    <w:rsid w:val="003E45F0"/>
    <w:rsid w:val="003E5088"/>
    <w:rsid w:val="003E6971"/>
    <w:rsid w:val="003E74CB"/>
    <w:rsid w:val="003F6654"/>
    <w:rsid w:val="00431419"/>
    <w:rsid w:val="004410C1"/>
    <w:rsid w:val="00443718"/>
    <w:rsid w:val="0044587B"/>
    <w:rsid w:val="00454D62"/>
    <w:rsid w:val="00467482"/>
    <w:rsid w:val="004739DC"/>
    <w:rsid w:val="00476395"/>
    <w:rsid w:val="00476E50"/>
    <w:rsid w:val="004A3626"/>
    <w:rsid w:val="004A5831"/>
    <w:rsid w:val="004B333C"/>
    <w:rsid w:val="004B3B4B"/>
    <w:rsid w:val="004C4CCE"/>
    <w:rsid w:val="004D18D7"/>
    <w:rsid w:val="004D4BE0"/>
    <w:rsid w:val="004F488C"/>
    <w:rsid w:val="00514A2E"/>
    <w:rsid w:val="00527604"/>
    <w:rsid w:val="00530B65"/>
    <w:rsid w:val="00536DE5"/>
    <w:rsid w:val="00550E88"/>
    <w:rsid w:val="00564572"/>
    <w:rsid w:val="00574D3F"/>
    <w:rsid w:val="005808B4"/>
    <w:rsid w:val="00581374"/>
    <w:rsid w:val="005931E5"/>
    <w:rsid w:val="00595C49"/>
    <w:rsid w:val="005A1CAB"/>
    <w:rsid w:val="005A5202"/>
    <w:rsid w:val="005B2390"/>
    <w:rsid w:val="005B510B"/>
    <w:rsid w:val="005D36E5"/>
    <w:rsid w:val="005D6016"/>
    <w:rsid w:val="006137E0"/>
    <w:rsid w:val="00642D14"/>
    <w:rsid w:val="006452F3"/>
    <w:rsid w:val="006529A1"/>
    <w:rsid w:val="00655ADC"/>
    <w:rsid w:val="006565BA"/>
    <w:rsid w:val="006622B6"/>
    <w:rsid w:val="00667F07"/>
    <w:rsid w:val="00670713"/>
    <w:rsid w:val="006740D7"/>
    <w:rsid w:val="006756BA"/>
    <w:rsid w:val="0067573F"/>
    <w:rsid w:val="00686243"/>
    <w:rsid w:val="006951F5"/>
    <w:rsid w:val="006964AF"/>
    <w:rsid w:val="00696AD1"/>
    <w:rsid w:val="006B3E06"/>
    <w:rsid w:val="006B5C23"/>
    <w:rsid w:val="006B7FBB"/>
    <w:rsid w:val="006C23A0"/>
    <w:rsid w:val="006E072C"/>
    <w:rsid w:val="006F06AC"/>
    <w:rsid w:val="006F34E5"/>
    <w:rsid w:val="006F6E54"/>
    <w:rsid w:val="0071185F"/>
    <w:rsid w:val="0072540E"/>
    <w:rsid w:val="00726A7B"/>
    <w:rsid w:val="0073058A"/>
    <w:rsid w:val="00736EC6"/>
    <w:rsid w:val="00752443"/>
    <w:rsid w:val="00760610"/>
    <w:rsid w:val="00765FF4"/>
    <w:rsid w:val="00774243"/>
    <w:rsid w:val="00775C77"/>
    <w:rsid w:val="007843EB"/>
    <w:rsid w:val="0079433B"/>
    <w:rsid w:val="007A5262"/>
    <w:rsid w:val="007B7A1A"/>
    <w:rsid w:val="007D6F7A"/>
    <w:rsid w:val="007F2DB8"/>
    <w:rsid w:val="008153EF"/>
    <w:rsid w:val="0081668E"/>
    <w:rsid w:val="00830488"/>
    <w:rsid w:val="00846EDC"/>
    <w:rsid w:val="0085679B"/>
    <w:rsid w:val="00871321"/>
    <w:rsid w:val="00871B0C"/>
    <w:rsid w:val="00871E7A"/>
    <w:rsid w:val="00885684"/>
    <w:rsid w:val="00887738"/>
    <w:rsid w:val="008973BE"/>
    <w:rsid w:val="008A6E02"/>
    <w:rsid w:val="008B081E"/>
    <w:rsid w:val="008B341E"/>
    <w:rsid w:val="008B3F10"/>
    <w:rsid w:val="008C65B8"/>
    <w:rsid w:val="008D4721"/>
    <w:rsid w:val="008D5312"/>
    <w:rsid w:val="008D6058"/>
    <w:rsid w:val="008F0A66"/>
    <w:rsid w:val="008F2EE8"/>
    <w:rsid w:val="00902960"/>
    <w:rsid w:val="009137DD"/>
    <w:rsid w:val="00920CF9"/>
    <w:rsid w:val="0092790C"/>
    <w:rsid w:val="00942F10"/>
    <w:rsid w:val="00964DC4"/>
    <w:rsid w:val="00966C67"/>
    <w:rsid w:val="0097307D"/>
    <w:rsid w:val="00980D40"/>
    <w:rsid w:val="00985DB0"/>
    <w:rsid w:val="009A1D3C"/>
    <w:rsid w:val="009B01B2"/>
    <w:rsid w:val="009D1F90"/>
    <w:rsid w:val="009F12B8"/>
    <w:rsid w:val="009F73B1"/>
    <w:rsid w:val="00A035B4"/>
    <w:rsid w:val="00A05F8C"/>
    <w:rsid w:val="00A142C4"/>
    <w:rsid w:val="00A1519D"/>
    <w:rsid w:val="00A176A9"/>
    <w:rsid w:val="00A22F29"/>
    <w:rsid w:val="00A276C3"/>
    <w:rsid w:val="00A33388"/>
    <w:rsid w:val="00A415ED"/>
    <w:rsid w:val="00A553B4"/>
    <w:rsid w:val="00A557C8"/>
    <w:rsid w:val="00A65408"/>
    <w:rsid w:val="00A65806"/>
    <w:rsid w:val="00A66861"/>
    <w:rsid w:val="00A80BDA"/>
    <w:rsid w:val="00AD3543"/>
    <w:rsid w:val="00AD3FBE"/>
    <w:rsid w:val="00AF1FBC"/>
    <w:rsid w:val="00B26683"/>
    <w:rsid w:val="00B356BB"/>
    <w:rsid w:val="00B37573"/>
    <w:rsid w:val="00B45F6B"/>
    <w:rsid w:val="00B55795"/>
    <w:rsid w:val="00B64B4D"/>
    <w:rsid w:val="00B77377"/>
    <w:rsid w:val="00B80E1A"/>
    <w:rsid w:val="00B8718D"/>
    <w:rsid w:val="00B9723D"/>
    <w:rsid w:val="00BA2B28"/>
    <w:rsid w:val="00BA4F58"/>
    <w:rsid w:val="00BB177F"/>
    <w:rsid w:val="00BB78F0"/>
    <w:rsid w:val="00BC1212"/>
    <w:rsid w:val="00BF1185"/>
    <w:rsid w:val="00BF14D6"/>
    <w:rsid w:val="00BF2D16"/>
    <w:rsid w:val="00BF3F7D"/>
    <w:rsid w:val="00BF6F73"/>
    <w:rsid w:val="00C03A17"/>
    <w:rsid w:val="00C03D2D"/>
    <w:rsid w:val="00C04D38"/>
    <w:rsid w:val="00C07ED5"/>
    <w:rsid w:val="00C135FC"/>
    <w:rsid w:val="00C253A8"/>
    <w:rsid w:val="00C26107"/>
    <w:rsid w:val="00C36251"/>
    <w:rsid w:val="00C7454E"/>
    <w:rsid w:val="00C842B3"/>
    <w:rsid w:val="00C85101"/>
    <w:rsid w:val="00C97900"/>
    <w:rsid w:val="00CC2544"/>
    <w:rsid w:val="00CC6697"/>
    <w:rsid w:val="00CD571E"/>
    <w:rsid w:val="00CE0559"/>
    <w:rsid w:val="00CE4510"/>
    <w:rsid w:val="00CF31DC"/>
    <w:rsid w:val="00CF7914"/>
    <w:rsid w:val="00D05564"/>
    <w:rsid w:val="00D17E5D"/>
    <w:rsid w:val="00D21E56"/>
    <w:rsid w:val="00D34B4E"/>
    <w:rsid w:val="00D40445"/>
    <w:rsid w:val="00D51DDA"/>
    <w:rsid w:val="00D64EAD"/>
    <w:rsid w:val="00D74FC1"/>
    <w:rsid w:val="00D936E3"/>
    <w:rsid w:val="00DA6577"/>
    <w:rsid w:val="00DB5937"/>
    <w:rsid w:val="00DC29E2"/>
    <w:rsid w:val="00DC484B"/>
    <w:rsid w:val="00DD123D"/>
    <w:rsid w:val="00DD1982"/>
    <w:rsid w:val="00DE08F5"/>
    <w:rsid w:val="00DF29E0"/>
    <w:rsid w:val="00E0611F"/>
    <w:rsid w:val="00E125B3"/>
    <w:rsid w:val="00E14724"/>
    <w:rsid w:val="00E23B40"/>
    <w:rsid w:val="00E32370"/>
    <w:rsid w:val="00E43B4D"/>
    <w:rsid w:val="00E456BF"/>
    <w:rsid w:val="00E504B0"/>
    <w:rsid w:val="00E829F5"/>
    <w:rsid w:val="00E83EF8"/>
    <w:rsid w:val="00E92170"/>
    <w:rsid w:val="00EC11C5"/>
    <w:rsid w:val="00ED1510"/>
    <w:rsid w:val="00ED1FFA"/>
    <w:rsid w:val="00ED23E8"/>
    <w:rsid w:val="00ED6678"/>
    <w:rsid w:val="00EE030E"/>
    <w:rsid w:val="00EF0C1D"/>
    <w:rsid w:val="00F022A9"/>
    <w:rsid w:val="00F13E9E"/>
    <w:rsid w:val="00F14678"/>
    <w:rsid w:val="00F27C0C"/>
    <w:rsid w:val="00F526B3"/>
    <w:rsid w:val="00F61B95"/>
    <w:rsid w:val="00F62B1F"/>
    <w:rsid w:val="00F655E3"/>
    <w:rsid w:val="00F85A6C"/>
    <w:rsid w:val="00F91AFD"/>
    <w:rsid w:val="00F92247"/>
    <w:rsid w:val="00FA2578"/>
    <w:rsid w:val="00FB4559"/>
    <w:rsid w:val="00FB6C80"/>
    <w:rsid w:val="00FC25AD"/>
    <w:rsid w:val="00FC352A"/>
    <w:rsid w:val="00FD0471"/>
    <w:rsid w:val="00FE3CE6"/>
    <w:rsid w:val="00FF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73F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B17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23A0"/>
    <w:pPr>
      <w:jc w:val="both"/>
    </w:pPr>
    <w:rPr>
      <w:szCs w:val="20"/>
    </w:rPr>
  </w:style>
  <w:style w:type="paragraph" w:customStyle="1" w:styleId="ConsPlusNormal">
    <w:name w:val="ConsPlusNormal"/>
    <w:rsid w:val="00B55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57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4D18D7"/>
    <w:pPr>
      <w:spacing w:after="120"/>
      <w:ind w:left="283"/>
    </w:pPr>
  </w:style>
  <w:style w:type="character" w:styleId="a5">
    <w:name w:val="Hyperlink"/>
    <w:basedOn w:val="a0"/>
    <w:rsid w:val="004D18D7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rsid w:val="004D18D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D18D7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FB4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061A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61A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30B6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BB177F"/>
    <w:rPr>
      <w:rFonts w:ascii="Cambria" w:hAnsi="Cambria"/>
      <w:b/>
      <w:bCs/>
      <w:sz w:val="26"/>
      <w:szCs w:val="26"/>
    </w:rPr>
  </w:style>
  <w:style w:type="paragraph" w:styleId="ab">
    <w:name w:val="caption"/>
    <w:basedOn w:val="a"/>
    <w:next w:val="a"/>
    <w:semiHidden/>
    <w:unhideWhenUsed/>
    <w:qFormat/>
    <w:rsid w:val="00BB177F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11121</CharactersWithSpaces>
  <SharedDoc>false</SharedDoc>
  <HLinks>
    <vt:vector size="6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http://docs.cntd.ru/document/919503522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2017-10-19T14:12:00Z</cp:lastPrinted>
  <dcterms:created xsi:type="dcterms:W3CDTF">2023-07-28T11:36:00Z</dcterms:created>
  <dcterms:modified xsi:type="dcterms:W3CDTF">2024-02-14T07:53:00Z</dcterms:modified>
</cp:coreProperties>
</file>