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Default="00774A53" w:rsidP="00F101F8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УТВЕРЖДЕН</w:t>
      </w:r>
    </w:p>
    <w:p w:rsidR="00963D8D" w:rsidRDefault="00963D8D" w:rsidP="00F101F8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Приказом</w:t>
      </w:r>
      <w:r w:rsidR="009E30DF" w:rsidRPr="009E30DF">
        <w:rPr>
          <w:rFonts w:ascii="Times New Roman" w:hAnsi="Times New Roman"/>
          <w:sz w:val="24"/>
        </w:rPr>
        <w:t xml:space="preserve"> </w:t>
      </w:r>
      <w:r w:rsidR="009E30DF">
        <w:rPr>
          <w:rFonts w:ascii="Times New Roman" w:hAnsi="Times New Roman"/>
          <w:sz w:val="24"/>
        </w:rPr>
        <w:t>Контрольно-счетного комитета</w:t>
      </w:r>
      <w:r>
        <w:rPr>
          <w:rFonts w:ascii="Times New Roman" w:hAnsi="Times New Roman"/>
          <w:sz w:val="24"/>
        </w:rPr>
        <w:t xml:space="preserve">  </w:t>
      </w:r>
    </w:p>
    <w:p w:rsidR="009E30DF" w:rsidRDefault="009E30DF" w:rsidP="009E30DF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Беломорского муниципального </w:t>
      </w:r>
      <w:r w:rsidR="00EA1ED0">
        <w:rPr>
          <w:rFonts w:ascii="Times New Roman" w:hAnsi="Times New Roman"/>
          <w:sz w:val="24"/>
        </w:rPr>
        <w:t>округа</w:t>
      </w:r>
    </w:p>
    <w:p w:rsidR="005A2400" w:rsidRDefault="009E30DF" w:rsidP="00EC30AC">
      <w:pPr>
        <w:spacing w:after="0"/>
        <w:jc w:val="right"/>
        <w:rPr>
          <w:rFonts w:ascii="Times New Roman" w:hAnsi="Times New Roman"/>
          <w:sz w:val="24"/>
        </w:rPr>
      </w:pPr>
      <w:r w:rsidRPr="00410DFF">
        <w:rPr>
          <w:rFonts w:ascii="Times New Roman" w:hAnsi="Times New Roman"/>
          <w:sz w:val="24"/>
        </w:rPr>
        <w:t xml:space="preserve">от </w:t>
      </w:r>
      <w:r w:rsidR="000143C1">
        <w:rPr>
          <w:rFonts w:ascii="Times New Roman" w:hAnsi="Times New Roman"/>
          <w:sz w:val="24"/>
        </w:rPr>
        <w:t>0</w:t>
      </w:r>
      <w:r w:rsidR="00EA1ED0">
        <w:rPr>
          <w:rFonts w:ascii="Times New Roman" w:hAnsi="Times New Roman"/>
          <w:sz w:val="24"/>
        </w:rPr>
        <w:t>9</w:t>
      </w:r>
      <w:r w:rsidR="00B61C83" w:rsidRPr="00410DFF">
        <w:rPr>
          <w:rFonts w:ascii="Times New Roman" w:hAnsi="Times New Roman"/>
          <w:sz w:val="24"/>
        </w:rPr>
        <w:t xml:space="preserve"> </w:t>
      </w:r>
      <w:r w:rsidR="00EA1ED0">
        <w:rPr>
          <w:rFonts w:ascii="Times New Roman" w:hAnsi="Times New Roman"/>
          <w:sz w:val="24"/>
        </w:rPr>
        <w:t>января</w:t>
      </w:r>
      <w:r w:rsidRPr="00410DFF">
        <w:rPr>
          <w:rFonts w:ascii="Times New Roman" w:hAnsi="Times New Roman"/>
          <w:sz w:val="24"/>
        </w:rPr>
        <w:t xml:space="preserve"> 20</w:t>
      </w:r>
      <w:r w:rsidR="00190800" w:rsidRPr="00410DFF">
        <w:rPr>
          <w:rFonts w:ascii="Times New Roman" w:hAnsi="Times New Roman"/>
          <w:sz w:val="24"/>
        </w:rPr>
        <w:t>2</w:t>
      </w:r>
      <w:r w:rsidR="00EA1ED0">
        <w:rPr>
          <w:rFonts w:ascii="Times New Roman" w:hAnsi="Times New Roman"/>
          <w:sz w:val="24"/>
        </w:rPr>
        <w:t>4</w:t>
      </w:r>
      <w:r w:rsidRPr="00410DFF">
        <w:rPr>
          <w:rFonts w:ascii="Times New Roman" w:hAnsi="Times New Roman"/>
          <w:sz w:val="24"/>
        </w:rPr>
        <w:t xml:space="preserve"> года  №</w:t>
      </w:r>
      <w:r w:rsidR="00410DFF">
        <w:rPr>
          <w:rFonts w:ascii="Times New Roman" w:hAnsi="Times New Roman"/>
          <w:sz w:val="24"/>
        </w:rPr>
        <w:t xml:space="preserve"> </w:t>
      </w:r>
      <w:r w:rsidR="00563FC7">
        <w:rPr>
          <w:rFonts w:ascii="Times New Roman" w:hAnsi="Times New Roman"/>
          <w:sz w:val="24"/>
        </w:rPr>
        <w:t>4</w:t>
      </w:r>
      <w:r w:rsidRPr="00410DFF">
        <w:rPr>
          <w:rFonts w:ascii="Times New Roman" w:hAnsi="Times New Roman"/>
          <w:sz w:val="24"/>
        </w:rPr>
        <w:t>-ОД</w:t>
      </w:r>
      <w:r>
        <w:rPr>
          <w:rFonts w:ascii="Times New Roman" w:hAnsi="Times New Roman"/>
          <w:sz w:val="24"/>
        </w:rPr>
        <w:t xml:space="preserve"> </w:t>
      </w:r>
      <w:r w:rsidR="005A2400">
        <w:rPr>
          <w:rFonts w:ascii="Times New Roman" w:hAnsi="Times New Roman"/>
          <w:sz w:val="24"/>
        </w:rPr>
        <w:t xml:space="preserve">  </w:t>
      </w:r>
      <w:r w:rsidR="00A0451E">
        <w:rPr>
          <w:rFonts w:ascii="Times New Roman" w:hAnsi="Times New Roman"/>
          <w:sz w:val="24"/>
        </w:rPr>
        <w:t xml:space="preserve">                                             </w:t>
      </w:r>
    </w:p>
    <w:p w:rsidR="005A2400" w:rsidRDefault="005A2400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   РАБОТЫ</w:t>
      </w:r>
    </w:p>
    <w:p w:rsidR="005A2400" w:rsidRDefault="005A240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Контрольно-счетного комитета Беломорского муниципального </w:t>
      </w:r>
      <w:r w:rsidR="00EA1ED0">
        <w:rPr>
          <w:rFonts w:ascii="Times New Roman" w:hAnsi="Times New Roman"/>
          <w:b/>
          <w:sz w:val="28"/>
        </w:rPr>
        <w:t>округа</w:t>
      </w:r>
      <w:r w:rsidR="00C83E83">
        <w:rPr>
          <w:rFonts w:ascii="Times New Roman" w:hAnsi="Times New Roman"/>
          <w:b/>
          <w:sz w:val="28"/>
        </w:rPr>
        <w:t xml:space="preserve"> на 20</w:t>
      </w:r>
      <w:r w:rsidR="007A2846">
        <w:rPr>
          <w:rFonts w:ascii="Times New Roman" w:hAnsi="Times New Roman"/>
          <w:b/>
          <w:sz w:val="28"/>
        </w:rPr>
        <w:t>2</w:t>
      </w:r>
      <w:r w:rsidR="00EA1ED0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год </w:t>
      </w:r>
    </w:p>
    <w:tbl>
      <w:tblPr>
        <w:tblW w:w="1582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"/>
        <w:gridCol w:w="676"/>
        <w:gridCol w:w="146"/>
        <w:gridCol w:w="8133"/>
        <w:gridCol w:w="53"/>
        <w:gridCol w:w="1875"/>
        <w:gridCol w:w="1843"/>
        <w:gridCol w:w="3092"/>
      </w:tblGrid>
      <w:tr w:rsidR="005A2400" w:rsidTr="00F101F8">
        <w:tc>
          <w:tcPr>
            <w:tcW w:w="682" w:type="dxa"/>
            <w:gridSpan w:val="2"/>
          </w:tcPr>
          <w:p w:rsidR="005A2400" w:rsidRDefault="005A24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5A2400" w:rsidRDefault="005A24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8279" w:type="dxa"/>
            <w:gridSpan w:val="2"/>
          </w:tcPr>
          <w:p w:rsidR="005A2400" w:rsidRDefault="005A24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A2400" w:rsidRDefault="005A24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928" w:type="dxa"/>
            <w:gridSpan w:val="2"/>
          </w:tcPr>
          <w:p w:rsidR="005A2400" w:rsidRDefault="005A2400" w:rsidP="00C83E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 проведения</w:t>
            </w:r>
            <w:r w:rsidR="00C83E83">
              <w:rPr>
                <w:rFonts w:ascii="Times New Roman" w:hAnsi="Times New Roman"/>
                <w:b/>
              </w:rPr>
              <w:t xml:space="preserve"> мероприятия</w:t>
            </w:r>
          </w:p>
        </w:tc>
        <w:tc>
          <w:tcPr>
            <w:tcW w:w="1843" w:type="dxa"/>
          </w:tcPr>
          <w:p w:rsidR="005A2400" w:rsidRDefault="005A24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Ответственные </w:t>
            </w:r>
            <w:r w:rsidR="00F101F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за проведение мероприятия</w:t>
            </w:r>
          </w:p>
        </w:tc>
        <w:tc>
          <w:tcPr>
            <w:tcW w:w="3092" w:type="dxa"/>
          </w:tcPr>
          <w:p w:rsidR="005A2400" w:rsidRDefault="005A24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Основание для включения </w:t>
            </w:r>
            <w:r w:rsidR="00F101F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в план</w:t>
            </w:r>
          </w:p>
        </w:tc>
      </w:tr>
      <w:tr w:rsidR="005A2400">
        <w:trPr>
          <w:trHeight w:val="435"/>
        </w:trPr>
        <w:tc>
          <w:tcPr>
            <w:tcW w:w="15824" w:type="dxa"/>
            <w:gridSpan w:val="8"/>
          </w:tcPr>
          <w:p w:rsidR="005A2400" w:rsidRDefault="0067274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Внешняя проверка годовых отчетов об исполнении бюджетов муниципальных образований</w:t>
            </w:r>
          </w:p>
        </w:tc>
      </w:tr>
      <w:tr w:rsidR="0067274E" w:rsidTr="00F101F8">
        <w:tc>
          <w:tcPr>
            <w:tcW w:w="682" w:type="dxa"/>
            <w:gridSpan w:val="2"/>
          </w:tcPr>
          <w:p w:rsidR="0067274E" w:rsidRDefault="00672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8279" w:type="dxa"/>
            <w:gridSpan w:val="2"/>
          </w:tcPr>
          <w:p w:rsidR="0067274E" w:rsidRDefault="0067274E" w:rsidP="00EC3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Внешняя проверка отчетов об исполнении бюджетов за 20</w:t>
            </w:r>
            <w:r w:rsidR="00190800">
              <w:rPr>
                <w:rFonts w:ascii="Times New Roman" w:hAnsi="Times New Roman"/>
                <w:sz w:val="24"/>
              </w:rPr>
              <w:t>2</w:t>
            </w:r>
            <w:r w:rsidR="00EA1ED0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год:</w:t>
            </w:r>
          </w:p>
          <w:p w:rsidR="0067274E" w:rsidRDefault="0067274E" w:rsidP="00EC3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МО «Беломорский муниципальный район»</w:t>
            </w:r>
          </w:p>
          <w:p w:rsidR="0067274E" w:rsidRDefault="0067274E" w:rsidP="00EC3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МО «Беломорское городское поселение»</w:t>
            </w:r>
          </w:p>
          <w:p w:rsidR="0067274E" w:rsidRDefault="0067274E" w:rsidP="00EC3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МО «</w:t>
            </w:r>
            <w:proofErr w:type="spellStart"/>
            <w:r>
              <w:rPr>
                <w:rFonts w:ascii="Times New Roman" w:hAnsi="Times New Roman"/>
                <w:sz w:val="24"/>
              </w:rPr>
              <w:t>Летнереченское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сельское поселение»</w:t>
            </w:r>
          </w:p>
          <w:p w:rsidR="0067274E" w:rsidRDefault="0067274E" w:rsidP="00EC3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МО «</w:t>
            </w:r>
            <w:proofErr w:type="spellStart"/>
            <w:r>
              <w:rPr>
                <w:rFonts w:ascii="Times New Roman" w:hAnsi="Times New Roman"/>
                <w:sz w:val="24"/>
              </w:rPr>
              <w:t>Сосновецкое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сельское поселение»</w:t>
            </w:r>
          </w:p>
          <w:p w:rsidR="0067274E" w:rsidRDefault="0067274E" w:rsidP="00EC3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МО «</w:t>
            </w:r>
            <w:proofErr w:type="spellStart"/>
            <w:r>
              <w:rPr>
                <w:rFonts w:ascii="Times New Roman" w:hAnsi="Times New Roman"/>
                <w:sz w:val="24"/>
              </w:rPr>
              <w:t>Сумпосадское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сельское поселение»</w:t>
            </w:r>
          </w:p>
        </w:tc>
        <w:tc>
          <w:tcPr>
            <w:tcW w:w="1928" w:type="dxa"/>
            <w:gridSpan w:val="2"/>
          </w:tcPr>
          <w:p w:rsidR="0067274E" w:rsidRDefault="00CB7C78" w:rsidP="00920727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д</w:t>
            </w:r>
            <w:r w:rsidR="0067274E">
              <w:rPr>
                <w:rFonts w:ascii="Times New Roman" w:hAnsi="Times New Roman"/>
                <w:sz w:val="24"/>
              </w:rPr>
              <w:t xml:space="preserve">о 01 мая </w:t>
            </w:r>
          </w:p>
        </w:tc>
        <w:tc>
          <w:tcPr>
            <w:tcW w:w="1843" w:type="dxa"/>
          </w:tcPr>
          <w:p w:rsidR="0067274E" w:rsidRDefault="0067274E" w:rsidP="00EC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Сахацкая Н.Н.</w:t>
            </w:r>
          </w:p>
          <w:p w:rsidR="0067274E" w:rsidRDefault="0067274E" w:rsidP="00EC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Анкудинова А.А.</w:t>
            </w:r>
          </w:p>
          <w:p w:rsidR="00190800" w:rsidRDefault="00190800" w:rsidP="00EC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92" w:type="dxa"/>
          </w:tcPr>
          <w:p w:rsidR="0067274E" w:rsidRDefault="0067274E" w:rsidP="00EC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3 п.1, п.2  </w:t>
            </w:r>
          </w:p>
          <w:p w:rsidR="0067274E" w:rsidRDefault="0067274E" w:rsidP="00EA1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раздела VIII Положения о Контрольно-счетном комитете Беломорского муниципального </w:t>
            </w:r>
            <w:r w:rsidR="00EA1ED0">
              <w:rPr>
                <w:rFonts w:ascii="Times New Roman" w:hAnsi="Times New Roman"/>
                <w:sz w:val="24"/>
              </w:rPr>
              <w:t>округа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5A2400" w:rsidTr="00CC4315">
        <w:trPr>
          <w:trHeight w:val="433"/>
        </w:trPr>
        <w:tc>
          <w:tcPr>
            <w:tcW w:w="15824" w:type="dxa"/>
            <w:gridSpan w:val="8"/>
          </w:tcPr>
          <w:p w:rsidR="005A2400" w:rsidRDefault="005A2400" w:rsidP="00EC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II. </w:t>
            </w:r>
            <w:r w:rsidR="0067274E">
              <w:rPr>
                <w:rFonts w:ascii="Times New Roman" w:hAnsi="Times New Roman"/>
                <w:b/>
                <w:sz w:val="24"/>
              </w:rPr>
              <w:t>Экспертно-аналитические мероприятия</w:t>
            </w:r>
          </w:p>
        </w:tc>
      </w:tr>
      <w:tr w:rsidR="008E2231" w:rsidTr="00F101F8">
        <w:trPr>
          <w:trHeight w:val="416"/>
        </w:trPr>
        <w:tc>
          <w:tcPr>
            <w:tcW w:w="682" w:type="dxa"/>
            <w:gridSpan w:val="2"/>
          </w:tcPr>
          <w:p w:rsidR="008E2231" w:rsidRPr="0087217F" w:rsidRDefault="008E2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8332" w:type="dxa"/>
            <w:gridSpan w:val="3"/>
          </w:tcPr>
          <w:p w:rsidR="008E2231" w:rsidRPr="0087217F" w:rsidRDefault="008E2231" w:rsidP="008E22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17F">
              <w:rPr>
                <w:rFonts w:ascii="Times New Roman" w:hAnsi="Times New Roman"/>
                <w:sz w:val="24"/>
                <w:szCs w:val="24"/>
              </w:rPr>
              <w:t xml:space="preserve">Проведение оперативного </w:t>
            </w:r>
            <w:proofErr w:type="gramStart"/>
            <w:r w:rsidRPr="0087217F">
              <w:rPr>
                <w:rFonts w:ascii="Times New Roman" w:hAnsi="Times New Roman"/>
                <w:sz w:val="24"/>
                <w:szCs w:val="24"/>
              </w:rPr>
              <w:t>анализа исполнения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217F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/>
                <w:sz w:val="24"/>
                <w:szCs w:val="24"/>
              </w:rPr>
              <w:t>Беломорского муниципального округа Республики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Карелия </w:t>
            </w:r>
            <w:r w:rsidRPr="0087217F">
              <w:rPr>
                <w:rFonts w:ascii="Times New Roman" w:hAnsi="Times New Roman"/>
                <w:sz w:val="24"/>
                <w:szCs w:val="24"/>
              </w:rPr>
              <w:t xml:space="preserve">по итогам I </w:t>
            </w:r>
            <w:r w:rsidR="00D154D6">
              <w:rPr>
                <w:rFonts w:ascii="Times New Roman" w:hAnsi="Times New Roman"/>
                <w:sz w:val="24"/>
                <w:szCs w:val="24"/>
              </w:rPr>
              <w:t>квартала</w:t>
            </w:r>
            <w:r w:rsidRPr="0087217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24 года</w:t>
            </w:r>
            <w:r w:rsidRPr="0087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2231" w:rsidRPr="0087217F" w:rsidRDefault="008E2231" w:rsidP="005B6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8E2231" w:rsidRPr="008E2231" w:rsidRDefault="008E2231" w:rsidP="005B6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843" w:type="dxa"/>
          </w:tcPr>
          <w:p w:rsidR="008E2231" w:rsidRPr="0087217F" w:rsidRDefault="008E2231" w:rsidP="008E2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Сахацкая Н.Н.</w:t>
            </w:r>
          </w:p>
          <w:p w:rsidR="008E2231" w:rsidRDefault="008E2231" w:rsidP="008E2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Анкудинова А.А.</w:t>
            </w:r>
          </w:p>
          <w:p w:rsidR="008E2231" w:rsidRDefault="008E2231" w:rsidP="005B6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8E2231" w:rsidRPr="0087217F" w:rsidRDefault="008E2231" w:rsidP="008E2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7217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217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7217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87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7217F">
              <w:rPr>
                <w:rFonts w:ascii="Times New Roman" w:hAnsi="Times New Roman"/>
                <w:sz w:val="24"/>
                <w:szCs w:val="24"/>
              </w:rPr>
              <w:t xml:space="preserve"> п.1, п. 2 </w:t>
            </w:r>
          </w:p>
          <w:p w:rsidR="008E2231" w:rsidRPr="0087217F" w:rsidRDefault="008E2231" w:rsidP="008E2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17F">
              <w:rPr>
                <w:rFonts w:ascii="Times New Roman" w:hAnsi="Times New Roman"/>
                <w:sz w:val="24"/>
                <w:szCs w:val="24"/>
              </w:rPr>
              <w:t xml:space="preserve">раздела VIII Положения о Контрольно-счетном комитете Беломорского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</w:tr>
      <w:tr w:rsidR="006B2F7D" w:rsidTr="008E2231">
        <w:trPr>
          <w:trHeight w:val="1442"/>
        </w:trPr>
        <w:tc>
          <w:tcPr>
            <w:tcW w:w="682" w:type="dxa"/>
            <w:gridSpan w:val="2"/>
          </w:tcPr>
          <w:p w:rsidR="006B2F7D" w:rsidRPr="0087217F" w:rsidRDefault="006B2F7D" w:rsidP="008E2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17F">
              <w:rPr>
                <w:rFonts w:ascii="Times New Roman" w:hAnsi="Times New Roman"/>
                <w:sz w:val="24"/>
                <w:szCs w:val="24"/>
              </w:rPr>
              <w:t>2.</w:t>
            </w:r>
            <w:r w:rsidR="008E2231">
              <w:rPr>
                <w:rFonts w:ascii="Times New Roman" w:hAnsi="Times New Roman"/>
                <w:sz w:val="24"/>
                <w:szCs w:val="24"/>
              </w:rPr>
              <w:t>2</w:t>
            </w:r>
            <w:r w:rsidRPr="008721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32" w:type="dxa"/>
            <w:gridSpan w:val="3"/>
          </w:tcPr>
          <w:p w:rsidR="006B2F7D" w:rsidRPr="0087217F" w:rsidRDefault="006B2F7D" w:rsidP="005B6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17F">
              <w:rPr>
                <w:rFonts w:ascii="Times New Roman" w:hAnsi="Times New Roman"/>
                <w:sz w:val="24"/>
                <w:szCs w:val="24"/>
              </w:rPr>
              <w:t xml:space="preserve">Проведение оперативного </w:t>
            </w:r>
            <w:proofErr w:type="gramStart"/>
            <w:r w:rsidRPr="0087217F">
              <w:rPr>
                <w:rFonts w:ascii="Times New Roman" w:hAnsi="Times New Roman"/>
                <w:sz w:val="24"/>
                <w:szCs w:val="24"/>
              </w:rPr>
              <w:t>анализа исполнения</w:t>
            </w:r>
            <w:r w:rsidR="008E22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217F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EA1ED0">
              <w:rPr>
                <w:rFonts w:ascii="Times New Roman" w:hAnsi="Times New Roman"/>
                <w:sz w:val="24"/>
                <w:szCs w:val="24"/>
              </w:rPr>
              <w:t>Беломорского муниципального округа Республики</w:t>
            </w:r>
            <w:proofErr w:type="gramEnd"/>
            <w:r w:rsidR="00EA1ED0">
              <w:rPr>
                <w:rFonts w:ascii="Times New Roman" w:hAnsi="Times New Roman"/>
                <w:sz w:val="24"/>
                <w:szCs w:val="24"/>
              </w:rPr>
              <w:t xml:space="preserve"> Карелия </w:t>
            </w:r>
            <w:r w:rsidRPr="0087217F">
              <w:rPr>
                <w:rFonts w:ascii="Times New Roman" w:hAnsi="Times New Roman"/>
                <w:sz w:val="24"/>
                <w:szCs w:val="24"/>
              </w:rPr>
              <w:t>по итогам I полугодия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A1ED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87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2F7D" w:rsidRPr="0087217F" w:rsidRDefault="006B2F7D" w:rsidP="005B6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2F7D" w:rsidRPr="0087217F" w:rsidRDefault="006B2F7D" w:rsidP="005B6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6B2F7D" w:rsidRPr="0087217F" w:rsidRDefault="006B2F7D" w:rsidP="005B6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17F">
              <w:rPr>
                <w:rFonts w:ascii="Times New Roman" w:hAnsi="Times New Roman"/>
                <w:sz w:val="24"/>
                <w:szCs w:val="24"/>
              </w:rPr>
              <w:t>III</w:t>
            </w:r>
            <w:r w:rsidR="00D425F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2C0636" w:rsidRPr="0087217F">
              <w:rPr>
                <w:rFonts w:ascii="Times New Roman" w:hAnsi="Times New Roman"/>
                <w:sz w:val="24"/>
                <w:szCs w:val="24"/>
              </w:rPr>
              <w:t>I</w:t>
            </w:r>
            <w:r w:rsidR="002C063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7217F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843" w:type="dxa"/>
          </w:tcPr>
          <w:p w:rsidR="006B2F7D" w:rsidRPr="0087217F" w:rsidRDefault="00190800" w:rsidP="005B6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Сахацкая Н.Н.</w:t>
            </w:r>
          </w:p>
          <w:p w:rsidR="006B2F7D" w:rsidRPr="008E2231" w:rsidRDefault="008E2231" w:rsidP="008E2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Анкудинова А.А.</w:t>
            </w:r>
          </w:p>
          <w:p w:rsidR="006B2F7D" w:rsidRPr="0087217F" w:rsidRDefault="006B2F7D" w:rsidP="005B67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F7D" w:rsidRPr="0087217F" w:rsidRDefault="006B2F7D" w:rsidP="005B676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:rsidR="006B2F7D" w:rsidRPr="0087217F" w:rsidRDefault="006B2F7D" w:rsidP="005B6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7217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217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7217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87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5A55">
              <w:rPr>
                <w:rFonts w:ascii="Times New Roman" w:hAnsi="Times New Roman"/>
                <w:sz w:val="24"/>
                <w:szCs w:val="24"/>
              </w:rPr>
              <w:t>9</w:t>
            </w:r>
            <w:r w:rsidRPr="0087217F">
              <w:rPr>
                <w:rFonts w:ascii="Times New Roman" w:hAnsi="Times New Roman"/>
                <w:sz w:val="24"/>
                <w:szCs w:val="24"/>
              </w:rPr>
              <w:t xml:space="preserve"> п.1, п. 2 </w:t>
            </w:r>
          </w:p>
          <w:p w:rsidR="006B2F7D" w:rsidRPr="0087217F" w:rsidRDefault="006B2F7D" w:rsidP="00EA1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17F">
              <w:rPr>
                <w:rFonts w:ascii="Times New Roman" w:hAnsi="Times New Roman"/>
                <w:sz w:val="24"/>
                <w:szCs w:val="24"/>
              </w:rPr>
              <w:t xml:space="preserve">раздела VIII Положения о Контрольно-счетном комитете Беломорского муниципального </w:t>
            </w:r>
            <w:r w:rsidR="00EA1ED0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87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A7A6E" w:rsidTr="002742CA">
        <w:trPr>
          <w:trHeight w:val="1321"/>
        </w:trPr>
        <w:tc>
          <w:tcPr>
            <w:tcW w:w="682" w:type="dxa"/>
            <w:gridSpan w:val="2"/>
          </w:tcPr>
          <w:p w:rsidR="004A7A6E" w:rsidRPr="0087217F" w:rsidRDefault="004A7A6E" w:rsidP="008E2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8E223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32" w:type="dxa"/>
            <w:gridSpan w:val="3"/>
          </w:tcPr>
          <w:p w:rsidR="004A7A6E" w:rsidRPr="0087217F" w:rsidRDefault="004A7A6E" w:rsidP="00042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17F">
              <w:rPr>
                <w:rFonts w:ascii="Times New Roman" w:hAnsi="Times New Roman"/>
                <w:sz w:val="24"/>
                <w:szCs w:val="24"/>
              </w:rPr>
              <w:t xml:space="preserve">Проведение оперативного </w:t>
            </w:r>
            <w:proofErr w:type="gramStart"/>
            <w:r w:rsidRPr="0087217F">
              <w:rPr>
                <w:rFonts w:ascii="Times New Roman" w:hAnsi="Times New Roman"/>
                <w:sz w:val="24"/>
                <w:szCs w:val="24"/>
              </w:rPr>
              <w:t xml:space="preserve">анализа исполнения бюджета </w:t>
            </w:r>
            <w:r w:rsidR="00EA1ED0">
              <w:rPr>
                <w:rFonts w:ascii="Times New Roman" w:hAnsi="Times New Roman"/>
                <w:sz w:val="24"/>
                <w:szCs w:val="24"/>
              </w:rPr>
              <w:t>Беломорского муниципального округа Республики</w:t>
            </w:r>
            <w:proofErr w:type="gramEnd"/>
            <w:r w:rsidR="00EA1ED0">
              <w:rPr>
                <w:rFonts w:ascii="Times New Roman" w:hAnsi="Times New Roman"/>
                <w:sz w:val="24"/>
                <w:szCs w:val="24"/>
              </w:rPr>
              <w:t xml:space="preserve"> Карелия</w:t>
            </w:r>
            <w:r w:rsidR="00EA1ED0" w:rsidRPr="0087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217F">
              <w:rPr>
                <w:rFonts w:ascii="Times New Roman" w:hAnsi="Times New Roman"/>
                <w:sz w:val="24"/>
                <w:szCs w:val="24"/>
              </w:rPr>
              <w:t xml:space="preserve">по итогам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C48D8">
              <w:rPr>
                <w:rFonts w:ascii="Times New Roman" w:hAnsi="Times New Roman"/>
                <w:sz w:val="24"/>
                <w:szCs w:val="24"/>
              </w:rPr>
              <w:t>-ти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месяцев</w:t>
            </w:r>
            <w:r w:rsidRPr="0087217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A1ED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87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7A6E" w:rsidRPr="0087217F" w:rsidRDefault="004A7A6E" w:rsidP="00042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4A7A6E" w:rsidRPr="0087217F" w:rsidRDefault="004A7A6E" w:rsidP="004A7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17F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7217F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843" w:type="dxa"/>
          </w:tcPr>
          <w:p w:rsidR="004A7A6E" w:rsidRPr="0087217F" w:rsidRDefault="004A7A6E" w:rsidP="00042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Сахацкая Н.Н.</w:t>
            </w:r>
          </w:p>
          <w:p w:rsidR="004A7A6E" w:rsidRPr="002742CA" w:rsidRDefault="008E2231" w:rsidP="00274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Анкудинова А.А.</w:t>
            </w:r>
          </w:p>
          <w:p w:rsidR="004A7A6E" w:rsidRPr="0087217F" w:rsidRDefault="004A7A6E" w:rsidP="000425A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A6E" w:rsidRPr="0087217F" w:rsidRDefault="004A7A6E" w:rsidP="000425A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:rsidR="004A7A6E" w:rsidRPr="0087217F" w:rsidRDefault="00825A55" w:rsidP="00042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="004A7A6E" w:rsidRPr="0087217F">
              <w:rPr>
                <w:rFonts w:ascii="Times New Roman" w:hAnsi="Times New Roman"/>
                <w:sz w:val="24"/>
                <w:szCs w:val="24"/>
              </w:rPr>
              <w:t xml:space="preserve"> п.1, п. 2 </w:t>
            </w:r>
          </w:p>
          <w:p w:rsidR="004A7A6E" w:rsidRPr="0087217F" w:rsidRDefault="004A7A6E" w:rsidP="00EA1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17F">
              <w:rPr>
                <w:rFonts w:ascii="Times New Roman" w:hAnsi="Times New Roman"/>
                <w:sz w:val="24"/>
                <w:szCs w:val="24"/>
              </w:rPr>
              <w:t xml:space="preserve">раздела VIII Положения о Контрольно-счетном комитете Беломорского муниципального </w:t>
            </w:r>
            <w:r w:rsidR="00EA1ED0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87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A7A6E" w:rsidTr="00666153">
        <w:trPr>
          <w:trHeight w:val="1408"/>
        </w:trPr>
        <w:tc>
          <w:tcPr>
            <w:tcW w:w="682" w:type="dxa"/>
            <w:gridSpan w:val="2"/>
          </w:tcPr>
          <w:p w:rsidR="004A7A6E" w:rsidRDefault="004A7A6E" w:rsidP="00095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09579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32" w:type="dxa"/>
            <w:gridSpan w:val="3"/>
          </w:tcPr>
          <w:p w:rsidR="004A7A6E" w:rsidRPr="0087217F" w:rsidRDefault="00EA1ED0" w:rsidP="007A03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Экспертиза проекта</w:t>
            </w:r>
            <w:r w:rsidR="007A0381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  <w:r w:rsidR="004A7A6E" w:rsidRPr="0087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Беломорского муниципального округа </w:t>
            </w:r>
            <w:r w:rsidR="004A7A6E" w:rsidRPr="0087217F">
              <w:rPr>
                <w:rFonts w:ascii="Times New Roman" w:hAnsi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A7A6E" w:rsidRPr="0087217F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A7A6E" w:rsidRPr="0087217F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A7A6E" w:rsidRPr="0087217F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  <w:r w:rsidR="007A0381">
              <w:rPr>
                <w:rFonts w:ascii="Times New Roman" w:hAnsi="Times New Roman"/>
                <w:sz w:val="24"/>
                <w:szCs w:val="24"/>
              </w:rPr>
              <w:t>, проверка и анализ обоснованности его показателей</w:t>
            </w:r>
          </w:p>
        </w:tc>
        <w:tc>
          <w:tcPr>
            <w:tcW w:w="1875" w:type="dxa"/>
          </w:tcPr>
          <w:p w:rsidR="004A7A6E" w:rsidRPr="0087217F" w:rsidRDefault="00ED585D" w:rsidP="00920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17F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7217F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843" w:type="dxa"/>
          </w:tcPr>
          <w:p w:rsidR="004A7A6E" w:rsidRPr="0087217F" w:rsidRDefault="004A7A6E" w:rsidP="005B6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17F">
              <w:rPr>
                <w:rFonts w:ascii="Times New Roman" w:hAnsi="Times New Roman"/>
                <w:sz w:val="24"/>
                <w:szCs w:val="24"/>
              </w:rPr>
              <w:t>Сахацкая Н.Н.</w:t>
            </w:r>
          </w:p>
          <w:p w:rsidR="004A7A6E" w:rsidRDefault="004A7A6E" w:rsidP="005B67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17F">
              <w:rPr>
                <w:rFonts w:ascii="Times New Roman" w:hAnsi="Times New Roman"/>
                <w:sz w:val="24"/>
                <w:szCs w:val="24"/>
              </w:rPr>
              <w:t>Анкудинова А.А.</w:t>
            </w:r>
          </w:p>
          <w:p w:rsidR="004A7A6E" w:rsidRPr="0087217F" w:rsidRDefault="004A7A6E" w:rsidP="005B676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:rsidR="004A7A6E" w:rsidRPr="0087217F" w:rsidRDefault="004A7A6E" w:rsidP="005B6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7217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217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7217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87217F">
              <w:rPr>
                <w:rFonts w:ascii="Times New Roman" w:hAnsi="Times New Roman"/>
                <w:sz w:val="24"/>
                <w:szCs w:val="24"/>
              </w:rPr>
              <w:t xml:space="preserve"> 2 п.1, п.2  </w:t>
            </w:r>
          </w:p>
          <w:p w:rsidR="004A7A6E" w:rsidRPr="0087217F" w:rsidRDefault="004A7A6E" w:rsidP="00EA1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17F">
              <w:rPr>
                <w:rFonts w:ascii="Times New Roman" w:hAnsi="Times New Roman"/>
                <w:sz w:val="24"/>
                <w:szCs w:val="24"/>
              </w:rPr>
              <w:t xml:space="preserve">раздела VIII Положения о Контрольно-счетном комитете Беломорского муниципального </w:t>
            </w:r>
            <w:r w:rsidR="00EA1ED0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87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A7A6E" w:rsidTr="002742CA">
        <w:trPr>
          <w:trHeight w:val="1264"/>
        </w:trPr>
        <w:tc>
          <w:tcPr>
            <w:tcW w:w="682" w:type="dxa"/>
            <w:gridSpan w:val="2"/>
          </w:tcPr>
          <w:p w:rsidR="004A7A6E" w:rsidRPr="0087217F" w:rsidRDefault="004A7A6E" w:rsidP="0083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17F">
              <w:rPr>
                <w:rFonts w:ascii="Times New Roman" w:hAnsi="Times New Roman"/>
                <w:sz w:val="24"/>
                <w:szCs w:val="24"/>
              </w:rPr>
              <w:t>2.</w:t>
            </w:r>
            <w:r w:rsidR="008350A2">
              <w:rPr>
                <w:rFonts w:ascii="Times New Roman" w:hAnsi="Times New Roman"/>
                <w:sz w:val="24"/>
                <w:szCs w:val="24"/>
              </w:rPr>
              <w:t>5</w:t>
            </w:r>
            <w:r w:rsidRPr="008721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32" w:type="dxa"/>
            <w:gridSpan w:val="3"/>
          </w:tcPr>
          <w:p w:rsidR="004A7A6E" w:rsidRPr="0087217F" w:rsidRDefault="004A7A6E" w:rsidP="00EA1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17F">
              <w:rPr>
                <w:rFonts w:ascii="Times New Roman" w:hAnsi="Times New Roman"/>
                <w:sz w:val="24"/>
                <w:szCs w:val="24"/>
              </w:rPr>
              <w:t xml:space="preserve">Мониторинг и </w:t>
            </w:r>
            <w:proofErr w:type="gramStart"/>
            <w:r w:rsidRPr="0087217F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87217F">
              <w:rPr>
                <w:rFonts w:ascii="Times New Roman" w:hAnsi="Times New Roman"/>
                <w:sz w:val="24"/>
                <w:szCs w:val="24"/>
              </w:rPr>
              <w:t xml:space="preserve"> соблюдением порядка внесения изменений в Решение о бюджете на текущий финансовый год и плановый период, установленного Положением о бюджетном процессе в </w:t>
            </w:r>
            <w:r w:rsidR="00EA1ED0">
              <w:rPr>
                <w:rFonts w:ascii="Times New Roman" w:hAnsi="Times New Roman"/>
                <w:sz w:val="24"/>
                <w:szCs w:val="24"/>
              </w:rPr>
              <w:t>Беломорском муниципальном округе</w:t>
            </w:r>
          </w:p>
        </w:tc>
        <w:tc>
          <w:tcPr>
            <w:tcW w:w="1875" w:type="dxa"/>
          </w:tcPr>
          <w:p w:rsidR="004A7A6E" w:rsidRPr="0087217F" w:rsidRDefault="004A7A6E" w:rsidP="00EC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17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4A7A6E" w:rsidRDefault="004A7A6E" w:rsidP="00110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Сахацкая Н.Н.</w:t>
            </w:r>
          </w:p>
          <w:p w:rsidR="00110884" w:rsidRDefault="00110884" w:rsidP="00110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17F">
              <w:rPr>
                <w:rFonts w:ascii="Times New Roman" w:hAnsi="Times New Roman"/>
                <w:sz w:val="24"/>
                <w:szCs w:val="24"/>
              </w:rPr>
              <w:t>Анкудинова А.А.</w:t>
            </w:r>
          </w:p>
          <w:p w:rsidR="00110884" w:rsidRPr="0087217F" w:rsidRDefault="00110884" w:rsidP="001108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:rsidR="004A7A6E" w:rsidRPr="0087217F" w:rsidRDefault="004A7A6E" w:rsidP="00EA1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7217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217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7217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87217F">
              <w:rPr>
                <w:rFonts w:ascii="Times New Roman" w:hAnsi="Times New Roman"/>
                <w:sz w:val="24"/>
                <w:szCs w:val="24"/>
              </w:rPr>
              <w:t xml:space="preserve"> 8 п.1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217F">
              <w:rPr>
                <w:rFonts w:ascii="Times New Roman" w:hAnsi="Times New Roman"/>
                <w:sz w:val="24"/>
                <w:szCs w:val="24"/>
              </w:rPr>
              <w:t xml:space="preserve">раздела VIII Положения о Контрольно-счетном комитете Беломорского муниципального </w:t>
            </w:r>
            <w:r w:rsidR="00EA1ED0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</w:tr>
      <w:tr w:rsidR="004A7A6E" w:rsidTr="00F101F8">
        <w:trPr>
          <w:trHeight w:val="1445"/>
        </w:trPr>
        <w:tc>
          <w:tcPr>
            <w:tcW w:w="682" w:type="dxa"/>
            <w:gridSpan w:val="2"/>
          </w:tcPr>
          <w:p w:rsidR="004A7A6E" w:rsidRPr="0087217F" w:rsidRDefault="004A7A6E" w:rsidP="0083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17F">
              <w:rPr>
                <w:rFonts w:ascii="Times New Roman" w:hAnsi="Times New Roman"/>
                <w:sz w:val="24"/>
                <w:szCs w:val="24"/>
              </w:rPr>
              <w:t>2.</w:t>
            </w:r>
            <w:r w:rsidR="008350A2">
              <w:rPr>
                <w:rFonts w:ascii="Times New Roman" w:hAnsi="Times New Roman"/>
                <w:sz w:val="24"/>
                <w:szCs w:val="24"/>
              </w:rPr>
              <w:t>6</w:t>
            </w:r>
            <w:r w:rsidRPr="008721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32" w:type="dxa"/>
            <w:gridSpan w:val="3"/>
          </w:tcPr>
          <w:p w:rsidR="004A7A6E" w:rsidRPr="0087217F" w:rsidRDefault="004A7A6E" w:rsidP="00EC3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0A2">
              <w:rPr>
                <w:rFonts w:ascii="Times New Roman" w:hAnsi="Times New Roman"/>
                <w:sz w:val="24"/>
                <w:szCs w:val="24"/>
              </w:rPr>
              <w:t xml:space="preserve">Экспертиза проектов муниципальных правовых актов </w:t>
            </w:r>
            <w:r w:rsidR="00095798" w:rsidRPr="008350A2">
              <w:rPr>
                <w:rFonts w:ascii="Times New Roman" w:hAnsi="Times New Roman"/>
                <w:sz w:val="24"/>
                <w:szCs w:val="24"/>
              </w:rPr>
              <w:t>в части, касающ</w:t>
            </w:r>
            <w:r w:rsidR="00B7463C">
              <w:rPr>
                <w:rFonts w:ascii="Times New Roman" w:hAnsi="Times New Roman"/>
                <w:sz w:val="24"/>
                <w:szCs w:val="24"/>
              </w:rPr>
              <w:t>ей</w:t>
            </w:r>
            <w:r w:rsidR="00095798" w:rsidRPr="008350A2">
              <w:rPr>
                <w:rFonts w:ascii="Times New Roman" w:hAnsi="Times New Roman"/>
                <w:sz w:val="24"/>
                <w:szCs w:val="24"/>
              </w:rPr>
              <w:t>ся расходных обязательств бюджета Беломорского муниципального округа,</w:t>
            </w:r>
            <w:r w:rsidR="008350A2" w:rsidRPr="008350A2">
              <w:rPr>
                <w:rFonts w:ascii="Times New Roman" w:hAnsi="Times New Roman"/>
                <w:sz w:val="24"/>
                <w:szCs w:val="24"/>
              </w:rPr>
              <w:t xml:space="preserve"> экспертиза проектов муниципальных правовых актов, приводящих к изменению доходов бюджета Беломорского муниципального округа, </w:t>
            </w:r>
            <w:r w:rsidR="00095798" w:rsidRPr="008350A2">
              <w:rPr>
                <w:rFonts w:ascii="Times New Roman" w:hAnsi="Times New Roman"/>
                <w:sz w:val="24"/>
                <w:szCs w:val="24"/>
              </w:rPr>
              <w:t>а также муниципальных программ</w:t>
            </w:r>
            <w:r w:rsidR="008350A2" w:rsidRPr="008350A2">
              <w:rPr>
                <w:rFonts w:ascii="Times New Roman" w:hAnsi="Times New Roman"/>
                <w:sz w:val="24"/>
                <w:szCs w:val="24"/>
              </w:rPr>
              <w:t xml:space="preserve"> (проектов муниципальных программ)</w:t>
            </w:r>
          </w:p>
          <w:p w:rsidR="004A7A6E" w:rsidRPr="0087217F" w:rsidRDefault="004A7A6E" w:rsidP="00EC3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4A7A6E" w:rsidRPr="0087217F" w:rsidRDefault="004A7A6E" w:rsidP="00EC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17F">
              <w:rPr>
                <w:rFonts w:ascii="Times New Roman" w:hAnsi="Times New Roman"/>
                <w:sz w:val="24"/>
                <w:szCs w:val="24"/>
              </w:rPr>
              <w:t>В течение года (по мере поступления)</w:t>
            </w:r>
          </w:p>
        </w:tc>
        <w:tc>
          <w:tcPr>
            <w:tcW w:w="1843" w:type="dxa"/>
          </w:tcPr>
          <w:p w:rsidR="004A7A6E" w:rsidRDefault="004A7A6E" w:rsidP="00FD7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Сахацкая Н.Н.</w:t>
            </w:r>
          </w:p>
          <w:p w:rsidR="004A7A6E" w:rsidRPr="0087217F" w:rsidRDefault="004A7A6E" w:rsidP="00FD7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Анкудинова А.А.</w:t>
            </w:r>
          </w:p>
        </w:tc>
        <w:tc>
          <w:tcPr>
            <w:tcW w:w="3092" w:type="dxa"/>
          </w:tcPr>
          <w:p w:rsidR="008350A2" w:rsidRDefault="004A7A6E" w:rsidP="008350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7217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217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7217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87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5A55">
              <w:rPr>
                <w:rFonts w:ascii="Times New Roman" w:hAnsi="Times New Roman"/>
                <w:sz w:val="24"/>
                <w:szCs w:val="24"/>
              </w:rPr>
              <w:t>7</w:t>
            </w:r>
            <w:r w:rsidRPr="0087217F">
              <w:rPr>
                <w:rFonts w:ascii="Times New Roman" w:hAnsi="Times New Roman"/>
                <w:sz w:val="24"/>
                <w:szCs w:val="24"/>
              </w:rPr>
              <w:t xml:space="preserve"> п.1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217F">
              <w:rPr>
                <w:rFonts w:ascii="Times New Roman" w:hAnsi="Times New Roman"/>
                <w:sz w:val="24"/>
                <w:szCs w:val="24"/>
              </w:rPr>
              <w:t xml:space="preserve">раздела VIII Положения о Контрольно-счетном комитете Беломорского муниципального </w:t>
            </w:r>
            <w:r w:rsidR="00EA1ED0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8350A2" w:rsidRPr="00533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50A2" w:rsidRPr="00533AEA" w:rsidRDefault="008350A2" w:rsidP="008350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AEA">
              <w:rPr>
                <w:rFonts w:ascii="Times New Roman" w:hAnsi="Times New Roman"/>
                <w:sz w:val="24"/>
                <w:szCs w:val="24"/>
              </w:rPr>
              <w:t>ч. 2 ст. 157 БК РФ</w:t>
            </w:r>
          </w:p>
          <w:p w:rsidR="004A7A6E" w:rsidRPr="0087217F" w:rsidRDefault="008350A2" w:rsidP="0083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33A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33AEA">
              <w:rPr>
                <w:rFonts w:ascii="Times New Roman" w:hAnsi="Times New Roman"/>
                <w:sz w:val="24"/>
                <w:szCs w:val="24"/>
              </w:rPr>
              <w:t xml:space="preserve"> 7 ч 2 ст. 9 Закона №6-ФЗ</w:t>
            </w:r>
          </w:p>
        </w:tc>
      </w:tr>
      <w:tr w:rsidR="004A7A6E" w:rsidTr="00F101F8">
        <w:trPr>
          <w:trHeight w:val="1423"/>
        </w:trPr>
        <w:tc>
          <w:tcPr>
            <w:tcW w:w="682" w:type="dxa"/>
            <w:gridSpan w:val="2"/>
          </w:tcPr>
          <w:p w:rsidR="004A7A6E" w:rsidRPr="0087217F" w:rsidRDefault="004A7A6E" w:rsidP="00ED5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ED585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32" w:type="dxa"/>
            <w:gridSpan w:val="3"/>
          </w:tcPr>
          <w:p w:rsidR="004A7A6E" w:rsidRPr="008350A2" w:rsidRDefault="004A7A6E" w:rsidP="004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D585D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ED585D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ED585D">
              <w:rPr>
                <w:rFonts w:ascii="Times New Roman" w:hAnsi="Times New Roman"/>
                <w:sz w:val="24"/>
                <w:szCs w:val="24"/>
              </w:rPr>
              <w:t xml:space="preserve"> мероприятиями по устранению выявленных Контрольно-счетным комитетом нарушений и недостатков, за исполнением представлений и предписаний</w:t>
            </w:r>
            <w:r w:rsidR="00410DFF" w:rsidRPr="00ED58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5" w:type="dxa"/>
          </w:tcPr>
          <w:p w:rsidR="004A7A6E" w:rsidRPr="0087217F" w:rsidRDefault="004A7A6E" w:rsidP="00EC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E54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4A7A6E" w:rsidRDefault="004A7A6E" w:rsidP="00FD7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Сахацкая Н.Н</w:t>
            </w:r>
          </w:p>
          <w:p w:rsidR="004A7A6E" w:rsidRDefault="004A7A6E" w:rsidP="00EA1E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Анкудинова А.А. </w:t>
            </w:r>
          </w:p>
        </w:tc>
        <w:tc>
          <w:tcPr>
            <w:tcW w:w="3092" w:type="dxa"/>
          </w:tcPr>
          <w:p w:rsidR="004A7A6E" w:rsidRPr="0087217F" w:rsidRDefault="004A7A6E" w:rsidP="00EA1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25E54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125E54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125E54">
              <w:rPr>
                <w:rFonts w:ascii="Times New Roman" w:hAnsi="Times New Roman"/>
                <w:sz w:val="24"/>
              </w:rPr>
              <w:t>п</w:t>
            </w:r>
            <w:proofErr w:type="spellEnd"/>
            <w:r w:rsidRPr="00125E54">
              <w:rPr>
                <w:rFonts w:ascii="Times New Roman" w:hAnsi="Times New Roman"/>
                <w:sz w:val="24"/>
              </w:rPr>
              <w:t xml:space="preserve"> 1</w:t>
            </w:r>
            <w:r w:rsidR="00825A55">
              <w:rPr>
                <w:rFonts w:ascii="Times New Roman" w:hAnsi="Times New Roman"/>
                <w:sz w:val="24"/>
              </w:rPr>
              <w:t>3</w:t>
            </w:r>
            <w:r w:rsidRPr="00125E54">
              <w:rPr>
                <w:rFonts w:ascii="Times New Roman" w:hAnsi="Times New Roman"/>
                <w:sz w:val="24"/>
              </w:rPr>
              <w:t xml:space="preserve"> п.1</w:t>
            </w:r>
            <w:r>
              <w:rPr>
                <w:rFonts w:ascii="Times New Roman" w:hAnsi="Times New Roman"/>
                <w:sz w:val="24"/>
              </w:rPr>
              <w:t xml:space="preserve"> раздела VIII Положения о Контрольно-счетном комитете Беломорского муниципального </w:t>
            </w:r>
            <w:r w:rsidR="00EA1ED0">
              <w:rPr>
                <w:rFonts w:ascii="Times New Roman" w:hAnsi="Times New Roman"/>
                <w:sz w:val="24"/>
              </w:rPr>
              <w:t>округа</w:t>
            </w:r>
          </w:p>
        </w:tc>
      </w:tr>
      <w:tr w:rsidR="00533AEA" w:rsidTr="00F101F8">
        <w:trPr>
          <w:trHeight w:val="1423"/>
        </w:trPr>
        <w:tc>
          <w:tcPr>
            <w:tcW w:w="682" w:type="dxa"/>
            <w:gridSpan w:val="2"/>
          </w:tcPr>
          <w:p w:rsidR="00533AEA" w:rsidRDefault="00533AEA" w:rsidP="00ED5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ED585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32" w:type="dxa"/>
            <w:gridSpan w:val="3"/>
          </w:tcPr>
          <w:p w:rsidR="00533AEA" w:rsidRPr="00533AEA" w:rsidRDefault="00533AEA" w:rsidP="00835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3AEA">
              <w:rPr>
                <w:rFonts w:ascii="Times New Roman" w:hAnsi="Times New Roman"/>
                <w:sz w:val="24"/>
                <w:szCs w:val="24"/>
              </w:rPr>
              <w:t xml:space="preserve">Оценка эффективности предоставления налоговых и иных льгот и преимуществ, бюджетных кредитов за счет средств </w:t>
            </w:r>
            <w:r w:rsidR="008828C3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EA1ED0">
              <w:rPr>
                <w:rFonts w:ascii="Times New Roman" w:hAnsi="Times New Roman"/>
                <w:sz w:val="24"/>
                <w:szCs w:val="24"/>
              </w:rPr>
              <w:t>Беломорского муниципального округа</w:t>
            </w:r>
            <w:r w:rsidRPr="00533AEA">
              <w:rPr>
                <w:rFonts w:ascii="Times New Roman" w:hAnsi="Times New Roman"/>
                <w:sz w:val="24"/>
                <w:szCs w:val="24"/>
              </w:rPr>
              <w:t>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</w:t>
            </w:r>
            <w:r w:rsidR="008350A2">
              <w:rPr>
                <w:rFonts w:ascii="Times New Roman" w:hAnsi="Times New Roman"/>
                <w:sz w:val="24"/>
                <w:szCs w:val="24"/>
              </w:rPr>
              <w:t xml:space="preserve"> Беломорского муниципального округа</w:t>
            </w:r>
            <w:r w:rsidRPr="00533AEA">
              <w:rPr>
                <w:rFonts w:ascii="Times New Roman" w:hAnsi="Times New Roman"/>
                <w:sz w:val="24"/>
                <w:szCs w:val="24"/>
              </w:rPr>
              <w:t xml:space="preserve"> и имущества, находящегося в </w:t>
            </w:r>
            <w:r w:rsidR="008350A2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33AEA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  <w:r w:rsidR="0088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6153">
              <w:rPr>
                <w:rFonts w:ascii="Times New Roman" w:hAnsi="Times New Roman"/>
                <w:sz w:val="24"/>
                <w:szCs w:val="24"/>
              </w:rPr>
              <w:t xml:space="preserve">Беломорского муниципального округа </w:t>
            </w:r>
            <w:proofErr w:type="gramEnd"/>
          </w:p>
        </w:tc>
        <w:tc>
          <w:tcPr>
            <w:tcW w:w="1875" w:type="dxa"/>
          </w:tcPr>
          <w:p w:rsidR="00533AEA" w:rsidRPr="00533AEA" w:rsidRDefault="00533AEA" w:rsidP="00533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AEA">
              <w:rPr>
                <w:rFonts w:ascii="Times New Roman" w:hAnsi="Times New Roman"/>
                <w:sz w:val="24"/>
                <w:szCs w:val="24"/>
              </w:rPr>
              <w:t>По мере предоставления соответствующих льгот, преимуществ, кредитов за счет средств местного бюджета</w:t>
            </w:r>
          </w:p>
        </w:tc>
        <w:tc>
          <w:tcPr>
            <w:tcW w:w="1843" w:type="dxa"/>
          </w:tcPr>
          <w:p w:rsidR="00533AEA" w:rsidRDefault="00533AEA" w:rsidP="00533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Сахацкая Н.Н</w:t>
            </w:r>
          </w:p>
          <w:p w:rsidR="00533AEA" w:rsidRDefault="00533AEA" w:rsidP="00EA1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Анкудинова А.А. </w:t>
            </w:r>
          </w:p>
        </w:tc>
        <w:tc>
          <w:tcPr>
            <w:tcW w:w="3092" w:type="dxa"/>
          </w:tcPr>
          <w:p w:rsidR="00533AEA" w:rsidRPr="00125E54" w:rsidRDefault="00533AEA" w:rsidP="00EA1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125E54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125E54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125E54">
              <w:rPr>
                <w:rFonts w:ascii="Times New Roman" w:hAnsi="Times New Roman"/>
                <w:sz w:val="24"/>
              </w:rPr>
              <w:t>п</w:t>
            </w:r>
            <w:proofErr w:type="spellEnd"/>
            <w:r w:rsidRPr="00125E5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125E54">
              <w:rPr>
                <w:rFonts w:ascii="Times New Roman" w:hAnsi="Times New Roman"/>
                <w:sz w:val="24"/>
              </w:rPr>
              <w:t xml:space="preserve"> п.1</w:t>
            </w:r>
            <w:r>
              <w:rPr>
                <w:rFonts w:ascii="Times New Roman" w:hAnsi="Times New Roman"/>
                <w:sz w:val="24"/>
              </w:rPr>
              <w:t xml:space="preserve"> раздела VIII Положения о Контрольно-счетном комитете Беломорского муниципального </w:t>
            </w:r>
            <w:r w:rsidR="00EA1ED0">
              <w:rPr>
                <w:rFonts w:ascii="Times New Roman" w:hAnsi="Times New Roman"/>
                <w:sz w:val="24"/>
              </w:rPr>
              <w:t>округа</w:t>
            </w:r>
          </w:p>
        </w:tc>
      </w:tr>
      <w:tr w:rsidR="000120C6" w:rsidTr="00F101F8">
        <w:trPr>
          <w:trHeight w:val="1423"/>
        </w:trPr>
        <w:tc>
          <w:tcPr>
            <w:tcW w:w="682" w:type="dxa"/>
            <w:gridSpan w:val="2"/>
          </w:tcPr>
          <w:p w:rsidR="000120C6" w:rsidRPr="000120C6" w:rsidRDefault="000120C6" w:rsidP="00ED5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.9.</w:t>
            </w:r>
          </w:p>
        </w:tc>
        <w:tc>
          <w:tcPr>
            <w:tcW w:w="8332" w:type="dxa"/>
            <w:gridSpan w:val="3"/>
          </w:tcPr>
          <w:p w:rsidR="000120C6" w:rsidRPr="00533AEA" w:rsidRDefault="000120C6" w:rsidP="000120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и мониторинг бюджетного процесса в Беломорском муниципальном округе, в том числе подготовка предложений по устранению выявленных отклонений в бюджетном процессе </w:t>
            </w:r>
          </w:p>
        </w:tc>
        <w:tc>
          <w:tcPr>
            <w:tcW w:w="1875" w:type="dxa"/>
          </w:tcPr>
          <w:p w:rsidR="000120C6" w:rsidRPr="00533AEA" w:rsidRDefault="000120C6" w:rsidP="00533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E54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0120C6" w:rsidRDefault="000120C6" w:rsidP="00012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Сахацкая Н.Н</w:t>
            </w:r>
          </w:p>
          <w:p w:rsidR="000120C6" w:rsidRDefault="000120C6" w:rsidP="00012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Анкудинова А.А.</w:t>
            </w:r>
          </w:p>
        </w:tc>
        <w:tc>
          <w:tcPr>
            <w:tcW w:w="3092" w:type="dxa"/>
          </w:tcPr>
          <w:p w:rsidR="000120C6" w:rsidRPr="00125E54" w:rsidRDefault="000120C6" w:rsidP="00012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125E54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125E54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125E54">
              <w:rPr>
                <w:rFonts w:ascii="Times New Roman" w:hAnsi="Times New Roman"/>
                <w:sz w:val="24"/>
              </w:rPr>
              <w:t>п</w:t>
            </w:r>
            <w:proofErr w:type="spellEnd"/>
            <w:r w:rsidRPr="00125E5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125E54">
              <w:rPr>
                <w:rFonts w:ascii="Times New Roman" w:hAnsi="Times New Roman"/>
                <w:sz w:val="24"/>
              </w:rPr>
              <w:t xml:space="preserve"> п.1</w:t>
            </w:r>
            <w:r>
              <w:rPr>
                <w:rFonts w:ascii="Times New Roman" w:hAnsi="Times New Roman"/>
                <w:sz w:val="24"/>
              </w:rPr>
              <w:t xml:space="preserve"> раздела VIII Положения о Контрольно-счетном комитете Беломорского муниципального округа</w:t>
            </w:r>
          </w:p>
        </w:tc>
      </w:tr>
      <w:tr w:rsidR="00D42E9F" w:rsidTr="00F101F8">
        <w:trPr>
          <w:trHeight w:val="1423"/>
        </w:trPr>
        <w:tc>
          <w:tcPr>
            <w:tcW w:w="682" w:type="dxa"/>
            <w:gridSpan w:val="2"/>
          </w:tcPr>
          <w:p w:rsidR="00D42E9F" w:rsidRPr="00D42E9F" w:rsidRDefault="00D42E9F" w:rsidP="00ED5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8332" w:type="dxa"/>
            <w:gridSpan w:val="3"/>
          </w:tcPr>
          <w:p w:rsidR="00D42E9F" w:rsidRPr="002742CA" w:rsidRDefault="00D42E9F" w:rsidP="002742CA">
            <w:pPr>
              <w:spacing w:after="0" w:line="240" w:lineRule="auto"/>
              <w:rPr>
                <w:rFonts w:ascii="Times New Roman" w:hAnsi="Times New Roman"/>
                <w:color w:val="2C2D2E"/>
                <w:sz w:val="24"/>
                <w:szCs w:val="24"/>
              </w:rPr>
            </w:pPr>
            <w:proofErr w:type="gramStart"/>
            <w:r w:rsidRPr="00D42E9F">
              <w:rPr>
                <w:rFonts w:ascii="Times New Roman" w:hAnsi="Times New Roman"/>
                <w:color w:val="2C2D2E"/>
                <w:sz w:val="24"/>
                <w:szCs w:val="24"/>
              </w:rPr>
              <w:t>Мониторинг принимаемых главными</w:t>
            </w:r>
            <w:r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 </w:t>
            </w:r>
            <w:r w:rsidRPr="00D42E9F">
              <w:rPr>
                <w:rFonts w:ascii="Times New Roman" w:hAnsi="Times New Roman"/>
                <w:color w:val="2C2D2E"/>
                <w:sz w:val="24"/>
                <w:szCs w:val="24"/>
              </w:rPr>
              <w:t>администраторами доходов бюджетов</w:t>
            </w:r>
            <w:r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 </w:t>
            </w:r>
            <w:r w:rsidRPr="00D42E9F">
              <w:rPr>
                <w:rFonts w:ascii="Times New Roman" w:hAnsi="Times New Roman"/>
                <w:color w:val="2C2D2E"/>
                <w:sz w:val="24"/>
                <w:szCs w:val="24"/>
              </w:rPr>
              <w:t>муниципальных образований мер по вопросам</w:t>
            </w:r>
            <w:r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 </w:t>
            </w:r>
            <w:r w:rsidRPr="00D42E9F">
              <w:rPr>
                <w:rFonts w:ascii="Times New Roman" w:hAnsi="Times New Roman"/>
                <w:color w:val="2C2D2E"/>
                <w:sz w:val="24"/>
                <w:szCs w:val="24"/>
              </w:rPr>
              <w:t>недопущения увеличения и сокращения объемов</w:t>
            </w:r>
            <w:r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 </w:t>
            </w:r>
            <w:r w:rsidRPr="00D42E9F">
              <w:rPr>
                <w:rFonts w:ascii="Times New Roman" w:hAnsi="Times New Roman"/>
                <w:color w:val="2C2D2E"/>
                <w:sz w:val="24"/>
                <w:szCs w:val="24"/>
              </w:rPr>
              <w:t>накопленной дебиторской задолженности по</w:t>
            </w:r>
            <w:r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 </w:t>
            </w:r>
            <w:r w:rsidRPr="00D42E9F">
              <w:rPr>
                <w:rFonts w:ascii="Times New Roman" w:hAnsi="Times New Roman"/>
                <w:color w:val="2C2D2E"/>
                <w:sz w:val="24"/>
                <w:szCs w:val="24"/>
              </w:rPr>
              <w:t>доходам консолидированных бюджетов субъектов</w:t>
            </w:r>
            <w:r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 </w:t>
            </w:r>
            <w:r w:rsidRPr="00D42E9F">
              <w:rPr>
                <w:rFonts w:ascii="Times New Roman" w:hAnsi="Times New Roman"/>
                <w:color w:val="2C2D2E"/>
                <w:sz w:val="24"/>
                <w:szCs w:val="24"/>
              </w:rPr>
              <w:t>Российской Федерации (в рамках реализации</w:t>
            </w:r>
            <w:r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 </w:t>
            </w:r>
            <w:r w:rsidRPr="00D42E9F">
              <w:rPr>
                <w:rFonts w:ascii="Times New Roman" w:hAnsi="Times New Roman"/>
                <w:color w:val="2C2D2E"/>
                <w:sz w:val="24"/>
                <w:szCs w:val="24"/>
              </w:rPr>
              <w:t>подпунктов «а» – «</w:t>
            </w:r>
            <w:proofErr w:type="spellStart"/>
            <w:r w:rsidRPr="00D42E9F">
              <w:rPr>
                <w:rFonts w:ascii="Times New Roman" w:hAnsi="Times New Roman"/>
                <w:color w:val="2C2D2E"/>
                <w:sz w:val="24"/>
                <w:szCs w:val="24"/>
              </w:rPr>
              <w:t>д</w:t>
            </w:r>
            <w:proofErr w:type="spellEnd"/>
            <w:r w:rsidRPr="00D42E9F">
              <w:rPr>
                <w:rFonts w:ascii="Times New Roman" w:hAnsi="Times New Roman"/>
                <w:color w:val="2C2D2E"/>
                <w:sz w:val="24"/>
                <w:szCs w:val="24"/>
              </w:rPr>
              <w:t>» пункта 2 Перечня поручений</w:t>
            </w:r>
            <w:r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 Президента Российской </w:t>
            </w:r>
            <w:r w:rsidRPr="00D42E9F">
              <w:rPr>
                <w:rFonts w:ascii="Times New Roman" w:hAnsi="Times New Roman"/>
                <w:color w:val="2C2D2E"/>
                <w:sz w:val="24"/>
                <w:szCs w:val="24"/>
              </w:rPr>
              <w:t>Федерации от 2 июля 2023</w:t>
            </w:r>
            <w:r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 </w:t>
            </w:r>
            <w:r w:rsidRPr="00D42E9F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года </w:t>
            </w:r>
            <w:r>
              <w:rPr>
                <w:rFonts w:ascii="Times New Roman" w:hAnsi="Times New Roman"/>
                <w:color w:val="2C2D2E"/>
                <w:sz w:val="24"/>
                <w:szCs w:val="24"/>
              </w:rPr>
              <w:t>№</w:t>
            </w:r>
            <w:r w:rsidRPr="00D42E9F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 Пр-1313 по результатам проверки</w:t>
            </w:r>
            <w:r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 </w:t>
            </w:r>
            <w:r w:rsidRPr="00D42E9F">
              <w:rPr>
                <w:rFonts w:ascii="Times New Roman" w:hAnsi="Times New Roman"/>
                <w:color w:val="2C2D2E"/>
                <w:sz w:val="24"/>
                <w:szCs w:val="24"/>
              </w:rPr>
              <w:t>исполнения федеральных законов и решений</w:t>
            </w:r>
            <w:r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 </w:t>
            </w:r>
            <w:r w:rsidRPr="00D42E9F">
              <w:rPr>
                <w:rFonts w:ascii="Times New Roman" w:hAnsi="Times New Roman"/>
                <w:color w:val="2C2D2E"/>
                <w:sz w:val="24"/>
                <w:szCs w:val="24"/>
              </w:rPr>
              <w:t>Президента Российской Федерации)</w:t>
            </w:r>
            <w:proofErr w:type="gramEnd"/>
          </w:p>
        </w:tc>
        <w:tc>
          <w:tcPr>
            <w:tcW w:w="1875" w:type="dxa"/>
          </w:tcPr>
          <w:p w:rsidR="00D42E9F" w:rsidRPr="00125E54" w:rsidRDefault="00D42E9F" w:rsidP="00533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7217F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7217F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843" w:type="dxa"/>
          </w:tcPr>
          <w:p w:rsidR="00D42E9F" w:rsidRDefault="00D42E9F" w:rsidP="00D42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Сахацкая Н.Н</w:t>
            </w:r>
          </w:p>
          <w:p w:rsidR="00D42E9F" w:rsidRDefault="00D42E9F" w:rsidP="00D42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Анкудинова А.А.</w:t>
            </w:r>
          </w:p>
        </w:tc>
        <w:tc>
          <w:tcPr>
            <w:tcW w:w="3092" w:type="dxa"/>
          </w:tcPr>
          <w:p w:rsidR="00D42E9F" w:rsidRPr="00125E54" w:rsidRDefault="00D42E9F" w:rsidP="00012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125E54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125E54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125E54">
              <w:rPr>
                <w:rFonts w:ascii="Times New Roman" w:hAnsi="Times New Roman"/>
                <w:sz w:val="24"/>
              </w:rPr>
              <w:t>п</w:t>
            </w:r>
            <w:proofErr w:type="spellEnd"/>
            <w:r w:rsidRPr="00125E5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125E54">
              <w:rPr>
                <w:rFonts w:ascii="Times New Roman" w:hAnsi="Times New Roman"/>
                <w:sz w:val="24"/>
              </w:rPr>
              <w:t xml:space="preserve"> п.1</w:t>
            </w:r>
            <w:r>
              <w:rPr>
                <w:rFonts w:ascii="Times New Roman" w:hAnsi="Times New Roman"/>
                <w:sz w:val="24"/>
              </w:rPr>
              <w:t xml:space="preserve"> раздела VIII Положения о Контрольно-счетном комитете Беломорского муниципального округа</w:t>
            </w:r>
          </w:p>
        </w:tc>
      </w:tr>
      <w:tr w:rsidR="004A7A6E" w:rsidTr="00410DFF">
        <w:trPr>
          <w:trHeight w:val="276"/>
        </w:trPr>
        <w:tc>
          <w:tcPr>
            <w:tcW w:w="15824" w:type="dxa"/>
            <w:gridSpan w:val="8"/>
          </w:tcPr>
          <w:p w:rsidR="004A7A6E" w:rsidRDefault="004A7A6E" w:rsidP="00EC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III. Контрольные мероприятия</w:t>
            </w:r>
          </w:p>
        </w:tc>
      </w:tr>
      <w:tr w:rsidR="00920727" w:rsidTr="002742CA">
        <w:trPr>
          <w:trHeight w:val="276"/>
        </w:trPr>
        <w:tc>
          <w:tcPr>
            <w:tcW w:w="682" w:type="dxa"/>
            <w:gridSpan w:val="2"/>
          </w:tcPr>
          <w:p w:rsidR="00920727" w:rsidRDefault="00920727" w:rsidP="00920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w="8332" w:type="dxa"/>
            <w:gridSpan w:val="3"/>
          </w:tcPr>
          <w:p w:rsidR="00920727" w:rsidRDefault="00920727" w:rsidP="00410DF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727">
              <w:rPr>
                <w:rFonts w:ascii="Times New Roman" w:hAnsi="Times New Roman"/>
                <w:sz w:val="24"/>
                <w:szCs w:val="24"/>
              </w:rPr>
              <w:t>Проверка достоверности, полноты и соответствия нормативным требованиям составления и представления бюджетной отчетности главных администраторов средств бюджета за 202</w:t>
            </w:r>
            <w:r w:rsidR="00BC3C95">
              <w:rPr>
                <w:rFonts w:ascii="Times New Roman" w:hAnsi="Times New Roman"/>
                <w:sz w:val="24"/>
                <w:szCs w:val="24"/>
              </w:rPr>
              <w:t>3</w:t>
            </w:r>
            <w:r w:rsidRPr="0092072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410DF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10DFF" w:rsidRDefault="00410DFF" w:rsidP="00410DF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 «Беломорский муниципальный район»</w:t>
            </w:r>
          </w:p>
          <w:p w:rsidR="00410DFF" w:rsidRPr="0087217F" w:rsidRDefault="00410DFF" w:rsidP="004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17F">
              <w:rPr>
                <w:rFonts w:ascii="Times New Roman" w:hAnsi="Times New Roman"/>
                <w:sz w:val="24"/>
                <w:szCs w:val="24"/>
              </w:rPr>
              <w:t>- МО «Беломорское городское поселение»</w:t>
            </w:r>
          </w:p>
          <w:p w:rsidR="00410DFF" w:rsidRPr="0087217F" w:rsidRDefault="00410DFF" w:rsidP="004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17F">
              <w:rPr>
                <w:rFonts w:ascii="Times New Roman" w:hAnsi="Times New Roman"/>
                <w:sz w:val="24"/>
                <w:szCs w:val="24"/>
              </w:rPr>
              <w:t>- МО «</w:t>
            </w:r>
            <w:proofErr w:type="spellStart"/>
            <w:r w:rsidRPr="0087217F">
              <w:rPr>
                <w:rFonts w:ascii="Times New Roman" w:hAnsi="Times New Roman"/>
                <w:sz w:val="24"/>
                <w:szCs w:val="24"/>
              </w:rPr>
              <w:t>Летнереченское</w:t>
            </w:r>
            <w:proofErr w:type="spellEnd"/>
            <w:r w:rsidRPr="0087217F">
              <w:rPr>
                <w:rFonts w:ascii="Times New Roman" w:hAnsi="Times New Roman"/>
                <w:sz w:val="24"/>
                <w:szCs w:val="24"/>
              </w:rPr>
              <w:t xml:space="preserve"> сельское поселение»</w:t>
            </w:r>
          </w:p>
          <w:p w:rsidR="00410DFF" w:rsidRPr="0087217F" w:rsidRDefault="00410DFF" w:rsidP="004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17F">
              <w:rPr>
                <w:rFonts w:ascii="Times New Roman" w:hAnsi="Times New Roman"/>
                <w:sz w:val="24"/>
                <w:szCs w:val="24"/>
              </w:rPr>
              <w:t>- МО «</w:t>
            </w:r>
            <w:proofErr w:type="spellStart"/>
            <w:r w:rsidRPr="0087217F">
              <w:rPr>
                <w:rFonts w:ascii="Times New Roman" w:hAnsi="Times New Roman"/>
                <w:sz w:val="24"/>
                <w:szCs w:val="24"/>
              </w:rPr>
              <w:t>Сосновецкое</w:t>
            </w:r>
            <w:proofErr w:type="spellEnd"/>
            <w:r w:rsidRPr="0087217F">
              <w:rPr>
                <w:rFonts w:ascii="Times New Roman" w:hAnsi="Times New Roman"/>
                <w:sz w:val="24"/>
                <w:szCs w:val="24"/>
              </w:rPr>
              <w:t xml:space="preserve"> сельское поселение»</w:t>
            </w:r>
          </w:p>
          <w:p w:rsidR="00410DFF" w:rsidRPr="00920727" w:rsidRDefault="00410DFF" w:rsidP="00410DF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17F">
              <w:rPr>
                <w:rFonts w:ascii="Times New Roman" w:hAnsi="Times New Roman"/>
                <w:sz w:val="24"/>
                <w:szCs w:val="24"/>
              </w:rPr>
              <w:t>- МО «</w:t>
            </w:r>
            <w:proofErr w:type="spellStart"/>
            <w:r w:rsidRPr="0087217F">
              <w:rPr>
                <w:rFonts w:ascii="Times New Roman" w:hAnsi="Times New Roman"/>
                <w:sz w:val="24"/>
                <w:szCs w:val="24"/>
              </w:rPr>
              <w:t>Сумпосадское</w:t>
            </w:r>
            <w:proofErr w:type="spellEnd"/>
            <w:r w:rsidRPr="0087217F">
              <w:rPr>
                <w:rFonts w:ascii="Times New Roman" w:hAnsi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1875" w:type="dxa"/>
          </w:tcPr>
          <w:p w:rsidR="00920727" w:rsidRPr="00920727" w:rsidRDefault="00920727" w:rsidP="009207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1843" w:type="dxa"/>
          </w:tcPr>
          <w:p w:rsidR="00410DFF" w:rsidRDefault="00410DFF" w:rsidP="00410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Сахацкая Н.Н</w:t>
            </w:r>
          </w:p>
          <w:p w:rsidR="00920727" w:rsidRDefault="00410DFF" w:rsidP="00EA1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Анкудинова А.А. </w:t>
            </w:r>
          </w:p>
        </w:tc>
        <w:tc>
          <w:tcPr>
            <w:tcW w:w="3092" w:type="dxa"/>
          </w:tcPr>
          <w:p w:rsidR="00920727" w:rsidRDefault="00410DFF" w:rsidP="00EC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ст.264.4 БК РФ</w:t>
            </w:r>
          </w:p>
          <w:p w:rsidR="00410DFF" w:rsidRPr="00125E54" w:rsidRDefault="00410DFF" w:rsidP="00EC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ст.268.1 БК РФ</w:t>
            </w:r>
          </w:p>
        </w:tc>
      </w:tr>
      <w:tr w:rsidR="004A7A6E" w:rsidTr="002742CA">
        <w:trPr>
          <w:trHeight w:val="1354"/>
        </w:trPr>
        <w:tc>
          <w:tcPr>
            <w:tcW w:w="682" w:type="dxa"/>
            <w:gridSpan w:val="2"/>
          </w:tcPr>
          <w:p w:rsidR="004A7A6E" w:rsidRDefault="00666153" w:rsidP="00920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w="8332" w:type="dxa"/>
            <w:gridSpan w:val="3"/>
          </w:tcPr>
          <w:p w:rsidR="00951A4F" w:rsidRPr="0055436B" w:rsidRDefault="00666153" w:rsidP="002742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соблюдения установленного порядка управления и распоряжения имуществом, находящимся в </w:t>
            </w:r>
            <w:r w:rsidR="0062171E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собственности Беломорского муниципального округа Республики Карелия</w:t>
            </w:r>
          </w:p>
        </w:tc>
        <w:tc>
          <w:tcPr>
            <w:tcW w:w="1875" w:type="dxa"/>
          </w:tcPr>
          <w:p w:rsidR="004A7A6E" w:rsidRPr="00B8529E" w:rsidRDefault="005D0286" w:rsidP="00263986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ED585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ED585D" w:rsidRPr="0087217F">
              <w:rPr>
                <w:rFonts w:ascii="Times New Roman" w:hAnsi="Times New Roman"/>
                <w:sz w:val="24"/>
                <w:szCs w:val="24"/>
              </w:rPr>
              <w:t>I</w:t>
            </w:r>
            <w:r w:rsidR="00ED585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ED585D" w:rsidRPr="0087217F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843" w:type="dxa"/>
          </w:tcPr>
          <w:p w:rsidR="00B8529E" w:rsidRDefault="00B8529E" w:rsidP="00B85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Сахацкая Н.Н</w:t>
            </w:r>
          </w:p>
          <w:p w:rsidR="004A7A6E" w:rsidRDefault="00B8529E" w:rsidP="00B85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Анкудинова А.А</w:t>
            </w:r>
            <w:r w:rsidR="005F69F0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92" w:type="dxa"/>
          </w:tcPr>
          <w:p w:rsidR="004A7A6E" w:rsidRDefault="008E2231" w:rsidP="00012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125E54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125E54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125E54">
              <w:rPr>
                <w:rFonts w:ascii="Times New Roman" w:hAnsi="Times New Roman"/>
                <w:sz w:val="24"/>
              </w:rPr>
              <w:t>п</w:t>
            </w:r>
            <w:proofErr w:type="spellEnd"/>
            <w:r w:rsidRPr="00125E54">
              <w:rPr>
                <w:rFonts w:ascii="Times New Roman" w:hAnsi="Times New Roman"/>
                <w:sz w:val="24"/>
              </w:rPr>
              <w:t xml:space="preserve"> </w:t>
            </w:r>
            <w:r w:rsidR="000120C6" w:rsidRPr="000120C6">
              <w:rPr>
                <w:rFonts w:ascii="Times New Roman" w:hAnsi="Times New Roman"/>
                <w:sz w:val="24"/>
              </w:rPr>
              <w:t>5</w:t>
            </w:r>
            <w:r w:rsidRPr="00125E54">
              <w:rPr>
                <w:rFonts w:ascii="Times New Roman" w:hAnsi="Times New Roman"/>
                <w:sz w:val="24"/>
              </w:rPr>
              <w:t xml:space="preserve"> п.1</w:t>
            </w:r>
            <w:r>
              <w:rPr>
                <w:rFonts w:ascii="Times New Roman" w:hAnsi="Times New Roman"/>
                <w:sz w:val="24"/>
              </w:rPr>
              <w:t xml:space="preserve"> раздела VIII Положения о Контрольно-счетном комитете Беломорского муниципального округа</w:t>
            </w:r>
          </w:p>
        </w:tc>
      </w:tr>
      <w:tr w:rsidR="00AD5D3D" w:rsidRPr="00771B76" w:rsidTr="002742CA">
        <w:trPr>
          <w:trHeight w:val="1401"/>
        </w:trPr>
        <w:tc>
          <w:tcPr>
            <w:tcW w:w="682" w:type="dxa"/>
            <w:gridSpan w:val="2"/>
          </w:tcPr>
          <w:p w:rsidR="00AD5D3D" w:rsidRPr="00F35985" w:rsidRDefault="00AD5D3D" w:rsidP="00920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</w:t>
            </w:r>
          </w:p>
        </w:tc>
        <w:tc>
          <w:tcPr>
            <w:tcW w:w="8332" w:type="dxa"/>
            <w:gridSpan w:val="3"/>
          </w:tcPr>
          <w:p w:rsidR="00AD5D3D" w:rsidRDefault="00AD5D3D" w:rsidP="008902A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законности, результативности (эффективности и экономности)  использования </w:t>
            </w:r>
            <w:r w:rsidR="005F69F0" w:rsidRPr="005F69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Муниципальным бюджетным учреждением «</w:t>
            </w:r>
            <w:proofErr w:type="spellStart"/>
            <w:r w:rsidR="005F69F0" w:rsidRPr="005F69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Межпоселенческое</w:t>
            </w:r>
            <w:proofErr w:type="spellEnd"/>
            <w:r w:rsidR="005F69F0" w:rsidRPr="005F69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социально-культурное объединение»</w:t>
            </w:r>
            <w:r w:rsidR="005F69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F69F0">
              <w:rPr>
                <w:rFonts w:ascii="Times New Roman" w:hAnsi="Times New Roman"/>
                <w:sz w:val="24"/>
                <w:szCs w:val="24"/>
              </w:rPr>
              <w:t>средств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бюджета Беломорского муниципального района</w:t>
            </w:r>
            <w:r w:rsidR="008902A4">
              <w:rPr>
                <w:rFonts w:ascii="Times New Roman" w:hAnsi="Times New Roman"/>
                <w:sz w:val="24"/>
                <w:szCs w:val="24"/>
              </w:rPr>
              <w:t xml:space="preserve"> (округа)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 2023 году и истекшем периоде 202</w:t>
            </w:r>
            <w:r w:rsidR="005F69F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75" w:type="dxa"/>
          </w:tcPr>
          <w:p w:rsidR="00AD5D3D" w:rsidRDefault="00C80629" w:rsidP="0028468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5F69F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5F69F0" w:rsidRPr="0087217F">
              <w:rPr>
                <w:rFonts w:ascii="Times New Roman" w:hAnsi="Times New Roman"/>
                <w:sz w:val="24"/>
                <w:szCs w:val="24"/>
              </w:rPr>
              <w:t>I</w:t>
            </w:r>
            <w:r w:rsidR="005F69F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5F69F0" w:rsidRPr="0087217F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843" w:type="dxa"/>
          </w:tcPr>
          <w:p w:rsidR="005F69F0" w:rsidRDefault="005F69F0" w:rsidP="005F6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Сахацкая Н.Н</w:t>
            </w:r>
          </w:p>
          <w:p w:rsidR="00AD5D3D" w:rsidRDefault="005F69F0" w:rsidP="005F6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Анкудинова А.А.</w:t>
            </w:r>
          </w:p>
        </w:tc>
        <w:tc>
          <w:tcPr>
            <w:tcW w:w="3092" w:type="dxa"/>
          </w:tcPr>
          <w:p w:rsidR="00AD5D3D" w:rsidRPr="00771B76" w:rsidRDefault="005F69F0" w:rsidP="005F6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125E54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125E54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125E54">
              <w:rPr>
                <w:rFonts w:ascii="Times New Roman" w:hAnsi="Times New Roman"/>
                <w:sz w:val="24"/>
              </w:rPr>
              <w:t>п</w:t>
            </w:r>
            <w:proofErr w:type="spellEnd"/>
            <w:r w:rsidRPr="00125E5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125E54">
              <w:rPr>
                <w:rFonts w:ascii="Times New Roman" w:hAnsi="Times New Roman"/>
                <w:sz w:val="24"/>
              </w:rPr>
              <w:t xml:space="preserve"> п.1</w:t>
            </w:r>
            <w:r>
              <w:rPr>
                <w:rFonts w:ascii="Times New Roman" w:hAnsi="Times New Roman"/>
                <w:sz w:val="24"/>
              </w:rPr>
              <w:t xml:space="preserve"> раздела VIII Положения о Контрольно-счетном комитете Беломорского муниципального округа</w:t>
            </w:r>
          </w:p>
        </w:tc>
      </w:tr>
      <w:tr w:rsidR="005F69F0" w:rsidRPr="00771B76" w:rsidTr="002742CA">
        <w:trPr>
          <w:trHeight w:val="1559"/>
        </w:trPr>
        <w:tc>
          <w:tcPr>
            <w:tcW w:w="682" w:type="dxa"/>
            <w:gridSpan w:val="2"/>
          </w:tcPr>
          <w:p w:rsidR="005F69F0" w:rsidRDefault="005F69F0" w:rsidP="00920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3.4.</w:t>
            </w:r>
          </w:p>
        </w:tc>
        <w:tc>
          <w:tcPr>
            <w:tcW w:w="8332" w:type="dxa"/>
            <w:gridSpan w:val="3"/>
          </w:tcPr>
          <w:p w:rsidR="005F69F0" w:rsidRDefault="005F69F0" w:rsidP="00274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законности, результативности (эффективности и экономности)  использования </w:t>
            </w:r>
            <w:r w:rsidRPr="005F69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Муниципальным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автономным общеобразовательным</w:t>
            </w:r>
            <w:r w:rsidRPr="005F69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учреждением Беломорского муниципального райо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дополнительного образования «</w:t>
            </w:r>
            <w:r w:rsidRPr="005F69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Беломорский центр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</w:t>
            </w:r>
            <w:r w:rsidRPr="005F69F0">
              <w:rPr>
                <w:rFonts w:ascii="Times New Roman" w:hAnsi="Times New Roman"/>
                <w:sz w:val="24"/>
                <w:szCs w:val="24"/>
              </w:rPr>
              <w:t>средств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бюджета Беломорского</w:t>
            </w:r>
            <w:r w:rsidR="008902A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(округа) </w:t>
            </w:r>
            <w:r>
              <w:rPr>
                <w:rFonts w:ascii="Times New Roman" w:hAnsi="Times New Roman"/>
                <w:sz w:val="24"/>
                <w:szCs w:val="24"/>
              </w:rPr>
              <w:t>в 2023 году и истекшем периоде 2024 года</w:t>
            </w:r>
          </w:p>
        </w:tc>
        <w:tc>
          <w:tcPr>
            <w:tcW w:w="1875" w:type="dxa"/>
          </w:tcPr>
          <w:p w:rsidR="005F69F0" w:rsidRPr="005F69F0" w:rsidRDefault="00C80629" w:rsidP="002846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5F69F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5F69F0" w:rsidRPr="0087217F">
              <w:rPr>
                <w:rFonts w:ascii="Times New Roman" w:hAnsi="Times New Roman"/>
                <w:sz w:val="24"/>
                <w:szCs w:val="24"/>
              </w:rPr>
              <w:t>I</w:t>
            </w:r>
            <w:r w:rsidR="005F69F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5F69F0" w:rsidRPr="0087217F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843" w:type="dxa"/>
          </w:tcPr>
          <w:p w:rsidR="005F69F0" w:rsidRDefault="005F69F0" w:rsidP="005F6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Сахацкая Н.Н</w:t>
            </w:r>
          </w:p>
          <w:p w:rsidR="005F69F0" w:rsidRDefault="005F69F0" w:rsidP="005F6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Анкудинова А.А.</w:t>
            </w:r>
          </w:p>
        </w:tc>
        <w:tc>
          <w:tcPr>
            <w:tcW w:w="3092" w:type="dxa"/>
          </w:tcPr>
          <w:p w:rsidR="005F69F0" w:rsidRPr="00125E54" w:rsidRDefault="005F69F0" w:rsidP="005F6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125E54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125E54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125E54">
              <w:rPr>
                <w:rFonts w:ascii="Times New Roman" w:hAnsi="Times New Roman"/>
                <w:sz w:val="24"/>
              </w:rPr>
              <w:t>п</w:t>
            </w:r>
            <w:proofErr w:type="spellEnd"/>
            <w:r w:rsidRPr="00125E5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125E54">
              <w:rPr>
                <w:rFonts w:ascii="Times New Roman" w:hAnsi="Times New Roman"/>
                <w:sz w:val="24"/>
              </w:rPr>
              <w:t xml:space="preserve"> п.1</w:t>
            </w:r>
            <w:r>
              <w:rPr>
                <w:rFonts w:ascii="Times New Roman" w:hAnsi="Times New Roman"/>
                <w:sz w:val="24"/>
              </w:rPr>
              <w:t xml:space="preserve"> раздела VIII Положения о Контрольно-счетном комитете Беломорского муниципального округа</w:t>
            </w:r>
          </w:p>
        </w:tc>
      </w:tr>
      <w:tr w:rsidR="00AD5D3D" w:rsidTr="000901AA">
        <w:trPr>
          <w:trHeight w:val="269"/>
        </w:trPr>
        <w:tc>
          <w:tcPr>
            <w:tcW w:w="15824" w:type="dxa"/>
            <w:gridSpan w:val="8"/>
            <w:vAlign w:val="center"/>
          </w:tcPr>
          <w:p w:rsidR="00AD5D3D" w:rsidRPr="0055436B" w:rsidRDefault="00AD5D3D" w:rsidP="00554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IV. Противодействие коррупции</w:t>
            </w:r>
          </w:p>
        </w:tc>
      </w:tr>
      <w:tr w:rsidR="00AD5D3D" w:rsidTr="002742CA">
        <w:tc>
          <w:tcPr>
            <w:tcW w:w="682" w:type="dxa"/>
            <w:gridSpan w:val="2"/>
          </w:tcPr>
          <w:p w:rsidR="00AD5D3D" w:rsidRDefault="00AD5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w="8332" w:type="dxa"/>
            <w:gridSpan w:val="3"/>
          </w:tcPr>
          <w:p w:rsidR="00AD5D3D" w:rsidRDefault="00AD5D3D" w:rsidP="00BC3C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пределах полномочий Контрольно-счетного комитета Беломорского муниципального округа в мероприятиях по противодействию коррупции.</w:t>
            </w:r>
          </w:p>
        </w:tc>
        <w:tc>
          <w:tcPr>
            <w:tcW w:w="1875" w:type="dxa"/>
          </w:tcPr>
          <w:p w:rsidR="00AD5D3D" w:rsidRDefault="00AD5D3D" w:rsidP="00EC30AC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AD5D3D" w:rsidRDefault="00AD5D3D" w:rsidP="00EC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Сахацкая Н.Н.</w:t>
            </w:r>
          </w:p>
          <w:p w:rsidR="00AD5D3D" w:rsidRDefault="00AD5D3D" w:rsidP="00EC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Анкудинова А.А.</w:t>
            </w:r>
          </w:p>
        </w:tc>
        <w:tc>
          <w:tcPr>
            <w:tcW w:w="3092" w:type="dxa"/>
          </w:tcPr>
          <w:p w:rsidR="00AD5D3D" w:rsidRPr="00D10CFC" w:rsidRDefault="00AD5D3D" w:rsidP="00BC3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125E54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125E54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125E54">
              <w:rPr>
                <w:rFonts w:ascii="Times New Roman" w:hAnsi="Times New Roman"/>
                <w:sz w:val="24"/>
              </w:rPr>
              <w:t>п</w:t>
            </w:r>
            <w:proofErr w:type="spellEnd"/>
            <w:r w:rsidRPr="00125E54">
              <w:rPr>
                <w:rFonts w:ascii="Times New Roman" w:hAnsi="Times New Roman"/>
                <w:sz w:val="24"/>
              </w:rPr>
              <w:t xml:space="preserve"> 1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125E54">
              <w:rPr>
                <w:rFonts w:ascii="Times New Roman" w:hAnsi="Times New Roman"/>
                <w:sz w:val="24"/>
              </w:rPr>
              <w:t xml:space="preserve"> п.1</w:t>
            </w:r>
            <w:r>
              <w:rPr>
                <w:rFonts w:ascii="Times New Roman" w:hAnsi="Times New Roman"/>
                <w:sz w:val="24"/>
              </w:rPr>
              <w:t xml:space="preserve"> раздела VIII Положения о Контрольно-счетном комитете Беломорского муниципального округа</w:t>
            </w:r>
          </w:p>
        </w:tc>
      </w:tr>
      <w:tr w:rsidR="00AD5D3D" w:rsidTr="00DC48D8">
        <w:trPr>
          <w:trHeight w:val="267"/>
        </w:trPr>
        <w:tc>
          <w:tcPr>
            <w:tcW w:w="15824" w:type="dxa"/>
            <w:gridSpan w:val="8"/>
          </w:tcPr>
          <w:p w:rsidR="00AD5D3D" w:rsidRDefault="00AD5D3D" w:rsidP="00EC3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V. Иная деятельность</w:t>
            </w:r>
          </w:p>
          <w:p w:rsidR="00AD5D3D" w:rsidRDefault="00AD5D3D" w:rsidP="00EC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D5D3D" w:rsidTr="002742CA">
        <w:tc>
          <w:tcPr>
            <w:tcW w:w="828" w:type="dxa"/>
            <w:gridSpan w:val="3"/>
          </w:tcPr>
          <w:p w:rsidR="00AD5D3D" w:rsidRDefault="00AD5D3D" w:rsidP="00414A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5.1.</w:t>
            </w:r>
          </w:p>
        </w:tc>
        <w:tc>
          <w:tcPr>
            <w:tcW w:w="8186" w:type="dxa"/>
            <w:gridSpan w:val="2"/>
          </w:tcPr>
          <w:p w:rsidR="00AD5D3D" w:rsidRDefault="00AD5D3D" w:rsidP="00BC3C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отчета о деятельности Контрольно-счетного комитета Беломорского муниципального района РК за 2023 г. в Совет Беломорского муниципального округа</w:t>
            </w:r>
          </w:p>
        </w:tc>
        <w:tc>
          <w:tcPr>
            <w:tcW w:w="1875" w:type="dxa"/>
          </w:tcPr>
          <w:p w:rsidR="00AD5D3D" w:rsidRDefault="00AD5D3D" w:rsidP="008A4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 апреля</w:t>
            </w:r>
          </w:p>
        </w:tc>
        <w:tc>
          <w:tcPr>
            <w:tcW w:w="1843" w:type="dxa"/>
          </w:tcPr>
          <w:p w:rsidR="00AD5D3D" w:rsidRDefault="00AD5D3D" w:rsidP="0028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Сахацкая Н.Н.</w:t>
            </w:r>
          </w:p>
          <w:p w:rsidR="00AD5D3D" w:rsidRDefault="00AD5D3D" w:rsidP="00BC3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Анкудинова А.А. </w:t>
            </w:r>
          </w:p>
        </w:tc>
        <w:tc>
          <w:tcPr>
            <w:tcW w:w="3092" w:type="dxa"/>
          </w:tcPr>
          <w:p w:rsidR="00AD5D3D" w:rsidRDefault="00AD5D3D" w:rsidP="008A4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/п4 </w:t>
            </w:r>
            <w:r w:rsidRPr="00125E54">
              <w:rPr>
                <w:rFonts w:ascii="Times New Roman" w:hAnsi="Times New Roman"/>
                <w:sz w:val="24"/>
              </w:rPr>
              <w:t>п.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125E54">
              <w:rPr>
                <w:rFonts w:ascii="Times New Roman" w:hAnsi="Times New Roman"/>
                <w:sz w:val="24"/>
              </w:rPr>
              <w:t xml:space="preserve"> раздела </w:t>
            </w:r>
            <w:r w:rsidRPr="00125E54">
              <w:rPr>
                <w:rFonts w:ascii="Times New Roman" w:hAnsi="Times New Roman"/>
                <w:sz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lang w:val="en-US"/>
              </w:rPr>
              <w:t>I</w:t>
            </w:r>
            <w:r w:rsidRPr="00125E54">
              <w:rPr>
                <w:rFonts w:ascii="Times New Roman" w:hAnsi="Times New Roman"/>
                <w:sz w:val="24"/>
                <w:lang w:val="en-US"/>
              </w:rPr>
              <w:t>V</w:t>
            </w:r>
            <w:r w:rsidRPr="00125E54">
              <w:rPr>
                <w:rFonts w:ascii="Times New Roman" w:hAnsi="Times New Roman"/>
                <w:sz w:val="24"/>
              </w:rPr>
              <w:t xml:space="preserve"> Положения о Контрольно-счетном комитете Беломорского муниципального </w:t>
            </w:r>
            <w:r>
              <w:rPr>
                <w:rFonts w:ascii="Times New Roman" w:hAnsi="Times New Roman"/>
                <w:sz w:val="24"/>
              </w:rPr>
              <w:t>округа</w:t>
            </w:r>
          </w:p>
        </w:tc>
      </w:tr>
      <w:tr w:rsidR="00AD5D3D" w:rsidTr="002742CA">
        <w:trPr>
          <w:gridBefore w:val="1"/>
          <w:wBefore w:w="6" w:type="dxa"/>
        </w:trPr>
        <w:tc>
          <w:tcPr>
            <w:tcW w:w="822" w:type="dxa"/>
            <w:gridSpan w:val="2"/>
          </w:tcPr>
          <w:p w:rsidR="00AD5D3D" w:rsidRDefault="00AD5D3D" w:rsidP="00EC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8186" w:type="dxa"/>
            <w:gridSpan w:val="2"/>
          </w:tcPr>
          <w:p w:rsidR="00AD5D3D" w:rsidRDefault="00AD5D3D" w:rsidP="005418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и акту</w:t>
            </w:r>
            <w:r w:rsidR="00842CD1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лизация локальных актов, регулирующих внутренние вопросы деятельности Контрольно-счетного комитета Беломорского муниципального округа</w:t>
            </w:r>
          </w:p>
        </w:tc>
        <w:tc>
          <w:tcPr>
            <w:tcW w:w="1875" w:type="dxa"/>
          </w:tcPr>
          <w:p w:rsidR="00AD5D3D" w:rsidRDefault="00AD5D3D" w:rsidP="00EC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AD5D3D" w:rsidRDefault="00AD5D3D" w:rsidP="00EC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Сахацкая Н.Н.</w:t>
            </w:r>
          </w:p>
          <w:p w:rsidR="00AD5D3D" w:rsidRDefault="00AD5D3D" w:rsidP="00EC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92" w:type="dxa"/>
          </w:tcPr>
          <w:p w:rsidR="00AD5D3D" w:rsidRDefault="00AD5D3D" w:rsidP="00BC3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Регламент Контрольно-счетного комитета Беломорского муниципального округа </w:t>
            </w:r>
          </w:p>
        </w:tc>
      </w:tr>
      <w:tr w:rsidR="00AD5D3D" w:rsidTr="002742CA">
        <w:trPr>
          <w:gridBefore w:val="1"/>
          <w:wBefore w:w="6" w:type="dxa"/>
        </w:trPr>
        <w:tc>
          <w:tcPr>
            <w:tcW w:w="822" w:type="dxa"/>
            <w:gridSpan w:val="2"/>
          </w:tcPr>
          <w:p w:rsidR="00AD5D3D" w:rsidRDefault="00AD5D3D" w:rsidP="00EC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5.3.</w:t>
            </w:r>
          </w:p>
        </w:tc>
        <w:tc>
          <w:tcPr>
            <w:tcW w:w="8186" w:type="dxa"/>
            <w:gridSpan w:val="2"/>
          </w:tcPr>
          <w:p w:rsidR="00AD5D3D" w:rsidRDefault="00AD5D3D" w:rsidP="005D0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кадровой работы в соответствии с требованиями действующего законодательства</w:t>
            </w:r>
          </w:p>
        </w:tc>
        <w:tc>
          <w:tcPr>
            <w:tcW w:w="1875" w:type="dxa"/>
          </w:tcPr>
          <w:p w:rsidR="00AD5D3D" w:rsidRDefault="00AD5D3D" w:rsidP="00584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AD5D3D" w:rsidRDefault="00AD5D3D" w:rsidP="00584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Сахацкая Н.Н.</w:t>
            </w:r>
          </w:p>
          <w:p w:rsidR="00B002F9" w:rsidRDefault="00B002F9" w:rsidP="00B002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17F">
              <w:rPr>
                <w:rFonts w:ascii="Times New Roman" w:hAnsi="Times New Roman"/>
                <w:sz w:val="24"/>
                <w:szCs w:val="24"/>
              </w:rPr>
              <w:t>Анкудинова А.А.</w:t>
            </w:r>
          </w:p>
          <w:p w:rsidR="00AD5D3D" w:rsidRDefault="00AD5D3D" w:rsidP="00584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92" w:type="dxa"/>
          </w:tcPr>
          <w:p w:rsidR="00AD5D3D" w:rsidRDefault="00AD5D3D" w:rsidP="00A12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28 Федерального закона от 02.03.2007 г. «О муниципальной службе в Российской Федерации № 25-ФЗ, ТК РФ</w:t>
            </w:r>
          </w:p>
        </w:tc>
      </w:tr>
      <w:tr w:rsidR="00AD5D3D" w:rsidTr="002742CA">
        <w:trPr>
          <w:gridBefore w:val="1"/>
          <w:wBefore w:w="6" w:type="dxa"/>
        </w:trPr>
        <w:tc>
          <w:tcPr>
            <w:tcW w:w="822" w:type="dxa"/>
            <w:gridSpan w:val="2"/>
          </w:tcPr>
          <w:p w:rsidR="00AD5D3D" w:rsidRDefault="00AD5D3D" w:rsidP="0020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5.4.</w:t>
            </w:r>
          </w:p>
        </w:tc>
        <w:tc>
          <w:tcPr>
            <w:tcW w:w="8186" w:type="dxa"/>
            <w:gridSpan w:val="2"/>
          </w:tcPr>
          <w:p w:rsidR="00AD5D3D" w:rsidRDefault="00AD5D3D" w:rsidP="00BC3C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комплекса мер по охране труда и технике безопасности в Контрольно-счетном комитете Беломорского муниципального округа</w:t>
            </w:r>
          </w:p>
        </w:tc>
        <w:tc>
          <w:tcPr>
            <w:tcW w:w="1875" w:type="dxa"/>
          </w:tcPr>
          <w:p w:rsidR="00AD5D3D" w:rsidRDefault="00AD5D3D" w:rsidP="00584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AD5D3D" w:rsidRDefault="00AD5D3D" w:rsidP="00584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Сахацкая Н.Н.</w:t>
            </w:r>
          </w:p>
          <w:p w:rsidR="00AD5D3D" w:rsidRDefault="00AD5D3D" w:rsidP="00584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Анкудинова А.А.</w:t>
            </w:r>
          </w:p>
          <w:p w:rsidR="00AD5D3D" w:rsidRDefault="00AD5D3D" w:rsidP="00584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92" w:type="dxa"/>
          </w:tcPr>
          <w:p w:rsidR="00AD5D3D" w:rsidRDefault="00AD5D3D" w:rsidP="00A12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Трудовой кодекс </w:t>
            </w:r>
          </w:p>
          <w:p w:rsidR="00AD5D3D" w:rsidRDefault="00AD5D3D" w:rsidP="00A12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Российской Федерации</w:t>
            </w:r>
          </w:p>
        </w:tc>
      </w:tr>
      <w:tr w:rsidR="00AD5D3D" w:rsidTr="002742CA">
        <w:trPr>
          <w:gridBefore w:val="1"/>
          <w:wBefore w:w="6" w:type="dxa"/>
        </w:trPr>
        <w:tc>
          <w:tcPr>
            <w:tcW w:w="822" w:type="dxa"/>
            <w:gridSpan w:val="2"/>
          </w:tcPr>
          <w:p w:rsidR="00AD5D3D" w:rsidRDefault="00AD5D3D" w:rsidP="0020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5.5.</w:t>
            </w:r>
          </w:p>
        </w:tc>
        <w:tc>
          <w:tcPr>
            <w:tcW w:w="8186" w:type="dxa"/>
            <w:gridSpan w:val="2"/>
          </w:tcPr>
          <w:p w:rsidR="00AD5D3D" w:rsidRDefault="00AD5D3D" w:rsidP="00EC3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21FD5">
              <w:rPr>
                <w:rFonts w:ascii="Times New Roman" w:hAnsi="Times New Roman"/>
                <w:sz w:val="24"/>
                <w:szCs w:val="24"/>
              </w:rPr>
              <w:t>Разработка и актуализация стандартов внешнего муниципального финансового контроля (СФК) и организации деятельности (СОД)</w:t>
            </w:r>
          </w:p>
        </w:tc>
        <w:tc>
          <w:tcPr>
            <w:tcW w:w="1875" w:type="dxa"/>
          </w:tcPr>
          <w:p w:rsidR="00AD5D3D" w:rsidRDefault="00AD5D3D" w:rsidP="00EC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AD5D3D" w:rsidRDefault="00AD5D3D" w:rsidP="00EC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Сахацкая Н.Н.</w:t>
            </w:r>
          </w:p>
          <w:p w:rsidR="00B002F9" w:rsidRDefault="00B002F9" w:rsidP="00B002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17F">
              <w:rPr>
                <w:rFonts w:ascii="Times New Roman" w:hAnsi="Times New Roman"/>
                <w:sz w:val="24"/>
                <w:szCs w:val="24"/>
              </w:rPr>
              <w:t>Анкудинова А.А.</w:t>
            </w:r>
          </w:p>
          <w:p w:rsidR="00AD5D3D" w:rsidRDefault="00AD5D3D" w:rsidP="00EC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92" w:type="dxa"/>
          </w:tcPr>
          <w:p w:rsidR="00AD5D3D" w:rsidRDefault="00AD5D3D" w:rsidP="00BC3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</w:rPr>
              <w:t xml:space="preserve"> Положения о Контрольно-счетном комитете Беломорского муниципального округа</w:t>
            </w:r>
          </w:p>
        </w:tc>
      </w:tr>
      <w:tr w:rsidR="00AD5D3D" w:rsidTr="002742CA">
        <w:trPr>
          <w:gridBefore w:val="1"/>
          <w:wBefore w:w="6" w:type="dxa"/>
          <w:trHeight w:val="1102"/>
        </w:trPr>
        <w:tc>
          <w:tcPr>
            <w:tcW w:w="822" w:type="dxa"/>
            <w:gridSpan w:val="2"/>
          </w:tcPr>
          <w:p w:rsidR="00AD5D3D" w:rsidRDefault="00AD5D3D" w:rsidP="0020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5.6.</w:t>
            </w:r>
          </w:p>
        </w:tc>
        <w:tc>
          <w:tcPr>
            <w:tcW w:w="8186" w:type="dxa"/>
            <w:gridSpan w:val="2"/>
          </w:tcPr>
          <w:p w:rsidR="00AD5D3D" w:rsidRPr="0030676F" w:rsidRDefault="00AD5D3D" w:rsidP="00BC3C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6F">
              <w:rPr>
                <w:rFonts w:ascii="Times New Roman" w:hAnsi="Times New Roman"/>
                <w:sz w:val="24"/>
                <w:szCs w:val="24"/>
              </w:rPr>
              <w:t xml:space="preserve">Подготовка и представление в Совет Беломорского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30676F">
              <w:rPr>
                <w:rFonts w:ascii="Times New Roman" w:hAnsi="Times New Roman"/>
                <w:sz w:val="24"/>
                <w:szCs w:val="24"/>
              </w:rPr>
              <w:t xml:space="preserve"> и Главе Беломорского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3067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информации о результатах проведе</w:t>
            </w:r>
            <w:r w:rsidRPr="0030676F">
              <w:rPr>
                <w:rFonts w:ascii="Times New Roman" w:hAnsi="Times New Roman"/>
                <w:sz w:val="24"/>
                <w:szCs w:val="24"/>
              </w:rPr>
              <w:t>нных контрольных и экспертно-аналитических мероприятий</w:t>
            </w:r>
          </w:p>
        </w:tc>
        <w:tc>
          <w:tcPr>
            <w:tcW w:w="1875" w:type="dxa"/>
          </w:tcPr>
          <w:p w:rsidR="00AD5D3D" w:rsidRPr="0030676F" w:rsidRDefault="00AD5D3D" w:rsidP="00EC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6F">
              <w:rPr>
                <w:rFonts w:ascii="Times New Roman" w:hAnsi="Times New Roman"/>
                <w:sz w:val="24"/>
                <w:szCs w:val="24"/>
              </w:rPr>
              <w:t>По мере проведения мероприятий</w:t>
            </w:r>
          </w:p>
        </w:tc>
        <w:tc>
          <w:tcPr>
            <w:tcW w:w="1843" w:type="dxa"/>
          </w:tcPr>
          <w:p w:rsidR="00AD5D3D" w:rsidRDefault="00AD5D3D" w:rsidP="00EC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Сахацкая Н.Н.</w:t>
            </w:r>
          </w:p>
          <w:p w:rsidR="00AD5D3D" w:rsidRDefault="00AD5D3D" w:rsidP="00EC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Анкудинова А.А.</w:t>
            </w:r>
          </w:p>
          <w:p w:rsidR="00AD5D3D" w:rsidRDefault="00AD5D3D" w:rsidP="00EC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92" w:type="dxa"/>
          </w:tcPr>
          <w:p w:rsidR="00AD5D3D" w:rsidRDefault="00AD5D3D" w:rsidP="00BC3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Регламент Контрольно-счетного комитета Беломорского муниципального округа </w:t>
            </w:r>
          </w:p>
        </w:tc>
      </w:tr>
      <w:tr w:rsidR="00AD5D3D" w:rsidTr="002742CA">
        <w:trPr>
          <w:gridBefore w:val="1"/>
          <w:wBefore w:w="6" w:type="dxa"/>
        </w:trPr>
        <w:tc>
          <w:tcPr>
            <w:tcW w:w="822" w:type="dxa"/>
            <w:gridSpan w:val="2"/>
          </w:tcPr>
          <w:p w:rsidR="00AD5D3D" w:rsidRDefault="00AD5D3D" w:rsidP="00F91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sz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186" w:type="dxa"/>
            <w:gridSpan w:val="2"/>
          </w:tcPr>
          <w:p w:rsidR="00AD5D3D" w:rsidRDefault="00AD5D3D" w:rsidP="00BC3C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в сети Интернет на официальном сайте Администрации Беломорского муниципального округа информации о деятельности Контрольно-счетного комитета Беломорского муниципального округа</w:t>
            </w:r>
          </w:p>
        </w:tc>
        <w:tc>
          <w:tcPr>
            <w:tcW w:w="1875" w:type="dxa"/>
          </w:tcPr>
          <w:p w:rsidR="00AD5D3D" w:rsidRDefault="00AD5D3D" w:rsidP="00EC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AD5D3D" w:rsidRDefault="00AD5D3D" w:rsidP="00EC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Сахацкая Н.Н.</w:t>
            </w:r>
          </w:p>
          <w:p w:rsidR="00AD5D3D" w:rsidRDefault="00AD5D3D" w:rsidP="00BC3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Анкудинова А.А. </w:t>
            </w:r>
          </w:p>
        </w:tc>
        <w:tc>
          <w:tcPr>
            <w:tcW w:w="3092" w:type="dxa"/>
          </w:tcPr>
          <w:p w:rsidR="00AD5D3D" w:rsidRDefault="00AD5D3D" w:rsidP="0020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п.1 раздела X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Положения о Контрольно-счетном комитете Беломорского муниципального округа </w:t>
            </w:r>
          </w:p>
        </w:tc>
      </w:tr>
      <w:tr w:rsidR="00AD5D3D" w:rsidTr="002742CA">
        <w:trPr>
          <w:gridBefore w:val="1"/>
          <w:wBefore w:w="6" w:type="dxa"/>
        </w:trPr>
        <w:tc>
          <w:tcPr>
            <w:tcW w:w="822" w:type="dxa"/>
            <w:gridSpan w:val="2"/>
          </w:tcPr>
          <w:p w:rsidR="00AD5D3D" w:rsidRDefault="00AD5D3D" w:rsidP="00852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sz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186" w:type="dxa"/>
            <w:gridSpan w:val="2"/>
          </w:tcPr>
          <w:p w:rsidR="00AD5D3D" w:rsidRDefault="00AD5D3D" w:rsidP="00BC3C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заседаниях Совета Беломорского муниципального округа, его комитетов, комиссий и рабочих групп, в работе других органов местного самоуправления округа по вопросам, входящим в компетенцию Контрольно-счетного комитета Беломорского муниципального округа</w:t>
            </w:r>
          </w:p>
        </w:tc>
        <w:tc>
          <w:tcPr>
            <w:tcW w:w="1875" w:type="dxa"/>
          </w:tcPr>
          <w:p w:rsidR="00AD5D3D" w:rsidRDefault="00AD5D3D" w:rsidP="00EC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AD5D3D" w:rsidRDefault="00AD5D3D" w:rsidP="00EC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Сахацкая Н.Н.</w:t>
            </w:r>
          </w:p>
          <w:p w:rsidR="00AD5D3D" w:rsidRDefault="00AD5D3D" w:rsidP="00EC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Анкудинова А.А.</w:t>
            </w:r>
          </w:p>
          <w:p w:rsidR="00AD5D3D" w:rsidRDefault="00AD5D3D" w:rsidP="00EC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92" w:type="dxa"/>
          </w:tcPr>
          <w:p w:rsidR="00AD5D3D" w:rsidRDefault="00AD5D3D" w:rsidP="00F91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030E4">
              <w:rPr>
                <w:rFonts w:ascii="Times New Roman" w:hAnsi="Times New Roman"/>
                <w:sz w:val="24"/>
              </w:rPr>
              <w:t xml:space="preserve">п.7 раздела </w:t>
            </w:r>
            <w:r w:rsidRPr="00A030E4">
              <w:rPr>
                <w:rFonts w:ascii="Times New Roman" w:hAnsi="Times New Roman"/>
                <w:sz w:val="24"/>
                <w:lang w:val="en-US"/>
              </w:rPr>
              <w:t>X</w:t>
            </w:r>
            <w:r w:rsidRPr="00A030E4">
              <w:rPr>
                <w:rFonts w:ascii="Times New Roman" w:hAnsi="Times New Roman"/>
                <w:sz w:val="24"/>
              </w:rPr>
              <w:t>V</w:t>
            </w:r>
            <w:r>
              <w:rPr>
                <w:rFonts w:ascii="Times New Roman" w:hAnsi="Times New Roman"/>
                <w:sz w:val="24"/>
              </w:rPr>
              <w:t xml:space="preserve"> Положения о Контрольно-счетном комитете Беломорского муниципального округа </w:t>
            </w:r>
          </w:p>
        </w:tc>
      </w:tr>
      <w:tr w:rsidR="00AD5D3D" w:rsidTr="002742CA">
        <w:trPr>
          <w:gridBefore w:val="1"/>
          <w:wBefore w:w="6" w:type="dxa"/>
        </w:trPr>
        <w:tc>
          <w:tcPr>
            <w:tcW w:w="822" w:type="dxa"/>
            <w:gridSpan w:val="2"/>
          </w:tcPr>
          <w:p w:rsidR="00AD5D3D" w:rsidRDefault="00AD5D3D" w:rsidP="00852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186" w:type="dxa"/>
            <w:gridSpan w:val="2"/>
          </w:tcPr>
          <w:p w:rsidR="00AD5D3D" w:rsidRPr="00721243" w:rsidRDefault="00AD5D3D" w:rsidP="002846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243">
              <w:rPr>
                <w:rFonts w:ascii="Times New Roman" w:hAnsi="Times New Roman"/>
                <w:sz w:val="24"/>
                <w:szCs w:val="24"/>
              </w:rPr>
              <w:t>Проведение рабочих совещаний с объектами муниципального финансового контроля по результатам проведенных мероприятий</w:t>
            </w:r>
          </w:p>
        </w:tc>
        <w:tc>
          <w:tcPr>
            <w:tcW w:w="1875" w:type="dxa"/>
          </w:tcPr>
          <w:p w:rsidR="00AD5D3D" w:rsidRPr="0030676F" w:rsidRDefault="00AD5D3D" w:rsidP="0028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AD5D3D" w:rsidRDefault="00AD5D3D" w:rsidP="0028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Сахацкая Н.Н.</w:t>
            </w:r>
          </w:p>
          <w:p w:rsidR="00AD5D3D" w:rsidRDefault="00AD5D3D" w:rsidP="0028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Анкудинова А.А.</w:t>
            </w:r>
          </w:p>
        </w:tc>
        <w:tc>
          <w:tcPr>
            <w:tcW w:w="3092" w:type="dxa"/>
          </w:tcPr>
          <w:p w:rsidR="00AD5D3D" w:rsidRPr="004432B8" w:rsidRDefault="00AD5D3D" w:rsidP="0028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4432B8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4432B8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4432B8">
              <w:rPr>
                <w:rFonts w:ascii="Times New Roman" w:hAnsi="Times New Roman"/>
                <w:sz w:val="24"/>
              </w:rPr>
              <w:t>п</w:t>
            </w:r>
            <w:proofErr w:type="spellEnd"/>
            <w:r w:rsidRPr="004432B8">
              <w:rPr>
                <w:rFonts w:ascii="Times New Roman" w:hAnsi="Times New Roman"/>
                <w:sz w:val="24"/>
              </w:rPr>
              <w:t xml:space="preserve"> 13 п.1</w:t>
            </w:r>
          </w:p>
          <w:p w:rsidR="00AD5D3D" w:rsidRPr="00721243" w:rsidRDefault="00AD5D3D" w:rsidP="00BC3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2B8">
              <w:rPr>
                <w:rFonts w:ascii="Times New Roman" w:hAnsi="Times New Roman"/>
                <w:sz w:val="24"/>
              </w:rPr>
              <w:t>раздела VIII Положения</w:t>
            </w:r>
            <w:r>
              <w:rPr>
                <w:rFonts w:ascii="Times New Roman" w:hAnsi="Times New Roman"/>
                <w:sz w:val="24"/>
              </w:rPr>
              <w:t xml:space="preserve"> о Контрольно-счетном комитете Беломорского муниципального округа</w:t>
            </w:r>
          </w:p>
        </w:tc>
      </w:tr>
      <w:tr w:rsidR="00AD5D3D" w:rsidTr="002742CA">
        <w:trPr>
          <w:gridBefore w:val="1"/>
          <w:wBefore w:w="6" w:type="dxa"/>
        </w:trPr>
        <w:tc>
          <w:tcPr>
            <w:tcW w:w="822" w:type="dxa"/>
            <w:gridSpan w:val="2"/>
          </w:tcPr>
          <w:p w:rsidR="00AD5D3D" w:rsidRDefault="00AD5D3D" w:rsidP="00A03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</w:t>
            </w:r>
            <w:r>
              <w:rPr>
                <w:rFonts w:ascii="Times New Roman" w:hAnsi="Times New Roman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186" w:type="dxa"/>
            <w:gridSpan w:val="2"/>
          </w:tcPr>
          <w:p w:rsidR="00AD5D3D" w:rsidRPr="007D0A4B" w:rsidRDefault="00AD5D3D" w:rsidP="00BC3C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Взаимодействие с Контрольно-счетной палатой Республики Карелия,</w:t>
            </w:r>
            <w:r w:rsidRPr="00B213A8">
              <w:rPr>
                <w:rFonts w:ascii="Times New Roman" w:hAnsi="Times New Roman"/>
                <w:color w:val="04092A"/>
              </w:rPr>
              <w:t xml:space="preserve"> контрольно-счетными органами других субъектов Российской Федерации и муниципальных образований,</w:t>
            </w:r>
            <w:r>
              <w:rPr>
                <w:rFonts w:ascii="Times New Roman" w:hAnsi="Times New Roman"/>
                <w:sz w:val="24"/>
              </w:rPr>
              <w:t xml:space="preserve"> организациями, территориальными подразделениями федеральных и республиканских органов власти, надзорных и иных контролирующих органов по вопросам, входящим в компетенцию Контрольно-счетного комитета Беломорского муниципального округа</w:t>
            </w:r>
          </w:p>
        </w:tc>
        <w:tc>
          <w:tcPr>
            <w:tcW w:w="1875" w:type="dxa"/>
          </w:tcPr>
          <w:p w:rsidR="00AD5D3D" w:rsidRDefault="00AD5D3D" w:rsidP="00EC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AD5D3D" w:rsidRDefault="00AD5D3D" w:rsidP="00EC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Сахацкая Н.Н. </w:t>
            </w:r>
          </w:p>
          <w:p w:rsidR="00AD5D3D" w:rsidRDefault="00AD5D3D" w:rsidP="00036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Анкудинова А.А.</w:t>
            </w:r>
          </w:p>
          <w:p w:rsidR="00AD5D3D" w:rsidRDefault="00AD5D3D" w:rsidP="00EC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92" w:type="dxa"/>
          </w:tcPr>
          <w:p w:rsidR="00AD5D3D" w:rsidRDefault="00AD5D3D" w:rsidP="003E0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00A7">
              <w:rPr>
                <w:rFonts w:ascii="Times New Roman" w:hAnsi="Times New Roman"/>
                <w:sz w:val="24"/>
              </w:rPr>
              <w:t>раздел XI</w:t>
            </w:r>
            <w:r w:rsidRPr="003E00A7">
              <w:rPr>
                <w:rFonts w:ascii="Times New Roman" w:hAnsi="Times New Roman"/>
                <w:sz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</w:rPr>
              <w:t xml:space="preserve"> Положения о Контрольно-счетном комитете Беломорского муниципального округа</w:t>
            </w:r>
          </w:p>
        </w:tc>
      </w:tr>
      <w:tr w:rsidR="00AD5D3D" w:rsidTr="002742CA">
        <w:trPr>
          <w:gridBefore w:val="1"/>
          <w:wBefore w:w="6" w:type="dxa"/>
          <w:trHeight w:val="267"/>
        </w:trPr>
        <w:tc>
          <w:tcPr>
            <w:tcW w:w="822" w:type="dxa"/>
            <w:gridSpan w:val="2"/>
          </w:tcPr>
          <w:p w:rsidR="00AD5D3D" w:rsidRPr="005C5D4D" w:rsidRDefault="00AD5D3D" w:rsidP="00A03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C5D4D">
              <w:rPr>
                <w:rFonts w:ascii="Times New Roman" w:hAnsi="Times New Roman"/>
                <w:sz w:val="24"/>
              </w:rPr>
              <w:t>5.1</w:t>
            </w:r>
            <w:r>
              <w:rPr>
                <w:rFonts w:ascii="Times New Roman" w:hAnsi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186" w:type="dxa"/>
            <w:gridSpan w:val="2"/>
          </w:tcPr>
          <w:p w:rsidR="00AD5D3D" w:rsidRPr="003A3A07" w:rsidRDefault="00AD5D3D" w:rsidP="00EC3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A07">
              <w:rPr>
                <w:rFonts w:ascii="Times New Roman" w:hAnsi="Times New Roman"/>
                <w:sz w:val="24"/>
                <w:szCs w:val="24"/>
              </w:rPr>
              <w:t>Взаимодействие с прокуратурой, с правоохранительными органами по выявлению и пресечению правонарушений в финансово-бюджетной сфере</w:t>
            </w:r>
          </w:p>
        </w:tc>
        <w:tc>
          <w:tcPr>
            <w:tcW w:w="1875" w:type="dxa"/>
          </w:tcPr>
          <w:p w:rsidR="00AD5D3D" w:rsidRDefault="00AD5D3D" w:rsidP="00EC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AD5D3D" w:rsidRDefault="00AD5D3D" w:rsidP="003A3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Сахацкая Н.Н.</w:t>
            </w:r>
          </w:p>
          <w:p w:rsidR="00AD5D3D" w:rsidRDefault="00AD5D3D" w:rsidP="003A3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Анкудинова А.А.</w:t>
            </w:r>
          </w:p>
          <w:p w:rsidR="00AD5D3D" w:rsidRDefault="00AD5D3D" w:rsidP="00BC3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92" w:type="dxa"/>
          </w:tcPr>
          <w:p w:rsidR="00AD5D3D" w:rsidRPr="00A030E4" w:rsidRDefault="00AD5D3D" w:rsidP="00A030E4">
            <w:pPr>
              <w:pStyle w:val="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pacing w:val="3"/>
                <w:sz w:val="22"/>
                <w:szCs w:val="22"/>
              </w:rPr>
            </w:pPr>
            <w:r w:rsidRPr="00280014">
              <w:rPr>
                <w:b w:val="0"/>
                <w:sz w:val="24"/>
                <w:szCs w:val="24"/>
              </w:rPr>
              <w:t>ст.18  Федерального закона от 07.02.2011 г. №6-ФЗ</w:t>
            </w:r>
            <w:r w:rsidRPr="00280014">
              <w:rPr>
                <w:sz w:val="24"/>
                <w:szCs w:val="24"/>
              </w:rPr>
              <w:t xml:space="preserve"> </w:t>
            </w:r>
            <w:r w:rsidRPr="00DC48D8">
              <w:rPr>
                <w:sz w:val="22"/>
                <w:szCs w:val="22"/>
              </w:rPr>
              <w:t>«</w:t>
            </w:r>
            <w:r w:rsidRPr="00DC48D8">
              <w:rPr>
                <w:b w:val="0"/>
                <w:color w:val="000000"/>
                <w:spacing w:val="3"/>
                <w:sz w:val="22"/>
                <w:szCs w:val="22"/>
              </w:rPr>
              <w:t>Об общих принципах организации и деятельности контрольно счетных органов субъектов Российской Федерации и муниципальных образований»</w:t>
            </w:r>
          </w:p>
        </w:tc>
      </w:tr>
      <w:tr w:rsidR="00AD5D3D" w:rsidTr="002742CA">
        <w:trPr>
          <w:gridBefore w:val="1"/>
          <w:wBefore w:w="6" w:type="dxa"/>
          <w:trHeight w:val="1243"/>
        </w:trPr>
        <w:tc>
          <w:tcPr>
            <w:tcW w:w="822" w:type="dxa"/>
            <w:gridSpan w:val="2"/>
          </w:tcPr>
          <w:p w:rsidR="00AD5D3D" w:rsidRDefault="00AD5D3D" w:rsidP="00A03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</w:t>
            </w:r>
            <w:r>
              <w:rPr>
                <w:rFonts w:ascii="Times New Roman" w:hAnsi="Times New Roman"/>
                <w:sz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186" w:type="dxa"/>
            <w:gridSpan w:val="2"/>
          </w:tcPr>
          <w:p w:rsidR="00AD5D3D" w:rsidRDefault="00AD5D3D" w:rsidP="00EC3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Рассмотрение обращений органов местного самоуправления, депутатов, граждан.</w:t>
            </w:r>
          </w:p>
        </w:tc>
        <w:tc>
          <w:tcPr>
            <w:tcW w:w="1875" w:type="dxa"/>
          </w:tcPr>
          <w:p w:rsidR="00AD5D3D" w:rsidRDefault="00AD5D3D" w:rsidP="00EC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AD5D3D" w:rsidRDefault="00AD5D3D" w:rsidP="00EC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Сахацкая Н.Н.</w:t>
            </w:r>
          </w:p>
          <w:p w:rsidR="00AD5D3D" w:rsidRDefault="00AD5D3D" w:rsidP="00EC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92" w:type="dxa"/>
          </w:tcPr>
          <w:p w:rsidR="00AD5D3D" w:rsidRPr="00280014" w:rsidRDefault="00AD5D3D" w:rsidP="00280014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Федеральный закон</w:t>
            </w:r>
            <w:r w:rsidRPr="00280014">
              <w:rPr>
                <w:b w:val="0"/>
                <w:sz w:val="24"/>
                <w:szCs w:val="24"/>
              </w:rPr>
              <w:t xml:space="preserve"> от 02.05.2006 г. №59-ФЗ «О порядке рассмотрения обращений граждан Российской Федерации»</w:t>
            </w:r>
          </w:p>
        </w:tc>
      </w:tr>
      <w:tr w:rsidR="00AD5D3D" w:rsidTr="002742CA">
        <w:trPr>
          <w:gridBefore w:val="1"/>
          <w:wBefore w:w="6" w:type="dxa"/>
          <w:trHeight w:val="697"/>
        </w:trPr>
        <w:tc>
          <w:tcPr>
            <w:tcW w:w="822" w:type="dxa"/>
            <w:gridSpan w:val="2"/>
          </w:tcPr>
          <w:p w:rsidR="00AD5D3D" w:rsidRDefault="00AD5D3D" w:rsidP="00A03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186" w:type="dxa"/>
            <w:gridSpan w:val="2"/>
          </w:tcPr>
          <w:p w:rsidR="00AD5D3D" w:rsidRPr="00BC3C95" w:rsidRDefault="00AD5D3D" w:rsidP="00EC30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1A9B">
              <w:rPr>
                <w:rFonts w:ascii="Times New Roman" w:hAnsi="Times New Roman"/>
              </w:rPr>
              <w:t xml:space="preserve">Изучение практического опыта работы контрольно-счетных органов Российской Федерации, внесение предложений по его внедрению в работу Контрольно-счетного </w:t>
            </w:r>
            <w:r>
              <w:rPr>
                <w:rFonts w:ascii="Times New Roman" w:hAnsi="Times New Roman"/>
              </w:rPr>
              <w:t>комитета</w:t>
            </w:r>
            <w:r w:rsidRPr="00A71A9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Беломорского муниципального округа</w:t>
            </w:r>
          </w:p>
        </w:tc>
        <w:tc>
          <w:tcPr>
            <w:tcW w:w="1875" w:type="dxa"/>
          </w:tcPr>
          <w:p w:rsidR="00AD5D3D" w:rsidRDefault="00AD5D3D" w:rsidP="00EC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AD5D3D" w:rsidRDefault="00AD5D3D" w:rsidP="00EC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Сахацкая Н.Н.</w:t>
            </w:r>
          </w:p>
          <w:p w:rsidR="00AD5D3D" w:rsidRDefault="00AD5D3D" w:rsidP="00EC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Анкудинова А.А.</w:t>
            </w:r>
          </w:p>
          <w:p w:rsidR="00AD5D3D" w:rsidRDefault="00AD5D3D" w:rsidP="00EC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92" w:type="dxa"/>
          </w:tcPr>
          <w:p w:rsidR="00AD5D3D" w:rsidRPr="006328BB" w:rsidRDefault="00AD5D3D" w:rsidP="00EC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AD5D3D" w:rsidTr="002742CA">
        <w:trPr>
          <w:gridBefore w:val="1"/>
          <w:wBefore w:w="6" w:type="dxa"/>
        </w:trPr>
        <w:tc>
          <w:tcPr>
            <w:tcW w:w="822" w:type="dxa"/>
            <w:gridSpan w:val="2"/>
          </w:tcPr>
          <w:p w:rsidR="00AD5D3D" w:rsidRDefault="00AD5D3D" w:rsidP="00A03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</w:t>
            </w:r>
            <w:r>
              <w:rPr>
                <w:rFonts w:ascii="Times New Roman" w:hAnsi="Times New Roman"/>
                <w:sz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186" w:type="dxa"/>
            <w:gridSpan w:val="2"/>
          </w:tcPr>
          <w:p w:rsidR="00AD5D3D" w:rsidRPr="00EA717E" w:rsidRDefault="00AD5D3D" w:rsidP="00BC3C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717E">
              <w:rPr>
                <w:rFonts w:ascii="Times New Roman" w:hAnsi="Times New Roman"/>
              </w:rPr>
              <w:t xml:space="preserve">Подготовка дел согласно номенклатуре, передача в архив Контрольно-счетного комитета </w:t>
            </w:r>
            <w:r>
              <w:rPr>
                <w:rFonts w:ascii="Times New Roman" w:hAnsi="Times New Roman"/>
              </w:rPr>
              <w:t>Беломорского</w:t>
            </w:r>
            <w:r w:rsidRPr="00EA717E">
              <w:rPr>
                <w:rFonts w:ascii="Times New Roman" w:hAnsi="Times New Roman"/>
              </w:rPr>
              <w:t xml:space="preserve"> муниципального </w:t>
            </w:r>
            <w:r>
              <w:rPr>
                <w:rFonts w:ascii="Times New Roman" w:hAnsi="Times New Roman"/>
              </w:rPr>
              <w:t>округа</w:t>
            </w:r>
          </w:p>
        </w:tc>
        <w:tc>
          <w:tcPr>
            <w:tcW w:w="1875" w:type="dxa"/>
          </w:tcPr>
          <w:p w:rsidR="00AD5D3D" w:rsidRDefault="00AD5D3D" w:rsidP="00EC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AD5D3D" w:rsidRDefault="00AD5D3D" w:rsidP="00EC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Сахацкая Н.Н.</w:t>
            </w:r>
          </w:p>
          <w:p w:rsidR="00AD5D3D" w:rsidRDefault="00AD5D3D" w:rsidP="00EC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Анкудинова А.А.</w:t>
            </w:r>
          </w:p>
          <w:p w:rsidR="00AD5D3D" w:rsidRDefault="00AD5D3D" w:rsidP="00BC3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92" w:type="dxa"/>
          </w:tcPr>
          <w:p w:rsidR="00AD5D3D" w:rsidRDefault="00AD5D3D" w:rsidP="00EC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61D19">
              <w:rPr>
                <w:rFonts w:ascii="Times New Roman" w:hAnsi="Times New Roman"/>
                <w:sz w:val="24"/>
              </w:rPr>
              <w:t>Ст.8 Федерального закона от 22.10.2004 г. №125-ФЗ «Об архивном деле в Российской Федерации»</w:t>
            </w:r>
          </w:p>
        </w:tc>
      </w:tr>
      <w:tr w:rsidR="00AD5D3D" w:rsidTr="002742CA">
        <w:trPr>
          <w:gridBefore w:val="1"/>
          <w:wBefore w:w="6" w:type="dxa"/>
          <w:trHeight w:val="267"/>
        </w:trPr>
        <w:tc>
          <w:tcPr>
            <w:tcW w:w="822" w:type="dxa"/>
            <w:gridSpan w:val="2"/>
          </w:tcPr>
          <w:p w:rsidR="00AD5D3D" w:rsidRDefault="00AD5D3D" w:rsidP="00A03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186" w:type="dxa"/>
            <w:gridSpan w:val="2"/>
          </w:tcPr>
          <w:p w:rsidR="00AD5D3D" w:rsidRDefault="00AD5D3D" w:rsidP="00374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плана работы на 2025 год.</w:t>
            </w:r>
          </w:p>
        </w:tc>
        <w:tc>
          <w:tcPr>
            <w:tcW w:w="1875" w:type="dxa"/>
          </w:tcPr>
          <w:p w:rsidR="00AD5D3D" w:rsidRDefault="00AD5D3D" w:rsidP="00B00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Декабрь </w:t>
            </w:r>
          </w:p>
        </w:tc>
        <w:tc>
          <w:tcPr>
            <w:tcW w:w="1843" w:type="dxa"/>
          </w:tcPr>
          <w:p w:rsidR="00AD5D3D" w:rsidRDefault="00AD5D3D" w:rsidP="00EC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Сахацкая Н.Н.</w:t>
            </w:r>
          </w:p>
          <w:p w:rsidR="00AD5D3D" w:rsidRDefault="00AD5D3D" w:rsidP="00EC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Анкудинова А.А.</w:t>
            </w:r>
          </w:p>
          <w:p w:rsidR="00AD5D3D" w:rsidRDefault="00AD5D3D" w:rsidP="00EC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92" w:type="dxa"/>
          </w:tcPr>
          <w:p w:rsidR="00AD5D3D" w:rsidRDefault="00AD5D3D" w:rsidP="00374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п.1 раздела X</w:t>
            </w:r>
            <w:r>
              <w:rPr>
                <w:rFonts w:ascii="Times New Roman" w:hAnsi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</w:rPr>
              <w:t xml:space="preserve"> Положения о Контрольно-счетном комитете Беломорского муниципального округа </w:t>
            </w:r>
          </w:p>
        </w:tc>
      </w:tr>
    </w:tbl>
    <w:p w:rsidR="005A2400" w:rsidRDefault="005A2400">
      <w:pPr>
        <w:jc w:val="right"/>
        <w:rPr>
          <w:rFonts w:ascii="Times New Roman" w:hAnsi="Times New Roman"/>
          <w:sz w:val="28"/>
        </w:rPr>
      </w:pPr>
    </w:p>
    <w:sectPr w:rsidR="005A2400" w:rsidSect="00EC30AC">
      <w:pgSz w:w="16840" w:h="11907" w:orient="landscape"/>
      <w:pgMar w:top="567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05972"/>
    <w:multiLevelType w:val="multilevel"/>
    <w:tmpl w:val="FFFFFFFF"/>
    <w:lvl w:ilvl="0">
      <w:start w:val="1"/>
      <w:numFmt w:val="decimal"/>
      <w:lvlText w:val="%1."/>
      <w:lvlJc w:val="left"/>
      <w:pPr>
        <w:ind w:left="1080" w:hanging="72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">
    <w:nsid w:val="3D0823BB"/>
    <w:multiLevelType w:val="hybridMultilevel"/>
    <w:tmpl w:val="4A9E20C4"/>
    <w:lvl w:ilvl="0" w:tplc="488474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4595C"/>
    <w:multiLevelType w:val="multilevel"/>
    <w:tmpl w:val="FFFFFFFF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7F5BD6"/>
    <w:rsid w:val="00007058"/>
    <w:rsid w:val="000120C6"/>
    <w:rsid w:val="000143C1"/>
    <w:rsid w:val="0003143D"/>
    <w:rsid w:val="000366DA"/>
    <w:rsid w:val="0004396F"/>
    <w:rsid w:val="00045972"/>
    <w:rsid w:val="0008176D"/>
    <w:rsid w:val="00085287"/>
    <w:rsid w:val="000901AA"/>
    <w:rsid w:val="00095798"/>
    <w:rsid w:val="000A1B2C"/>
    <w:rsid w:val="000A2287"/>
    <w:rsid w:val="000C5B04"/>
    <w:rsid w:val="000E5BA8"/>
    <w:rsid w:val="000F02B7"/>
    <w:rsid w:val="000F48EC"/>
    <w:rsid w:val="00110884"/>
    <w:rsid w:val="00125E54"/>
    <w:rsid w:val="001453B6"/>
    <w:rsid w:val="00145783"/>
    <w:rsid w:val="00162CC6"/>
    <w:rsid w:val="00166620"/>
    <w:rsid w:val="00185F5B"/>
    <w:rsid w:val="00190800"/>
    <w:rsid w:val="001A659C"/>
    <w:rsid w:val="001A7C0B"/>
    <w:rsid w:val="001B4B91"/>
    <w:rsid w:val="001B740C"/>
    <w:rsid w:val="001C1D87"/>
    <w:rsid w:val="00205513"/>
    <w:rsid w:val="002078A1"/>
    <w:rsid w:val="0022442D"/>
    <w:rsid w:val="0022742A"/>
    <w:rsid w:val="00263986"/>
    <w:rsid w:val="00270B98"/>
    <w:rsid w:val="002742CA"/>
    <w:rsid w:val="00280014"/>
    <w:rsid w:val="00290E84"/>
    <w:rsid w:val="002A1D7A"/>
    <w:rsid w:val="002A5D71"/>
    <w:rsid w:val="002B2D33"/>
    <w:rsid w:val="002B5A1F"/>
    <w:rsid w:val="002B5EA2"/>
    <w:rsid w:val="002C0636"/>
    <w:rsid w:val="002D15B4"/>
    <w:rsid w:val="002D5167"/>
    <w:rsid w:val="002E3A53"/>
    <w:rsid w:val="002F3C25"/>
    <w:rsid w:val="002F5635"/>
    <w:rsid w:val="0030676F"/>
    <w:rsid w:val="00316B8E"/>
    <w:rsid w:val="00326EE5"/>
    <w:rsid w:val="003409A0"/>
    <w:rsid w:val="00346442"/>
    <w:rsid w:val="00350821"/>
    <w:rsid w:val="003743BA"/>
    <w:rsid w:val="003A3A07"/>
    <w:rsid w:val="003C08D1"/>
    <w:rsid w:val="003C2E5F"/>
    <w:rsid w:val="003D0530"/>
    <w:rsid w:val="003D4F9A"/>
    <w:rsid w:val="003E00A7"/>
    <w:rsid w:val="003F4E90"/>
    <w:rsid w:val="00406A6C"/>
    <w:rsid w:val="00410DFF"/>
    <w:rsid w:val="00414ABA"/>
    <w:rsid w:val="00422BA4"/>
    <w:rsid w:val="004430CD"/>
    <w:rsid w:val="004432B8"/>
    <w:rsid w:val="004A444C"/>
    <w:rsid w:val="004A7A6E"/>
    <w:rsid w:val="004D44C6"/>
    <w:rsid w:val="005140ED"/>
    <w:rsid w:val="00533AEA"/>
    <w:rsid w:val="00540B37"/>
    <w:rsid w:val="00541863"/>
    <w:rsid w:val="0055436B"/>
    <w:rsid w:val="00561D19"/>
    <w:rsid w:val="00563FC7"/>
    <w:rsid w:val="00566855"/>
    <w:rsid w:val="00575D3E"/>
    <w:rsid w:val="00584BE0"/>
    <w:rsid w:val="00585616"/>
    <w:rsid w:val="0059624D"/>
    <w:rsid w:val="00597412"/>
    <w:rsid w:val="0059760F"/>
    <w:rsid w:val="005A2400"/>
    <w:rsid w:val="005A438C"/>
    <w:rsid w:val="005C5D4D"/>
    <w:rsid w:val="005D0286"/>
    <w:rsid w:val="005D0CCE"/>
    <w:rsid w:val="005F59CA"/>
    <w:rsid w:val="005F69F0"/>
    <w:rsid w:val="00621505"/>
    <w:rsid w:val="0062171E"/>
    <w:rsid w:val="006328BB"/>
    <w:rsid w:val="0066198E"/>
    <w:rsid w:val="006632C8"/>
    <w:rsid w:val="00665D3E"/>
    <w:rsid w:val="00666153"/>
    <w:rsid w:val="006669C9"/>
    <w:rsid w:val="0067274E"/>
    <w:rsid w:val="00673652"/>
    <w:rsid w:val="00673A61"/>
    <w:rsid w:val="006B2F7D"/>
    <w:rsid w:val="006C44C1"/>
    <w:rsid w:val="006C550F"/>
    <w:rsid w:val="006C56FB"/>
    <w:rsid w:val="006F0E01"/>
    <w:rsid w:val="006F63FA"/>
    <w:rsid w:val="007112C4"/>
    <w:rsid w:val="00721243"/>
    <w:rsid w:val="00734463"/>
    <w:rsid w:val="00735412"/>
    <w:rsid w:val="00747433"/>
    <w:rsid w:val="007701A2"/>
    <w:rsid w:val="00770825"/>
    <w:rsid w:val="00771B76"/>
    <w:rsid w:val="00774A53"/>
    <w:rsid w:val="007827ED"/>
    <w:rsid w:val="0078558F"/>
    <w:rsid w:val="007A0381"/>
    <w:rsid w:val="007A1ECF"/>
    <w:rsid w:val="007A242E"/>
    <w:rsid w:val="007A2846"/>
    <w:rsid w:val="007B0A47"/>
    <w:rsid w:val="007D0A4B"/>
    <w:rsid w:val="007D1B62"/>
    <w:rsid w:val="007F3EA6"/>
    <w:rsid w:val="007F5BD6"/>
    <w:rsid w:val="00801EEC"/>
    <w:rsid w:val="0081699A"/>
    <w:rsid w:val="0081771D"/>
    <w:rsid w:val="00820EF3"/>
    <w:rsid w:val="00825A55"/>
    <w:rsid w:val="008350A2"/>
    <w:rsid w:val="00842CD1"/>
    <w:rsid w:val="00852E1E"/>
    <w:rsid w:val="0087217F"/>
    <w:rsid w:val="008828C3"/>
    <w:rsid w:val="008839FC"/>
    <w:rsid w:val="008902A4"/>
    <w:rsid w:val="0089650F"/>
    <w:rsid w:val="008A48D6"/>
    <w:rsid w:val="008A5CC0"/>
    <w:rsid w:val="008B3280"/>
    <w:rsid w:val="008C4FE4"/>
    <w:rsid w:val="008E2231"/>
    <w:rsid w:val="009025BE"/>
    <w:rsid w:val="00907D31"/>
    <w:rsid w:val="00920727"/>
    <w:rsid w:val="00927A3B"/>
    <w:rsid w:val="00941E52"/>
    <w:rsid w:val="00945AD9"/>
    <w:rsid w:val="00951A4F"/>
    <w:rsid w:val="0095734F"/>
    <w:rsid w:val="00963D8D"/>
    <w:rsid w:val="009832E1"/>
    <w:rsid w:val="009B2437"/>
    <w:rsid w:val="009C02DD"/>
    <w:rsid w:val="009E30DF"/>
    <w:rsid w:val="00A02361"/>
    <w:rsid w:val="00A030E4"/>
    <w:rsid w:val="00A0451E"/>
    <w:rsid w:val="00A11688"/>
    <w:rsid w:val="00A12F98"/>
    <w:rsid w:val="00A2116F"/>
    <w:rsid w:val="00A35A43"/>
    <w:rsid w:val="00A35AC1"/>
    <w:rsid w:val="00A70A84"/>
    <w:rsid w:val="00A71607"/>
    <w:rsid w:val="00A73743"/>
    <w:rsid w:val="00AB0940"/>
    <w:rsid w:val="00AD32C4"/>
    <w:rsid w:val="00AD5D3D"/>
    <w:rsid w:val="00AF256F"/>
    <w:rsid w:val="00B002F9"/>
    <w:rsid w:val="00B0707E"/>
    <w:rsid w:val="00B34533"/>
    <w:rsid w:val="00B5093C"/>
    <w:rsid w:val="00B54DEE"/>
    <w:rsid w:val="00B61C83"/>
    <w:rsid w:val="00B7463C"/>
    <w:rsid w:val="00B8287D"/>
    <w:rsid w:val="00B8529E"/>
    <w:rsid w:val="00BB2602"/>
    <w:rsid w:val="00BC3C95"/>
    <w:rsid w:val="00BD517C"/>
    <w:rsid w:val="00BD6660"/>
    <w:rsid w:val="00BE1454"/>
    <w:rsid w:val="00BE2F44"/>
    <w:rsid w:val="00C16D77"/>
    <w:rsid w:val="00C7697D"/>
    <w:rsid w:val="00C80629"/>
    <w:rsid w:val="00C83E83"/>
    <w:rsid w:val="00CA53F1"/>
    <w:rsid w:val="00CB7C78"/>
    <w:rsid w:val="00CC4315"/>
    <w:rsid w:val="00CD77C0"/>
    <w:rsid w:val="00CF17D0"/>
    <w:rsid w:val="00D019F6"/>
    <w:rsid w:val="00D10CFC"/>
    <w:rsid w:val="00D15033"/>
    <w:rsid w:val="00D154D6"/>
    <w:rsid w:val="00D262E0"/>
    <w:rsid w:val="00D425F6"/>
    <w:rsid w:val="00D42E9F"/>
    <w:rsid w:val="00D67D07"/>
    <w:rsid w:val="00D72064"/>
    <w:rsid w:val="00D75CEE"/>
    <w:rsid w:val="00D91BB0"/>
    <w:rsid w:val="00D95E74"/>
    <w:rsid w:val="00DA11B4"/>
    <w:rsid w:val="00DB4AA2"/>
    <w:rsid w:val="00DC2625"/>
    <w:rsid w:val="00DC48D8"/>
    <w:rsid w:val="00DE7503"/>
    <w:rsid w:val="00E06ACF"/>
    <w:rsid w:val="00E71A9B"/>
    <w:rsid w:val="00E725F0"/>
    <w:rsid w:val="00E839C9"/>
    <w:rsid w:val="00EA1ED0"/>
    <w:rsid w:val="00EA717E"/>
    <w:rsid w:val="00EC1A01"/>
    <w:rsid w:val="00EC1CBD"/>
    <w:rsid w:val="00EC30AC"/>
    <w:rsid w:val="00EC4892"/>
    <w:rsid w:val="00ED0F93"/>
    <w:rsid w:val="00ED4BD8"/>
    <w:rsid w:val="00ED5499"/>
    <w:rsid w:val="00ED585D"/>
    <w:rsid w:val="00ED5F51"/>
    <w:rsid w:val="00EE20B9"/>
    <w:rsid w:val="00EF5BE9"/>
    <w:rsid w:val="00EF788D"/>
    <w:rsid w:val="00F00F29"/>
    <w:rsid w:val="00F01FB1"/>
    <w:rsid w:val="00F03B9D"/>
    <w:rsid w:val="00F101F8"/>
    <w:rsid w:val="00F1322E"/>
    <w:rsid w:val="00F24514"/>
    <w:rsid w:val="00F35985"/>
    <w:rsid w:val="00F3689A"/>
    <w:rsid w:val="00F4591B"/>
    <w:rsid w:val="00F541CB"/>
    <w:rsid w:val="00F55A21"/>
    <w:rsid w:val="00F66002"/>
    <w:rsid w:val="00F7196E"/>
    <w:rsid w:val="00F77025"/>
    <w:rsid w:val="00F91855"/>
    <w:rsid w:val="00FA30C5"/>
    <w:rsid w:val="00FB2F3A"/>
    <w:rsid w:val="00FD6522"/>
    <w:rsid w:val="00FD785B"/>
    <w:rsid w:val="00FE6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BD6"/>
    <w:pPr>
      <w:spacing w:after="200" w:line="276" w:lineRule="auto"/>
    </w:pPr>
    <w:rPr>
      <w:szCs w:val="20"/>
    </w:rPr>
  </w:style>
  <w:style w:type="paragraph" w:styleId="1">
    <w:name w:val="heading 1"/>
    <w:basedOn w:val="a"/>
    <w:link w:val="10"/>
    <w:uiPriority w:val="9"/>
    <w:qFormat/>
    <w:locked/>
    <w:rsid w:val="0028001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"/>
    <w:uiPriority w:val="99"/>
    <w:rsid w:val="007F5BD6"/>
    <w:rPr>
      <w:rFonts w:ascii="Verdana" w:hAnsi="Verdana"/>
      <w:sz w:val="20"/>
      <w:szCs w:val="20"/>
    </w:rPr>
  </w:style>
  <w:style w:type="paragraph" w:styleId="a4">
    <w:name w:val="header"/>
    <w:basedOn w:val="a"/>
    <w:link w:val="a5"/>
    <w:uiPriority w:val="99"/>
    <w:rsid w:val="007F5BD6"/>
    <w:pPr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7D14"/>
    <w:rPr>
      <w:szCs w:val="20"/>
    </w:rPr>
  </w:style>
  <w:style w:type="paragraph" w:styleId="a6">
    <w:name w:val="List Paragraph"/>
    <w:basedOn w:val="a"/>
    <w:uiPriority w:val="34"/>
    <w:qFormat/>
    <w:rsid w:val="007F5BD6"/>
    <w:pPr>
      <w:ind w:left="720"/>
    </w:pPr>
  </w:style>
  <w:style w:type="paragraph" w:styleId="a7">
    <w:name w:val="footer"/>
    <w:basedOn w:val="a"/>
    <w:link w:val="a8"/>
    <w:uiPriority w:val="99"/>
    <w:rsid w:val="007F5BD6"/>
    <w:pPr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7D14"/>
    <w:rPr>
      <w:szCs w:val="20"/>
    </w:rPr>
  </w:style>
  <w:style w:type="paragraph" w:styleId="a9">
    <w:name w:val="Balloon Text"/>
    <w:basedOn w:val="a"/>
    <w:link w:val="aa"/>
    <w:uiPriority w:val="99"/>
    <w:rsid w:val="007F5BD6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7D14"/>
    <w:rPr>
      <w:rFonts w:ascii="Times New Roman" w:hAnsi="Times New Roman"/>
      <w:sz w:val="0"/>
      <w:szCs w:val="0"/>
    </w:rPr>
  </w:style>
  <w:style w:type="character" w:customStyle="1" w:styleId="10">
    <w:name w:val="Заголовок 1 Знак"/>
    <w:basedOn w:val="a0"/>
    <w:link w:val="1"/>
    <w:uiPriority w:val="9"/>
    <w:rsid w:val="00280014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7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8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76BFE-A2B9-4354-A40A-3585DB1F1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1752</TotalTime>
  <Pages>5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plan_rabot2016 — копия (1).doc</vt:lpstr>
    </vt:vector>
  </TitlesOfParts>
  <Company/>
  <LinksUpToDate>false</LinksUpToDate>
  <CharactersWithSpaces>11528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plan_rabot2016 — копия (1).doc</dc:title>
  <dc:creator>User</dc:creator>
  <cp:lastModifiedBy>Сахацкая </cp:lastModifiedBy>
  <cp:revision>170</cp:revision>
  <cp:lastPrinted>2024-02-14T14:21:00Z</cp:lastPrinted>
  <dcterms:created xsi:type="dcterms:W3CDTF">2018-07-26T11:52:00Z</dcterms:created>
  <dcterms:modified xsi:type="dcterms:W3CDTF">2024-01-09T16:00:00Z</dcterms:modified>
</cp:coreProperties>
</file>