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E1B" w:rsidRPr="00697B9D" w:rsidRDefault="00FB2E1B" w:rsidP="00FB2E1B">
      <w:pPr>
        <w:pStyle w:val="ConsPlusNonformat"/>
        <w:widowControl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Председателю Контрольно-счетного комитета</w:t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 w:rsidR="000F2FE9">
        <w:rPr>
          <w:rFonts w:ascii="Times New Roman" w:hAnsi="Times New Roman" w:cs="Times New Roman"/>
          <w:sz w:val="24"/>
          <w:szCs w:val="24"/>
        </w:rPr>
        <w:t xml:space="preserve">Беломорского </w:t>
      </w:r>
      <w:r w:rsidRPr="00697B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E1811">
        <w:rPr>
          <w:rFonts w:ascii="Times New Roman" w:hAnsi="Times New Roman" w:cs="Times New Roman"/>
          <w:sz w:val="24"/>
          <w:szCs w:val="24"/>
        </w:rPr>
        <w:t>округа</w:t>
      </w:r>
      <w:r w:rsidRPr="00697B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E1B" w:rsidRPr="00697B9D" w:rsidRDefault="00FB2E1B" w:rsidP="00FB2E1B">
      <w:pPr>
        <w:pStyle w:val="ConsPlusNonformat"/>
        <w:widowControl/>
        <w:ind w:left="4320" w:firstLine="636"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B2E1B" w:rsidRPr="00697B9D" w:rsidRDefault="00FB2E1B" w:rsidP="00FB2E1B">
      <w:pPr>
        <w:pStyle w:val="ConsPlusNonformat"/>
        <w:widowControl/>
        <w:ind w:left="4320" w:firstLine="6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697B9D">
        <w:rPr>
          <w:rFonts w:ascii="Times New Roman" w:hAnsi="Times New Roman" w:cs="Times New Roman"/>
        </w:rPr>
        <w:t xml:space="preserve">(фамилия, имя, отчество)                                     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>от 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697B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97B9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фамилия, имя, отчество)</w:t>
      </w:r>
      <w:r w:rsidRPr="00697B9D">
        <w:rPr>
          <w:rFonts w:ascii="Times New Roman" w:hAnsi="Times New Roman" w:cs="Times New Roman"/>
        </w:rPr>
        <w:t xml:space="preserve"> 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7B9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(</w:t>
      </w:r>
      <w:r>
        <w:rPr>
          <w:rFonts w:ascii="Times New Roman" w:hAnsi="Times New Roman" w:cs="Times New Roman"/>
        </w:rPr>
        <w:t>должность</w:t>
      </w:r>
      <w:r w:rsidRPr="00697B9D">
        <w:rPr>
          <w:rFonts w:ascii="Times New Roman" w:hAnsi="Times New Roman" w:cs="Times New Roman"/>
        </w:rPr>
        <w:t>)</w:t>
      </w:r>
    </w:p>
    <w:p w:rsidR="00FB2E1B" w:rsidRPr="00697B9D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2E1B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2E1B" w:rsidRPr="00697B9D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FB2E1B" w:rsidRPr="00697B9D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B9D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bCs/>
          <w:sz w:val="24"/>
          <w:szCs w:val="24"/>
        </w:rPr>
        <w:t>выполнении иной оплачиваемой работы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B2E1B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 частью 2 статьи 11 Федерального закона от 2 марта 2007 года № 25-ФЗ «О муниципальной службе в </w:t>
      </w:r>
      <w:r w:rsidRPr="00DE7293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>», уведомляю Вас о том, что я намерен (а) выполнять иную оплачиваемую работу в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B2E1B" w:rsidRPr="00DE7293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7293">
        <w:rPr>
          <w:rFonts w:ascii="Times New Roman" w:hAnsi="Times New Roman" w:cs="Times New Roman"/>
        </w:rPr>
        <w:t>(указать организацию, в которой будет выполняться иная оплачиваемая работа, должность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B2E1B" w:rsidRPr="00697B9D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трудовую функцию основные должностные обязанности)</w:t>
      </w:r>
    </w:p>
    <w:p w:rsidR="00FB2E1B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B2E1B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Календарный период выполнения иной оплачиваемой работы: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B2E1B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97B9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</w:rPr>
        <w:t>указать календарный период (месяц, квартал, год), в течение которого будет выполняться иная</w:t>
      </w:r>
    </w:p>
    <w:p w:rsidR="00FB2E1B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оплачиваемая работа)</w:t>
      </w:r>
    </w:p>
    <w:p w:rsidR="00FB2E1B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2E1B" w:rsidRPr="00DE7293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Время выполнения иной оплачиваемой работы:</w:t>
      </w:r>
    </w:p>
    <w:p w:rsidR="00FB2E1B" w:rsidRPr="00697B9D" w:rsidRDefault="00FB2E1B" w:rsidP="00FB2E1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97B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B2E1B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(указать время (часовые периоды), в течение которого будет выполняться иная оплачиваемая работа)</w:t>
      </w:r>
    </w:p>
    <w:p w:rsidR="00FB2E1B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2E1B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Сообщаю, что выполнение указанной работы не повлечёт за собой конфликта интересов.</w:t>
      </w:r>
    </w:p>
    <w:p w:rsidR="00FB2E1B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F2FE9" w:rsidRDefault="000F2FE9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2E1B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2E1B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FB2E1B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DE7293">
        <w:rPr>
          <w:rFonts w:ascii="Times New Roman" w:hAnsi="Times New Roman" w:cs="Times New Roman"/>
        </w:rPr>
        <w:t>(дата)</w:t>
      </w:r>
      <w:r w:rsidRPr="00DE7293">
        <w:rPr>
          <w:rFonts w:ascii="Times New Roman" w:hAnsi="Times New Roman" w:cs="Times New Roman"/>
        </w:rPr>
        <w:tab/>
      </w:r>
      <w:r w:rsidRPr="00DE7293">
        <w:rPr>
          <w:rFonts w:ascii="Times New Roman" w:hAnsi="Times New Roman" w:cs="Times New Roman"/>
        </w:rPr>
        <w:tab/>
      </w:r>
      <w:r w:rsidRPr="00DE7293">
        <w:rPr>
          <w:rFonts w:ascii="Times New Roman" w:hAnsi="Times New Roman" w:cs="Times New Roman"/>
        </w:rPr>
        <w:tab/>
      </w:r>
      <w:r w:rsidRPr="00DE7293">
        <w:rPr>
          <w:rFonts w:ascii="Times New Roman" w:hAnsi="Times New Roman" w:cs="Times New Roman"/>
        </w:rPr>
        <w:tab/>
      </w:r>
      <w:r w:rsidRPr="00DE7293">
        <w:rPr>
          <w:rFonts w:ascii="Times New Roman" w:hAnsi="Times New Roman" w:cs="Times New Roman"/>
        </w:rPr>
        <w:tab/>
        <w:t>(подпись)</w:t>
      </w:r>
      <w:r w:rsidRPr="00DE7293">
        <w:rPr>
          <w:rFonts w:ascii="Times New Roman" w:hAnsi="Times New Roman" w:cs="Times New Roman"/>
        </w:rPr>
        <w:tab/>
      </w:r>
      <w:r w:rsidRPr="00DE729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DE72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DE7293">
        <w:rPr>
          <w:rFonts w:ascii="Times New Roman" w:hAnsi="Times New Roman" w:cs="Times New Roman"/>
        </w:rPr>
        <w:t>(расшифровка подписи)</w:t>
      </w:r>
    </w:p>
    <w:p w:rsidR="00FB2E1B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2E1B" w:rsidRDefault="00FB2E1B" w:rsidP="00FB2E1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2E1B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B2E1B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B2E1B" w:rsidRPr="00DE7293" w:rsidRDefault="00FB2E1B" w:rsidP="00FB2E1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B2E1B" w:rsidRDefault="00FB2E1B" w:rsidP="00FB2E1B"/>
    <w:p w:rsidR="00FB2E1B" w:rsidRDefault="00FB2E1B" w:rsidP="00FB2E1B"/>
    <w:p w:rsidR="009C55DD" w:rsidRDefault="009C55DD"/>
    <w:sectPr w:rsidR="009C55DD" w:rsidSect="00D77FC4">
      <w:headerReference w:type="default" r:id="rId6"/>
      <w:pgSz w:w="11906" w:h="16838" w:code="9"/>
      <w:pgMar w:top="1134" w:right="1247" w:bottom="1134" w:left="153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A49" w:rsidRDefault="00293A49" w:rsidP="00F05F19">
      <w:pPr>
        <w:spacing w:after="0" w:line="240" w:lineRule="auto"/>
      </w:pPr>
      <w:r>
        <w:separator/>
      </w:r>
    </w:p>
  </w:endnote>
  <w:endnote w:type="continuationSeparator" w:id="1">
    <w:p w:rsidR="00293A49" w:rsidRDefault="00293A49" w:rsidP="00F0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A49" w:rsidRDefault="00293A49" w:rsidP="00F05F19">
      <w:pPr>
        <w:spacing w:after="0" w:line="240" w:lineRule="auto"/>
      </w:pPr>
      <w:r>
        <w:separator/>
      </w:r>
    </w:p>
  </w:footnote>
  <w:footnote w:type="continuationSeparator" w:id="1">
    <w:p w:rsidR="00293A49" w:rsidRDefault="00293A49" w:rsidP="00F0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FC4" w:rsidRDefault="00342EF4">
    <w:pPr>
      <w:pStyle w:val="a3"/>
      <w:jc w:val="center"/>
    </w:pPr>
    <w:r>
      <w:fldChar w:fldCharType="begin"/>
    </w:r>
    <w:r w:rsidR="009C55DD">
      <w:instrText xml:space="preserve"> PAGE   \* MERGEFORMAT </w:instrText>
    </w:r>
    <w:r>
      <w:fldChar w:fldCharType="separate"/>
    </w:r>
    <w:r w:rsidR="009C55DD">
      <w:rPr>
        <w:noProof/>
      </w:rPr>
      <w:t>3</w:t>
    </w:r>
    <w:r>
      <w:fldChar w:fldCharType="end"/>
    </w:r>
  </w:p>
  <w:p w:rsidR="00D77FC4" w:rsidRDefault="00293A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B2E1B"/>
    <w:rsid w:val="000F2FE9"/>
    <w:rsid w:val="00293A49"/>
    <w:rsid w:val="00342EF4"/>
    <w:rsid w:val="006E1811"/>
    <w:rsid w:val="009C55DD"/>
    <w:rsid w:val="00D135DF"/>
    <w:rsid w:val="00F05F19"/>
    <w:rsid w:val="00FB2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2E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B2E1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B2E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>Microsoft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КСК Председатель</dc:creator>
  <cp:lastModifiedBy>Сахацкая </cp:lastModifiedBy>
  <cp:revision>3</cp:revision>
  <dcterms:created xsi:type="dcterms:W3CDTF">2024-08-25T12:02:00Z</dcterms:created>
  <dcterms:modified xsi:type="dcterms:W3CDTF">2024-01-09T11:27:00Z</dcterms:modified>
</cp:coreProperties>
</file>