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49" w:rsidRDefault="00B06649" w:rsidP="00B06649">
      <w:pPr>
        <w:suppressAutoHyphens/>
        <w:jc w:val="center"/>
        <w:rPr>
          <w:sz w:val="28"/>
          <w:szCs w:val="28"/>
          <w:lang w:eastAsia="ar-SA"/>
        </w:rPr>
      </w:pPr>
      <w:r>
        <w:rPr>
          <w:noProof/>
          <w:sz w:val="28"/>
          <w:szCs w:val="28"/>
        </w:rPr>
        <w:drawing>
          <wp:inline distT="0" distB="0" distL="0" distR="0">
            <wp:extent cx="464185" cy="569595"/>
            <wp:effectExtent l="1905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cstate="print"/>
                    <a:srcRect/>
                    <a:stretch>
                      <a:fillRect/>
                    </a:stretch>
                  </pic:blipFill>
                  <pic:spPr bwMode="auto">
                    <a:xfrm>
                      <a:off x="0" y="0"/>
                      <a:ext cx="464185" cy="569595"/>
                    </a:xfrm>
                    <a:prstGeom prst="rect">
                      <a:avLst/>
                    </a:prstGeom>
                    <a:noFill/>
                    <a:ln w="9525">
                      <a:noFill/>
                      <a:miter lim="800000"/>
                      <a:headEnd/>
                      <a:tailEnd/>
                    </a:ln>
                  </pic:spPr>
                </pic:pic>
              </a:graphicData>
            </a:graphic>
          </wp:inline>
        </w:drawing>
      </w:r>
    </w:p>
    <w:p w:rsidR="00B06649" w:rsidRDefault="00B06649" w:rsidP="00B06649">
      <w:pPr>
        <w:suppressAutoHyphens/>
        <w:jc w:val="center"/>
        <w:rPr>
          <w:rFonts w:ascii="Times New Roman" w:hAnsi="Times New Roman" w:cs="Times New Roman"/>
          <w:b/>
          <w:sz w:val="24"/>
          <w:szCs w:val="24"/>
          <w:lang w:val="en-US" w:eastAsia="ar-SA"/>
        </w:rPr>
      </w:pPr>
    </w:p>
    <w:p w:rsidR="00B06649" w:rsidRDefault="00B06649" w:rsidP="00B06649">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Российская Федерация</w:t>
      </w:r>
    </w:p>
    <w:p w:rsidR="00B06649" w:rsidRDefault="00B06649" w:rsidP="00B06649">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Республика Карелия</w:t>
      </w:r>
    </w:p>
    <w:p w:rsidR="00B06649" w:rsidRDefault="00B06649" w:rsidP="00B06649">
      <w:pPr>
        <w:suppressAutoHyphens/>
        <w:jc w:val="center"/>
        <w:rPr>
          <w:rFonts w:ascii="Times New Roman" w:hAnsi="Times New Roman" w:cs="Times New Roman"/>
          <w:b/>
          <w:sz w:val="24"/>
          <w:szCs w:val="24"/>
          <w:lang w:eastAsia="ar-SA"/>
        </w:rPr>
      </w:pPr>
    </w:p>
    <w:p w:rsidR="00B06649" w:rsidRDefault="00B06649" w:rsidP="00B06649">
      <w:pPr>
        <w:keepNext/>
        <w:tabs>
          <w:tab w:val="num" w:pos="0"/>
        </w:tabs>
        <w:suppressAutoHyphens/>
        <w:ind w:left="432" w:hanging="432"/>
        <w:jc w:val="center"/>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СОВЕТ</w:t>
      </w:r>
    </w:p>
    <w:p w:rsidR="00B06649" w:rsidRDefault="00B06649" w:rsidP="00B06649">
      <w:pPr>
        <w:suppressAutoHyphens/>
        <w:jc w:val="center"/>
        <w:rPr>
          <w:rFonts w:ascii="Times New Roman" w:hAnsi="Times New Roman" w:cs="Times New Roman"/>
          <w:sz w:val="24"/>
          <w:szCs w:val="24"/>
          <w:lang w:eastAsia="ar-SA"/>
        </w:rPr>
      </w:pPr>
      <w:r>
        <w:rPr>
          <w:rFonts w:ascii="Times New Roman" w:hAnsi="Times New Roman" w:cs="Times New Roman"/>
          <w:b/>
          <w:sz w:val="24"/>
          <w:szCs w:val="24"/>
          <w:lang w:eastAsia="ar-SA"/>
        </w:rPr>
        <w:t>БЕЛОМОРСКОГО МУНИЦИПАЛЬНОГО ОКРУГА</w:t>
      </w:r>
    </w:p>
    <w:p w:rsidR="00B06649" w:rsidRDefault="00B06649" w:rsidP="00B06649">
      <w:pPr>
        <w:suppressAutoHyphens/>
        <w:jc w:val="right"/>
        <w:rPr>
          <w:rFonts w:ascii="Times New Roman" w:hAnsi="Times New Roman" w:cs="Times New Roman"/>
          <w:sz w:val="24"/>
          <w:szCs w:val="24"/>
          <w:lang w:eastAsia="ar-SA"/>
        </w:rPr>
      </w:pPr>
    </w:p>
    <w:p w:rsidR="00B06649" w:rsidRDefault="00B06649" w:rsidP="00B06649">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РЕШЕНИЕ </w:t>
      </w:r>
    </w:p>
    <w:p w:rsidR="00B06649" w:rsidRDefault="00B06649" w:rsidP="00B06649">
      <w:pPr>
        <w:jc w:val="center"/>
        <w:rPr>
          <w:rFonts w:ascii="Times New Roman" w:hAnsi="Times New Roman" w:cs="Times New Roman"/>
          <w:b/>
          <w:sz w:val="24"/>
          <w:szCs w:val="24"/>
        </w:rPr>
      </w:pPr>
      <w:r>
        <w:rPr>
          <w:rFonts w:ascii="Times New Roman" w:hAnsi="Times New Roman" w:cs="Times New Roman"/>
          <w:b/>
          <w:sz w:val="24"/>
          <w:szCs w:val="24"/>
          <w:lang w:val="en-US"/>
        </w:rPr>
        <w:t>XI</w:t>
      </w:r>
      <w:r w:rsidR="00C36F86">
        <w:rPr>
          <w:rFonts w:ascii="Times New Roman" w:hAnsi="Times New Roman" w:cs="Times New Roman"/>
          <w:b/>
          <w:sz w:val="24"/>
          <w:szCs w:val="24"/>
        </w:rPr>
        <w:t xml:space="preserve"> </w:t>
      </w:r>
      <w:r>
        <w:rPr>
          <w:rFonts w:ascii="Times New Roman" w:hAnsi="Times New Roman" w:cs="Times New Roman"/>
          <w:b/>
          <w:sz w:val="24"/>
          <w:szCs w:val="24"/>
        </w:rPr>
        <w:t xml:space="preserve">сессии </w:t>
      </w:r>
      <w:r>
        <w:rPr>
          <w:rFonts w:ascii="Times New Roman" w:hAnsi="Times New Roman" w:cs="Times New Roman"/>
          <w:b/>
          <w:sz w:val="24"/>
          <w:szCs w:val="24"/>
          <w:lang w:val="en-US"/>
        </w:rPr>
        <w:t>I</w:t>
      </w:r>
      <w:r w:rsidR="00C36F86">
        <w:rPr>
          <w:rFonts w:ascii="Times New Roman" w:hAnsi="Times New Roman" w:cs="Times New Roman"/>
          <w:b/>
          <w:sz w:val="24"/>
          <w:szCs w:val="24"/>
        </w:rPr>
        <w:t xml:space="preserve"> </w:t>
      </w:r>
      <w:r>
        <w:rPr>
          <w:rFonts w:ascii="Times New Roman" w:hAnsi="Times New Roman" w:cs="Times New Roman"/>
          <w:b/>
          <w:sz w:val="24"/>
          <w:szCs w:val="24"/>
        </w:rPr>
        <w:t>созыва</w:t>
      </w:r>
    </w:p>
    <w:p w:rsidR="00B06649" w:rsidRDefault="00B06649" w:rsidP="00B06649">
      <w:pPr>
        <w:jc w:val="center"/>
        <w:rPr>
          <w:rFonts w:ascii="Times New Roman" w:hAnsi="Times New Roman" w:cs="Times New Roman"/>
          <w:b/>
          <w:sz w:val="24"/>
          <w:szCs w:val="24"/>
        </w:rPr>
      </w:pPr>
      <w:r>
        <w:rPr>
          <w:rFonts w:ascii="Times New Roman" w:hAnsi="Times New Roman" w:cs="Times New Roman"/>
          <w:b/>
          <w:bCs/>
          <w:sz w:val="24"/>
          <w:szCs w:val="24"/>
        </w:rPr>
        <w:t xml:space="preserve">от </w:t>
      </w:r>
      <w:r w:rsidRPr="00B06649">
        <w:rPr>
          <w:rFonts w:ascii="Times New Roman" w:hAnsi="Times New Roman" w:cs="Times New Roman"/>
          <w:b/>
          <w:bCs/>
          <w:sz w:val="24"/>
          <w:szCs w:val="24"/>
        </w:rPr>
        <w:t>28</w:t>
      </w:r>
      <w:r>
        <w:rPr>
          <w:rFonts w:ascii="Times New Roman" w:hAnsi="Times New Roman" w:cs="Times New Roman"/>
          <w:b/>
          <w:bCs/>
          <w:sz w:val="24"/>
          <w:szCs w:val="24"/>
        </w:rPr>
        <w:t xml:space="preserve"> февраля 2024 года</w:t>
      </w:r>
      <w:r w:rsidR="007A4656">
        <w:rPr>
          <w:rFonts w:ascii="Times New Roman" w:hAnsi="Times New Roman" w:cs="Times New Roman"/>
          <w:b/>
          <w:sz w:val="24"/>
          <w:szCs w:val="24"/>
        </w:rPr>
        <w:t xml:space="preserve"> № 85</w:t>
      </w:r>
    </w:p>
    <w:p w:rsidR="00B06649" w:rsidRDefault="00B06649" w:rsidP="00B06649">
      <w:pPr>
        <w:suppressAutoHyphens/>
        <w:jc w:val="center"/>
        <w:rPr>
          <w:rFonts w:ascii="Times New Roman" w:hAnsi="Times New Roman" w:cs="Times New Roman"/>
          <w:b/>
          <w:sz w:val="24"/>
          <w:szCs w:val="24"/>
          <w:lang w:eastAsia="ar-SA"/>
        </w:rPr>
      </w:pPr>
    </w:p>
    <w:p w:rsidR="00B06649" w:rsidRDefault="00B06649" w:rsidP="00B06649">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 Беломорск</w:t>
      </w:r>
    </w:p>
    <w:p w:rsidR="00B06649" w:rsidRDefault="00B06649" w:rsidP="00B06649">
      <w:pPr>
        <w:rPr>
          <w:rFonts w:ascii="Times New Roman" w:hAnsi="Times New Roman" w:cs="Times New Roman"/>
          <w:sz w:val="24"/>
          <w:szCs w:val="24"/>
        </w:rPr>
      </w:pPr>
    </w:p>
    <w:p w:rsidR="007A4656" w:rsidRDefault="00605AFD" w:rsidP="00B3783F">
      <w:pPr>
        <w:pStyle w:val="ConsPlusTitle0"/>
        <w:jc w:val="center"/>
        <w:rPr>
          <w:rFonts w:ascii="Times New Roman" w:hAnsi="Times New Roman" w:cs="Times New Roman"/>
          <w:sz w:val="24"/>
        </w:rPr>
      </w:pPr>
      <w:r>
        <w:rPr>
          <w:rFonts w:ascii="Times New Roman" w:hAnsi="Times New Roman" w:cs="Times New Roman"/>
          <w:sz w:val="24"/>
          <w:szCs w:val="24"/>
        </w:rPr>
        <w:t>Об утверждении Порядка проведения</w:t>
      </w:r>
      <w:r w:rsidR="007A4656">
        <w:rPr>
          <w:rFonts w:ascii="Times New Roman" w:hAnsi="Times New Roman" w:cs="Times New Roman"/>
          <w:sz w:val="24"/>
          <w:szCs w:val="24"/>
        </w:rPr>
        <w:t xml:space="preserve"> </w:t>
      </w:r>
      <w:r w:rsidR="00B3783F" w:rsidRPr="00B3783F">
        <w:rPr>
          <w:rFonts w:ascii="Times New Roman" w:hAnsi="Times New Roman" w:cs="Times New Roman"/>
          <w:sz w:val="24"/>
        </w:rPr>
        <w:t>конкурс</w:t>
      </w:r>
      <w:r>
        <w:rPr>
          <w:rFonts w:ascii="Times New Roman" w:hAnsi="Times New Roman" w:cs="Times New Roman"/>
          <w:sz w:val="24"/>
        </w:rPr>
        <w:t>а</w:t>
      </w:r>
      <w:r w:rsidR="00B3783F" w:rsidRPr="00B3783F">
        <w:rPr>
          <w:rFonts w:ascii="Times New Roman" w:hAnsi="Times New Roman" w:cs="Times New Roman"/>
          <w:sz w:val="24"/>
        </w:rPr>
        <w:t xml:space="preserve"> на замещение </w:t>
      </w:r>
    </w:p>
    <w:p w:rsidR="007A4656" w:rsidRDefault="00B3783F" w:rsidP="00B3783F">
      <w:pPr>
        <w:pStyle w:val="ConsPlusTitle0"/>
        <w:jc w:val="center"/>
        <w:rPr>
          <w:rFonts w:ascii="Times New Roman" w:hAnsi="Times New Roman" w:cs="Times New Roman"/>
          <w:sz w:val="24"/>
        </w:rPr>
      </w:pPr>
      <w:r w:rsidRPr="00B3783F">
        <w:rPr>
          <w:rFonts w:ascii="Times New Roman" w:hAnsi="Times New Roman" w:cs="Times New Roman"/>
          <w:sz w:val="24"/>
        </w:rPr>
        <w:t>должности муниципальной службы в органах местного самоуправления</w:t>
      </w:r>
      <w:r w:rsidR="007A4656">
        <w:rPr>
          <w:rFonts w:ascii="Times New Roman" w:hAnsi="Times New Roman" w:cs="Times New Roman"/>
          <w:sz w:val="24"/>
        </w:rPr>
        <w:t xml:space="preserve"> </w:t>
      </w:r>
    </w:p>
    <w:p w:rsidR="00B06649" w:rsidRDefault="00B06649" w:rsidP="00B3783F">
      <w:pPr>
        <w:pStyle w:val="ConsPlusTitle0"/>
        <w:jc w:val="center"/>
        <w:rPr>
          <w:rFonts w:ascii="Times New Roman" w:hAnsi="Times New Roman" w:cs="Times New Roman"/>
          <w:sz w:val="24"/>
          <w:szCs w:val="24"/>
        </w:rPr>
      </w:pPr>
      <w:r>
        <w:rPr>
          <w:rFonts w:ascii="Times New Roman" w:hAnsi="Times New Roman" w:cs="Times New Roman"/>
          <w:sz w:val="24"/>
          <w:szCs w:val="24"/>
        </w:rPr>
        <w:t>Беломорского муниципального округа Республики Карелия</w:t>
      </w:r>
    </w:p>
    <w:p w:rsidR="00B06649" w:rsidRDefault="00B06649" w:rsidP="00B06649">
      <w:pPr>
        <w:pStyle w:val="ConsPlusNormal0"/>
        <w:ind w:firstLine="709"/>
        <w:rPr>
          <w:rFonts w:ascii="Times New Roman" w:hAnsi="Times New Roman" w:cs="Times New Roman"/>
          <w:sz w:val="24"/>
          <w:szCs w:val="24"/>
        </w:rPr>
      </w:pPr>
    </w:p>
    <w:p w:rsidR="00B06649" w:rsidRDefault="00B06649" w:rsidP="00B06649">
      <w:pPr>
        <w:pStyle w:val="ConsPlusNormal0"/>
        <w:ind w:firstLine="709"/>
        <w:rPr>
          <w:rFonts w:ascii="Times New Roman" w:hAnsi="Times New Roman" w:cs="Times New Roman"/>
          <w:sz w:val="24"/>
          <w:szCs w:val="24"/>
        </w:rPr>
      </w:pPr>
    </w:p>
    <w:p w:rsidR="00B06649" w:rsidRDefault="00B06649" w:rsidP="00B0664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w:t>
      </w:r>
      <w:r w:rsidR="00B3783F" w:rsidRPr="00B3783F">
        <w:rPr>
          <w:rFonts w:ascii="Times New Roman" w:hAnsi="Times New Roman" w:cs="Times New Roman"/>
          <w:sz w:val="24"/>
        </w:rPr>
        <w:t>со статьей 17 Фед</w:t>
      </w:r>
      <w:r w:rsidR="00B3783F">
        <w:rPr>
          <w:rFonts w:ascii="Times New Roman" w:hAnsi="Times New Roman" w:cs="Times New Roman"/>
          <w:sz w:val="24"/>
        </w:rPr>
        <w:t>ерального закона от 2 марта 2007 года №</w:t>
      </w:r>
      <w:r w:rsidR="00B3783F" w:rsidRPr="00B3783F">
        <w:rPr>
          <w:rFonts w:ascii="Times New Roman" w:hAnsi="Times New Roman" w:cs="Times New Roman"/>
          <w:sz w:val="24"/>
        </w:rPr>
        <w:t xml:space="preserve"> 25-ФЗ </w:t>
      </w:r>
      <w:r w:rsidR="00B3783F">
        <w:rPr>
          <w:rFonts w:ascii="Times New Roman" w:hAnsi="Times New Roman" w:cs="Times New Roman"/>
          <w:sz w:val="24"/>
        </w:rPr>
        <w:t>«</w:t>
      </w:r>
      <w:r w:rsidR="00B3783F" w:rsidRPr="00B3783F">
        <w:rPr>
          <w:rFonts w:ascii="Times New Roman" w:hAnsi="Times New Roman" w:cs="Times New Roman"/>
          <w:sz w:val="24"/>
        </w:rPr>
        <w:t>О муниципальной службе в Российской Федерации</w:t>
      </w:r>
      <w:r w:rsidR="00B3783F">
        <w:rPr>
          <w:rFonts w:ascii="Times New Roman" w:hAnsi="Times New Roman" w:cs="Times New Roman"/>
          <w:sz w:val="24"/>
        </w:rPr>
        <w:t>»</w:t>
      </w:r>
      <w:r w:rsidR="00B3783F" w:rsidRPr="00B3783F">
        <w:rPr>
          <w:rFonts w:ascii="Times New Roman" w:hAnsi="Times New Roman" w:cs="Times New Roman"/>
          <w:sz w:val="24"/>
        </w:rPr>
        <w:t xml:space="preserve">, </w:t>
      </w:r>
      <w:r w:rsidR="00B25988">
        <w:rPr>
          <w:rFonts w:ascii="Times New Roman" w:hAnsi="Times New Roman" w:cs="Times New Roman"/>
          <w:sz w:val="24"/>
        </w:rPr>
        <w:t>статьей 48 Устава Беломорского муниципального округа Республики Карелия</w:t>
      </w:r>
    </w:p>
    <w:p w:rsidR="00B06649" w:rsidRDefault="00B06649" w:rsidP="00B06649">
      <w:pPr>
        <w:pStyle w:val="ConsPlusNormal0"/>
        <w:ind w:firstLine="709"/>
        <w:jc w:val="both"/>
        <w:rPr>
          <w:rFonts w:ascii="Times New Roman" w:hAnsi="Times New Roman" w:cs="Times New Roman"/>
          <w:color w:val="000000"/>
          <w:sz w:val="24"/>
          <w:szCs w:val="24"/>
        </w:rPr>
      </w:pPr>
    </w:p>
    <w:p w:rsidR="00B06649" w:rsidRDefault="00B06649" w:rsidP="00B06649">
      <w:pPr>
        <w:pStyle w:val="ConsPlusNormal0"/>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СОВЕТ РЕШИЛ:</w:t>
      </w:r>
    </w:p>
    <w:p w:rsidR="00B06649" w:rsidRDefault="00B06649" w:rsidP="00B06649">
      <w:pPr>
        <w:pStyle w:val="ConsPlusNormal0"/>
        <w:ind w:firstLine="709"/>
        <w:rPr>
          <w:rFonts w:ascii="Times New Roman" w:hAnsi="Times New Roman" w:cs="Times New Roman"/>
          <w:color w:val="000000"/>
          <w:sz w:val="24"/>
          <w:szCs w:val="24"/>
        </w:rPr>
      </w:pPr>
    </w:p>
    <w:p w:rsidR="00B06649" w:rsidRDefault="00605AFD" w:rsidP="00B06649">
      <w:pPr>
        <w:pStyle w:val="ConsPlusTitle0"/>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 Утвердить прилагаемый</w:t>
      </w:r>
      <w:r w:rsidR="00B06649">
        <w:rPr>
          <w:rFonts w:ascii="Times New Roman" w:hAnsi="Times New Roman" w:cs="Times New Roman"/>
          <w:b w:val="0"/>
          <w:color w:val="000000"/>
          <w:sz w:val="24"/>
          <w:szCs w:val="24"/>
        </w:rPr>
        <w:t xml:space="preserve"> По</w:t>
      </w:r>
      <w:r>
        <w:rPr>
          <w:rFonts w:ascii="Times New Roman" w:hAnsi="Times New Roman" w:cs="Times New Roman"/>
          <w:b w:val="0"/>
          <w:color w:val="000000"/>
          <w:sz w:val="24"/>
          <w:szCs w:val="24"/>
        </w:rPr>
        <w:t>рядок проведения</w:t>
      </w:r>
      <w:r w:rsidR="00B06649" w:rsidRPr="00B06649">
        <w:rPr>
          <w:rFonts w:ascii="Times New Roman" w:hAnsi="Times New Roman" w:cs="Times New Roman"/>
          <w:b w:val="0"/>
          <w:sz w:val="24"/>
        </w:rPr>
        <w:t xml:space="preserve"> конкурс</w:t>
      </w:r>
      <w:r>
        <w:rPr>
          <w:rFonts w:ascii="Times New Roman" w:hAnsi="Times New Roman" w:cs="Times New Roman"/>
          <w:b w:val="0"/>
          <w:sz w:val="24"/>
        </w:rPr>
        <w:t>а</w:t>
      </w:r>
      <w:r w:rsidR="00B06649" w:rsidRPr="00B06649">
        <w:rPr>
          <w:rFonts w:ascii="Times New Roman" w:hAnsi="Times New Roman" w:cs="Times New Roman"/>
          <w:b w:val="0"/>
          <w:sz w:val="24"/>
        </w:rPr>
        <w:t xml:space="preserve"> на замещение должности муниципальной службы в органах местного самоуправления</w:t>
      </w:r>
      <w:r w:rsidR="007A4656">
        <w:rPr>
          <w:rFonts w:ascii="Times New Roman" w:hAnsi="Times New Roman" w:cs="Times New Roman"/>
          <w:b w:val="0"/>
          <w:sz w:val="24"/>
        </w:rPr>
        <w:t xml:space="preserve"> </w:t>
      </w:r>
      <w:r w:rsidR="00B06649">
        <w:rPr>
          <w:rFonts w:ascii="Times New Roman" w:hAnsi="Times New Roman" w:cs="Times New Roman"/>
          <w:b w:val="0"/>
          <w:sz w:val="24"/>
          <w:szCs w:val="24"/>
        </w:rPr>
        <w:t>Беломорского муниципального округа Республики Карелия</w:t>
      </w:r>
      <w:r w:rsidR="00B06649">
        <w:rPr>
          <w:rFonts w:ascii="Times New Roman" w:hAnsi="Times New Roman" w:cs="Times New Roman"/>
          <w:b w:val="0"/>
          <w:color w:val="000000"/>
          <w:sz w:val="24"/>
          <w:szCs w:val="24"/>
        </w:rPr>
        <w:t>.</w:t>
      </w:r>
    </w:p>
    <w:p w:rsidR="00B06649" w:rsidRDefault="00B06649" w:rsidP="00B3783F">
      <w:pPr>
        <w:ind w:right="-1"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Опубликовать настоящее решение в газете «Беломорская трибуна» и разместить на официальном сайте </w:t>
      </w:r>
      <w:r>
        <w:rPr>
          <w:rFonts w:ascii="Times New Roman" w:hAnsi="Times New Roman" w:cs="Times New Roman"/>
          <w:sz w:val="24"/>
          <w:szCs w:val="24"/>
        </w:rPr>
        <w:t>Беломорск</w:t>
      </w:r>
      <w:r w:rsidR="00B3783F">
        <w:rPr>
          <w:rFonts w:ascii="Times New Roman" w:hAnsi="Times New Roman" w:cs="Times New Roman"/>
          <w:sz w:val="24"/>
          <w:szCs w:val="24"/>
        </w:rPr>
        <w:t>ого</w:t>
      </w:r>
      <w:r w:rsidR="007A4656">
        <w:rPr>
          <w:rFonts w:ascii="Times New Roman" w:hAnsi="Times New Roman" w:cs="Times New Roman"/>
          <w:sz w:val="24"/>
          <w:szCs w:val="24"/>
        </w:rPr>
        <w:t xml:space="preserve"> </w:t>
      </w:r>
      <w:r>
        <w:rPr>
          <w:rFonts w:ascii="Times New Roman" w:hAnsi="Times New Roman" w:cs="Times New Roman"/>
          <w:color w:val="000000"/>
          <w:sz w:val="24"/>
          <w:szCs w:val="24"/>
        </w:rPr>
        <w:t>муниципальн</w:t>
      </w:r>
      <w:r w:rsidR="00B3783F">
        <w:rPr>
          <w:rFonts w:ascii="Times New Roman" w:hAnsi="Times New Roman" w:cs="Times New Roman"/>
          <w:color w:val="000000"/>
          <w:sz w:val="24"/>
          <w:szCs w:val="24"/>
        </w:rPr>
        <w:t>ого округа</w:t>
      </w:r>
      <w:r w:rsidR="00FA2D3C">
        <w:rPr>
          <w:rFonts w:ascii="Times New Roman" w:hAnsi="Times New Roman" w:cs="Times New Roman"/>
          <w:color w:val="000000"/>
          <w:sz w:val="24"/>
          <w:szCs w:val="24"/>
        </w:rPr>
        <w:t xml:space="preserve"> Республики Карелия</w:t>
      </w:r>
      <w:r w:rsidR="007A4656">
        <w:rPr>
          <w:rFonts w:ascii="Times New Roman" w:hAnsi="Times New Roman" w:cs="Times New Roman"/>
          <w:color w:val="000000"/>
          <w:sz w:val="24"/>
          <w:szCs w:val="24"/>
        </w:rPr>
        <w:t xml:space="preserve"> </w:t>
      </w:r>
      <w:r>
        <w:rPr>
          <w:rFonts w:ascii="Times New Roman" w:hAnsi="Times New Roman" w:cs="Times New Roman"/>
          <w:sz w:val="24"/>
          <w:szCs w:val="24"/>
        </w:rPr>
        <w:t>в информационно-телекоммуникационной сети «Интернет».</w:t>
      </w:r>
    </w:p>
    <w:p w:rsidR="00B06649" w:rsidRDefault="00B06649" w:rsidP="00B06649">
      <w:pPr>
        <w:pStyle w:val="a9"/>
        <w:ind w:firstLine="709"/>
        <w:jc w:val="both"/>
      </w:pPr>
    </w:p>
    <w:p w:rsidR="00B06649" w:rsidRDefault="00B06649" w:rsidP="00B06649">
      <w:pPr>
        <w:pStyle w:val="ConsPlusNormal0"/>
        <w:ind w:firstLine="709"/>
        <w:rPr>
          <w:rFonts w:ascii="Times New Roman" w:hAnsi="Times New Roman" w:cs="Times New Roman"/>
          <w:color w:val="000000"/>
          <w:sz w:val="24"/>
          <w:szCs w:val="24"/>
        </w:rPr>
      </w:pPr>
    </w:p>
    <w:p w:rsidR="00B06649" w:rsidRDefault="00B06649" w:rsidP="00B06649">
      <w:pPr>
        <w:rPr>
          <w:rFonts w:ascii="Times New Roman" w:hAnsi="Times New Roman" w:cs="Times New Roman"/>
          <w:b/>
          <w:sz w:val="24"/>
          <w:szCs w:val="24"/>
        </w:rPr>
      </w:pPr>
    </w:p>
    <w:p w:rsidR="00B06649" w:rsidRDefault="00B06649" w:rsidP="00B06649">
      <w:pPr>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B06649" w:rsidRDefault="00B06649" w:rsidP="00B06649">
      <w:pPr>
        <w:rPr>
          <w:rFonts w:ascii="Times New Roman" w:hAnsi="Times New Roman" w:cs="Times New Roman"/>
          <w:sz w:val="24"/>
          <w:szCs w:val="24"/>
        </w:rPr>
      </w:pPr>
      <w:r>
        <w:rPr>
          <w:rFonts w:ascii="Times New Roman" w:hAnsi="Times New Roman" w:cs="Times New Roman"/>
          <w:sz w:val="24"/>
          <w:szCs w:val="24"/>
        </w:rPr>
        <w:t>Беломорского 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sidR="007A4656">
        <w:rPr>
          <w:rFonts w:ascii="Times New Roman" w:hAnsi="Times New Roman" w:cs="Times New Roman"/>
          <w:sz w:val="24"/>
          <w:szCs w:val="24"/>
        </w:rPr>
        <w:t xml:space="preserve">                                                      </w:t>
      </w:r>
      <w:r>
        <w:rPr>
          <w:rFonts w:ascii="Times New Roman" w:hAnsi="Times New Roman" w:cs="Times New Roman"/>
          <w:sz w:val="24"/>
          <w:szCs w:val="24"/>
        </w:rPr>
        <w:t>А.А.Попов</w:t>
      </w:r>
    </w:p>
    <w:p w:rsidR="00B06649" w:rsidRDefault="00B06649" w:rsidP="00B06649">
      <w:pPr>
        <w:rPr>
          <w:rFonts w:ascii="Times New Roman" w:hAnsi="Times New Roman" w:cs="Times New Roman"/>
          <w:sz w:val="24"/>
          <w:szCs w:val="24"/>
        </w:rPr>
      </w:pPr>
    </w:p>
    <w:p w:rsidR="00B06649" w:rsidRDefault="00B06649" w:rsidP="00B06649">
      <w:pPr>
        <w:rPr>
          <w:rFonts w:ascii="Times New Roman" w:hAnsi="Times New Roman" w:cs="Times New Roman"/>
          <w:sz w:val="24"/>
          <w:szCs w:val="24"/>
        </w:rPr>
      </w:pPr>
    </w:p>
    <w:p w:rsidR="00B06649" w:rsidRDefault="00B06649" w:rsidP="00B06649">
      <w:pPr>
        <w:rPr>
          <w:rFonts w:ascii="Times New Roman" w:hAnsi="Times New Roman" w:cs="Times New Roman"/>
          <w:sz w:val="24"/>
          <w:szCs w:val="24"/>
        </w:rPr>
      </w:pPr>
    </w:p>
    <w:p w:rsidR="00B06649" w:rsidRDefault="00B06649" w:rsidP="00B06649">
      <w:pPr>
        <w:rPr>
          <w:rFonts w:ascii="Times New Roman" w:hAnsi="Times New Roman" w:cs="Times New Roman"/>
          <w:sz w:val="24"/>
          <w:szCs w:val="24"/>
        </w:rPr>
      </w:pPr>
      <w:r>
        <w:rPr>
          <w:rFonts w:ascii="Times New Roman" w:hAnsi="Times New Roman" w:cs="Times New Roman"/>
          <w:sz w:val="24"/>
          <w:szCs w:val="24"/>
        </w:rPr>
        <w:t xml:space="preserve">Глава Беломорского муниципального округа                                    </w:t>
      </w:r>
      <w:r w:rsidR="007A4656">
        <w:rPr>
          <w:rFonts w:ascii="Times New Roman" w:hAnsi="Times New Roman" w:cs="Times New Roman"/>
          <w:sz w:val="24"/>
          <w:szCs w:val="24"/>
        </w:rPr>
        <w:t xml:space="preserve">  </w:t>
      </w:r>
      <w:r>
        <w:rPr>
          <w:rFonts w:ascii="Times New Roman" w:hAnsi="Times New Roman" w:cs="Times New Roman"/>
          <w:sz w:val="24"/>
          <w:szCs w:val="24"/>
        </w:rPr>
        <w:t xml:space="preserve">               И.В. Филиппова</w:t>
      </w:r>
    </w:p>
    <w:p w:rsidR="00B06649" w:rsidRDefault="00B06649" w:rsidP="00B06649">
      <w:pPr>
        <w:rPr>
          <w:rFonts w:ascii="Times New Roman" w:hAnsi="Times New Roman" w:cs="Times New Roman"/>
          <w:b/>
          <w:sz w:val="24"/>
          <w:szCs w:val="24"/>
        </w:rPr>
      </w:pPr>
    </w:p>
    <w:p w:rsidR="00B06649" w:rsidRDefault="00B06649" w:rsidP="00AD2339">
      <w:pPr>
        <w:pStyle w:val="ConsPlusTitle0"/>
      </w:pPr>
    </w:p>
    <w:p w:rsidR="00B06649" w:rsidRDefault="00B06649" w:rsidP="00AD2339">
      <w:pPr>
        <w:pStyle w:val="ConsPlusTitle0"/>
      </w:pPr>
    </w:p>
    <w:p w:rsidR="00AA2AC9" w:rsidRDefault="00AA2AC9">
      <w:pPr>
        <w:pStyle w:val="ConsPlusNormal0"/>
        <w:jc w:val="both"/>
      </w:pPr>
    </w:p>
    <w:p w:rsidR="00AA2AC9" w:rsidRDefault="00AA2AC9">
      <w:pPr>
        <w:pStyle w:val="ConsPlusNormal0"/>
        <w:jc w:val="both"/>
      </w:pPr>
    </w:p>
    <w:p w:rsidR="00AC5930" w:rsidRDefault="00AC5930">
      <w:pPr>
        <w:pStyle w:val="ConsPlusNormal0"/>
        <w:jc w:val="both"/>
      </w:pPr>
    </w:p>
    <w:p w:rsidR="00B25988" w:rsidRDefault="00B25988">
      <w:pPr>
        <w:pStyle w:val="ConsPlusNormal0"/>
        <w:jc w:val="both"/>
      </w:pPr>
    </w:p>
    <w:p w:rsidR="00B25988" w:rsidRDefault="00B25988">
      <w:pPr>
        <w:pStyle w:val="ConsPlusNormal0"/>
        <w:jc w:val="both"/>
      </w:pPr>
    </w:p>
    <w:p w:rsidR="00B25988" w:rsidRDefault="00B25988">
      <w:pPr>
        <w:pStyle w:val="ConsPlusNormal0"/>
        <w:jc w:val="both"/>
      </w:pPr>
    </w:p>
    <w:p w:rsidR="00B25988" w:rsidRDefault="00B25988">
      <w:pPr>
        <w:pStyle w:val="ConsPlusNormal0"/>
        <w:jc w:val="both"/>
      </w:pPr>
    </w:p>
    <w:p w:rsidR="009946B0" w:rsidRDefault="009946B0">
      <w:pPr>
        <w:pStyle w:val="ConsPlusNormal0"/>
        <w:jc w:val="both"/>
      </w:pPr>
    </w:p>
    <w:p w:rsidR="009946B0" w:rsidRDefault="009946B0">
      <w:pPr>
        <w:pStyle w:val="ConsPlusNormal0"/>
        <w:jc w:val="both"/>
      </w:pPr>
    </w:p>
    <w:p w:rsidR="009946B0" w:rsidRDefault="009946B0">
      <w:pPr>
        <w:pStyle w:val="ConsPlusNormal0"/>
        <w:jc w:val="both"/>
      </w:pPr>
    </w:p>
    <w:p w:rsidR="00B25988" w:rsidRDefault="00B25988">
      <w:pPr>
        <w:pStyle w:val="ConsPlusNormal0"/>
        <w:jc w:val="both"/>
      </w:pPr>
    </w:p>
    <w:p w:rsidR="00B25988" w:rsidRDefault="00B25988">
      <w:pPr>
        <w:pStyle w:val="ConsPlusNormal0"/>
        <w:jc w:val="both"/>
      </w:pPr>
    </w:p>
    <w:p w:rsidR="00B25988" w:rsidRDefault="00B25988">
      <w:pPr>
        <w:pStyle w:val="ConsPlusNormal0"/>
        <w:jc w:val="both"/>
      </w:pPr>
    </w:p>
    <w:p w:rsidR="00B3783F" w:rsidRDefault="00B3783F" w:rsidP="00B25988">
      <w:pPr>
        <w:pStyle w:val="ConsPlusNormal0"/>
        <w:outlineLvl w:val="0"/>
      </w:pPr>
    </w:p>
    <w:p w:rsidR="00B569EE" w:rsidRPr="00750148" w:rsidRDefault="00B569EE" w:rsidP="00B569EE">
      <w:pPr>
        <w:jc w:val="right"/>
        <w:rPr>
          <w:rFonts w:ascii="Times New Roman" w:hAnsi="Times New Roman" w:cs="Times New Roman"/>
          <w:sz w:val="20"/>
          <w:szCs w:val="20"/>
        </w:rPr>
      </w:pPr>
      <w:r w:rsidRPr="00750148">
        <w:rPr>
          <w:rFonts w:ascii="Times New Roman" w:hAnsi="Times New Roman" w:cs="Times New Roman"/>
          <w:sz w:val="20"/>
          <w:szCs w:val="20"/>
        </w:rPr>
        <w:lastRenderedPageBreak/>
        <w:t xml:space="preserve">УТВЕРЖДЕНО                                                                       </w:t>
      </w:r>
    </w:p>
    <w:p w:rsidR="00AA2AC9" w:rsidRPr="00750148" w:rsidRDefault="00B569EE" w:rsidP="00B569EE">
      <w:pPr>
        <w:pStyle w:val="ConsPlusNormal0"/>
        <w:jc w:val="right"/>
        <w:rPr>
          <w:rFonts w:ascii="Times New Roman" w:hAnsi="Times New Roman" w:cs="Times New Roman"/>
          <w:szCs w:val="20"/>
        </w:rPr>
      </w:pPr>
      <w:r w:rsidRPr="00750148">
        <w:rPr>
          <w:rFonts w:ascii="Times New Roman" w:hAnsi="Times New Roman" w:cs="Times New Roman"/>
          <w:szCs w:val="20"/>
        </w:rPr>
        <w:t> решением </w:t>
      </w:r>
      <w:r w:rsidRPr="00750148">
        <w:rPr>
          <w:rFonts w:ascii="Times New Roman" w:hAnsi="Times New Roman" w:cs="Times New Roman"/>
          <w:szCs w:val="20"/>
          <w:lang w:val="en-US"/>
        </w:rPr>
        <w:t>XI</w:t>
      </w:r>
      <w:r w:rsidRPr="00750148">
        <w:rPr>
          <w:rFonts w:ascii="Times New Roman" w:hAnsi="Times New Roman" w:cs="Times New Roman"/>
          <w:szCs w:val="20"/>
        </w:rPr>
        <w:t> сессии </w:t>
      </w:r>
      <w:r w:rsidRPr="00750148">
        <w:rPr>
          <w:rFonts w:ascii="Times New Roman" w:hAnsi="Times New Roman" w:cs="Times New Roman"/>
          <w:szCs w:val="20"/>
          <w:lang w:val="en-US"/>
        </w:rPr>
        <w:t>I</w:t>
      </w:r>
      <w:r w:rsidRPr="00750148">
        <w:rPr>
          <w:rFonts w:ascii="Times New Roman" w:hAnsi="Times New Roman" w:cs="Times New Roman"/>
          <w:szCs w:val="20"/>
        </w:rPr>
        <w:t> созыва</w:t>
      </w:r>
      <w:r w:rsidRPr="00750148">
        <w:rPr>
          <w:rFonts w:ascii="Times New Roman" w:hAnsi="Times New Roman" w:cs="Times New Roman"/>
          <w:szCs w:val="20"/>
        </w:rPr>
        <w:br/>
        <w:t xml:space="preserve">                                                                             Совета Беломорского муниципального округа</w:t>
      </w:r>
      <w:r w:rsidRPr="00750148">
        <w:rPr>
          <w:rFonts w:ascii="Times New Roman" w:hAnsi="Times New Roman" w:cs="Times New Roman"/>
          <w:szCs w:val="20"/>
        </w:rPr>
        <w:br/>
        <w:t xml:space="preserve">                                    от 28.02.2024</w:t>
      </w:r>
      <w:r w:rsidR="007A4656" w:rsidRPr="00750148">
        <w:rPr>
          <w:rFonts w:ascii="Times New Roman" w:hAnsi="Times New Roman" w:cs="Times New Roman"/>
          <w:szCs w:val="20"/>
        </w:rPr>
        <w:t xml:space="preserve"> г. № 85</w:t>
      </w:r>
    </w:p>
    <w:p w:rsidR="00AA2AC9" w:rsidRPr="00B569EE" w:rsidRDefault="00AA2AC9">
      <w:pPr>
        <w:pStyle w:val="ConsPlusNormal0"/>
        <w:jc w:val="both"/>
        <w:rPr>
          <w:rFonts w:ascii="Times New Roman" w:hAnsi="Times New Roman" w:cs="Times New Roman"/>
          <w:sz w:val="24"/>
          <w:szCs w:val="24"/>
        </w:rPr>
      </w:pPr>
    </w:p>
    <w:p w:rsidR="00AA2AC9" w:rsidRPr="00B569EE" w:rsidRDefault="00AD2339" w:rsidP="00B569EE">
      <w:pPr>
        <w:pStyle w:val="ConsPlusTitle0"/>
        <w:jc w:val="center"/>
        <w:rPr>
          <w:rFonts w:ascii="Times New Roman" w:hAnsi="Times New Roman" w:cs="Times New Roman"/>
          <w:sz w:val="24"/>
        </w:rPr>
      </w:pPr>
      <w:bookmarkStart w:id="0" w:name="P35"/>
      <w:bookmarkEnd w:id="0"/>
      <w:r w:rsidRPr="00B569EE">
        <w:rPr>
          <w:rFonts w:ascii="Times New Roman" w:hAnsi="Times New Roman" w:cs="Times New Roman"/>
          <w:sz w:val="24"/>
        </w:rPr>
        <w:t>ПО</w:t>
      </w:r>
      <w:r w:rsidR="00AC5930">
        <w:rPr>
          <w:rFonts w:ascii="Times New Roman" w:hAnsi="Times New Roman" w:cs="Times New Roman"/>
          <w:sz w:val="24"/>
        </w:rPr>
        <w:t xml:space="preserve">РЯДОК </w:t>
      </w:r>
      <w:r w:rsidR="00750148">
        <w:rPr>
          <w:rFonts w:ascii="Times New Roman" w:hAnsi="Times New Roman" w:cs="Times New Roman"/>
          <w:sz w:val="24"/>
        </w:rPr>
        <w:t xml:space="preserve"> </w:t>
      </w:r>
      <w:r w:rsidR="00AC5930">
        <w:rPr>
          <w:rFonts w:ascii="Times New Roman" w:hAnsi="Times New Roman" w:cs="Times New Roman"/>
          <w:sz w:val="24"/>
        </w:rPr>
        <w:t>ПРОВЕДЕНИЯ</w:t>
      </w:r>
      <w:r w:rsidR="00750148">
        <w:rPr>
          <w:rFonts w:ascii="Times New Roman" w:hAnsi="Times New Roman" w:cs="Times New Roman"/>
          <w:sz w:val="24"/>
        </w:rPr>
        <w:t xml:space="preserve"> </w:t>
      </w:r>
      <w:r w:rsidR="00AC5930">
        <w:rPr>
          <w:rFonts w:ascii="Times New Roman" w:hAnsi="Times New Roman" w:cs="Times New Roman"/>
          <w:sz w:val="24"/>
        </w:rPr>
        <w:t xml:space="preserve"> </w:t>
      </w:r>
      <w:r w:rsidRPr="00B569EE">
        <w:rPr>
          <w:rFonts w:ascii="Times New Roman" w:hAnsi="Times New Roman" w:cs="Times New Roman"/>
          <w:sz w:val="24"/>
        </w:rPr>
        <w:t>КОНКУРС</w:t>
      </w:r>
      <w:r w:rsidR="00AC5930">
        <w:rPr>
          <w:rFonts w:ascii="Times New Roman" w:hAnsi="Times New Roman" w:cs="Times New Roman"/>
          <w:sz w:val="24"/>
        </w:rPr>
        <w:t>А</w:t>
      </w:r>
      <w:r w:rsidRPr="00B569EE">
        <w:rPr>
          <w:rFonts w:ascii="Times New Roman" w:hAnsi="Times New Roman" w:cs="Times New Roman"/>
          <w:sz w:val="24"/>
        </w:rPr>
        <w:t xml:space="preserve"> </w:t>
      </w:r>
      <w:r w:rsidR="00750148">
        <w:rPr>
          <w:rFonts w:ascii="Times New Roman" w:hAnsi="Times New Roman" w:cs="Times New Roman"/>
          <w:sz w:val="24"/>
        </w:rPr>
        <w:t xml:space="preserve"> </w:t>
      </w:r>
      <w:r w:rsidRPr="00B569EE">
        <w:rPr>
          <w:rFonts w:ascii="Times New Roman" w:hAnsi="Times New Roman" w:cs="Times New Roman"/>
          <w:sz w:val="24"/>
        </w:rPr>
        <w:t xml:space="preserve">НА </w:t>
      </w:r>
      <w:r w:rsidR="00750148">
        <w:rPr>
          <w:rFonts w:ascii="Times New Roman" w:hAnsi="Times New Roman" w:cs="Times New Roman"/>
          <w:sz w:val="24"/>
        </w:rPr>
        <w:t xml:space="preserve"> </w:t>
      </w:r>
      <w:r w:rsidRPr="00B569EE">
        <w:rPr>
          <w:rFonts w:ascii="Times New Roman" w:hAnsi="Times New Roman" w:cs="Times New Roman"/>
          <w:sz w:val="24"/>
        </w:rPr>
        <w:t>ЗАМЕЩЕНИЕ ДОЛЖНОСТИ</w:t>
      </w:r>
      <w:r w:rsidR="00750148">
        <w:rPr>
          <w:rFonts w:ascii="Times New Roman" w:hAnsi="Times New Roman" w:cs="Times New Roman"/>
          <w:sz w:val="24"/>
        </w:rPr>
        <w:t xml:space="preserve"> </w:t>
      </w:r>
      <w:r w:rsidRPr="00B569EE">
        <w:rPr>
          <w:rFonts w:ascii="Times New Roman" w:hAnsi="Times New Roman" w:cs="Times New Roman"/>
          <w:sz w:val="24"/>
        </w:rPr>
        <w:t>МУНИЦИПАЛЬНОЙ СЛУЖБЫ В ОРГАНАХ МЕСТНОГО</w:t>
      </w:r>
      <w:r w:rsidR="00750148">
        <w:rPr>
          <w:rFonts w:ascii="Times New Roman" w:hAnsi="Times New Roman" w:cs="Times New Roman"/>
          <w:sz w:val="24"/>
        </w:rPr>
        <w:t xml:space="preserve"> </w:t>
      </w:r>
      <w:r w:rsidR="00B569EE" w:rsidRPr="00B569EE">
        <w:rPr>
          <w:rFonts w:ascii="Times New Roman" w:hAnsi="Times New Roman" w:cs="Times New Roman"/>
          <w:sz w:val="24"/>
        </w:rPr>
        <w:t>САМОУПРАВЛЕНИЯ БЕЛОМОРСКОГО</w:t>
      </w:r>
      <w:r w:rsidR="00750148">
        <w:rPr>
          <w:rFonts w:ascii="Times New Roman" w:hAnsi="Times New Roman" w:cs="Times New Roman"/>
          <w:sz w:val="24"/>
        </w:rPr>
        <w:t xml:space="preserve"> </w:t>
      </w:r>
      <w:r w:rsidR="00B569EE" w:rsidRPr="00B569EE">
        <w:rPr>
          <w:rFonts w:ascii="Times New Roman" w:hAnsi="Times New Roman" w:cs="Times New Roman"/>
          <w:sz w:val="24"/>
        </w:rPr>
        <w:t xml:space="preserve"> МУНИЦИПАЛЬНОГО ОКРУГА </w:t>
      </w:r>
      <w:r w:rsidR="00750148">
        <w:rPr>
          <w:rFonts w:ascii="Times New Roman" w:hAnsi="Times New Roman" w:cs="Times New Roman"/>
          <w:sz w:val="24"/>
        </w:rPr>
        <w:t xml:space="preserve"> </w:t>
      </w:r>
      <w:r w:rsidR="00B569EE" w:rsidRPr="00B569EE">
        <w:rPr>
          <w:rFonts w:ascii="Times New Roman" w:hAnsi="Times New Roman" w:cs="Times New Roman"/>
          <w:sz w:val="24"/>
        </w:rPr>
        <w:t xml:space="preserve">РЕСПУБЛИКИ </w:t>
      </w:r>
      <w:r w:rsidR="00750148">
        <w:rPr>
          <w:rFonts w:ascii="Times New Roman" w:hAnsi="Times New Roman" w:cs="Times New Roman"/>
          <w:sz w:val="24"/>
        </w:rPr>
        <w:t xml:space="preserve"> </w:t>
      </w:r>
      <w:r w:rsidR="00B569EE" w:rsidRPr="00B569EE">
        <w:rPr>
          <w:rFonts w:ascii="Times New Roman" w:hAnsi="Times New Roman" w:cs="Times New Roman"/>
          <w:sz w:val="24"/>
        </w:rPr>
        <w:t>КАРЕЛИЯ</w:t>
      </w:r>
    </w:p>
    <w:p w:rsidR="00AA2AC9" w:rsidRPr="00B569EE" w:rsidRDefault="00AA2AC9">
      <w:pPr>
        <w:pStyle w:val="ConsPlusNormal0"/>
        <w:jc w:val="both"/>
        <w:rPr>
          <w:rFonts w:ascii="Times New Roman" w:hAnsi="Times New Roman" w:cs="Times New Roman"/>
          <w:sz w:val="24"/>
        </w:rPr>
      </w:pPr>
    </w:p>
    <w:p w:rsidR="00AA2AC9" w:rsidRPr="008D66D2" w:rsidRDefault="00AD2339" w:rsidP="008D66D2">
      <w:pPr>
        <w:pStyle w:val="ConsPlusNormal0"/>
        <w:ind w:firstLine="709"/>
        <w:jc w:val="both"/>
        <w:rPr>
          <w:rFonts w:ascii="Times New Roman" w:hAnsi="Times New Roman" w:cs="Times New Roman"/>
          <w:color w:val="000000"/>
          <w:sz w:val="24"/>
          <w:szCs w:val="24"/>
        </w:rPr>
      </w:pPr>
      <w:r w:rsidRPr="00B569EE">
        <w:rPr>
          <w:rFonts w:ascii="Times New Roman" w:hAnsi="Times New Roman" w:cs="Times New Roman"/>
          <w:sz w:val="24"/>
          <w:szCs w:val="24"/>
        </w:rPr>
        <w:t>1. Настоящим По</w:t>
      </w:r>
      <w:r w:rsidR="00AC5930">
        <w:rPr>
          <w:rFonts w:ascii="Times New Roman" w:hAnsi="Times New Roman" w:cs="Times New Roman"/>
          <w:sz w:val="24"/>
          <w:szCs w:val="24"/>
        </w:rPr>
        <w:t>рядком</w:t>
      </w:r>
      <w:r w:rsidRPr="00B569EE">
        <w:rPr>
          <w:rFonts w:ascii="Times New Roman" w:hAnsi="Times New Roman" w:cs="Times New Roman"/>
          <w:sz w:val="24"/>
          <w:szCs w:val="24"/>
        </w:rPr>
        <w:t xml:space="preserve"> в соответствии со </w:t>
      </w:r>
      <w:r w:rsidRPr="00A90A67">
        <w:rPr>
          <w:rFonts w:ascii="Times New Roman" w:hAnsi="Times New Roman" w:cs="Times New Roman"/>
          <w:sz w:val="24"/>
          <w:szCs w:val="24"/>
        </w:rPr>
        <w:t>статьей 17</w:t>
      </w:r>
      <w:r w:rsidRPr="00B569EE">
        <w:rPr>
          <w:rFonts w:ascii="Times New Roman" w:hAnsi="Times New Roman" w:cs="Times New Roman"/>
          <w:sz w:val="24"/>
          <w:szCs w:val="24"/>
        </w:rPr>
        <w:t xml:space="preserve"> Федерального закона от 2</w:t>
      </w:r>
      <w:r w:rsidR="00AC5930">
        <w:rPr>
          <w:rFonts w:ascii="Times New Roman" w:hAnsi="Times New Roman" w:cs="Times New Roman"/>
          <w:sz w:val="24"/>
          <w:szCs w:val="24"/>
        </w:rPr>
        <w:t xml:space="preserve"> марта </w:t>
      </w:r>
      <w:r w:rsidRPr="00B569EE">
        <w:rPr>
          <w:rFonts w:ascii="Times New Roman" w:hAnsi="Times New Roman" w:cs="Times New Roman"/>
          <w:sz w:val="24"/>
          <w:szCs w:val="24"/>
        </w:rPr>
        <w:t>2007</w:t>
      </w:r>
      <w:r w:rsidR="00AC5930">
        <w:rPr>
          <w:rFonts w:ascii="Times New Roman" w:hAnsi="Times New Roman" w:cs="Times New Roman"/>
          <w:sz w:val="24"/>
          <w:szCs w:val="24"/>
        </w:rPr>
        <w:t xml:space="preserve"> года</w:t>
      </w:r>
      <w:r w:rsidR="00750148">
        <w:rPr>
          <w:rFonts w:ascii="Times New Roman" w:hAnsi="Times New Roman" w:cs="Times New Roman"/>
          <w:sz w:val="24"/>
          <w:szCs w:val="24"/>
        </w:rPr>
        <w:t xml:space="preserve"> </w:t>
      </w:r>
      <w:r w:rsidR="00AC5930">
        <w:rPr>
          <w:rFonts w:ascii="Times New Roman" w:hAnsi="Times New Roman" w:cs="Times New Roman"/>
          <w:sz w:val="24"/>
          <w:szCs w:val="24"/>
        </w:rPr>
        <w:t>№</w:t>
      </w:r>
      <w:r w:rsidRPr="00B569EE">
        <w:rPr>
          <w:rFonts w:ascii="Times New Roman" w:hAnsi="Times New Roman" w:cs="Times New Roman"/>
          <w:sz w:val="24"/>
          <w:szCs w:val="24"/>
        </w:rPr>
        <w:t xml:space="preserve"> 25-ФЗ </w:t>
      </w:r>
      <w:r w:rsidR="00AC5930">
        <w:rPr>
          <w:rFonts w:ascii="Times New Roman" w:hAnsi="Times New Roman" w:cs="Times New Roman"/>
          <w:sz w:val="24"/>
          <w:szCs w:val="24"/>
        </w:rPr>
        <w:t>«</w:t>
      </w:r>
      <w:r w:rsidRPr="00B569EE">
        <w:rPr>
          <w:rFonts w:ascii="Times New Roman" w:hAnsi="Times New Roman" w:cs="Times New Roman"/>
          <w:sz w:val="24"/>
          <w:szCs w:val="24"/>
        </w:rPr>
        <w:t>О муниципальной службе в Российской Федерации</w:t>
      </w:r>
      <w:r w:rsidR="00AC5930">
        <w:rPr>
          <w:rFonts w:ascii="Times New Roman" w:hAnsi="Times New Roman" w:cs="Times New Roman"/>
          <w:sz w:val="24"/>
          <w:szCs w:val="24"/>
        </w:rPr>
        <w:t>»</w:t>
      </w:r>
      <w:r w:rsidR="008D66D2">
        <w:rPr>
          <w:rFonts w:ascii="Times New Roman" w:hAnsi="Times New Roman" w:cs="Times New Roman"/>
          <w:sz w:val="24"/>
          <w:szCs w:val="24"/>
        </w:rPr>
        <w:t xml:space="preserve">, </w:t>
      </w:r>
      <w:r w:rsidR="008D66D2">
        <w:rPr>
          <w:rFonts w:ascii="Times New Roman" w:hAnsi="Times New Roman" w:cs="Times New Roman"/>
          <w:sz w:val="24"/>
        </w:rPr>
        <w:t>статьей 48 Устава Беломорского муниципального округа Республики Карелия</w:t>
      </w:r>
      <w:r w:rsidRPr="00B569EE">
        <w:rPr>
          <w:rFonts w:ascii="Times New Roman" w:hAnsi="Times New Roman" w:cs="Times New Roman"/>
          <w:sz w:val="24"/>
          <w:szCs w:val="24"/>
        </w:rPr>
        <w:t xml:space="preserve"> определяются порядок и условия проведения конкурса на замещение должности муниципальной службы </w:t>
      </w:r>
      <w:r w:rsidR="008605C9">
        <w:rPr>
          <w:rFonts w:ascii="Times New Roman" w:hAnsi="Times New Roman" w:cs="Times New Roman"/>
          <w:sz w:val="24"/>
          <w:szCs w:val="24"/>
        </w:rPr>
        <w:t>в</w:t>
      </w:r>
      <w:r w:rsidR="00AC5930">
        <w:rPr>
          <w:rFonts w:ascii="Times New Roman" w:hAnsi="Times New Roman" w:cs="Times New Roman"/>
          <w:sz w:val="24"/>
          <w:szCs w:val="24"/>
        </w:rPr>
        <w:t xml:space="preserve"> а</w:t>
      </w:r>
      <w:r w:rsidRPr="00B569EE">
        <w:rPr>
          <w:rFonts w:ascii="Times New Roman" w:hAnsi="Times New Roman" w:cs="Times New Roman"/>
          <w:sz w:val="24"/>
          <w:szCs w:val="24"/>
        </w:rPr>
        <w:t xml:space="preserve">дминистрации </w:t>
      </w:r>
      <w:r w:rsidR="00AC5930">
        <w:rPr>
          <w:rFonts w:ascii="Times New Roman" w:hAnsi="Times New Roman" w:cs="Times New Roman"/>
          <w:sz w:val="24"/>
          <w:szCs w:val="24"/>
        </w:rPr>
        <w:t xml:space="preserve">Беломорского муниципального </w:t>
      </w:r>
      <w:r w:rsidRPr="00B569EE">
        <w:rPr>
          <w:rFonts w:ascii="Times New Roman" w:hAnsi="Times New Roman" w:cs="Times New Roman"/>
          <w:sz w:val="24"/>
          <w:szCs w:val="24"/>
        </w:rPr>
        <w:t>округа и Контрольно-счетно</w:t>
      </w:r>
      <w:r w:rsidR="00AC5930">
        <w:rPr>
          <w:rFonts w:ascii="Times New Roman" w:hAnsi="Times New Roman" w:cs="Times New Roman"/>
          <w:sz w:val="24"/>
          <w:szCs w:val="24"/>
        </w:rPr>
        <w:t>м</w:t>
      </w:r>
      <w:r w:rsidR="00750148">
        <w:rPr>
          <w:rFonts w:ascii="Times New Roman" w:hAnsi="Times New Roman" w:cs="Times New Roman"/>
          <w:sz w:val="24"/>
          <w:szCs w:val="24"/>
        </w:rPr>
        <w:t xml:space="preserve"> </w:t>
      </w:r>
      <w:r w:rsidR="00AC5930">
        <w:rPr>
          <w:rFonts w:ascii="Times New Roman" w:hAnsi="Times New Roman" w:cs="Times New Roman"/>
          <w:sz w:val="24"/>
          <w:szCs w:val="24"/>
        </w:rPr>
        <w:t>комитете Беломорского муниципального</w:t>
      </w:r>
      <w:r w:rsidRPr="00B569EE">
        <w:rPr>
          <w:rFonts w:ascii="Times New Roman" w:hAnsi="Times New Roman" w:cs="Times New Roman"/>
          <w:sz w:val="24"/>
          <w:szCs w:val="24"/>
        </w:rPr>
        <w:t xml:space="preserve"> округа (далее - орган местного самоуправления)</w:t>
      </w:r>
      <w:r w:rsidR="008605C9">
        <w:rPr>
          <w:rFonts w:ascii="Times New Roman" w:hAnsi="Times New Roman" w:cs="Times New Roman"/>
          <w:sz w:val="24"/>
          <w:szCs w:val="24"/>
        </w:rPr>
        <w:t>. Конкурс на замещение</w:t>
      </w:r>
      <w:r w:rsidRPr="00B569EE">
        <w:rPr>
          <w:rFonts w:ascii="Times New Roman" w:hAnsi="Times New Roman" w:cs="Times New Roman"/>
          <w:sz w:val="24"/>
          <w:szCs w:val="24"/>
        </w:rPr>
        <w:t xml:space="preserve"> должности муниципальной службы (далее - конкурс) проводится с целью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67ED6" w:rsidRDefault="00AD2339" w:rsidP="00067ED6">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2. Решение о проведении конкурса в органе местного самоуправления принимает представитель нанимателя (работодатель).</w:t>
      </w:r>
    </w:p>
    <w:p w:rsidR="00AA2AC9" w:rsidRPr="00B569EE" w:rsidRDefault="00AD2339" w:rsidP="00067ED6">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3. Право на участие в конкурсе имеют граждане, </w:t>
      </w:r>
      <w:r w:rsidR="00EE5F7B" w:rsidRPr="00EE5F7B">
        <w:rPr>
          <w:rFonts w:ascii="Times New Roman" w:hAnsi="Times New Roman" w:cs="Times New Roman"/>
          <w:sz w:val="24"/>
          <w:szCs w:val="24"/>
        </w:rPr>
        <w:t xml:space="preserve">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00EE5F7B">
        <w:rPr>
          <w:rFonts w:ascii="Times New Roman" w:hAnsi="Times New Roman" w:cs="Times New Roman"/>
          <w:sz w:val="24"/>
          <w:szCs w:val="24"/>
        </w:rPr>
        <w:t xml:space="preserve">решением </w:t>
      </w:r>
      <w:r w:rsidR="00EE5F7B">
        <w:rPr>
          <w:rFonts w:ascii="Times New Roman" w:hAnsi="Times New Roman" w:cs="Times New Roman"/>
          <w:sz w:val="24"/>
          <w:szCs w:val="24"/>
          <w:lang w:val="en-US"/>
        </w:rPr>
        <w:t>X</w:t>
      </w:r>
      <w:r w:rsidR="00EE5F7B">
        <w:rPr>
          <w:rFonts w:ascii="Times New Roman" w:hAnsi="Times New Roman" w:cs="Times New Roman"/>
          <w:sz w:val="24"/>
          <w:szCs w:val="24"/>
        </w:rPr>
        <w:t xml:space="preserve"> сессии</w:t>
      </w:r>
      <w:r w:rsidR="00EE5F7B">
        <w:rPr>
          <w:rFonts w:ascii="Times New Roman" w:hAnsi="Times New Roman" w:cs="Times New Roman"/>
          <w:sz w:val="24"/>
          <w:szCs w:val="24"/>
          <w:lang w:val="en-US"/>
        </w:rPr>
        <w:t>I</w:t>
      </w:r>
      <w:r w:rsidR="00EE5F7B">
        <w:rPr>
          <w:rFonts w:ascii="Times New Roman" w:hAnsi="Times New Roman" w:cs="Times New Roman"/>
          <w:sz w:val="24"/>
          <w:szCs w:val="24"/>
        </w:rPr>
        <w:t>созыва Совета Беломорского муниципального округа от 30 января 2024 года № 73</w:t>
      </w:r>
      <w:r w:rsidR="00067ED6">
        <w:rPr>
          <w:rFonts w:ascii="Times New Roman" w:hAnsi="Times New Roman" w:cs="Times New Roman"/>
          <w:sz w:val="24"/>
          <w:szCs w:val="24"/>
        </w:rPr>
        <w:t xml:space="preserve"> «</w:t>
      </w:r>
      <w:r w:rsidR="00067ED6" w:rsidRPr="00067ED6">
        <w:rPr>
          <w:rFonts w:ascii="Times New Roman" w:eastAsia="Times New Roman" w:hAnsi="Times New Roman" w:cs="Times New Roman"/>
          <w:bCs/>
          <w:sz w:val="24"/>
          <w:szCs w:val="24"/>
          <w:lang w:eastAsia="en-US"/>
        </w:rPr>
        <w:t xml:space="preserve">Об установлении </w:t>
      </w:r>
      <w:r w:rsidR="00067ED6" w:rsidRPr="00067ED6">
        <w:rPr>
          <w:rFonts w:ascii="Times New Roman" w:eastAsia="Times New Roman" w:hAnsi="Times New Roman" w:cs="Times New Roman"/>
          <w:sz w:val="24"/>
          <w:szCs w:val="24"/>
        </w:rPr>
        <w:t xml:space="preserve">квалификационных </w:t>
      </w:r>
      <w:hyperlink r:id="rId7" w:history="1">
        <w:r w:rsidR="00067ED6" w:rsidRPr="00067ED6">
          <w:rPr>
            <w:rFonts w:ascii="Times New Roman" w:eastAsia="Times New Roman" w:hAnsi="Times New Roman" w:cs="Times New Roman"/>
            <w:sz w:val="24"/>
            <w:szCs w:val="24"/>
          </w:rPr>
          <w:t>требовани</w:t>
        </w:r>
      </w:hyperlink>
      <w:r w:rsidR="00067ED6" w:rsidRPr="00067ED6">
        <w:rPr>
          <w:rFonts w:ascii="Times New Roman" w:eastAsia="Times New Roman" w:hAnsi="Times New Roman" w:cs="Times New Roman"/>
          <w:sz w:val="24"/>
          <w:szCs w:val="24"/>
        </w:rPr>
        <w:t>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w:t>
      </w:r>
      <w:r w:rsidR="00750148">
        <w:rPr>
          <w:rFonts w:ascii="Times New Roman" w:eastAsia="Times New Roman" w:hAnsi="Times New Roman" w:cs="Times New Roman"/>
          <w:sz w:val="24"/>
          <w:szCs w:val="24"/>
        </w:rPr>
        <w:t xml:space="preserve"> </w:t>
      </w:r>
      <w:r w:rsidR="00067ED6" w:rsidRPr="00067ED6">
        <w:rPr>
          <w:rFonts w:ascii="Times New Roman" w:eastAsia="Times New Roman" w:hAnsi="Times New Roman" w:cs="Times New Roman"/>
          <w:sz w:val="24"/>
          <w:szCs w:val="24"/>
        </w:rPr>
        <w:t>муниципальной службы в органах местного самоуправления Беломорского муниципального округа Республики Карелия</w:t>
      </w:r>
      <w:r w:rsidR="00067ED6">
        <w:rPr>
          <w:rFonts w:ascii="Times New Roman" w:eastAsia="Times New Roman" w:hAnsi="Times New Roman" w:cs="Times New Roman"/>
          <w:sz w:val="24"/>
          <w:szCs w:val="24"/>
        </w:rPr>
        <w:t>»</w:t>
      </w:r>
      <w:r w:rsidR="00EE5F7B" w:rsidRPr="00067ED6">
        <w:rPr>
          <w:rFonts w:ascii="Times New Roman" w:hAnsi="Times New Roman" w:cs="Times New Roman"/>
          <w:sz w:val="24"/>
          <w:szCs w:val="24"/>
        </w:rPr>
        <w:t>,</w:t>
      </w:r>
      <w:r w:rsidR="00EE5F7B" w:rsidRPr="00EE5F7B">
        <w:rPr>
          <w:rFonts w:ascii="Times New Roman" w:hAnsi="Times New Roman" w:cs="Times New Roman"/>
          <w:sz w:val="24"/>
          <w:szCs w:val="24"/>
        </w:rPr>
        <w:t xml:space="preserve">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4. Орган местного самоуправления публикует объявление о приеме документов для участия в конкурсе в официальном периодическом издании, а также размещает информацию о проведении конкурса на сайте органа местного самоуправления в информационно-телекоммуникационной сети общего пользования.</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В публикуемом объявлении о приеме документов для участия в конкурсе указываются условия его проведения, в том числе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r w:rsidRPr="00A90A67">
        <w:rPr>
          <w:rFonts w:ascii="Times New Roman" w:hAnsi="Times New Roman" w:cs="Times New Roman"/>
          <w:sz w:val="24"/>
          <w:szCs w:val="24"/>
        </w:rPr>
        <w:t>пунктом 5</w:t>
      </w:r>
      <w:r w:rsidRPr="00B569EE">
        <w:rPr>
          <w:rFonts w:ascii="Times New Roman" w:hAnsi="Times New Roman" w:cs="Times New Roman"/>
          <w:sz w:val="24"/>
          <w:szCs w:val="24"/>
        </w:rPr>
        <w:t xml:space="preserve"> настоящего По</w:t>
      </w:r>
      <w:r w:rsidR="00BF548A">
        <w:rPr>
          <w:rFonts w:ascii="Times New Roman" w:hAnsi="Times New Roman" w:cs="Times New Roman"/>
          <w:sz w:val="24"/>
          <w:szCs w:val="24"/>
        </w:rPr>
        <w:t>рядка</w:t>
      </w:r>
      <w:r w:rsidRPr="00B569EE">
        <w:rPr>
          <w:rFonts w:ascii="Times New Roman" w:hAnsi="Times New Roman" w:cs="Times New Roman"/>
          <w:sz w:val="24"/>
          <w:szCs w:val="24"/>
        </w:rPr>
        <w:t>, срок, до истечения которого принимаются указанные документы, а также проект трудового договора и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На сайте органа местного самоуправления в информационно-телекоммуникационной сети общего пользования размещается следующая информация о конкурсе: условия его проведения, в том числе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r w:rsidRPr="00A90A67">
        <w:rPr>
          <w:rFonts w:ascii="Times New Roman" w:hAnsi="Times New Roman" w:cs="Times New Roman"/>
          <w:sz w:val="24"/>
          <w:szCs w:val="24"/>
        </w:rPr>
        <w:t>пунктом 5</w:t>
      </w:r>
      <w:r w:rsidRPr="00B569EE">
        <w:rPr>
          <w:rFonts w:ascii="Times New Roman" w:hAnsi="Times New Roman" w:cs="Times New Roman"/>
          <w:sz w:val="24"/>
          <w:szCs w:val="24"/>
        </w:rPr>
        <w:t xml:space="preserve"> настоящего По</w:t>
      </w:r>
      <w:r w:rsidR="00BF548A">
        <w:rPr>
          <w:rFonts w:ascii="Times New Roman" w:hAnsi="Times New Roman" w:cs="Times New Roman"/>
          <w:sz w:val="24"/>
          <w:szCs w:val="24"/>
        </w:rPr>
        <w:t>рядка</w:t>
      </w:r>
      <w:r w:rsidRPr="00B569EE">
        <w:rPr>
          <w:rFonts w:ascii="Times New Roman" w:hAnsi="Times New Roman" w:cs="Times New Roman"/>
          <w:sz w:val="24"/>
          <w:szCs w:val="24"/>
        </w:rPr>
        <w:t>, срок, до истечения которого принимаются указанные документы, а также проект трудового договора.</w:t>
      </w:r>
    </w:p>
    <w:p w:rsidR="00AA2AC9" w:rsidRPr="00B569EE" w:rsidRDefault="00AD2339">
      <w:pPr>
        <w:pStyle w:val="ConsPlusNormal0"/>
        <w:spacing w:before="200"/>
        <w:ind w:firstLine="540"/>
        <w:jc w:val="both"/>
        <w:rPr>
          <w:rFonts w:ascii="Times New Roman" w:hAnsi="Times New Roman" w:cs="Times New Roman"/>
          <w:sz w:val="24"/>
          <w:szCs w:val="24"/>
        </w:rPr>
      </w:pPr>
      <w:bookmarkStart w:id="1" w:name="P52"/>
      <w:bookmarkEnd w:id="1"/>
      <w:r w:rsidRPr="00B569EE">
        <w:rPr>
          <w:rFonts w:ascii="Times New Roman" w:hAnsi="Times New Roman" w:cs="Times New Roman"/>
          <w:sz w:val="24"/>
          <w:szCs w:val="24"/>
        </w:rPr>
        <w:t xml:space="preserve">5. Гражданин, изъявивший желание участвовать в конкурсе, представляет в орган местного </w:t>
      </w:r>
      <w:r w:rsidR="00BF548A">
        <w:rPr>
          <w:rFonts w:ascii="Times New Roman" w:hAnsi="Times New Roman" w:cs="Times New Roman"/>
          <w:sz w:val="24"/>
          <w:szCs w:val="24"/>
        </w:rPr>
        <w:t>самоуправления</w:t>
      </w:r>
      <w:r w:rsidRPr="00B569EE">
        <w:rPr>
          <w:rFonts w:ascii="Times New Roman" w:hAnsi="Times New Roman" w:cs="Times New Roman"/>
          <w:sz w:val="24"/>
          <w:szCs w:val="24"/>
        </w:rPr>
        <w:t xml:space="preserve"> документ</w:t>
      </w:r>
      <w:r w:rsidR="00BF548A">
        <w:rPr>
          <w:rFonts w:ascii="Times New Roman" w:hAnsi="Times New Roman" w:cs="Times New Roman"/>
          <w:sz w:val="24"/>
          <w:szCs w:val="24"/>
        </w:rPr>
        <w:t>ы</w:t>
      </w:r>
      <w:r w:rsidRPr="00B569EE">
        <w:rPr>
          <w:rFonts w:ascii="Times New Roman" w:hAnsi="Times New Roman" w:cs="Times New Roman"/>
          <w:sz w:val="24"/>
          <w:szCs w:val="24"/>
        </w:rPr>
        <w:t>, установленны</w:t>
      </w:r>
      <w:r w:rsidR="00BF548A">
        <w:rPr>
          <w:rFonts w:ascii="Times New Roman" w:hAnsi="Times New Roman" w:cs="Times New Roman"/>
          <w:sz w:val="24"/>
          <w:szCs w:val="24"/>
        </w:rPr>
        <w:t>е</w:t>
      </w:r>
      <w:r w:rsidR="00750148">
        <w:rPr>
          <w:rFonts w:ascii="Times New Roman" w:hAnsi="Times New Roman" w:cs="Times New Roman"/>
          <w:sz w:val="24"/>
          <w:szCs w:val="24"/>
        </w:rPr>
        <w:t xml:space="preserve"> </w:t>
      </w:r>
      <w:r w:rsidRPr="00A90A67">
        <w:rPr>
          <w:rFonts w:ascii="Times New Roman" w:hAnsi="Times New Roman" w:cs="Times New Roman"/>
          <w:sz w:val="24"/>
          <w:szCs w:val="24"/>
        </w:rPr>
        <w:t>ч</w:t>
      </w:r>
      <w:r w:rsidR="00B25988">
        <w:rPr>
          <w:rFonts w:ascii="Times New Roman" w:hAnsi="Times New Roman" w:cs="Times New Roman"/>
          <w:sz w:val="24"/>
          <w:szCs w:val="24"/>
        </w:rPr>
        <w:t>астью</w:t>
      </w:r>
      <w:r w:rsidRPr="00A90A67">
        <w:rPr>
          <w:rFonts w:ascii="Times New Roman" w:hAnsi="Times New Roman" w:cs="Times New Roman"/>
          <w:sz w:val="24"/>
          <w:szCs w:val="24"/>
        </w:rPr>
        <w:t xml:space="preserve"> 3 ст</w:t>
      </w:r>
      <w:r w:rsidR="00B25988">
        <w:rPr>
          <w:rFonts w:ascii="Times New Roman" w:hAnsi="Times New Roman" w:cs="Times New Roman"/>
          <w:sz w:val="24"/>
          <w:szCs w:val="24"/>
        </w:rPr>
        <w:t>атьи</w:t>
      </w:r>
      <w:r w:rsidRPr="00A90A67">
        <w:rPr>
          <w:rFonts w:ascii="Times New Roman" w:hAnsi="Times New Roman" w:cs="Times New Roman"/>
          <w:sz w:val="24"/>
          <w:szCs w:val="24"/>
        </w:rPr>
        <w:t xml:space="preserve"> 16</w:t>
      </w:r>
      <w:r w:rsidRPr="00B569EE">
        <w:rPr>
          <w:rFonts w:ascii="Times New Roman" w:hAnsi="Times New Roman" w:cs="Times New Roman"/>
          <w:sz w:val="24"/>
          <w:szCs w:val="24"/>
        </w:rPr>
        <w:t xml:space="preserve"> Федерального закона от 2</w:t>
      </w:r>
      <w:r w:rsidR="00B25988">
        <w:rPr>
          <w:rFonts w:ascii="Times New Roman" w:hAnsi="Times New Roman" w:cs="Times New Roman"/>
          <w:sz w:val="24"/>
          <w:szCs w:val="24"/>
        </w:rPr>
        <w:t xml:space="preserve"> марта </w:t>
      </w:r>
      <w:r w:rsidR="00B25988">
        <w:rPr>
          <w:rFonts w:ascii="Times New Roman" w:hAnsi="Times New Roman" w:cs="Times New Roman"/>
          <w:sz w:val="24"/>
          <w:szCs w:val="24"/>
        </w:rPr>
        <w:lastRenderedPageBreak/>
        <w:t>2</w:t>
      </w:r>
      <w:r w:rsidRPr="00B569EE">
        <w:rPr>
          <w:rFonts w:ascii="Times New Roman" w:hAnsi="Times New Roman" w:cs="Times New Roman"/>
          <w:sz w:val="24"/>
          <w:szCs w:val="24"/>
        </w:rPr>
        <w:t>007</w:t>
      </w:r>
      <w:r w:rsidR="00B25988">
        <w:rPr>
          <w:rFonts w:ascii="Times New Roman" w:hAnsi="Times New Roman" w:cs="Times New Roman"/>
          <w:sz w:val="24"/>
          <w:szCs w:val="24"/>
        </w:rPr>
        <w:t xml:space="preserve"> года</w:t>
      </w:r>
      <w:r w:rsidR="00750148">
        <w:rPr>
          <w:rFonts w:ascii="Times New Roman" w:hAnsi="Times New Roman" w:cs="Times New Roman"/>
          <w:sz w:val="24"/>
          <w:szCs w:val="24"/>
        </w:rPr>
        <w:t xml:space="preserve"> </w:t>
      </w:r>
      <w:r w:rsidR="00B25988">
        <w:rPr>
          <w:rFonts w:ascii="Times New Roman" w:hAnsi="Times New Roman" w:cs="Times New Roman"/>
          <w:sz w:val="24"/>
          <w:szCs w:val="24"/>
        </w:rPr>
        <w:t>№</w:t>
      </w:r>
      <w:r w:rsidRPr="00B569EE">
        <w:rPr>
          <w:rFonts w:ascii="Times New Roman" w:hAnsi="Times New Roman" w:cs="Times New Roman"/>
          <w:sz w:val="24"/>
          <w:szCs w:val="24"/>
        </w:rPr>
        <w:t xml:space="preserve"> 25-ФЗ </w:t>
      </w:r>
      <w:r w:rsidR="00B25988">
        <w:rPr>
          <w:rFonts w:ascii="Times New Roman" w:hAnsi="Times New Roman" w:cs="Times New Roman"/>
          <w:sz w:val="24"/>
          <w:szCs w:val="24"/>
        </w:rPr>
        <w:t>«</w:t>
      </w:r>
      <w:r w:rsidRPr="00B569EE">
        <w:rPr>
          <w:rFonts w:ascii="Times New Roman" w:hAnsi="Times New Roman" w:cs="Times New Roman"/>
          <w:sz w:val="24"/>
          <w:szCs w:val="24"/>
        </w:rPr>
        <w:t>О муниципально</w:t>
      </w:r>
      <w:r w:rsidR="00B25988">
        <w:rPr>
          <w:rFonts w:ascii="Times New Roman" w:hAnsi="Times New Roman" w:cs="Times New Roman"/>
          <w:sz w:val="24"/>
          <w:szCs w:val="24"/>
        </w:rPr>
        <w:t>й службе в Российской Федерации»</w:t>
      </w:r>
      <w:r w:rsidRPr="00B569EE">
        <w:rPr>
          <w:rFonts w:ascii="Times New Roman" w:hAnsi="Times New Roman" w:cs="Times New Roman"/>
          <w:sz w:val="24"/>
          <w:szCs w:val="24"/>
        </w:rPr>
        <w:t>.</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6. Муниципальный служащий, изъявивший желание участвовать в конкурсе, направляет заявление на имя представителя нанимателя (работодателя).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7. Документы, указанные в </w:t>
      </w:r>
      <w:r w:rsidRPr="00A90A67">
        <w:rPr>
          <w:rFonts w:ascii="Times New Roman" w:hAnsi="Times New Roman" w:cs="Times New Roman"/>
          <w:sz w:val="24"/>
          <w:szCs w:val="24"/>
        </w:rPr>
        <w:t>пункте 5 н</w:t>
      </w:r>
      <w:r w:rsidRPr="00B569EE">
        <w:rPr>
          <w:rFonts w:ascii="Times New Roman" w:hAnsi="Times New Roman" w:cs="Times New Roman"/>
          <w:sz w:val="24"/>
          <w:szCs w:val="24"/>
        </w:rPr>
        <w:t>астоящего По</w:t>
      </w:r>
      <w:r w:rsidR="00BF548A">
        <w:rPr>
          <w:rFonts w:ascii="Times New Roman" w:hAnsi="Times New Roman" w:cs="Times New Roman"/>
          <w:sz w:val="24"/>
          <w:szCs w:val="24"/>
        </w:rPr>
        <w:t>рядка</w:t>
      </w:r>
      <w:r w:rsidRPr="00B569EE">
        <w:rPr>
          <w:rFonts w:ascii="Times New Roman" w:hAnsi="Times New Roman" w:cs="Times New Roman"/>
          <w:sz w:val="24"/>
          <w:szCs w:val="24"/>
        </w:rPr>
        <w:t>, представляются в орган местного самоуправления в сроки, указанные в объявлении о приеме документов для участия в конкурсе.</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8.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Достоверность сведений, представленных гражданином на имя представителя нанимателя (работодателя), подлежит проверке.</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9. Гражданин (муниципальный служащий) не допускается к участию в конкурсе в связи с его несоответствием квалификационным требованиям</w:t>
      </w:r>
      <w:r w:rsidR="00BF548A">
        <w:rPr>
          <w:rFonts w:ascii="Times New Roman" w:hAnsi="Times New Roman" w:cs="Times New Roman"/>
          <w:sz w:val="24"/>
          <w:szCs w:val="24"/>
        </w:rPr>
        <w:t>, установленным для замещения</w:t>
      </w:r>
      <w:r w:rsidRPr="00B569EE">
        <w:rPr>
          <w:rFonts w:ascii="Times New Roman" w:hAnsi="Times New Roman" w:cs="Times New Roman"/>
          <w:sz w:val="24"/>
          <w:szCs w:val="24"/>
        </w:rPr>
        <w:t xml:space="preserve">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он информируется в письменной форме представителем нанимателя (работодателя), с указанием причин отказа в участии в конкурсе.</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П</w:t>
      </w:r>
      <w:r w:rsidR="008F1B9A">
        <w:rPr>
          <w:rFonts w:ascii="Times New Roman" w:hAnsi="Times New Roman" w:cs="Times New Roman"/>
          <w:sz w:val="24"/>
          <w:szCs w:val="24"/>
        </w:rPr>
        <w:t>ретендент на замещение</w:t>
      </w:r>
      <w:r w:rsidRPr="00B569EE">
        <w:rPr>
          <w:rFonts w:ascii="Times New Roman" w:hAnsi="Times New Roman" w:cs="Times New Roman"/>
          <w:sz w:val="24"/>
          <w:szCs w:val="24"/>
        </w:rPr>
        <w:t xml:space="preserve">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10. Решение о дате, времени </w:t>
      </w:r>
      <w:r w:rsidR="008F1B9A">
        <w:rPr>
          <w:rFonts w:ascii="Times New Roman" w:hAnsi="Times New Roman" w:cs="Times New Roman"/>
          <w:sz w:val="24"/>
          <w:szCs w:val="24"/>
        </w:rPr>
        <w:t xml:space="preserve">и </w:t>
      </w:r>
      <w:r w:rsidR="008F1B9A" w:rsidRPr="00B569EE">
        <w:rPr>
          <w:rFonts w:ascii="Times New Roman" w:hAnsi="Times New Roman" w:cs="Times New Roman"/>
          <w:sz w:val="24"/>
          <w:szCs w:val="24"/>
        </w:rPr>
        <w:t xml:space="preserve">месте </w:t>
      </w:r>
      <w:r w:rsidRPr="00B569EE">
        <w:rPr>
          <w:rFonts w:ascii="Times New Roman" w:hAnsi="Times New Roman" w:cs="Times New Roman"/>
          <w:sz w:val="24"/>
          <w:szCs w:val="24"/>
        </w:rPr>
        <w:t>проведения конкурса принимается представителем нанимателя (работодателем) после проверки достоверности сведений, представленных претен</w:t>
      </w:r>
      <w:r w:rsidR="008F1B9A">
        <w:rPr>
          <w:rFonts w:ascii="Times New Roman" w:hAnsi="Times New Roman" w:cs="Times New Roman"/>
          <w:sz w:val="24"/>
          <w:szCs w:val="24"/>
        </w:rPr>
        <w:t>дентами на замещение</w:t>
      </w:r>
      <w:r w:rsidRPr="00B569EE">
        <w:rPr>
          <w:rFonts w:ascii="Times New Roman" w:hAnsi="Times New Roman" w:cs="Times New Roman"/>
          <w:sz w:val="24"/>
          <w:szCs w:val="24"/>
        </w:rPr>
        <w:t xml:space="preserve">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AA2AC9" w:rsidRPr="00B569EE" w:rsidRDefault="00AD2339" w:rsidP="00A90A67">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11. Представитель нанимателя (работодатель) не позднее чем за 20 дней до дня проведения конкурса публикует сведения об условиях, дате, времени и месте его проведения, а также проект трудового договора в официальном периодическом издании и размещает данную информацию на сайте органа местного самоуправления в информационно-телекоммуникационной сети общего пользования.</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12. Если в результате проведения конкурса не были выявлены кандидаты, отвечающи</w:t>
      </w:r>
      <w:r w:rsidR="008F1B9A">
        <w:rPr>
          <w:rFonts w:ascii="Times New Roman" w:hAnsi="Times New Roman" w:cs="Times New Roman"/>
          <w:sz w:val="24"/>
          <w:szCs w:val="24"/>
        </w:rPr>
        <w:t>е квалификационным требованиям, установленным для замещения</w:t>
      </w:r>
      <w:r w:rsidRPr="00B569EE">
        <w:rPr>
          <w:rFonts w:ascii="Times New Roman" w:hAnsi="Times New Roman" w:cs="Times New Roman"/>
          <w:sz w:val="24"/>
          <w:szCs w:val="24"/>
        </w:rPr>
        <w:t xml:space="preserve">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13. </w:t>
      </w:r>
      <w:r w:rsidR="008F1B9A" w:rsidRPr="008F1B9A">
        <w:rPr>
          <w:rFonts w:ascii="Times New Roman" w:hAnsi="Times New Roman" w:cs="Times New Roman"/>
          <w:sz w:val="24"/>
          <w:szCs w:val="24"/>
        </w:rPr>
        <w:t xml:space="preserve">Персональный </w:t>
      </w:r>
      <w:r w:rsidRPr="008F1B9A">
        <w:rPr>
          <w:rFonts w:ascii="Times New Roman" w:hAnsi="Times New Roman" w:cs="Times New Roman"/>
          <w:sz w:val="24"/>
          <w:szCs w:val="24"/>
        </w:rPr>
        <w:t>сос</w:t>
      </w:r>
      <w:r w:rsidR="008F1B9A">
        <w:rPr>
          <w:rFonts w:ascii="Times New Roman" w:hAnsi="Times New Roman" w:cs="Times New Roman"/>
          <w:sz w:val="24"/>
          <w:szCs w:val="24"/>
        </w:rPr>
        <w:t>тав конкурсной комиссии утвержда</w:t>
      </w:r>
      <w:r w:rsidRPr="008F1B9A">
        <w:rPr>
          <w:rFonts w:ascii="Times New Roman" w:hAnsi="Times New Roman" w:cs="Times New Roman"/>
          <w:sz w:val="24"/>
          <w:szCs w:val="24"/>
        </w:rPr>
        <w:t xml:space="preserve">ется </w:t>
      </w:r>
      <w:r w:rsidR="008F1B9A" w:rsidRPr="00B569EE">
        <w:rPr>
          <w:rFonts w:ascii="Times New Roman" w:hAnsi="Times New Roman" w:cs="Times New Roman"/>
          <w:sz w:val="24"/>
          <w:szCs w:val="24"/>
        </w:rPr>
        <w:t>актом представителя нанимателя (работодателя) органа местного самоуправления, в котором проводится конкурс, перед объявлением конкурса</w:t>
      </w:r>
      <w:r w:rsidR="008F1B9A" w:rsidRPr="008F1B9A">
        <w:rPr>
          <w:rFonts w:ascii="Times New Roman" w:hAnsi="Times New Roman" w:cs="Times New Roman"/>
          <w:sz w:val="24"/>
          <w:szCs w:val="24"/>
        </w:rPr>
        <w:t>.</w:t>
      </w:r>
      <w:r w:rsidRPr="008F1B9A">
        <w:rPr>
          <w:rFonts w:ascii="Times New Roman" w:hAnsi="Times New Roman" w:cs="Times New Roman"/>
          <w:sz w:val="24"/>
          <w:szCs w:val="24"/>
        </w:rPr>
        <w:t xml:space="preserve"> Конкурсная комиссия состоит из председателя, заместителя председателя, секретаря и членов комиссии.</w:t>
      </w:r>
    </w:p>
    <w:p w:rsidR="00AA2AC9" w:rsidRPr="00E86702" w:rsidRDefault="00AD2339" w:rsidP="00D9740A">
      <w:pPr>
        <w:ind w:firstLine="708"/>
        <w:jc w:val="both"/>
        <w:rPr>
          <w:rFonts w:ascii="Times New Roman" w:hAnsi="Times New Roman" w:cs="Times New Roman"/>
          <w:sz w:val="24"/>
          <w:szCs w:val="24"/>
        </w:rPr>
      </w:pPr>
      <w:r w:rsidRPr="00B569EE">
        <w:rPr>
          <w:rFonts w:ascii="Times New Roman" w:hAnsi="Times New Roman" w:cs="Times New Roman"/>
          <w:sz w:val="24"/>
          <w:szCs w:val="24"/>
        </w:rPr>
        <w:lastRenderedPageBreak/>
        <w:t xml:space="preserve">14. Общее число членов конкурсной комиссии составляет </w:t>
      </w:r>
      <w:r w:rsidR="008F1B9A" w:rsidRPr="008F1B9A">
        <w:rPr>
          <w:rFonts w:ascii="Times New Roman" w:hAnsi="Times New Roman" w:cs="Times New Roman"/>
          <w:sz w:val="24"/>
          <w:szCs w:val="24"/>
        </w:rPr>
        <w:t>5</w:t>
      </w:r>
      <w:r w:rsidRPr="008F1B9A">
        <w:rPr>
          <w:rFonts w:ascii="Times New Roman" w:hAnsi="Times New Roman" w:cs="Times New Roman"/>
          <w:sz w:val="24"/>
          <w:szCs w:val="24"/>
        </w:rPr>
        <w:t xml:space="preserve"> человек. В</w:t>
      </w:r>
      <w:r w:rsidRPr="00B569EE">
        <w:rPr>
          <w:rFonts w:ascii="Times New Roman" w:hAnsi="Times New Roman" w:cs="Times New Roman"/>
          <w:sz w:val="24"/>
          <w:szCs w:val="24"/>
        </w:rPr>
        <w:t xml:space="preserve"> состав конкурсной комиссии входят представители нанимателей (работодателей) и (или) уполномоченные ими муниципальные служащие, в том числе из подразделений по вопросам муниципальной службы и кадров, юридического (правового) подразделений.</w:t>
      </w:r>
      <w:r w:rsidR="00750148">
        <w:rPr>
          <w:rFonts w:ascii="Times New Roman" w:hAnsi="Times New Roman" w:cs="Times New Roman"/>
          <w:sz w:val="24"/>
          <w:szCs w:val="24"/>
        </w:rPr>
        <w:t xml:space="preserve"> </w:t>
      </w:r>
      <w:r w:rsidR="00D9740A" w:rsidRPr="00E86702">
        <w:rPr>
          <w:rFonts w:ascii="Times New Roman" w:hAnsi="Times New Roman" w:cs="Times New Roman"/>
          <w:sz w:val="24"/>
          <w:szCs w:val="24"/>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Беломорском муниципальном округе</w:t>
      </w:r>
      <w:r w:rsidR="00E86702" w:rsidRPr="00E86702">
        <w:rPr>
          <w:rFonts w:ascii="Times New Roman" w:hAnsi="Times New Roman" w:cs="Times New Roman"/>
          <w:sz w:val="24"/>
          <w:szCs w:val="24"/>
        </w:rPr>
        <w:t xml:space="preserve"> Республики Карелия</w:t>
      </w:r>
      <w:r w:rsidR="00D9740A" w:rsidRPr="00E86702">
        <w:rPr>
          <w:rFonts w:ascii="Times New Roman" w:hAnsi="Times New Roman" w:cs="Times New Roman"/>
          <w:sz w:val="24"/>
          <w:szCs w:val="24"/>
        </w:rPr>
        <w:t xml:space="preserve">, </w:t>
      </w:r>
      <w:r w:rsidR="00E86702" w:rsidRPr="00E86702">
        <w:rPr>
          <w:rFonts w:ascii="Times New Roman" w:hAnsi="Times New Roman" w:cs="Times New Roman"/>
          <w:sz w:val="24"/>
          <w:szCs w:val="24"/>
        </w:rPr>
        <w:t>в число членов</w:t>
      </w:r>
      <w:r w:rsidR="00D9740A" w:rsidRPr="00E86702">
        <w:rPr>
          <w:rFonts w:ascii="Times New Roman" w:hAnsi="Times New Roman" w:cs="Times New Roman"/>
          <w:sz w:val="24"/>
          <w:szCs w:val="24"/>
        </w:rPr>
        <w:t xml:space="preserve"> конкурсной комиссии включ</w:t>
      </w:r>
      <w:r w:rsidR="00E86702" w:rsidRPr="00E86702">
        <w:rPr>
          <w:rFonts w:ascii="Times New Roman" w:hAnsi="Times New Roman" w:cs="Times New Roman"/>
          <w:sz w:val="24"/>
          <w:szCs w:val="24"/>
        </w:rPr>
        <w:t>аются</w:t>
      </w:r>
      <w:r w:rsidR="00D9740A" w:rsidRPr="00E86702">
        <w:rPr>
          <w:rFonts w:ascii="Times New Roman" w:hAnsi="Times New Roman" w:cs="Times New Roman"/>
          <w:sz w:val="24"/>
          <w:szCs w:val="24"/>
        </w:rPr>
        <w:t xml:space="preserve"> кандидатур</w:t>
      </w:r>
      <w:r w:rsidR="00E86702" w:rsidRPr="00E86702">
        <w:rPr>
          <w:rFonts w:ascii="Times New Roman" w:hAnsi="Times New Roman" w:cs="Times New Roman"/>
          <w:sz w:val="24"/>
          <w:szCs w:val="24"/>
        </w:rPr>
        <w:t>ы</w:t>
      </w:r>
      <w:r w:rsidR="00D9740A" w:rsidRPr="00E86702">
        <w:rPr>
          <w:rFonts w:ascii="Times New Roman" w:hAnsi="Times New Roman" w:cs="Times New Roman"/>
          <w:sz w:val="24"/>
          <w:szCs w:val="24"/>
        </w:rPr>
        <w:t>, выдвинуты</w:t>
      </w:r>
      <w:r w:rsidR="00E86702" w:rsidRPr="00E86702">
        <w:rPr>
          <w:rFonts w:ascii="Times New Roman" w:hAnsi="Times New Roman" w:cs="Times New Roman"/>
          <w:sz w:val="24"/>
          <w:szCs w:val="24"/>
        </w:rPr>
        <w:t>е</w:t>
      </w:r>
      <w:r w:rsidR="00D9740A" w:rsidRPr="00E86702">
        <w:rPr>
          <w:rFonts w:ascii="Times New Roman" w:hAnsi="Times New Roman" w:cs="Times New Roman"/>
          <w:sz w:val="24"/>
          <w:szCs w:val="24"/>
        </w:rPr>
        <w:t xml:space="preserve"> сходом граждан в каждом из этих сельских на</w:t>
      </w:r>
      <w:r w:rsidR="00E86702">
        <w:rPr>
          <w:rFonts w:ascii="Times New Roman" w:hAnsi="Times New Roman" w:cs="Times New Roman"/>
          <w:sz w:val="24"/>
          <w:szCs w:val="24"/>
        </w:rPr>
        <w:t>селе</w:t>
      </w:r>
      <w:r w:rsidR="00D9740A" w:rsidRPr="00E86702">
        <w:rPr>
          <w:rFonts w:ascii="Times New Roman" w:hAnsi="Times New Roman" w:cs="Times New Roman"/>
          <w:sz w:val="24"/>
          <w:szCs w:val="24"/>
        </w:rPr>
        <w:t>нных пунктов</w:t>
      </w:r>
      <w:bookmarkStart w:id="2" w:name="_GoBack"/>
      <w:bookmarkEnd w:id="2"/>
      <w:r w:rsidR="00D9740A" w:rsidRPr="00E86702">
        <w:rPr>
          <w:rFonts w:ascii="Times New Roman" w:hAnsi="Times New Roman" w:cs="Times New Roman"/>
          <w:sz w:val="24"/>
          <w:szCs w:val="24"/>
        </w:rPr>
        <w:t>.</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К работе в конкурсной комиссии также могут привлекаться представители научных и образовательных учреждений, других организаций, в качестве независимых экспертов - специалистов по вопросам, связанным с муниципальной службой.</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15. Конкурс заключается в оценке профессионального уровня </w:t>
      </w:r>
      <w:r w:rsidR="008F1B9A">
        <w:rPr>
          <w:rFonts w:ascii="Times New Roman" w:hAnsi="Times New Roman" w:cs="Times New Roman"/>
          <w:sz w:val="24"/>
          <w:szCs w:val="24"/>
        </w:rPr>
        <w:t xml:space="preserve">претендентов на замещение </w:t>
      </w:r>
      <w:r w:rsidRPr="00B569EE">
        <w:rPr>
          <w:rFonts w:ascii="Times New Roman" w:hAnsi="Times New Roman" w:cs="Times New Roman"/>
          <w:sz w:val="24"/>
          <w:szCs w:val="24"/>
        </w:rPr>
        <w:t xml:space="preserve">должности муниципальной службы, их соответствия </w:t>
      </w:r>
      <w:r w:rsidR="008F1B9A">
        <w:rPr>
          <w:rFonts w:ascii="Times New Roman" w:hAnsi="Times New Roman" w:cs="Times New Roman"/>
          <w:sz w:val="24"/>
          <w:szCs w:val="24"/>
        </w:rPr>
        <w:t xml:space="preserve">установленным </w:t>
      </w:r>
      <w:r w:rsidRPr="00B569EE">
        <w:rPr>
          <w:rFonts w:ascii="Times New Roman" w:hAnsi="Times New Roman" w:cs="Times New Roman"/>
          <w:sz w:val="24"/>
          <w:szCs w:val="24"/>
        </w:rPr>
        <w:t>квалификационным требованиям к этой должности.</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муниципальной службы, на замещение которой претендуют кандидаты.</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w:t>
      </w:r>
      <w:r w:rsidR="006E62C9">
        <w:rPr>
          <w:rFonts w:ascii="Times New Roman" w:hAnsi="Times New Roman" w:cs="Times New Roman"/>
          <w:sz w:val="24"/>
          <w:szCs w:val="24"/>
        </w:rPr>
        <w:t xml:space="preserve">вакантной </w:t>
      </w:r>
      <w:r w:rsidRPr="00B569EE">
        <w:rPr>
          <w:rFonts w:ascii="Times New Roman" w:hAnsi="Times New Roman" w:cs="Times New Roman"/>
          <w:sz w:val="24"/>
          <w:szCs w:val="24"/>
        </w:rPr>
        <w:t>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16. Заседание конкурсной комиссии проводится при наличии не менее двух кандидатов.</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При равенстве голосов решающим является голос председателя конкурсной комиссии.</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17. Решение конкурсной комиссии принимается в отсутствие кандидата и является основанием</w:t>
      </w:r>
      <w:r w:rsidR="006E62C9">
        <w:rPr>
          <w:rFonts w:ascii="Times New Roman" w:hAnsi="Times New Roman" w:cs="Times New Roman"/>
          <w:sz w:val="24"/>
          <w:szCs w:val="24"/>
        </w:rPr>
        <w:t xml:space="preserve"> для назначения его на</w:t>
      </w:r>
      <w:r w:rsidRPr="00B569EE">
        <w:rPr>
          <w:rFonts w:ascii="Times New Roman" w:hAnsi="Times New Roman" w:cs="Times New Roman"/>
          <w:sz w:val="24"/>
          <w:szCs w:val="24"/>
        </w:rPr>
        <w:t xml:space="preserve"> должность муниципальной службы либо отказа в таком назначении.</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18.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 xml:space="preserve">19. По результатам конкурса издается акт представителя нанимателя (работодателя) о назначении </w:t>
      </w:r>
      <w:r w:rsidR="006E62C9">
        <w:rPr>
          <w:rFonts w:ascii="Times New Roman" w:hAnsi="Times New Roman" w:cs="Times New Roman"/>
          <w:sz w:val="24"/>
          <w:szCs w:val="24"/>
        </w:rPr>
        <w:t>победителя конкурса на</w:t>
      </w:r>
      <w:r w:rsidRPr="00B569EE">
        <w:rPr>
          <w:rFonts w:ascii="Times New Roman" w:hAnsi="Times New Roman" w:cs="Times New Roman"/>
          <w:sz w:val="24"/>
          <w:szCs w:val="24"/>
        </w:rPr>
        <w:t xml:space="preserve"> должность муниципальной службы и заключается трудовой договор с победителем конкурса.</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20.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 в информационно-телекоммуникационной сети общего пользования.</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lastRenderedPageBreak/>
        <w:t xml:space="preserve">21. Документы претендентов </w:t>
      </w:r>
      <w:r w:rsidR="006E62C9">
        <w:rPr>
          <w:rFonts w:ascii="Times New Roman" w:hAnsi="Times New Roman" w:cs="Times New Roman"/>
          <w:sz w:val="24"/>
          <w:szCs w:val="24"/>
        </w:rPr>
        <w:t>на замещение</w:t>
      </w:r>
      <w:r w:rsidRPr="00B569EE">
        <w:rPr>
          <w:rFonts w:ascii="Times New Roman" w:hAnsi="Times New Roman" w:cs="Times New Roman"/>
          <w:sz w:val="24"/>
          <w:szCs w:val="24"/>
        </w:rPr>
        <w:t xml:space="preserve">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w:t>
      </w:r>
      <w:r w:rsidR="006E62C9">
        <w:rPr>
          <w:rFonts w:ascii="Times New Roman" w:hAnsi="Times New Roman" w:cs="Times New Roman"/>
          <w:sz w:val="24"/>
          <w:szCs w:val="24"/>
        </w:rPr>
        <w:t>ументы хранятся в</w:t>
      </w:r>
      <w:r w:rsidRPr="00B569EE">
        <w:rPr>
          <w:rFonts w:ascii="Times New Roman" w:hAnsi="Times New Roman" w:cs="Times New Roman"/>
          <w:sz w:val="24"/>
          <w:szCs w:val="24"/>
        </w:rPr>
        <w:t xml:space="preserve"> орган</w:t>
      </w:r>
      <w:r w:rsidR="006E62C9">
        <w:rPr>
          <w:rFonts w:ascii="Times New Roman" w:hAnsi="Times New Roman" w:cs="Times New Roman"/>
          <w:sz w:val="24"/>
          <w:szCs w:val="24"/>
        </w:rPr>
        <w:t>е</w:t>
      </w:r>
      <w:r w:rsidRPr="00B569EE">
        <w:rPr>
          <w:rFonts w:ascii="Times New Roman" w:hAnsi="Times New Roman" w:cs="Times New Roman"/>
          <w:sz w:val="24"/>
          <w:szCs w:val="24"/>
        </w:rPr>
        <w:t xml:space="preserve"> местного самоуправления, после чего подлежат уничтожению.</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A2AC9" w:rsidRPr="00B569EE" w:rsidRDefault="00AD2339">
      <w:pPr>
        <w:pStyle w:val="ConsPlusNormal0"/>
        <w:spacing w:before="200"/>
        <w:ind w:firstLine="540"/>
        <w:jc w:val="both"/>
        <w:rPr>
          <w:rFonts w:ascii="Times New Roman" w:hAnsi="Times New Roman" w:cs="Times New Roman"/>
          <w:sz w:val="24"/>
          <w:szCs w:val="24"/>
        </w:rPr>
      </w:pPr>
      <w:r w:rsidRPr="00B569EE">
        <w:rPr>
          <w:rFonts w:ascii="Times New Roman" w:hAnsi="Times New Roman" w:cs="Times New Roman"/>
          <w:sz w:val="24"/>
          <w:szCs w:val="24"/>
        </w:rPr>
        <w:t>23. Кандидат вправе обжаловать решение конкурсной комиссии в соответствии с законодательством Российской Федерации.</w:t>
      </w:r>
    </w:p>
    <w:p w:rsidR="00AA2AC9" w:rsidRPr="00B569EE" w:rsidRDefault="00AA2AC9">
      <w:pPr>
        <w:pStyle w:val="ConsPlusNormal0"/>
        <w:jc w:val="both"/>
        <w:rPr>
          <w:rFonts w:ascii="Times New Roman" w:hAnsi="Times New Roman" w:cs="Times New Roman"/>
          <w:sz w:val="24"/>
          <w:szCs w:val="24"/>
        </w:rPr>
      </w:pPr>
    </w:p>
    <w:sectPr w:rsidR="00AA2AC9" w:rsidRPr="00B569EE" w:rsidSect="00B25988">
      <w:footerReference w:type="first" r:id="rId8"/>
      <w:pgSz w:w="11906" w:h="16838"/>
      <w:pgMar w:top="567" w:right="566" w:bottom="568"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20" w:rsidRDefault="00BC5920" w:rsidP="00AA2AC9">
      <w:r>
        <w:separator/>
      </w:r>
    </w:p>
  </w:endnote>
  <w:endnote w:type="continuationSeparator" w:id="1">
    <w:p w:rsidR="00BC5920" w:rsidRDefault="00BC5920" w:rsidP="00AA2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C9" w:rsidRDefault="00AA2AC9">
    <w:pPr>
      <w:pStyle w:val="ConsPlusNormal0"/>
      <w:pBdr>
        <w:bottom w:val="single" w:sz="12" w:space="0" w:color="auto"/>
      </w:pBdr>
      <w:rPr>
        <w:sz w:val="2"/>
        <w:szCs w:val="2"/>
      </w:rPr>
    </w:pPr>
  </w:p>
  <w:p w:rsidR="00AA2AC9" w:rsidRDefault="00AD2339">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20" w:rsidRDefault="00BC5920" w:rsidP="00AA2AC9">
      <w:r>
        <w:separator/>
      </w:r>
    </w:p>
  </w:footnote>
  <w:footnote w:type="continuationSeparator" w:id="1">
    <w:p w:rsidR="00BC5920" w:rsidRDefault="00BC5920" w:rsidP="00AA2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footnotePr>
    <w:footnote w:id="0"/>
    <w:footnote w:id="1"/>
  </w:footnotePr>
  <w:endnotePr>
    <w:endnote w:id="0"/>
    <w:endnote w:id="1"/>
  </w:endnotePr>
  <w:compat>
    <w:useFELayout/>
  </w:compat>
  <w:rsids>
    <w:rsidRoot w:val="00AA2AC9"/>
    <w:rsid w:val="00067ED6"/>
    <w:rsid w:val="0010211E"/>
    <w:rsid w:val="00132935"/>
    <w:rsid w:val="00202F0A"/>
    <w:rsid w:val="003425C4"/>
    <w:rsid w:val="00394CE8"/>
    <w:rsid w:val="003F60D3"/>
    <w:rsid w:val="005665D2"/>
    <w:rsid w:val="00597877"/>
    <w:rsid w:val="005E0E50"/>
    <w:rsid w:val="00605AFD"/>
    <w:rsid w:val="006B0CEC"/>
    <w:rsid w:val="006E62C9"/>
    <w:rsid w:val="006F2E3B"/>
    <w:rsid w:val="007372A2"/>
    <w:rsid w:val="00750148"/>
    <w:rsid w:val="007A4656"/>
    <w:rsid w:val="008605C9"/>
    <w:rsid w:val="008B789D"/>
    <w:rsid w:val="008C0C9C"/>
    <w:rsid w:val="008D66D2"/>
    <w:rsid w:val="008F1B9A"/>
    <w:rsid w:val="008F2FB8"/>
    <w:rsid w:val="00957B72"/>
    <w:rsid w:val="00985D6D"/>
    <w:rsid w:val="009946B0"/>
    <w:rsid w:val="00A74EAB"/>
    <w:rsid w:val="00A90A67"/>
    <w:rsid w:val="00AA2AC9"/>
    <w:rsid w:val="00AC5930"/>
    <w:rsid w:val="00AD2339"/>
    <w:rsid w:val="00B06649"/>
    <w:rsid w:val="00B25988"/>
    <w:rsid w:val="00B3783F"/>
    <w:rsid w:val="00B5639F"/>
    <w:rsid w:val="00B569EE"/>
    <w:rsid w:val="00BC5920"/>
    <w:rsid w:val="00BF548A"/>
    <w:rsid w:val="00C36F86"/>
    <w:rsid w:val="00C77F30"/>
    <w:rsid w:val="00D9740A"/>
    <w:rsid w:val="00E86702"/>
    <w:rsid w:val="00EE5F7B"/>
    <w:rsid w:val="00F67673"/>
    <w:rsid w:val="00FA2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AC9"/>
    <w:pPr>
      <w:widowControl w:val="0"/>
      <w:autoSpaceDE w:val="0"/>
      <w:autoSpaceDN w:val="0"/>
    </w:pPr>
    <w:rPr>
      <w:rFonts w:ascii="Arial" w:hAnsi="Arial" w:cs="Arial"/>
      <w:sz w:val="20"/>
    </w:rPr>
  </w:style>
  <w:style w:type="paragraph" w:customStyle="1" w:styleId="ConsPlusNonformat">
    <w:name w:val="ConsPlusNonformat"/>
    <w:rsid w:val="00AA2AC9"/>
    <w:pPr>
      <w:widowControl w:val="0"/>
      <w:autoSpaceDE w:val="0"/>
      <w:autoSpaceDN w:val="0"/>
    </w:pPr>
    <w:rPr>
      <w:rFonts w:ascii="Courier New" w:hAnsi="Courier New" w:cs="Courier New"/>
      <w:sz w:val="20"/>
    </w:rPr>
  </w:style>
  <w:style w:type="paragraph" w:customStyle="1" w:styleId="ConsPlusTitle">
    <w:name w:val="ConsPlusTitle"/>
    <w:rsid w:val="00AA2AC9"/>
    <w:pPr>
      <w:widowControl w:val="0"/>
      <w:autoSpaceDE w:val="0"/>
      <w:autoSpaceDN w:val="0"/>
    </w:pPr>
    <w:rPr>
      <w:rFonts w:ascii="Arial" w:hAnsi="Arial" w:cs="Arial"/>
      <w:b/>
      <w:sz w:val="20"/>
    </w:rPr>
  </w:style>
  <w:style w:type="paragraph" w:customStyle="1" w:styleId="ConsPlusCell">
    <w:name w:val="ConsPlusCell"/>
    <w:rsid w:val="00AA2AC9"/>
    <w:pPr>
      <w:widowControl w:val="0"/>
      <w:autoSpaceDE w:val="0"/>
      <w:autoSpaceDN w:val="0"/>
    </w:pPr>
    <w:rPr>
      <w:rFonts w:ascii="Courier New" w:hAnsi="Courier New" w:cs="Courier New"/>
      <w:sz w:val="20"/>
    </w:rPr>
  </w:style>
  <w:style w:type="paragraph" w:customStyle="1" w:styleId="ConsPlusDocList">
    <w:name w:val="ConsPlusDocList"/>
    <w:rsid w:val="00AA2AC9"/>
    <w:pPr>
      <w:widowControl w:val="0"/>
      <w:autoSpaceDE w:val="0"/>
      <w:autoSpaceDN w:val="0"/>
    </w:pPr>
    <w:rPr>
      <w:rFonts w:ascii="Courier New" w:hAnsi="Courier New" w:cs="Courier New"/>
      <w:sz w:val="20"/>
    </w:rPr>
  </w:style>
  <w:style w:type="paragraph" w:customStyle="1" w:styleId="ConsPlusTitlePage">
    <w:name w:val="ConsPlusTitlePage"/>
    <w:rsid w:val="00AA2AC9"/>
    <w:pPr>
      <w:widowControl w:val="0"/>
      <w:autoSpaceDE w:val="0"/>
      <w:autoSpaceDN w:val="0"/>
    </w:pPr>
    <w:rPr>
      <w:rFonts w:ascii="Tahoma" w:hAnsi="Tahoma" w:cs="Tahoma"/>
      <w:sz w:val="20"/>
    </w:rPr>
  </w:style>
  <w:style w:type="paragraph" w:customStyle="1" w:styleId="ConsPlusJurTerm">
    <w:name w:val="ConsPlusJurTerm"/>
    <w:rsid w:val="00AA2AC9"/>
    <w:pPr>
      <w:widowControl w:val="0"/>
      <w:autoSpaceDE w:val="0"/>
      <w:autoSpaceDN w:val="0"/>
    </w:pPr>
    <w:rPr>
      <w:rFonts w:ascii="Tahoma" w:hAnsi="Tahoma" w:cs="Tahoma"/>
      <w:sz w:val="26"/>
    </w:rPr>
  </w:style>
  <w:style w:type="paragraph" w:customStyle="1" w:styleId="ConsPlusTextList">
    <w:name w:val="ConsPlusTextList"/>
    <w:rsid w:val="00AA2AC9"/>
    <w:pPr>
      <w:widowControl w:val="0"/>
      <w:autoSpaceDE w:val="0"/>
      <w:autoSpaceDN w:val="0"/>
    </w:pPr>
    <w:rPr>
      <w:rFonts w:ascii="Arial" w:hAnsi="Arial" w:cs="Arial"/>
      <w:sz w:val="20"/>
    </w:rPr>
  </w:style>
  <w:style w:type="paragraph" w:customStyle="1" w:styleId="ConsPlusTextList0">
    <w:name w:val="ConsPlusTextList"/>
    <w:rsid w:val="00AA2AC9"/>
    <w:pPr>
      <w:widowControl w:val="0"/>
      <w:autoSpaceDE w:val="0"/>
      <w:autoSpaceDN w:val="0"/>
    </w:pPr>
    <w:rPr>
      <w:rFonts w:ascii="Arial" w:hAnsi="Arial" w:cs="Arial"/>
      <w:sz w:val="20"/>
    </w:rPr>
  </w:style>
  <w:style w:type="paragraph" w:customStyle="1" w:styleId="ConsPlusNormal0">
    <w:name w:val="ConsPlusNormal"/>
    <w:rsid w:val="00AA2AC9"/>
    <w:pPr>
      <w:widowControl w:val="0"/>
      <w:autoSpaceDE w:val="0"/>
      <w:autoSpaceDN w:val="0"/>
    </w:pPr>
    <w:rPr>
      <w:rFonts w:ascii="Arial" w:hAnsi="Arial" w:cs="Arial"/>
      <w:sz w:val="20"/>
    </w:rPr>
  </w:style>
  <w:style w:type="paragraph" w:customStyle="1" w:styleId="ConsPlusNonformat0">
    <w:name w:val="ConsPlusNonformat"/>
    <w:rsid w:val="00AA2AC9"/>
    <w:pPr>
      <w:widowControl w:val="0"/>
      <w:autoSpaceDE w:val="0"/>
      <w:autoSpaceDN w:val="0"/>
    </w:pPr>
    <w:rPr>
      <w:rFonts w:ascii="Courier New" w:hAnsi="Courier New" w:cs="Courier New"/>
      <w:sz w:val="20"/>
    </w:rPr>
  </w:style>
  <w:style w:type="paragraph" w:customStyle="1" w:styleId="ConsPlusTitle0">
    <w:name w:val="ConsPlusTitle"/>
    <w:rsid w:val="00AA2AC9"/>
    <w:pPr>
      <w:widowControl w:val="0"/>
      <w:autoSpaceDE w:val="0"/>
      <w:autoSpaceDN w:val="0"/>
    </w:pPr>
    <w:rPr>
      <w:rFonts w:ascii="Arial" w:hAnsi="Arial" w:cs="Arial"/>
      <w:b/>
      <w:sz w:val="20"/>
    </w:rPr>
  </w:style>
  <w:style w:type="paragraph" w:customStyle="1" w:styleId="ConsPlusCell0">
    <w:name w:val="ConsPlusCell"/>
    <w:rsid w:val="00AA2AC9"/>
    <w:pPr>
      <w:widowControl w:val="0"/>
      <w:autoSpaceDE w:val="0"/>
      <w:autoSpaceDN w:val="0"/>
    </w:pPr>
    <w:rPr>
      <w:rFonts w:ascii="Courier New" w:hAnsi="Courier New" w:cs="Courier New"/>
      <w:sz w:val="20"/>
    </w:rPr>
  </w:style>
  <w:style w:type="paragraph" w:customStyle="1" w:styleId="ConsPlusDocList0">
    <w:name w:val="ConsPlusDocList"/>
    <w:rsid w:val="00AA2AC9"/>
    <w:pPr>
      <w:widowControl w:val="0"/>
      <w:autoSpaceDE w:val="0"/>
      <w:autoSpaceDN w:val="0"/>
    </w:pPr>
    <w:rPr>
      <w:rFonts w:ascii="Courier New" w:hAnsi="Courier New" w:cs="Courier New"/>
      <w:sz w:val="20"/>
    </w:rPr>
  </w:style>
  <w:style w:type="paragraph" w:customStyle="1" w:styleId="ConsPlusTitlePage0">
    <w:name w:val="ConsPlusTitlePage"/>
    <w:rsid w:val="00AA2AC9"/>
    <w:pPr>
      <w:widowControl w:val="0"/>
      <w:autoSpaceDE w:val="0"/>
      <w:autoSpaceDN w:val="0"/>
    </w:pPr>
    <w:rPr>
      <w:rFonts w:ascii="Tahoma" w:hAnsi="Tahoma" w:cs="Tahoma"/>
      <w:sz w:val="20"/>
    </w:rPr>
  </w:style>
  <w:style w:type="paragraph" w:customStyle="1" w:styleId="ConsPlusJurTerm0">
    <w:name w:val="ConsPlusJurTerm"/>
    <w:rsid w:val="00AA2AC9"/>
    <w:pPr>
      <w:widowControl w:val="0"/>
      <w:autoSpaceDE w:val="0"/>
      <w:autoSpaceDN w:val="0"/>
    </w:pPr>
    <w:rPr>
      <w:rFonts w:ascii="Tahoma" w:hAnsi="Tahoma" w:cs="Tahoma"/>
      <w:sz w:val="26"/>
    </w:rPr>
  </w:style>
  <w:style w:type="paragraph" w:customStyle="1" w:styleId="ConsPlusTextList1">
    <w:name w:val="ConsPlusTextList"/>
    <w:rsid w:val="00AA2AC9"/>
    <w:pPr>
      <w:widowControl w:val="0"/>
      <w:autoSpaceDE w:val="0"/>
      <w:autoSpaceDN w:val="0"/>
    </w:pPr>
    <w:rPr>
      <w:rFonts w:ascii="Arial" w:hAnsi="Arial" w:cs="Arial"/>
      <w:sz w:val="20"/>
    </w:rPr>
  </w:style>
  <w:style w:type="paragraph" w:customStyle="1" w:styleId="ConsPlusTextList2">
    <w:name w:val="ConsPlusTextList"/>
    <w:rsid w:val="00AA2AC9"/>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AD2339"/>
    <w:rPr>
      <w:rFonts w:ascii="Tahoma" w:hAnsi="Tahoma" w:cs="Tahoma"/>
      <w:sz w:val="16"/>
      <w:szCs w:val="16"/>
    </w:rPr>
  </w:style>
  <w:style w:type="character" w:customStyle="1" w:styleId="a4">
    <w:name w:val="Текст выноски Знак"/>
    <w:basedOn w:val="a0"/>
    <w:link w:val="a3"/>
    <w:uiPriority w:val="99"/>
    <w:semiHidden/>
    <w:rsid w:val="00AD2339"/>
    <w:rPr>
      <w:rFonts w:ascii="Tahoma" w:hAnsi="Tahoma" w:cs="Tahoma"/>
      <w:sz w:val="16"/>
      <w:szCs w:val="16"/>
    </w:rPr>
  </w:style>
  <w:style w:type="paragraph" w:styleId="a5">
    <w:name w:val="header"/>
    <w:basedOn w:val="a"/>
    <w:link w:val="a6"/>
    <w:uiPriority w:val="99"/>
    <w:semiHidden/>
    <w:unhideWhenUsed/>
    <w:rsid w:val="00AD2339"/>
    <w:pPr>
      <w:tabs>
        <w:tab w:val="center" w:pos="4677"/>
        <w:tab w:val="right" w:pos="9355"/>
      </w:tabs>
    </w:pPr>
  </w:style>
  <w:style w:type="character" w:customStyle="1" w:styleId="a6">
    <w:name w:val="Верхний колонтитул Знак"/>
    <w:basedOn w:val="a0"/>
    <w:link w:val="a5"/>
    <w:uiPriority w:val="99"/>
    <w:semiHidden/>
    <w:rsid w:val="00AD2339"/>
  </w:style>
  <w:style w:type="paragraph" w:styleId="a7">
    <w:name w:val="footer"/>
    <w:basedOn w:val="a"/>
    <w:link w:val="a8"/>
    <w:uiPriority w:val="99"/>
    <w:semiHidden/>
    <w:unhideWhenUsed/>
    <w:rsid w:val="00AD2339"/>
    <w:pPr>
      <w:tabs>
        <w:tab w:val="center" w:pos="4677"/>
        <w:tab w:val="right" w:pos="9355"/>
      </w:tabs>
    </w:pPr>
  </w:style>
  <w:style w:type="character" w:customStyle="1" w:styleId="a8">
    <w:name w:val="Нижний колонтитул Знак"/>
    <w:basedOn w:val="a0"/>
    <w:link w:val="a7"/>
    <w:uiPriority w:val="99"/>
    <w:semiHidden/>
    <w:rsid w:val="00AD2339"/>
  </w:style>
  <w:style w:type="paragraph" w:styleId="a9">
    <w:name w:val="No Spacing"/>
    <w:basedOn w:val="a"/>
    <w:uiPriority w:val="1"/>
    <w:qFormat/>
    <w:rsid w:val="00B066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891846">
      <w:bodyDiv w:val="1"/>
      <w:marLeft w:val="0"/>
      <w:marRight w:val="0"/>
      <w:marTop w:val="0"/>
      <w:marBottom w:val="0"/>
      <w:divBdr>
        <w:top w:val="none" w:sz="0" w:space="0" w:color="auto"/>
        <w:left w:val="none" w:sz="0" w:space="0" w:color="auto"/>
        <w:bottom w:val="none" w:sz="0" w:space="0" w:color="auto"/>
        <w:right w:val="none" w:sz="0" w:space="0" w:color="auto"/>
      </w:divBdr>
    </w:div>
    <w:div w:id="1465662042">
      <w:bodyDiv w:val="1"/>
      <w:marLeft w:val="0"/>
      <w:marRight w:val="0"/>
      <w:marTop w:val="0"/>
      <w:marBottom w:val="0"/>
      <w:divBdr>
        <w:top w:val="none" w:sz="0" w:space="0" w:color="auto"/>
        <w:left w:val="none" w:sz="0" w:space="0" w:color="auto"/>
        <w:bottom w:val="none" w:sz="0" w:space="0" w:color="auto"/>
        <w:right w:val="none" w:sz="0" w:space="0" w:color="auto"/>
      </w:divBdr>
    </w:div>
    <w:div w:id="210626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RLAW904&amp;n=56628&amp;dst=100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Решение Петрозаводского городского Совета от 15.12.2009 N 26/36-708
(ред. от 26.08.2022)
"Об утверждении Положения о конкурсе на замещение вакантной должности муниципальной службы в органах местного самоуправления Петрозаводского городского округа"</vt:lpstr>
    </vt:vector>
  </TitlesOfParts>
  <Company>КонсультантПлюс Версия 4023.00.52</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Петрозаводского городского Совета от 15.12.2009 N 26/36-708
(ред. от 26.08.2022)
"Об утверждении Положения о конкурсе на замещение вакантной должности муниципальной службы в органах местного самоуправления Петрозаводского городского округа"</dc:title>
  <dc:creator>Бойко Н В</dc:creator>
  <cp:lastModifiedBy>В.Д. Рускуль</cp:lastModifiedBy>
  <cp:revision>2</cp:revision>
  <cp:lastPrinted>2024-02-21T11:57:00Z</cp:lastPrinted>
  <dcterms:created xsi:type="dcterms:W3CDTF">2024-02-28T15:10:00Z</dcterms:created>
  <dcterms:modified xsi:type="dcterms:W3CDTF">2024-02-28T15:10:00Z</dcterms:modified>
</cp:coreProperties>
</file>