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E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E" w:rsidRPr="00905DA2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4D7CFE" w:rsidRPr="00905DA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</w:p>
    <w:p w:rsidR="004D7CFE" w:rsidRPr="00CA1902" w:rsidRDefault="004D7CFE" w:rsidP="004D7CF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4D7CFE" w:rsidRPr="002429C8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4D7CFE" w:rsidRPr="00B076F8" w:rsidRDefault="004D7CFE" w:rsidP="004D7CFE">
      <w:pPr>
        <w:suppressAutoHyphens/>
        <w:jc w:val="right"/>
        <w:rPr>
          <w:lang w:eastAsia="ar-SA"/>
        </w:rPr>
      </w:pPr>
    </w:p>
    <w:p w:rsidR="004D7CFE" w:rsidRPr="00CA190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7A57F4" w:rsidRPr="00790166" w:rsidRDefault="007A57F4" w:rsidP="007A57F4">
      <w:pPr>
        <w:jc w:val="center"/>
        <w:rPr>
          <w:b/>
        </w:rPr>
      </w:pPr>
      <w:r w:rsidRPr="00790166">
        <w:rPr>
          <w:b/>
          <w:lang w:val="en-US"/>
        </w:rPr>
        <w:t>XXVIII</w:t>
      </w:r>
      <w:r w:rsidRPr="00790166">
        <w:rPr>
          <w:b/>
        </w:rPr>
        <w:t xml:space="preserve"> сессии  </w:t>
      </w:r>
      <w:r w:rsidRPr="00790166">
        <w:rPr>
          <w:b/>
          <w:lang w:val="en-US"/>
        </w:rPr>
        <w:t>I</w:t>
      </w:r>
      <w:r w:rsidRPr="00790166">
        <w:rPr>
          <w:b/>
        </w:rPr>
        <w:t xml:space="preserve"> созыва</w:t>
      </w:r>
    </w:p>
    <w:p w:rsidR="004D7CFE" w:rsidRPr="002429C8" w:rsidRDefault="007A57F4" w:rsidP="007A57F4">
      <w:pPr>
        <w:jc w:val="center"/>
        <w:rPr>
          <w:b/>
        </w:rPr>
      </w:pPr>
      <w:r w:rsidRPr="00790166">
        <w:rPr>
          <w:b/>
        </w:rPr>
        <w:t xml:space="preserve">от 27 декабря 2024 г. </w:t>
      </w:r>
      <w:r>
        <w:rPr>
          <w:b/>
        </w:rPr>
        <w:t>№ 196</w:t>
      </w:r>
    </w:p>
    <w:p w:rsidR="004D7CFE" w:rsidRPr="002429C8" w:rsidRDefault="004D7CFE" w:rsidP="004D7CF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240536" w:rsidRDefault="00240536" w:rsidP="00240536">
      <w:pPr>
        <w:jc w:val="center"/>
        <w:rPr>
          <w:b/>
          <w:sz w:val="22"/>
          <w:szCs w:val="22"/>
        </w:rPr>
      </w:pPr>
    </w:p>
    <w:p w:rsidR="00240536" w:rsidRPr="00240536" w:rsidRDefault="00240536" w:rsidP="00240536">
      <w:pPr>
        <w:jc w:val="center"/>
        <w:rPr>
          <w:b/>
          <w:sz w:val="22"/>
          <w:szCs w:val="22"/>
        </w:rPr>
      </w:pPr>
      <w:r w:rsidRPr="00240536">
        <w:rPr>
          <w:b/>
          <w:szCs w:val="24"/>
        </w:rPr>
        <w:t xml:space="preserve">О </w:t>
      </w:r>
      <w:r w:rsidR="00CA0585">
        <w:rPr>
          <w:b/>
          <w:szCs w:val="24"/>
        </w:rPr>
        <w:t xml:space="preserve">внесении изменений в Решение VIII </w:t>
      </w:r>
      <w:r w:rsidR="00B0285C">
        <w:rPr>
          <w:b/>
          <w:szCs w:val="24"/>
        </w:rPr>
        <w:t>сессии</w:t>
      </w:r>
      <w:r w:rsidR="00CA0585" w:rsidRPr="00CA0585">
        <w:rPr>
          <w:b/>
          <w:szCs w:val="24"/>
        </w:rPr>
        <w:t xml:space="preserve"> </w:t>
      </w:r>
      <w:r w:rsidR="00CA0585">
        <w:rPr>
          <w:b/>
          <w:szCs w:val="24"/>
          <w:lang w:val="en-US"/>
        </w:rPr>
        <w:t>I</w:t>
      </w:r>
      <w:r w:rsidR="00B0285C">
        <w:rPr>
          <w:b/>
          <w:szCs w:val="24"/>
        </w:rPr>
        <w:t xml:space="preserve"> созыва Совета Беломорского муниципального округа от 29 декабря 2023 года № 45</w:t>
      </w:r>
    </w:p>
    <w:p w:rsidR="00240536" w:rsidRDefault="00240536" w:rsidP="00240536">
      <w:pPr>
        <w:pStyle w:val="a3"/>
        <w:tabs>
          <w:tab w:val="clear" w:pos="4153"/>
          <w:tab w:val="clear" w:pos="8306"/>
        </w:tabs>
      </w:pPr>
    </w:p>
    <w:p w:rsidR="00240536" w:rsidRDefault="00240536" w:rsidP="0029051A">
      <w:pPr>
        <w:spacing w:line="276" w:lineRule="auto"/>
        <w:ind w:firstLine="709"/>
        <w:jc w:val="both"/>
      </w:pPr>
      <w:r>
        <w:rPr>
          <w:szCs w:val="24"/>
        </w:rPr>
        <w:t>Руководствуясь Бюджетным кодексом Российской Федерации, Уставом Беломорск</w:t>
      </w:r>
      <w:r w:rsidR="00990302">
        <w:rPr>
          <w:szCs w:val="24"/>
        </w:rPr>
        <w:t>ого</w:t>
      </w:r>
      <w:r>
        <w:rPr>
          <w:szCs w:val="24"/>
        </w:rPr>
        <w:t xml:space="preserve"> муниципальн</w:t>
      </w:r>
      <w:r w:rsidR="00990302">
        <w:rPr>
          <w:szCs w:val="24"/>
        </w:rPr>
        <w:t>ого</w:t>
      </w:r>
      <w:r w:rsidR="00690815">
        <w:rPr>
          <w:szCs w:val="24"/>
        </w:rPr>
        <w:t xml:space="preserve"> </w:t>
      </w:r>
      <w:r w:rsidR="00990302">
        <w:rPr>
          <w:szCs w:val="24"/>
        </w:rPr>
        <w:t>округа Республики Карелия</w:t>
      </w:r>
      <w:r>
        <w:rPr>
          <w:szCs w:val="24"/>
        </w:rPr>
        <w:t xml:space="preserve">, </w:t>
      </w:r>
      <w:r>
        <w:t xml:space="preserve">Положением о бюджетном процессе </w:t>
      </w:r>
      <w:r w:rsidR="00990302">
        <w:rPr>
          <w:szCs w:val="24"/>
        </w:rPr>
        <w:t>Беломорского муниципального округа Республики Карелия</w:t>
      </w:r>
      <w:r>
        <w:t xml:space="preserve">, </w:t>
      </w:r>
      <w:r w:rsidRPr="00BA2B71">
        <w:t>утвержденным Решением</w:t>
      </w:r>
      <w:r w:rsidR="00690815">
        <w:t xml:space="preserve"> </w:t>
      </w:r>
      <w:r w:rsidRPr="00BA2B71">
        <w:t>I</w:t>
      </w:r>
      <w:r w:rsidRPr="00BA2B71">
        <w:rPr>
          <w:lang w:val="en-US"/>
        </w:rPr>
        <w:t>I</w:t>
      </w:r>
      <w:r w:rsidRPr="00BA2B71">
        <w:t xml:space="preserve"> сессии </w:t>
      </w:r>
      <w:r w:rsidRPr="00BA2B71">
        <w:rPr>
          <w:lang w:val="en-US"/>
        </w:rPr>
        <w:t>I</w:t>
      </w:r>
      <w:r w:rsidRPr="00BA2B71">
        <w:t xml:space="preserve"> созыва Совета </w:t>
      </w:r>
      <w:r>
        <w:t>Беломорск</w:t>
      </w:r>
      <w:r w:rsidR="00990302">
        <w:t>ого</w:t>
      </w:r>
      <w:r>
        <w:t xml:space="preserve"> муниципальн</w:t>
      </w:r>
      <w:r w:rsidR="00990302">
        <w:t>ого округа</w:t>
      </w:r>
      <w:r>
        <w:t xml:space="preserve"> от </w:t>
      </w:r>
      <w:r w:rsidR="00990302">
        <w:t>31</w:t>
      </w:r>
      <w:r>
        <w:t xml:space="preserve"> октября 20</w:t>
      </w:r>
      <w:r w:rsidR="00990302">
        <w:t>23</w:t>
      </w:r>
      <w:r>
        <w:t xml:space="preserve"> года № </w:t>
      </w:r>
      <w:r w:rsidR="00ED57F8">
        <w:t>11</w:t>
      </w:r>
      <w:r>
        <w:t>,</w:t>
      </w:r>
    </w:p>
    <w:p w:rsidR="00240536" w:rsidRPr="006853E4" w:rsidRDefault="00240536" w:rsidP="0029051A">
      <w:pPr>
        <w:spacing w:line="276" w:lineRule="auto"/>
        <w:ind w:firstLine="709"/>
        <w:jc w:val="both"/>
      </w:pPr>
    </w:p>
    <w:p w:rsidR="00240536" w:rsidRDefault="00240536" w:rsidP="00240536">
      <w:pPr>
        <w:widowControl w:val="0"/>
        <w:suppressAutoHyphens/>
        <w:ind w:left="57" w:firstLine="142"/>
        <w:jc w:val="both"/>
      </w:pPr>
      <w:r>
        <w:rPr>
          <w:b/>
        </w:rPr>
        <w:t>СОВЕТ РЕШИЛ:</w:t>
      </w:r>
    </w:p>
    <w:p w:rsidR="00240536" w:rsidRDefault="00240536" w:rsidP="00240536">
      <w:pPr>
        <w:pStyle w:val="a3"/>
        <w:tabs>
          <w:tab w:val="clear" w:pos="4153"/>
          <w:tab w:val="clear" w:pos="8306"/>
        </w:tabs>
      </w:pPr>
    </w:p>
    <w:p w:rsidR="00880BFF" w:rsidRDefault="00690815" w:rsidP="00ED248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80BFF">
        <w:rPr>
          <w:szCs w:val="24"/>
        </w:rPr>
        <w:t xml:space="preserve">Внести в Решение </w:t>
      </w:r>
      <w:r w:rsidR="00880BFF" w:rsidRPr="00880BFF">
        <w:rPr>
          <w:szCs w:val="24"/>
        </w:rPr>
        <w:t xml:space="preserve">VIII сессии </w:t>
      </w:r>
      <w:r w:rsidR="00880BFF" w:rsidRPr="00880BFF">
        <w:rPr>
          <w:szCs w:val="24"/>
          <w:lang w:val="en-US"/>
        </w:rPr>
        <w:t>I</w:t>
      </w:r>
      <w:r w:rsidR="00880BFF" w:rsidRPr="00880BFF">
        <w:rPr>
          <w:szCs w:val="24"/>
        </w:rPr>
        <w:t xml:space="preserve"> созыва Совета Беломорского муниципального округа от 29 декабря 2023 года № 45</w:t>
      </w:r>
      <w:r w:rsidR="00880BFF">
        <w:rPr>
          <w:szCs w:val="24"/>
        </w:rPr>
        <w:t xml:space="preserve"> «О бюджете Беломорского муниципального округа Республики Карелия на 2024 год и на плановый период</w:t>
      </w:r>
      <w:r w:rsidR="00ED248E">
        <w:rPr>
          <w:szCs w:val="24"/>
        </w:rPr>
        <w:t xml:space="preserve"> 2025 и 2026 годов» следующие изменения: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1) в пункте 1: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а) в подпункте 1:</w:t>
      </w:r>
    </w:p>
    <w:p w:rsidR="00ED248E" w:rsidRPr="00880BFF" w:rsidRDefault="00ED248E" w:rsidP="00ED248E">
      <w:pPr>
        <w:ind w:firstLine="709"/>
        <w:jc w:val="both"/>
        <w:rPr>
          <w:sz w:val="22"/>
          <w:szCs w:val="22"/>
        </w:rPr>
      </w:pPr>
      <w:r>
        <w:rPr>
          <w:szCs w:val="24"/>
        </w:rPr>
        <w:t>- цифры «</w:t>
      </w:r>
      <w:r w:rsidR="00606AC6">
        <w:rPr>
          <w:szCs w:val="24"/>
        </w:rPr>
        <w:t>81</w:t>
      </w:r>
      <w:r w:rsidR="005C3DC1">
        <w:rPr>
          <w:szCs w:val="24"/>
        </w:rPr>
        <w:t>8 494,3</w:t>
      </w:r>
      <w:r w:rsidR="006F5A21">
        <w:rPr>
          <w:szCs w:val="24"/>
        </w:rPr>
        <w:t>» заменить цифрами «</w:t>
      </w:r>
      <w:r w:rsidR="00767ACD">
        <w:rPr>
          <w:szCs w:val="24"/>
        </w:rPr>
        <w:t>8</w:t>
      </w:r>
      <w:r w:rsidR="005C3DC1">
        <w:rPr>
          <w:szCs w:val="24"/>
        </w:rPr>
        <w:t>9</w:t>
      </w:r>
      <w:r w:rsidR="004C144F">
        <w:rPr>
          <w:szCs w:val="24"/>
        </w:rPr>
        <w:t>5 528,2</w:t>
      </w:r>
      <w:r w:rsidR="006F5A21">
        <w:rPr>
          <w:szCs w:val="24"/>
        </w:rPr>
        <w:t>»;</w:t>
      </w:r>
    </w:p>
    <w:p w:rsidR="006F5A21" w:rsidRDefault="006F5A21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«4</w:t>
      </w:r>
      <w:r w:rsidR="005C3DC1">
        <w:rPr>
          <w:szCs w:val="24"/>
        </w:rPr>
        <w:t>57 298,9</w:t>
      </w:r>
      <w:r>
        <w:rPr>
          <w:szCs w:val="24"/>
        </w:rPr>
        <w:t>» заменить цифрами «</w:t>
      </w:r>
      <w:r w:rsidR="005C3DC1">
        <w:rPr>
          <w:szCs w:val="24"/>
        </w:rPr>
        <w:t>5</w:t>
      </w:r>
      <w:r w:rsidR="00C75428">
        <w:rPr>
          <w:szCs w:val="24"/>
        </w:rPr>
        <w:t>45 213,7</w:t>
      </w:r>
      <w:r>
        <w:rPr>
          <w:szCs w:val="24"/>
        </w:rPr>
        <w:t>»;</w:t>
      </w:r>
    </w:p>
    <w:p w:rsidR="003F56A8" w:rsidRDefault="003F56A8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«4</w:t>
      </w:r>
      <w:r w:rsidR="005C3DC1">
        <w:rPr>
          <w:szCs w:val="24"/>
        </w:rPr>
        <w:t>57 303,2</w:t>
      </w:r>
      <w:r>
        <w:rPr>
          <w:szCs w:val="24"/>
        </w:rPr>
        <w:t>» заменить цифрами «</w:t>
      </w:r>
      <w:r w:rsidR="005C3DC1">
        <w:rPr>
          <w:szCs w:val="24"/>
        </w:rPr>
        <w:t>5</w:t>
      </w:r>
      <w:r w:rsidR="00C75428">
        <w:rPr>
          <w:szCs w:val="24"/>
        </w:rPr>
        <w:t>45 223,9</w:t>
      </w:r>
      <w:r>
        <w:rPr>
          <w:szCs w:val="24"/>
        </w:rPr>
        <w:t>»;</w:t>
      </w:r>
    </w:p>
    <w:p w:rsidR="007456E6" w:rsidRDefault="007456E6" w:rsidP="007456E6">
      <w:pPr>
        <w:ind w:firstLine="709"/>
        <w:jc w:val="both"/>
        <w:rPr>
          <w:szCs w:val="24"/>
        </w:rPr>
      </w:pPr>
      <w:r>
        <w:rPr>
          <w:szCs w:val="24"/>
        </w:rPr>
        <w:t>б) в подпункте 2  цифры «8</w:t>
      </w:r>
      <w:r w:rsidR="005C3DC1">
        <w:rPr>
          <w:szCs w:val="24"/>
        </w:rPr>
        <w:t>64 806,8</w:t>
      </w:r>
      <w:r>
        <w:rPr>
          <w:szCs w:val="24"/>
        </w:rPr>
        <w:t>» заменить цифрами «</w:t>
      </w:r>
      <w:r w:rsidR="005F5256">
        <w:rPr>
          <w:szCs w:val="24"/>
        </w:rPr>
        <w:t>93</w:t>
      </w:r>
      <w:r w:rsidR="004C144F">
        <w:rPr>
          <w:szCs w:val="24"/>
        </w:rPr>
        <w:t>5 721,7</w:t>
      </w:r>
      <w:r>
        <w:rPr>
          <w:szCs w:val="24"/>
        </w:rPr>
        <w:t>»;</w:t>
      </w:r>
    </w:p>
    <w:p w:rsidR="00C02792" w:rsidRDefault="00C02792" w:rsidP="007456E6">
      <w:pPr>
        <w:ind w:firstLine="709"/>
        <w:jc w:val="both"/>
        <w:rPr>
          <w:szCs w:val="24"/>
        </w:rPr>
      </w:pPr>
      <w:r>
        <w:rPr>
          <w:szCs w:val="24"/>
        </w:rPr>
        <w:t>в)</w:t>
      </w:r>
      <w:r w:rsidRPr="00C02792">
        <w:rPr>
          <w:szCs w:val="24"/>
        </w:rPr>
        <w:t xml:space="preserve"> </w:t>
      </w:r>
      <w:r>
        <w:rPr>
          <w:szCs w:val="24"/>
        </w:rPr>
        <w:t>в подпункте 3  цифры «4</w:t>
      </w:r>
      <w:r w:rsidR="005C3DC1">
        <w:rPr>
          <w:szCs w:val="24"/>
        </w:rPr>
        <w:t>6 312,5</w:t>
      </w:r>
      <w:r>
        <w:rPr>
          <w:szCs w:val="24"/>
        </w:rPr>
        <w:t>» заменить цифрами «</w:t>
      </w:r>
      <w:r w:rsidR="00A753CF">
        <w:rPr>
          <w:szCs w:val="24"/>
        </w:rPr>
        <w:t>40 193,5</w:t>
      </w:r>
      <w:r>
        <w:rPr>
          <w:szCs w:val="24"/>
        </w:rPr>
        <w:t>»;</w:t>
      </w:r>
    </w:p>
    <w:p w:rsidR="0004492A" w:rsidRDefault="0004492A" w:rsidP="007456E6">
      <w:pPr>
        <w:ind w:firstLine="709"/>
        <w:jc w:val="both"/>
        <w:rPr>
          <w:szCs w:val="24"/>
        </w:rPr>
      </w:pPr>
      <w:r>
        <w:rPr>
          <w:szCs w:val="24"/>
        </w:rPr>
        <w:t>2) в пункте 2 цифры «17</w:t>
      </w:r>
      <w:r w:rsidR="007D610B">
        <w:rPr>
          <w:szCs w:val="24"/>
        </w:rPr>
        <w:t>4 419</w:t>
      </w:r>
      <w:r>
        <w:rPr>
          <w:szCs w:val="24"/>
        </w:rPr>
        <w:t xml:space="preserve">,0» заменить цифрами « </w:t>
      </w:r>
      <w:r w:rsidR="009118C4">
        <w:rPr>
          <w:szCs w:val="24"/>
        </w:rPr>
        <w:t>1</w:t>
      </w:r>
      <w:r w:rsidR="007D610B">
        <w:rPr>
          <w:szCs w:val="24"/>
        </w:rPr>
        <w:t>68 300</w:t>
      </w:r>
      <w:r w:rsidR="009118C4">
        <w:rPr>
          <w:szCs w:val="24"/>
        </w:rPr>
        <w:t>,0»;</w:t>
      </w:r>
    </w:p>
    <w:p w:rsidR="009118C4" w:rsidRDefault="006D21BE" w:rsidP="007456E6">
      <w:pPr>
        <w:ind w:firstLine="709"/>
        <w:jc w:val="both"/>
        <w:rPr>
          <w:szCs w:val="24"/>
        </w:rPr>
      </w:pPr>
      <w:r>
        <w:rPr>
          <w:szCs w:val="24"/>
        </w:rPr>
        <w:t>3) в пункте 4 цифры «17</w:t>
      </w:r>
      <w:r w:rsidR="007D610B">
        <w:rPr>
          <w:szCs w:val="24"/>
        </w:rPr>
        <w:t>4 419</w:t>
      </w:r>
      <w:r>
        <w:rPr>
          <w:szCs w:val="24"/>
        </w:rPr>
        <w:t>,0» заменить цифрами «1</w:t>
      </w:r>
      <w:r w:rsidR="007D610B">
        <w:rPr>
          <w:szCs w:val="24"/>
        </w:rPr>
        <w:t>68 300</w:t>
      </w:r>
      <w:r>
        <w:rPr>
          <w:szCs w:val="24"/>
        </w:rPr>
        <w:t>,0»</w:t>
      </w:r>
      <w:r w:rsidR="003C5BFF">
        <w:rPr>
          <w:szCs w:val="24"/>
        </w:rPr>
        <w:t>;</w:t>
      </w:r>
    </w:p>
    <w:p w:rsidR="003C5BFF" w:rsidRDefault="003C5BFF" w:rsidP="007456E6">
      <w:pPr>
        <w:ind w:firstLine="709"/>
        <w:jc w:val="both"/>
        <w:rPr>
          <w:szCs w:val="24"/>
        </w:rPr>
      </w:pPr>
      <w:r>
        <w:rPr>
          <w:szCs w:val="24"/>
        </w:rPr>
        <w:t>4) в пункте 12 в абзаце</w:t>
      </w:r>
      <w:r w:rsidR="00C34A57">
        <w:rPr>
          <w:szCs w:val="24"/>
        </w:rPr>
        <w:t xml:space="preserve"> первом цифры «1 400,0» заменить цифрами «1 605,4»;</w:t>
      </w:r>
    </w:p>
    <w:p w:rsidR="003A7241" w:rsidRDefault="00C34A57" w:rsidP="007456E6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3A7241">
        <w:rPr>
          <w:szCs w:val="24"/>
        </w:rPr>
        <w:t>) в пункте 19 цифры «1</w:t>
      </w:r>
      <w:r w:rsidR="007D610B">
        <w:rPr>
          <w:szCs w:val="24"/>
        </w:rPr>
        <w:t>7</w:t>
      </w:r>
      <w:r w:rsidR="003A7241">
        <w:rPr>
          <w:szCs w:val="24"/>
        </w:rPr>
        <w:t> 400,0» заменить цифрами «17 </w:t>
      </w:r>
      <w:r w:rsidR="007D610B">
        <w:rPr>
          <w:szCs w:val="24"/>
        </w:rPr>
        <w:t>355</w:t>
      </w:r>
      <w:r w:rsidR="003A7241">
        <w:rPr>
          <w:szCs w:val="24"/>
        </w:rPr>
        <w:t>,0»;</w:t>
      </w:r>
    </w:p>
    <w:p w:rsidR="009345B4" w:rsidRDefault="009345B4" w:rsidP="005F5C07">
      <w:pPr>
        <w:ind w:firstLine="709"/>
        <w:jc w:val="both"/>
        <w:rPr>
          <w:szCs w:val="24"/>
        </w:rPr>
      </w:pPr>
      <w:r>
        <w:rPr>
          <w:szCs w:val="24"/>
        </w:rPr>
        <w:t>2) приложения 2,3,4,5</w:t>
      </w:r>
      <w:r w:rsidR="007C4366">
        <w:rPr>
          <w:szCs w:val="24"/>
        </w:rPr>
        <w:t>,6,8</w:t>
      </w:r>
      <w:r>
        <w:rPr>
          <w:szCs w:val="24"/>
        </w:rPr>
        <w:t xml:space="preserve"> изложить в новой редакции согласно приложению к настоящему Решению.</w:t>
      </w:r>
    </w:p>
    <w:p w:rsidR="00EC1D05" w:rsidRPr="00EC1D05" w:rsidRDefault="00551640" w:rsidP="00EC1D05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660C7B">
        <w:rPr>
          <w:szCs w:val="24"/>
        </w:rPr>
        <w:t xml:space="preserve">. </w:t>
      </w:r>
      <w:r w:rsidR="00EC1D05" w:rsidRPr="00EC1D05">
        <w:rPr>
          <w:szCs w:val="24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551640" w:rsidRPr="00EC1D05" w:rsidRDefault="00551640" w:rsidP="005F5C07">
      <w:pPr>
        <w:ind w:firstLine="709"/>
        <w:jc w:val="both"/>
        <w:rPr>
          <w:szCs w:val="24"/>
        </w:rPr>
      </w:pPr>
    </w:p>
    <w:p w:rsidR="007456E6" w:rsidRPr="00880BFF" w:rsidRDefault="007456E6" w:rsidP="007456E6">
      <w:pPr>
        <w:ind w:firstLine="709"/>
        <w:jc w:val="both"/>
        <w:rPr>
          <w:sz w:val="22"/>
          <w:szCs w:val="22"/>
        </w:rPr>
      </w:pPr>
    </w:p>
    <w:p w:rsidR="007456E6" w:rsidRPr="00880BFF" w:rsidRDefault="007456E6" w:rsidP="006F5A21">
      <w:pPr>
        <w:ind w:firstLine="709"/>
        <w:jc w:val="both"/>
        <w:rPr>
          <w:sz w:val="22"/>
          <w:szCs w:val="22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B6CB5">
        <w:rPr>
          <w:rFonts w:ascii="Times New Roman" w:hAnsi="Times New Roman"/>
          <w:sz w:val="24"/>
          <w:szCs w:val="24"/>
        </w:rPr>
        <w:t xml:space="preserve">     </w:t>
      </w:r>
      <w:r w:rsidR="00C40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А.А.Попов</w:t>
      </w:r>
    </w:p>
    <w:p w:rsidR="007A57F4" w:rsidRDefault="007A57F4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</w:t>
      </w:r>
      <w:r w:rsidR="00F074A4">
        <w:rPr>
          <w:rFonts w:ascii="Times New Roman" w:hAnsi="Times New Roman"/>
          <w:sz w:val="24"/>
          <w:szCs w:val="24"/>
        </w:rPr>
        <w:t xml:space="preserve">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B6CB5">
        <w:rPr>
          <w:rFonts w:ascii="Times New Roman" w:hAnsi="Times New Roman"/>
          <w:sz w:val="24"/>
          <w:szCs w:val="24"/>
        </w:rPr>
        <w:t xml:space="preserve">  </w:t>
      </w:r>
      <w:r w:rsidR="00C409DB">
        <w:rPr>
          <w:rFonts w:ascii="Times New Roman" w:hAnsi="Times New Roman"/>
          <w:sz w:val="24"/>
          <w:szCs w:val="24"/>
        </w:rPr>
        <w:t xml:space="preserve">      </w:t>
      </w:r>
      <w:r w:rsidR="00F074A4">
        <w:rPr>
          <w:rFonts w:ascii="Times New Roman" w:hAnsi="Times New Roman"/>
          <w:sz w:val="24"/>
          <w:szCs w:val="24"/>
        </w:rPr>
        <w:t xml:space="preserve">  И.В.Филиппова</w:t>
      </w:r>
    </w:p>
    <w:p w:rsidR="00255CEE" w:rsidRDefault="00255CEE"/>
    <w:sectPr w:rsidR="00255CEE" w:rsidSect="00EB6CB5">
      <w:headerReference w:type="even" r:id="rId8"/>
      <w:pgSz w:w="11907" w:h="16840" w:code="9"/>
      <w:pgMar w:top="851" w:right="851" w:bottom="567" w:left="1418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14" w:rsidRDefault="00412314" w:rsidP="002C51C3">
      <w:r>
        <w:separator/>
      </w:r>
    </w:p>
  </w:endnote>
  <w:endnote w:type="continuationSeparator" w:id="1">
    <w:p w:rsidR="00412314" w:rsidRDefault="00412314" w:rsidP="002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14" w:rsidRDefault="00412314" w:rsidP="002C51C3">
      <w:r>
        <w:separator/>
      </w:r>
    </w:p>
  </w:footnote>
  <w:footnote w:type="continuationSeparator" w:id="1">
    <w:p w:rsidR="00412314" w:rsidRDefault="00412314" w:rsidP="002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FF" w:rsidRDefault="007855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5B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BFF">
      <w:rPr>
        <w:rStyle w:val="a5"/>
        <w:noProof/>
      </w:rPr>
      <w:t>2</w:t>
    </w:r>
    <w:r>
      <w:rPr>
        <w:rStyle w:val="a5"/>
      </w:rPr>
      <w:fldChar w:fldCharType="end"/>
    </w:r>
  </w:p>
  <w:p w:rsidR="003C5BFF" w:rsidRDefault="003C5B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5A8"/>
    <w:multiLevelType w:val="hybridMultilevel"/>
    <w:tmpl w:val="43188438"/>
    <w:lvl w:ilvl="0" w:tplc="B15A454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860E5"/>
    <w:multiLevelType w:val="hybridMultilevel"/>
    <w:tmpl w:val="5B98653C"/>
    <w:lvl w:ilvl="0" w:tplc="5EF67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912728"/>
    <w:multiLevelType w:val="hybridMultilevel"/>
    <w:tmpl w:val="0B2267D6"/>
    <w:lvl w:ilvl="0" w:tplc="49C0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53E7"/>
    <w:multiLevelType w:val="hybridMultilevel"/>
    <w:tmpl w:val="3446B55C"/>
    <w:lvl w:ilvl="0" w:tplc="CDBE65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36"/>
    <w:rsid w:val="000048D5"/>
    <w:rsid w:val="00013B90"/>
    <w:rsid w:val="00027536"/>
    <w:rsid w:val="00027871"/>
    <w:rsid w:val="0004492A"/>
    <w:rsid w:val="000467B5"/>
    <w:rsid w:val="00061852"/>
    <w:rsid w:val="00065F46"/>
    <w:rsid w:val="00081FD1"/>
    <w:rsid w:val="00082C9F"/>
    <w:rsid w:val="000A5C64"/>
    <w:rsid w:val="000B055A"/>
    <w:rsid w:val="000B11B0"/>
    <w:rsid w:val="000B653F"/>
    <w:rsid w:val="000C7505"/>
    <w:rsid w:val="000D5E10"/>
    <w:rsid w:val="000F30FE"/>
    <w:rsid w:val="00104C07"/>
    <w:rsid w:val="00117225"/>
    <w:rsid w:val="00126F0C"/>
    <w:rsid w:val="00131F50"/>
    <w:rsid w:val="0013565C"/>
    <w:rsid w:val="001555F7"/>
    <w:rsid w:val="00160681"/>
    <w:rsid w:val="00163917"/>
    <w:rsid w:val="00165D5A"/>
    <w:rsid w:val="00170648"/>
    <w:rsid w:val="001836D8"/>
    <w:rsid w:val="001A1445"/>
    <w:rsid w:val="001A3FC7"/>
    <w:rsid w:val="001B7EC7"/>
    <w:rsid w:val="00211B20"/>
    <w:rsid w:val="002177F9"/>
    <w:rsid w:val="00225677"/>
    <w:rsid w:val="00226282"/>
    <w:rsid w:val="00227A67"/>
    <w:rsid w:val="00227F1A"/>
    <w:rsid w:val="00237480"/>
    <w:rsid w:val="00240536"/>
    <w:rsid w:val="0024290F"/>
    <w:rsid w:val="002500AC"/>
    <w:rsid w:val="002528A9"/>
    <w:rsid w:val="00255CEE"/>
    <w:rsid w:val="00262F84"/>
    <w:rsid w:val="00277FDF"/>
    <w:rsid w:val="00282F43"/>
    <w:rsid w:val="0029051A"/>
    <w:rsid w:val="00295E81"/>
    <w:rsid w:val="002C0099"/>
    <w:rsid w:val="002C51C3"/>
    <w:rsid w:val="002D53DA"/>
    <w:rsid w:val="002E0EC7"/>
    <w:rsid w:val="00300028"/>
    <w:rsid w:val="003346ED"/>
    <w:rsid w:val="0034490E"/>
    <w:rsid w:val="00350085"/>
    <w:rsid w:val="00354A60"/>
    <w:rsid w:val="00357842"/>
    <w:rsid w:val="003655E9"/>
    <w:rsid w:val="00372F1A"/>
    <w:rsid w:val="003A09DD"/>
    <w:rsid w:val="003A3776"/>
    <w:rsid w:val="003A7241"/>
    <w:rsid w:val="003B4464"/>
    <w:rsid w:val="003B4838"/>
    <w:rsid w:val="003C5761"/>
    <w:rsid w:val="003C5BFF"/>
    <w:rsid w:val="003D1518"/>
    <w:rsid w:val="003F56A8"/>
    <w:rsid w:val="004075BB"/>
    <w:rsid w:val="00411D6B"/>
    <w:rsid w:val="00412314"/>
    <w:rsid w:val="00455D25"/>
    <w:rsid w:val="00465164"/>
    <w:rsid w:val="0047600E"/>
    <w:rsid w:val="004A28F9"/>
    <w:rsid w:val="004A4491"/>
    <w:rsid w:val="004B31E0"/>
    <w:rsid w:val="004B7A1F"/>
    <w:rsid w:val="004C144F"/>
    <w:rsid w:val="004D1F9D"/>
    <w:rsid w:val="004D7CFE"/>
    <w:rsid w:val="004E38F3"/>
    <w:rsid w:val="00524F69"/>
    <w:rsid w:val="00551640"/>
    <w:rsid w:val="00555E60"/>
    <w:rsid w:val="00557416"/>
    <w:rsid w:val="00557DD1"/>
    <w:rsid w:val="00572B57"/>
    <w:rsid w:val="00575FB7"/>
    <w:rsid w:val="00590300"/>
    <w:rsid w:val="005A1A10"/>
    <w:rsid w:val="005A7451"/>
    <w:rsid w:val="005B2AB5"/>
    <w:rsid w:val="005C3DC1"/>
    <w:rsid w:val="005F5256"/>
    <w:rsid w:val="005F5C07"/>
    <w:rsid w:val="00606AC6"/>
    <w:rsid w:val="0061319D"/>
    <w:rsid w:val="00622D69"/>
    <w:rsid w:val="00644732"/>
    <w:rsid w:val="00651CF9"/>
    <w:rsid w:val="00652181"/>
    <w:rsid w:val="00653174"/>
    <w:rsid w:val="00660C7B"/>
    <w:rsid w:val="00680580"/>
    <w:rsid w:val="00690815"/>
    <w:rsid w:val="00697981"/>
    <w:rsid w:val="006A78A7"/>
    <w:rsid w:val="006D0723"/>
    <w:rsid w:val="006D21BE"/>
    <w:rsid w:val="006F5A21"/>
    <w:rsid w:val="007060C2"/>
    <w:rsid w:val="0071774D"/>
    <w:rsid w:val="007211AF"/>
    <w:rsid w:val="00731BBE"/>
    <w:rsid w:val="00740423"/>
    <w:rsid w:val="007450FA"/>
    <w:rsid w:val="007456E6"/>
    <w:rsid w:val="0075618F"/>
    <w:rsid w:val="00767ACD"/>
    <w:rsid w:val="00773E96"/>
    <w:rsid w:val="00783825"/>
    <w:rsid w:val="007855AA"/>
    <w:rsid w:val="007A25AA"/>
    <w:rsid w:val="007A57F4"/>
    <w:rsid w:val="007C4366"/>
    <w:rsid w:val="007D610B"/>
    <w:rsid w:val="007E5AED"/>
    <w:rsid w:val="00802075"/>
    <w:rsid w:val="00810CB4"/>
    <w:rsid w:val="008202B9"/>
    <w:rsid w:val="00827A1D"/>
    <w:rsid w:val="00867E46"/>
    <w:rsid w:val="008777B0"/>
    <w:rsid w:val="00880BFF"/>
    <w:rsid w:val="00882F94"/>
    <w:rsid w:val="008972F8"/>
    <w:rsid w:val="008A1FC2"/>
    <w:rsid w:val="008B2F1C"/>
    <w:rsid w:val="008C32D4"/>
    <w:rsid w:val="008C5043"/>
    <w:rsid w:val="008C5392"/>
    <w:rsid w:val="008C5C18"/>
    <w:rsid w:val="008D2F24"/>
    <w:rsid w:val="008E4BDE"/>
    <w:rsid w:val="009118C4"/>
    <w:rsid w:val="00920735"/>
    <w:rsid w:val="009345B4"/>
    <w:rsid w:val="009346D4"/>
    <w:rsid w:val="00937035"/>
    <w:rsid w:val="009532AA"/>
    <w:rsid w:val="009616E8"/>
    <w:rsid w:val="00962245"/>
    <w:rsid w:val="009623EB"/>
    <w:rsid w:val="00967A72"/>
    <w:rsid w:val="00974C87"/>
    <w:rsid w:val="00974FA7"/>
    <w:rsid w:val="00990302"/>
    <w:rsid w:val="00990660"/>
    <w:rsid w:val="00996958"/>
    <w:rsid w:val="009A766B"/>
    <w:rsid w:val="009D7D5B"/>
    <w:rsid w:val="009F241A"/>
    <w:rsid w:val="009F4DE8"/>
    <w:rsid w:val="00A02B03"/>
    <w:rsid w:val="00A1366A"/>
    <w:rsid w:val="00A254DF"/>
    <w:rsid w:val="00A32207"/>
    <w:rsid w:val="00A34C53"/>
    <w:rsid w:val="00A4039A"/>
    <w:rsid w:val="00A46FAB"/>
    <w:rsid w:val="00A7150B"/>
    <w:rsid w:val="00A753CF"/>
    <w:rsid w:val="00A7580E"/>
    <w:rsid w:val="00A77F9E"/>
    <w:rsid w:val="00A809B8"/>
    <w:rsid w:val="00AA001A"/>
    <w:rsid w:val="00AA1978"/>
    <w:rsid w:val="00AA3378"/>
    <w:rsid w:val="00AC30EF"/>
    <w:rsid w:val="00AC499F"/>
    <w:rsid w:val="00AD2009"/>
    <w:rsid w:val="00AD6A3C"/>
    <w:rsid w:val="00AE274B"/>
    <w:rsid w:val="00B01ED5"/>
    <w:rsid w:val="00B0285C"/>
    <w:rsid w:val="00B03C2D"/>
    <w:rsid w:val="00B1527A"/>
    <w:rsid w:val="00B30FEC"/>
    <w:rsid w:val="00B325B4"/>
    <w:rsid w:val="00B44DB6"/>
    <w:rsid w:val="00B64230"/>
    <w:rsid w:val="00B75512"/>
    <w:rsid w:val="00B75DFA"/>
    <w:rsid w:val="00BA0DCA"/>
    <w:rsid w:val="00BA2B71"/>
    <w:rsid w:val="00BA4D4A"/>
    <w:rsid w:val="00BA5715"/>
    <w:rsid w:val="00BB049E"/>
    <w:rsid w:val="00BB4C2E"/>
    <w:rsid w:val="00BF23F0"/>
    <w:rsid w:val="00C02792"/>
    <w:rsid w:val="00C21AE3"/>
    <w:rsid w:val="00C25D5E"/>
    <w:rsid w:val="00C30773"/>
    <w:rsid w:val="00C30A73"/>
    <w:rsid w:val="00C34A57"/>
    <w:rsid w:val="00C409DB"/>
    <w:rsid w:val="00C40F61"/>
    <w:rsid w:val="00C47775"/>
    <w:rsid w:val="00C47FAE"/>
    <w:rsid w:val="00C75428"/>
    <w:rsid w:val="00C77C33"/>
    <w:rsid w:val="00C801DB"/>
    <w:rsid w:val="00C82EB1"/>
    <w:rsid w:val="00C92BFF"/>
    <w:rsid w:val="00C97239"/>
    <w:rsid w:val="00CA0585"/>
    <w:rsid w:val="00CA5F31"/>
    <w:rsid w:val="00CA6699"/>
    <w:rsid w:val="00CF20F4"/>
    <w:rsid w:val="00CF2DA9"/>
    <w:rsid w:val="00D075B5"/>
    <w:rsid w:val="00D07BAB"/>
    <w:rsid w:val="00D130C0"/>
    <w:rsid w:val="00D219D7"/>
    <w:rsid w:val="00D72864"/>
    <w:rsid w:val="00D74854"/>
    <w:rsid w:val="00D74FA7"/>
    <w:rsid w:val="00D81FB8"/>
    <w:rsid w:val="00D92FB9"/>
    <w:rsid w:val="00D96349"/>
    <w:rsid w:val="00DB616E"/>
    <w:rsid w:val="00DC0410"/>
    <w:rsid w:val="00DC1C20"/>
    <w:rsid w:val="00DC3618"/>
    <w:rsid w:val="00DC5D6C"/>
    <w:rsid w:val="00DD3820"/>
    <w:rsid w:val="00DE4D2E"/>
    <w:rsid w:val="00DE786F"/>
    <w:rsid w:val="00E071F3"/>
    <w:rsid w:val="00E22579"/>
    <w:rsid w:val="00E26435"/>
    <w:rsid w:val="00E3009B"/>
    <w:rsid w:val="00E47B82"/>
    <w:rsid w:val="00E55100"/>
    <w:rsid w:val="00E56D23"/>
    <w:rsid w:val="00E76546"/>
    <w:rsid w:val="00E8730A"/>
    <w:rsid w:val="00E93EE8"/>
    <w:rsid w:val="00E94E98"/>
    <w:rsid w:val="00EB6CB5"/>
    <w:rsid w:val="00EC1D05"/>
    <w:rsid w:val="00EC3CB3"/>
    <w:rsid w:val="00ED2104"/>
    <w:rsid w:val="00ED248E"/>
    <w:rsid w:val="00ED2F23"/>
    <w:rsid w:val="00ED537A"/>
    <w:rsid w:val="00ED57F8"/>
    <w:rsid w:val="00EE1985"/>
    <w:rsid w:val="00F027C1"/>
    <w:rsid w:val="00F070B0"/>
    <w:rsid w:val="00F074A4"/>
    <w:rsid w:val="00F07DD3"/>
    <w:rsid w:val="00F25C36"/>
    <w:rsid w:val="00F33D69"/>
    <w:rsid w:val="00F35362"/>
    <w:rsid w:val="00F424D7"/>
    <w:rsid w:val="00F57D0A"/>
    <w:rsid w:val="00F66427"/>
    <w:rsid w:val="00F72A7E"/>
    <w:rsid w:val="00F765AF"/>
    <w:rsid w:val="00F9617A"/>
    <w:rsid w:val="00FC35F8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5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0536"/>
    <w:pPr>
      <w:keepNext/>
      <w:jc w:val="both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5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24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05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0536"/>
  </w:style>
  <w:style w:type="paragraph" w:customStyle="1" w:styleId="11">
    <w:name w:val="Текст1"/>
    <w:basedOn w:val="a"/>
    <w:rsid w:val="00240536"/>
    <w:pPr>
      <w:widowControl w:val="0"/>
    </w:pPr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4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170648"/>
    <w:pPr>
      <w:widowControl w:val="0"/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В.Д. Рускуль</cp:lastModifiedBy>
  <cp:revision>3</cp:revision>
  <cp:lastPrinted>2025-01-10T12:42:00Z</cp:lastPrinted>
  <dcterms:created xsi:type="dcterms:W3CDTF">2025-01-10T12:32:00Z</dcterms:created>
  <dcterms:modified xsi:type="dcterms:W3CDTF">2025-01-10T12:45:00Z</dcterms:modified>
</cp:coreProperties>
</file>