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С О В Е Т</w:t>
      </w:r>
    </w:p>
    <w:p w:rsidR="00037EA7" w:rsidRPr="004514B3" w:rsidRDefault="000F4010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БЕЛОМОРСКОГО МУНИЦИПАЛЬНОГО </w:t>
      </w:r>
      <w:r w:rsidR="00037EA7" w:rsidRPr="004514B3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D90940" w:rsidRPr="004514B3" w:rsidRDefault="00D90940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8338B" w:rsidRPr="0038338B" w:rsidRDefault="00B6545F" w:rsidP="0038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</w:t>
      </w:r>
      <w:r w:rsidR="0038338B" w:rsidRPr="0038338B"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38338B" w:rsidRPr="0051539C" w:rsidRDefault="0038338B" w:rsidP="0038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6545F" w:rsidRPr="00B6545F">
        <w:rPr>
          <w:rFonts w:ascii="Times New Roman" w:hAnsi="Times New Roman" w:cs="Times New Roman"/>
          <w:b/>
          <w:sz w:val="24"/>
          <w:szCs w:val="24"/>
        </w:rPr>
        <w:t>14</w:t>
      </w:r>
      <w:r w:rsidR="000F4010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3833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545F">
        <w:rPr>
          <w:rFonts w:ascii="Times New Roman" w:hAnsi="Times New Roman" w:cs="Times New Roman"/>
          <w:b/>
          <w:sz w:val="24"/>
          <w:szCs w:val="24"/>
        </w:rPr>
        <w:t>5 года №</w:t>
      </w:r>
      <w:r w:rsidR="0051539C">
        <w:rPr>
          <w:rFonts w:ascii="Times New Roman" w:hAnsi="Times New Roman" w:cs="Times New Roman"/>
          <w:b/>
          <w:sz w:val="24"/>
          <w:szCs w:val="24"/>
        </w:rPr>
        <w:t xml:space="preserve"> 286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6D7" w:rsidRPr="009D0A3F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A3F">
        <w:rPr>
          <w:rFonts w:ascii="Times New Roman" w:hAnsi="Times New Roman" w:cs="Times New Roman"/>
          <w:b/>
          <w:bCs/>
          <w:sz w:val="24"/>
          <w:szCs w:val="24"/>
        </w:rPr>
        <w:t>Об утверждении условий приватизации недвижимого имущества –нежило</w:t>
      </w:r>
      <w:r w:rsidR="000F4010" w:rsidRPr="009D0A3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D0A3F" w:rsidRPr="009D0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010" w:rsidRPr="009D0A3F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Pr="009D0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70C46" w:rsidRPr="009D0A3F">
        <w:rPr>
          <w:rFonts w:ascii="Times New Roman" w:hAnsi="Times New Roman" w:cs="Times New Roman"/>
          <w:b/>
          <w:bCs/>
          <w:sz w:val="24"/>
          <w:szCs w:val="24"/>
        </w:rPr>
        <w:t>расположенно</w:t>
      </w:r>
      <w:r w:rsidR="000F4010" w:rsidRPr="009D0A3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070C46" w:rsidRPr="009D0A3F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 </w:t>
      </w:r>
      <w:r w:rsidR="000F4010" w:rsidRPr="009D0A3F">
        <w:rPr>
          <w:rFonts w:ascii="Times New Roman" w:hAnsi="Times New Roman" w:cs="Times New Roman"/>
          <w:b/>
          <w:bCs/>
          <w:sz w:val="24"/>
          <w:szCs w:val="24"/>
        </w:rPr>
        <w:t>Республика Карелия, р-н. Беломорский, г. Беломорск, ул. Воронина, д. 3, пом. 2, кадастровый номер: 10:11:0010503:254</w:t>
      </w:r>
    </w:p>
    <w:p w:rsidR="00CC56D7" w:rsidRPr="009D0A3F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CE2" w:rsidRPr="00B6545F" w:rsidRDefault="00CC56D7" w:rsidP="003F49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21 декабря 2001 года №178-ФЗ «О приватизации государственного и муниципального имущества», пунктом 3</w:t>
      </w:r>
      <w:r w:rsidR="00C15A2A" w:rsidRPr="00B6545F">
        <w:rPr>
          <w:rFonts w:ascii="Times New Roman" w:hAnsi="Times New Roman" w:cs="Times New Roman"/>
          <w:bCs/>
          <w:sz w:val="24"/>
          <w:szCs w:val="24"/>
        </w:rPr>
        <w:t xml:space="preserve"> части 1 статьи 16</w:t>
      </w:r>
      <w:r w:rsidR="00C53610" w:rsidRPr="00B6545F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E4A78" w:rsidRPr="00B6545F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B6545F">
        <w:rPr>
          <w:rFonts w:ascii="Times New Roman" w:hAnsi="Times New Roman" w:cs="Times New Roman"/>
          <w:bCs/>
          <w:sz w:val="24"/>
          <w:szCs w:val="24"/>
        </w:rPr>
        <w:t>Устав</w:t>
      </w:r>
      <w:r w:rsidR="0065614C" w:rsidRPr="00B6545F">
        <w:rPr>
          <w:rFonts w:ascii="Times New Roman" w:hAnsi="Times New Roman" w:cs="Times New Roman"/>
          <w:bCs/>
          <w:sz w:val="24"/>
          <w:szCs w:val="24"/>
        </w:rPr>
        <w:t>омБеломорского муниципального округа Республики Карелия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4AA2" w:rsidRPr="00B6545F">
        <w:rPr>
          <w:rFonts w:ascii="Times New Roman" w:hAnsi="Times New Roman" w:cs="Times New Roman"/>
          <w:bCs/>
          <w:sz w:val="24"/>
          <w:szCs w:val="24"/>
        </w:rPr>
        <w:t xml:space="preserve">  Положением  о порядке управления и распоряжения имуществом, находящимся в муниципальной собственности  Беломорского муниципального округа Республики Карелия</w:t>
      </w:r>
      <w:r w:rsidR="00B32E2A" w:rsidRPr="00B6545F">
        <w:rPr>
          <w:rFonts w:ascii="Times New Roman" w:hAnsi="Times New Roman" w:cs="Times New Roman"/>
          <w:bCs/>
          <w:sz w:val="24"/>
          <w:szCs w:val="24"/>
        </w:rPr>
        <w:t xml:space="preserve">, утвержденным решением  X сессии  I созыва  Совета Беломорского муниципального округа от  30 января  2024 года № 63, </w:t>
      </w:r>
      <w:r w:rsidR="00A05E34" w:rsidRPr="00B6545F">
        <w:rPr>
          <w:rFonts w:ascii="Times New Roman" w:hAnsi="Times New Roman" w:cs="Times New Roman"/>
          <w:bCs/>
          <w:sz w:val="24"/>
          <w:szCs w:val="24"/>
        </w:rPr>
        <w:t>Прогнозным планом (программой</w:t>
      </w:r>
      <w:r w:rsidR="00A570FB" w:rsidRPr="00B6545F">
        <w:rPr>
          <w:rFonts w:ascii="Times New Roman" w:hAnsi="Times New Roman" w:cs="Times New Roman"/>
          <w:bCs/>
          <w:sz w:val="24"/>
          <w:szCs w:val="24"/>
        </w:rPr>
        <w:t>) приватизации  муниципального имущества, находящегося в собственности Беломорского муниципального округа Республика Карелия, на 202</w:t>
      </w:r>
      <w:r w:rsidR="003F495C" w:rsidRPr="00B6545F">
        <w:rPr>
          <w:rFonts w:ascii="Times New Roman" w:hAnsi="Times New Roman" w:cs="Times New Roman"/>
          <w:bCs/>
          <w:sz w:val="24"/>
          <w:szCs w:val="24"/>
        </w:rPr>
        <w:t>5</w:t>
      </w:r>
      <w:r w:rsidR="00C02790">
        <w:rPr>
          <w:rFonts w:ascii="Times New Roman" w:hAnsi="Times New Roman" w:cs="Times New Roman"/>
          <w:bCs/>
          <w:sz w:val="24"/>
          <w:szCs w:val="24"/>
        </w:rPr>
        <w:t xml:space="preserve"> год  и плановый период 2026 и 2027</w:t>
      </w:r>
      <w:r w:rsidR="00A570FB" w:rsidRPr="00B6545F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A05E34" w:rsidRPr="00B6545F">
        <w:rPr>
          <w:rFonts w:ascii="Times New Roman" w:hAnsi="Times New Roman" w:cs="Times New Roman"/>
          <w:bCs/>
          <w:sz w:val="24"/>
          <w:szCs w:val="24"/>
        </w:rPr>
        <w:t xml:space="preserve">, утвержденным </w:t>
      </w:r>
      <w:r w:rsidR="003F495C" w:rsidRPr="00B6545F">
        <w:rPr>
          <w:rFonts w:ascii="Times New Roman" w:hAnsi="Times New Roman" w:cs="Times New Roman"/>
          <w:bCs/>
          <w:sz w:val="24"/>
          <w:szCs w:val="24"/>
        </w:rPr>
        <w:t>решением XXVIII сессии I созыва Совета Беломорского муниципального округа от 27 декабря 2024 года № 199</w:t>
      </w:r>
      <w:r w:rsidR="00652573" w:rsidRPr="00B6545F">
        <w:rPr>
          <w:rFonts w:ascii="Times New Roman" w:hAnsi="Times New Roman" w:cs="Times New Roman"/>
          <w:bCs/>
          <w:sz w:val="24"/>
          <w:szCs w:val="24"/>
        </w:rPr>
        <w:t>,</w:t>
      </w:r>
    </w:p>
    <w:p w:rsidR="004E4A78" w:rsidRPr="00B6545F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6D7" w:rsidRPr="00B6545F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45F">
        <w:rPr>
          <w:rFonts w:ascii="Times New Roman" w:hAnsi="Times New Roman" w:cs="Times New Roman"/>
          <w:b/>
          <w:bCs/>
          <w:sz w:val="24"/>
          <w:szCs w:val="24"/>
        </w:rPr>
        <w:t xml:space="preserve">СОВЕТ РЕШИЛ: </w:t>
      </w:r>
    </w:p>
    <w:p w:rsidR="00CC56D7" w:rsidRPr="00B6545F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 xml:space="preserve">           1. Утвердить прилагаемые условия приватизации объекта </w:t>
      </w:r>
      <w:r w:rsidR="00896C38" w:rsidRPr="00B6545F">
        <w:rPr>
          <w:rFonts w:ascii="Times New Roman" w:hAnsi="Times New Roman" w:cs="Times New Roman"/>
          <w:bCs/>
          <w:sz w:val="24"/>
          <w:szCs w:val="24"/>
        </w:rPr>
        <w:t>не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движимого имущества, находящегося в муниципальной собственности </w:t>
      </w:r>
      <w:r w:rsidR="00896C38" w:rsidRPr="00B6545F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 Республики Карелия–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 нежилое</w:t>
      </w:r>
      <w:r w:rsidR="00652573" w:rsidRPr="00B6545F">
        <w:rPr>
          <w:rFonts w:ascii="Times New Roman" w:hAnsi="Times New Roman" w:cs="Times New Roman"/>
          <w:bCs/>
          <w:sz w:val="24"/>
          <w:szCs w:val="24"/>
        </w:rPr>
        <w:t>помещение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652573" w:rsidRPr="00B6545F">
        <w:rPr>
          <w:rFonts w:ascii="Times New Roman" w:hAnsi="Times New Roman" w:cs="Times New Roman"/>
          <w:bCs/>
          <w:sz w:val="24"/>
          <w:szCs w:val="24"/>
        </w:rPr>
        <w:t>10:11:0010503:254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, площадь </w:t>
      </w:r>
      <w:r w:rsidR="00652573" w:rsidRPr="00B6545F">
        <w:rPr>
          <w:rFonts w:ascii="Times New Roman" w:hAnsi="Times New Roman" w:cs="Times New Roman"/>
          <w:bCs/>
          <w:sz w:val="24"/>
          <w:szCs w:val="24"/>
        </w:rPr>
        <w:t>70</w:t>
      </w:r>
      <w:r w:rsidR="00174AF8" w:rsidRPr="00B6545F">
        <w:rPr>
          <w:rFonts w:ascii="Times New Roman" w:hAnsi="Times New Roman" w:cs="Times New Roman"/>
          <w:bCs/>
          <w:sz w:val="24"/>
          <w:szCs w:val="24"/>
        </w:rPr>
        <w:t>,</w:t>
      </w:r>
      <w:r w:rsidR="00652573" w:rsidRPr="00B6545F">
        <w:rPr>
          <w:rFonts w:ascii="Times New Roman" w:hAnsi="Times New Roman" w:cs="Times New Roman"/>
          <w:bCs/>
          <w:sz w:val="24"/>
          <w:szCs w:val="24"/>
        </w:rPr>
        <w:t>3 кв.м.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, адрес (местонахождение) объекта: </w:t>
      </w:r>
      <w:r w:rsidR="00652573" w:rsidRPr="00B6545F">
        <w:rPr>
          <w:rFonts w:ascii="Times New Roman" w:hAnsi="Times New Roman" w:cs="Times New Roman"/>
          <w:bCs/>
          <w:sz w:val="24"/>
          <w:szCs w:val="24"/>
        </w:rPr>
        <w:t>Республика Карелия, р-н. Беломорский, г. Беломорск, ул. Воронина, д. 3, пом. 2</w:t>
      </w:r>
      <w:r w:rsidRPr="00B6545F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B6545F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 xml:space="preserve">2. Поручить администрации </w:t>
      </w:r>
      <w:r w:rsidR="004475F5" w:rsidRPr="00B6545F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Pr="00B6545F">
        <w:rPr>
          <w:rFonts w:ascii="Times New Roman" w:hAnsi="Times New Roman" w:cs="Times New Roman"/>
          <w:bCs/>
          <w:sz w:val="24"/>
          <w:szCs w:val="24"/>
        </w:rPr>
        <w:t>:</w:t>
      </w:r>
    </w:p>
    <w:p w:rsidR="00CC56D7" w:rsidRPr="00B6545F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CC56D7" w:rsidRPr="00B6545F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>2) выступить продавцом муниципального имущества, указанного в пункте 1 настоящего решения;</w:t>
      </w:r>
    </w:p>
    <w:p w:rsidR="00CC56D7" w:rsidRPr="00B6545F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>3) заключить договор купли-продажи муниципального имущества, указанного в пункте 1 настоящего решения.</w:t>
      </w:r>
    </w:p>
    <w:p w:rsidR="00CC56D7" w:rsidRPr="00B6545F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478C4" w:rsidRPr="00B6545F">
        <w:rPr>
          <w:rFonts w:ascii="Times New Roman" w:hAnsi="Times New Roman" w:cs="Times New Roman"/>
          <w:bCs/>
          <w:sz w:val="24"/>
          <w:szCs w:val="24"/>
        </w:rPr>
        <w:t>Разместить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</w:t>
      </w:r>
      <w:r w:rsidR="005163CF" w:rsidRPr="00B6545F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2353A5" w:rsidRPr="00B6545F">
        <w:rPr>
          <w:rFonts w:ascii="Times New Roman" w:hAnsi="Times New Roman" w:cs="Times New Roman"/>
          <w:bCs/>
          <w:sz w:val="24"/>
          <w:szCs w:val="24"/>
        </w:rPr>
        <w:t>и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5163CF" w:rsidRPr="00B6545F">
        <w:rPr>
          <w:rFonts w:ascii="Times New Roman" w:hAnsi="Times New Roman" w:cs="Times New Roman"/>
          <w:bCs/>
          <w:sz w:val="24"/>
          <w:szCs w:val="24"/>
        </w:rPr>
        <w:t>(www.torgi.gov.ru)</w:t>
      </w:r>
      <w:r w:rsidRPr="00B6545F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B6545F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D0E" w:rsidRPr="00B6545F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CC56D7" w:rsidRPr="00B6545F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45F"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округа                            </w:t>
      </w:r>
      <w:r w:rsidR="00B6545F" w:rsidRPr="00B6545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B6545F">
        <w:rPr>
          <w:rFonts w:ascii="Times New Roman" w:hAnsi="Times New Roman" w:cs="Times New Roman"/>
          <w:bCs/>
          <w:sz w:val="24"/>
          <w:szCs w:val="24"/>
        </w:rPr>
        <w:t xml:space="preserve">         А.А. Попов</w:t>
      </w: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1" w:name="_GoBack"/>
      <w:bookmarkEnd w:id="1"/>
    </w:p>
    <w:p w:rsidR="00CC56D7" w:rsidRPr="00EB6180" w:rsidRDefault="00CC56D7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F7441" w:rsidRPr="00EB6180" w:rsidRDefault="00CC56D7" w:rsidP="00AF744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Решением</w:t>
      </w:r>
      <w:r w:rsidR="00CF1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F12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="00CF1F12">
        <w:rPr>
          <w:rFonts w:ascii="Times New Roman" w:hAnsi="Times New Roman" w:cs="Times New Roman"/>
          <w:sz w:val="24"/>
          <w:szCs w:val="24"/>
        </w:rPr>
        <w:t xml:space="preserve"> 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EB6180" w:rsidRPr="00EB6180" w:rsidRDefault="00EB6180" w:rsidP="00EB6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CC56D7" w:rsidRPr="0051539C" w:rsidRDefault="00CF1F12" w:rsidP="00EB6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Pr="0051539C">
        <w:rPr>
          <w:rFonts w:ascii="Times New Roman" w:hAnsi="Times New Roman" w:cs="Times New Roman"/>
          <w:bCs/>
          <w:sz w:val="24"/>
          <w:szCs w:val="24"/>
        </w:rPr>
        <w:t xml:space="preserve"> 14 </w:t>
      </w:r>
      <w:r w:rsidR="00652573">
        <w:rPr>
          <w:rFonts w:ascii="Times New Roman" w:hAnsi="Times New Roman" w:cs="Times New Roman"/>
          <w:bCs/>
          <w:sz w:val="24"/>
          <w:szCs w:val="24"/>
        </w:rPr>
        <w:t>июля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52573">
        <w:rPr>
          <w:rFonts w:ascii="Times New Roman" w:hAnsi="Times New Roman" w:cs="Times New Roman"/>
          <w:bCs/>
          <w:sz w:val="24"/>
          <w:szCs w:val="24"/>
        </w:rPr>
        <w:t>5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BC6D8C" w:rsidRPr="00EB618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B6545F" w:rsidRPr="0051539C">
        <w:rPr>
          <w:rFonts w:ascii="Times New Roman" w:hAnsi="Times New Roman" w:cs="Times New Roman"/>
          <w:bCs/>
          <w:sz w:val="24"/>
          <w:szCs w:val="24"/>
        </w:rPr>
        <w:t xml:space="preserve"> 286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86A4A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приватизации </w:t>
      </w:r>
      <w:r w:rsidR="00CC56D7" w:rsidRPr="00C86A4A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I.</w:t>
      </w:r>
      <w:r w:rsidRPr="00C86A4A">
        <w:rPr>
          <w:rFonts w:ascii="Times New Roman" w:hAnsi="Times New Roman" w:cs="Times New Roman"/>
          <w:bCs/>
          <w:sz w:val="24"/>
          <w:szCs w:val="24"/>
        </w:rPr>
        <w:tab/>
        <w:t>ХАРАКТЕРИСТИКА ОБЪЕКТА ПРИВАТИЗАЦИИ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252108">
        <w:rPr>
          <w:rFonts w:ascii="Times New Roman" w:hAnsi="Times New Roman" w:cs="Times New Roman"/>
          <w:bCs/>
          <w:sz w:val="24"/>
          <w:szCs w:val="24"/>
        </w:rPr>
        <w:t>помещение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252108" w:rsidRPr="00252108">
        <w:rPr>
          <w:rFonts w:ascii="Times New Roman" w:hAnsi="Times New Roman" w:cs="Times New Roman"/>
          <w:bCs/>
          <w:sz w:val="24"/>
          <w:szCs w:val="24"/>
        </w:rPr>
        <w:t>10:11:0010503:254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 xml:space="preserve">, площадь </w:t>
      </w:r>
      <w:r w:rsidR="00252108">
        <w:rPr>
          <w:rFonts w:ascii="Times New Roman" w:hAnsi="Times New Roman" w:cs="Times New Roman"/>
          <w:bCs/>
          <w:sz w:val="24"/>
          <w:szCs w:val="24"/>
        </w:rPr>
        <w:t>70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>,</w:t>
      </w:r>
      <w:r w:rsidR="00252108">
        <w:rPr>
          <w:rFonts w:ascii="Times New Roman" w:hAnsi="Times New Roman" w:cs="Times New Roman"/>
          <w:bCs/>
          <w:sz w:val="24"/>
          <w:szCs w:val="24"/>
        </w:rPr>
        <w:t>3 кв.м.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 xml:space="preserve">, адрес (местонахождение) объекта: </w:t>
      </w:r>
      <w:r w:rsidR="00252108" w:rsidRPr="00252108">
        <w:rPr>
          <w:rFonts w:ascii="Times New Roman" w:hAnsi="Times New Roman" w:cs="Times New Roman"/>
          <w:bCs/>
          <w:sz w:val="24"/>
          <w:szCs w:val="24"/>
        </w:rPr>
        <w:t>Республика Карелия, р-н. Беломорский, г. Беломорск, ул. Воронина, д. 3, пом. 2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2.  Вид права на объект: </w:t>
      </w:r>
      <w:r w:rsidR="00252108">
        <w:rPr>
          <w:rFonts w:ascii="Times New Roman" w:hAnsi="Times New Roman" w:cs="Times New Roman"/>
          <w:bCs/>
          <w:sz w:val="24"/>
          <w:szCs w:val="24"/>
        </w:rPr>
        <w:t>н</w:t>
      </w:r>
      <w:r w:rsidR="00252108" w:rsidRPr="00252108">
        <w:rPr>
          <w:rFonts w:ascii="Times New Roman" w:hAnsi="Times New Roman" w:cs="Times New Roman"/>
          <w:bCs/>
          <w:sz w:val="24"/>
          <w:szCs w:val="24"/>
        </w:rPr>
        <w:t>ежилое помещение, кадастровый номер 10:11:0010503:254, площадь 70,3 кв.м., адрес (местонахождение) объекта: Республика Карелия, р-н. Беломорский, г. Беломорск, ул. Воронина, д. 3, пом. 2</w:t>
      </w:r>
      <w:r w:rsidR="00E3409F" w:rsidRPr="00C86A4A">
        <w:rPr>
          <w:rFonts w:ascii="Times New Roman" w:hAnsi="Times New Roman" w:cs="Times New Roman"/>
          <w:bCs/>
          <w:sz w:val="24"/>
          <w:szCs w:val="24"/>
        </w:rPr>
        <w:t>,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собственность </w:t>
      </w:r>
      <w:r w:rsidR="00E3409F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(Выписка из Единого государственного реестра недвижимости об объекте недвижимости от </w:t>
      </w:r>
      <w:r w:rsidR="00734F98">
        <w:rPr>
          <w:rFonts w:ascii="Times New Roman" w:hAnsi="Times New Roman" w:cs="Times New Roman"/>
          <w:bCs/>
          <w:sz w:val="24"/>
          <w:szCs w:val="24"/>
        </w:rPr>
        <w:t>09 июля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34F98">
        <w:rPr>
          <w:rFonts w:ascii="Times New Roman" w:hAnsi="Times New Roman" w:cs="Times New Roman"/>
          <w:bCs/>
          <w:sz w:val="24"/>
          <w:szCs w:val="24"/>
        </w:rPr>
        <w:t>5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3. Объект подлежит приватизации в соответствии с Федеральным законом от 21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 w:rsidRPr="00C86A4A">
        <w:rPr>
          <w:rFonts w:ascii="Times New Roman" w:hAnsi="Times New Roman" w:cs="Times New Roman"/>
          <w:bCs/>
          <w:sz w:val="24"/>
          <w:szCs w:val="24"/>
        </w:rPr>
        <w:t>2001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№ 178-ФЗ «О приватизации государственного и муниципального имущества», Решением Совета 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="00734F98" w:rsidRPr="00734F98">
        <w:rPr>
          <w:rFonts w:ascii="Times New Roman" w:hAnsi="Times New Roman" w:cs="Times New Roman"/>
          <w:bCs/>
          <w:sz w:val="24"/>
          <w:szCs w:val="24"/>
        </w:rPr>
        <w:t xml:space="preserve">XXVIII сессии I созыва от 27 декабря 2024 года № 199 </w:t>
      </w:r>
      <w:r w:rsidRPr="00C86A4A">
        <w:rPr>
          <w:rFonts w:ascii="Times New Roman" w:hAnsi="Times New Roman" w:cs="Times New Roman"/>
          <w:bCs/>
          <w:sz w:val="24"/>
          <w:szCs w:val="24"/>
        </w:rPr>
        <w:t>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ого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огоокруга, на 202</w:t>
      </w:r>
      <w:r w:rsidR="00734F98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C86A4A">
        <w:rPr>
          <w:rFonts w:ascii="Times New Roman" w:hAnsi="Times New Roman" w:cs="Times New Roman"/>
          <w:bCs/>
          <w:sz w:val="24"/>
          <w:szCs w:val="24"/>
        </w:rPr>
        <w:t>год и плановый период 202</w:t>
      </w:r>
      <w:r w:rsidR="00734F98">
        <w:rPr>
          <w:rFonts w:ascii="Times New Roman" w:hAnsi="Times New Roman" w:cs="Times New Roman"/>
          <w:bCs/>
          <w:sz w:val="24"/>
          <w:szCs w:val="24"/>
        </w:rPr>
        <w:t>6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34F98">
        <w:rPr>
          <w:rFonts w:ascii="Times New Roman" w:hAnsi="Times New Roman" w:cs="Times New Roman"/>
          <w:bCs/>
          <w:sz w:val="24"/>
          <w:szCs w:val="24"/>
        </w:rPr>
        <w:t>7</w:t>
      </w:r>
      <w:r w:rsidRPr="00C86A4A">
        <w:rPr>
          <w:rFonts w:ascii="Times New Roman" w:hAnsi="Times New Roman" w:cs="Times New Roman"/>
          <w:bCs/>
          <w:sz w:val="24"/>
          <w:szCs w:val="24"/>
        </w:rPr>
        <w:t>годов».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4.     Объект приватизации не обременен правами третьих лиц.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5. Продавец – администрация 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II. СОДЕРЖАНИЕ УСЛОВИЙ ПРИВАТИЗАЦИИ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6. Способ приватизации объекта – </w:t>
      </w:r>
      <w:r w:rsidR="008D3B31" w:rsidRPr="00C86A4A">
        <w:rPr>
          <w:rFonts w:ascii="Times New Roman" w:hAnsi="Times New Roman" w:cs="Times New Roman"/>
          <w:bCs/>
          <w:sz w:val="24"/>
          <w:szCs w:val="24"/>
        </w:rPr>
        <w:t>аукцион в электронной форме, открытый по составу участников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734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7. Начальная цена продажи объекта – </w:t>
      </w:r>
      <w:r w:rsidR="00734F98" w:rsidRPr="00734F98">
        <w:rPr>
          <w:rFonts w:ascii="Times New Roman" w:hAnsi="Times New Roman" w:cs="Times New Roman"/>
          <w:bCs/>
          <w:sz w:val="24"/>
          <w:szCs w:val="24"/>
        </w:rPr>
        <w:t>3 069 600 (Три миллиона шестьдесят девять тысяч шестьсот)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рублей 00 копеек, </w:t>
      </w:r>
      <w:r w:rsidR="00840358">
        <w:rPr>
          <w:rFonts w:ascii="Times New Roman" w:hAnsi="Times New Roman" w:cs="Times New Roman"/>
          <w:bCs/>
          <w:sz w:val="24"/>
          <w:szCs w:val="24"/>
        </w:rPr>
        <w:t>с учетом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НДС, определена на основании Отчета № </w:t>
      </w:r>
      <w:r w:rsidR="00734F98" w:rsidRPr="00734F98">
        <w:rPr>
          <w:rFonts w:ascii="Times New Roman" w:hAnsi="Times New Roman" w:cs="Times New Roman"/>
          <w:bCs/>
          <w:sz w:val="24"/>
          <w:szCs w:val="24"/>
        </w:rPr>
        <w:t>О/155/04-2025</w:t>
      </w:r>
      <w:r w:rsidR="00734F98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 </w:t>
      </w:r>
      <w:r w:rsidR="00734F98" w:rsidRPr="00734F98">
        <w:rPr>
          <w:rFonts w:ascii="Times New Roman" w:hAnsi="Times New Roman" w:cs="Times New Roman"/>
          <w:bCs/>
          <w:sz w:val="24"/>
          <w:szCs w:val="24"/>
        </w:rPr>
        <w:t>встроенного нежилого помещ</w:t>
      </w:r>
      <w:r w:rsidR="00734F98">
        <w:rPr>
          <w:rFonts w:ascii="Times New Roman" w:hAnsi="Times New Roman" w:cs="Times New Roman"/>
          <w:bCs/>
          <w:sz w:val="24"/>
          <w:szCs w:val="24"/>
        </w:rPr>
        <w:t xml:space="preserve">ения, расположенного по адресу: </w:t>
      </w:r>
      <w:r w:rsidR="00734F98" w:rsidRPr="00734F98">
        <w:rPr>
          <w:rFonts w:ascii="Times New Roman" w:hAnsi="Times New Roman" w:cs="Times New Roman"/>
          <w:bCs/>
          <w:sz w:val="24"/>
          <w:szCs w:val="24"/>
        </w:rPr>
        <w:t>Республика Карелия, р-н.</w:t>
      </w:r>
      <w:r w:rsidR="00734F98">
        <w:rPr>
          <w:rFonts w:ascii="Times New Roman" w:hAnsi="Times New Roman" w:cs="Times New Roman"/>
          <w:bCs/>
          <w:sz w:val="24"/>
          <w:szCs w:val="24"/>
        </w:rPr>
        <w:t xml:space="preserve"> Беломорский, г. Беломорск, ул. </w:t>
      </w:r>
      <w:r w:rsidR="00734F98" w:rsidRPr="00734F98">
        <w:rPr>
          <w:rFonts w:ascii="Times New Roman" w:hAnsi="Times New Roman" w:cs="Times New Roman"/>
          <w:bCs/>
          <w:sz w:val="24"/>
          <w:szCs w:val="24"/>
        </w:rPr>
        <w:t>Воронина, д. 3, пом. 2</w:t>
      </w:r>
      <w:r w:rsidR="00485606" w:rsidRPr="00C86A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произведенным </w:t>
      </w:r>
      <w:r w:rsidR="00003C91" w:rsidRPr="00C86A4A">
        <w:rPr>
          <w:rFonts w:ascii="Times New Roman" w:hAnsi="Times New Roman" w:cs="Times New Roman"/>
          <w:bCs/>
          <w:sz w:val="24"/>
          <w:szCs w:val="24"/>
        </w:rPr>
        <w:t>частноп</w:t>
      </w:r>
      <w:r w:rsidR="002D3D23" w:rsidRPr="00C86A4A">
        <w:rPr>
          <w:rFonts w:ascii="Times New Roman" w:hAnsi="Times New Roman" w:cs="Times New Roman"/>
          <w:bCs/>
          <w:sz w:val="24"/>
          <w:szCs w:val="24"/>
        </w:rPr>
        <w:t>рактикующим</w:t>
      </w:r>
      <w:r w:rsidR="00003C91" w:rsidRPr="00C86A4A">
        <w:rPr>
          <w:rFonts w:ascii="Times New Roman" w:hAnsi="Times New Roman" w:cs="Times New Roman"/>
          <w:bCs/>
          <w:sz w:val="24"/>
          <w:szCs w:val="24"/>
        </w:rPr>
        <w:t xml:space="preserve"> Оценщиком </w:t>
      </w:r>
      <w:proofErr w:type="spellStart"/>
      <w:r w:rsidR="00003C91" w:rsidRPr="00C86A4A">
        <w:rPr>
          <w:rFonts w:ascii="Times New Roman" w:hAnsi="Times New Roman" w:cs="Times New Roman"/>
          <w:bCs/>
          <w:sz w:val="24"/>
          <w:szCs w:val="24"/>
        </w:rPr>
        <w:t>Балаевым</w:t>
      </w:r>
      <w:proofErr w:type="spellEnd"/>
      <w:r w:rsidR="00003C91" w:rsidRPr="00C86A4A">
        <w:rPr>
          <w:rFonts w:ascii="Times New Roman" w:hAnsi="Times New Roman" w:cs="Times New Roman"/>
          <w:bCs/>
          <w:sz w:val="24"/>
          <w:szCs w:val="24"/>
        </w:rPr>
        <w:t xml:space="preserve"> Ильей Викторовичем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(дата составления отчета </w:t>
      </w:r>
      <w:r w:rsidR="00734F98">
        <w:rPr>
          <w:rFonts w:ascii="Times New Roman" w:hAnsi="Times New Roman" w:cs="Times New Roman"/>
          <w:bCs/>
          <w:sz w:val="24"/>
          <w:szCs w:val="24"/>
        </w:rPr>
        <w:t>08июля</w:t>
      </w:r>
      <w:r w:rsidR="00003C91" w:rsidRPr="00C86A4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34F98">
        <w:rPr>
          <w:rFonts w:ascii="Times New Roman" w:hAnsi="Times New Roman" w:cs="Times New Roman"/>
          <w:bCs/>
          <w:sz w:val="24"/>
          <w:szCs w:val="24"/>
        </w:rPr>
        <w:t>5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F02E75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CC56D7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07D3"/>
    <w:rsid w:val="00003C91"/>
    <w:rsid w:val="00017B81"/>
    <w:rsid w:val="00037EA7"/>
    <w:rsid w:val="00043FDB"/>
    <w:rsid w:val="00070C46"/>
    <w:rsid w:val="00082627"/>
    <w:rsid w:val="0008321B"/>
    <w:rsid w:val="000D237E"/>
    <w:rsid w:val="000F3F6D"/>
    <w:rsid w:val="000F4010"/>
    <w:rsid w:val="00102798"/>
    <w:rsid w:val="0014163F"/>
    <w:rsid w:val="00142445"/>
    <w:rsid w:val="001733D4"/>
    <w:rsid w:val="00174AF8"/>
    <w:rsid w:val="00176179"/>
    <w:rsid w:val="001A2DB7"/>
    <w:rsid w:val="001D3C71"/>
    <w:rsid w:val="001E582F"/>
    <w:rsid w:val="002353A5"/>
    <w:rsid w:val="0023728C"/>
    <w:rsid w:val="002510CF"/>
    <w:rsid w:val="00252108"/>
    <w:rsid w:val="0028736E"/>
    <w:rsid w:val="002D3D23"/>
    <w:rsid w:val="002D5BFD"/>
    <w:rsid w:val="002E2CE2"/>
    <w:rsid w:val="00347C49"/>
    <w:rsid w:val="0036269B"/>
    <w:rsid w:val="003672A4"/>
    <w:rsid w:val="0038338B"/>
    <w:rsid w:val="003B2E16"/>
    <w:rsid w:val="003D6CA2"/>
    <w:rsid w:val="003F01AE"/>
    <w:rsid w:val="003F495C"/>
    <w:rsid w:val="004032C9"/>
    <w:rsid w:val="00411D43"/>
    <w:rsid w:val="004475F5"/>
    <w:rsid w:val="004514B3"/>
    <w:rsid w:val="00477817"/>
    <w:rsid w:val="00485606"/>
    <w:rsid w:val="004E38E9"/>
    <w:rsid w:val="004E4A78"/>
    <w:rsid w:val="00514E23"/>
    <w:rsid w:val="0051539C"/>
    <w:rsid w:val="005163CF"/>
    <w:rsid w:val="00594ED0"/>
    <w:rsid w:val="006064B1"/>
    <w:rsid w:val="00623D72"/>
    <w:rsid w:val="00652573"/>
    <w:rsid w:val="0065315A"/>
    <w:rsid w:val="0065614C"/>
    <w:rsid w:val="00685011"/>
    <w:rsid w:val="006F79E9"/>
    <w:rsid w:val="00734F98"/>
    <w:rsid w:val="00756BDB"/>
    <w:rsid w:val="007930B4"/>
    <w:rsid w:val="00840358"/>
    <w:rsid w:val="0084332E"/>
    <w:rsid w:val="008460A0"/>
    <w:rsid w:val="00896C38"/>
    <w:rsid w:val="00897BFB"/>
    <w:rsid w:val="008C6D53"/>
    <w:rsid w:val="008D3B31"/>
    <w:rsid w:val="008F0479"/>
    <w:rsid w:val="008F25DC"/>
    <w:rsid w:val="00904B2C"/>
    <w:rsid w:val="00916A73"/>
    <w:rsid w:val="00943009"/>
    <w:rsid w:val="00994C0D"/>
    <w:rsid w:val="009D0A3F"/>
    <w:rsid w:val="00A05E34"/>
    <w:rsid w:val="00A32A3F"/>
    <w:rsid w:val="00A570FB"/>
    <w:rsid w:val="00A6776C"/>
    <w:rsid w:val="00A93D0E"/>
    <w:rsid w:val="00AA3EBC"/>
    <w:rsid w:val="00AC2209"/>
    <w:rsid w:val="00AC3954"/>
    <w:rsid w:val="00AF7441"/>
    <w:rsid w:val="00B31EEA"/>
    <w:rsid w:val="00B32E2A"/>
    <w:rsid w:val="00B6545F"/>
    <w:rsid w:val="00BA04DB"/>
    <w:rsid w:val="00BC6D8C"/>
    <w:rsid w:val="00BD4AA2"/>
    <w:rsid w:val="00BF20DA"/>
    <w:rsid w:val="00C02790"/>
    <w:rsid w:val="00C15A2A"/>
    <w:rsid w:val="00C25D02"/>
    <w:rsid w:val="00C266DA"/>
    <w:rsid w:val="00C53610"/>
    <w:rsid w:val="00C86A4A"/>
    <w:rsid w:val="00CC56D7"/>
    <w:rsid w:val="00CF1F12"/>
    <w:rsid w:val="00D558D8"/>
    <w:rsid w:val="00D60DA3"/>
    <w:rsid w:val="00D71D2A"/>
    <w:rsid w:val="00D90940"/>
    <w:rsid w:val="00E15C22"/>
    <w:rsid w:val="00E3409F"/>
    <w:rsid w:val="00E478C4"/>
    <w:rsid w:val="00E72CD0"/>
    <w:rsid w:val="00EB6180"/>
    <w:rsid w:val="00EE2130"/>
    <w:rsid w:val="00F02E75"/>
    <w:rsid w:val="00F64FA2"/>
    <w:rsid w:val="00F93703"/>
    <w:rsid w:val="00FA4B18"/>
    <w:rsid w:val="00FB5AF2"/>
    <w:rsid w:val="00FC7A9C"/>
    <w:rsid w:val="00FD306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5</cp:revision>
  <cp:lastPrinted>2025-07-14T11:13:00Z</cp:lastPrinted>
  <dcterms:created xsi:type="dcterms:W3CDTF">2025-07-14T11:10:00Z</dcterms:created>
  <dcterms:modified xsi:type="dcterms:W3CDTF">2025-07-16T06:24:00Z</dcterms:modified>
</cp:coreProperties>
</file>