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6B" w:rsidRPr="0042550A" w:rsidRDefault="00C8096B" w:rsidP="00C8096B">
      <w:pPr>
        <w:tabs>
          <w:tab w:val="num" w:pos="20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550A">
        <w:rPr>
          <w:rFonts w:ascii="Times New Roman" w:hAnsi="Times New Roman" w:cs="Times New Roman"/>
          <w:sz w:val="24"/>
          <w:szCs w:val="24"/>
        </w:rPr>
        <w:t>УТВЕРЖДЕНО</w:t>
      </w:r>
    </w:p>
    <w:p w:rsidR="00C8096B" w:rsidRPr="00F93473" w:rsidRDefault="00C8096B" w:rsidP="00C8096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93473">
        <w:rPr>
          <w:rFonts w:ascii="Times New Roman" w:hAnsi="Times New Roman" w:cs="Times New Roman"/>
        </w:rPr>
        <w:t xml:space="preserve">Решением  </w:t>
      </w:r>
      <w:r w:rsidRPr="00F93473">
        <w:rPr>
          <w:rFonts w:ascii="Times New Roman" w:hAnsi="Times New Roman" w:cs="Times New Roman"/>
          <w:color w:val="1A1A1A"/>
          <w:shd w:val="clear" w:color="auto" w:fill="FFFFFF"/>
        </w:rPr>
        <w:t>XXX</w:t>
      </w:r>
      <w:r w:rsidRPr="00F93473">
        <w:rPr>
          <w:rFonts w:ascii="Times New Roman" w:hAnsi="Times New Roman" w:cs="Times New Roman"/>
          <w:color w:val="1A1A1A"/>
          <w:shd w:val="clear" w:color="auto" w:fill="FFFFFF"/>
          <w:lang w:val="en-US"/>
        </w:rPr>
        <w:t>V</w:t>
      </w:r>
      <w:r w:rsidR="005A0051">
        <w:rPr>
          <w:rFonts w:ascii="Times New Roman" w:hAnsi="Times New Roman" w:cs="Times New Roman"/>
          <w:color w:val="1A1A1A"/>
          <w:shd w:val="clear" w:color="auto" w:fill="FFFFFF"/>
          <w:lang w:val="en-US"/>
        </w:rPr>
        <w:t>III</w:t>
      </w:r>
      <w:r w:rsidRPr="00F93473">
        <w:rPr>
          <w:rFonts w:ascii="Times New Roman" w:hAnsi="Times New Roman" w:cs="Times New Roman"/>
        </w:rPr>
        <w:t xml:space="preserve"> сессии </w:t>
      </w:r>
      <w:r w:rsidRPr="00F93473">
        <w:rPr>
          <w:rFonts w:ascii="Times New Roman" w:hAnsi="Times New Roman" w:cs="Times New Roman"/>
          <w:lang w:val="en-US"/>
        </w:rPr>
        <w:t>I</w:t>
      </w:r>
      <w:r w:rsidRPr="00F93473">
        <w:rPr>
          <w:rFonts w:ascii="Times New Roman" w:hAnsi="Times New Roman" w:cs="Times New Roman"/>
        </w:rPr>
        <w:t xml:space="preserve"> созыва </w:t>
      </w:r>
    </w:p>
    <w:p w:rsidR="00C8096B" w:rsidRPr="00F93473" w:rsidRDefault="00C8096B" w:rsidP="00C8096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93473">
        <w:rPr>
          <w:rFonts w:ascii="Times New Roman" w:hAnsi="Times New Roman" w:cs="Times New Roman"/>
        </w:rPr>
        <w:t xml:space="preserve">Совета Беломорского муниципального округа </w:t>
      </w:r>
    </w:p>
    <w:p w:rsidR="00C8096B" w:rsidRPr="006B01B9" w:rsidRDefault="005A0051" w:rsidP="00C8096B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от 28.05.</w:t>
      </w:r>
      <w:r w:rsidR="00C8096B" w:rsidRPr="00F93473">
        <w:rPr>
          <w:rFonts w:ascii="Times New Roman" w:hAnsi="Times New Roman" w:cs="Times New Roman"/>
        </w:rPr>
        <w:t xml:space="preserve">2025 г. № </w:t>
      </w:r>
      <w:r w:rsidR="001C0316">
        <w:rPr>
          <w:rFonts w:ascii="Times New Roman" w:hAnsi="Times New Roman" w:cs="Times New Roman"/>
        </w:rPr>
        <w:t>258</w:t>
      </w:r>
    </w:p>
    <w:p w:rsidR="005A0051" w:rsidRPr="001C0316" w:rsidRDefault="005A0051" w:rsidP="005A00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051" w:rsidRPr="005A0051" w:rsidRDefault="00A21E50" w:rsidP="005A00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65">
        <w:rPr>
          <w:rFonts w:ascii="Times New Roman" w:hAnsi="Times New Roman" w:cs="Times New Roman"/>
          <w:b/>
          <w:sz w:val="24"/>
          <w:szCs w:val="24"/>
        </w:rPr>
        <w:t xml:space="preserve">План мероприятий по реализации Стратегии социально-экономического развития Беломорского муниципального округа </w:t>
      </w:r>
    </w:p>
    <w:p w:rsidR="00A21E50" w:rsidRPr="001C0316" w:rsidRDefault="00A21E50" w:rsidP="005A00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65">
        <w:rPr>
          <w:rFonts w:ascii="Times New Roman" w:hAnsi="Times New Roman" w:cs="Times New Roman"/>
          <w:b/>
          <w:sz w:val="24"/>
          <w:szCs w:val="24"/>
        </w:rPr>
        <w:t>Республики Карелия на период до 2030 года и на перспективу до 2033 года</w:t>
      </w:r>
    </w:p>
    <w:p w:rsidR="005A0051" w:rsidRPr="001C0316" w:rsidRDefault="005A0051" w:rsidP="005A00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0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2431"/>
        <w:gridCol w:w="1843"/>
        <w:gridCol w:w="1557"/>
        <w:gridCol w:w="1174"/>
        <w:gridCol w:w="2799"/>
        <w:gridCol w:w="783"/>
        <w:gridCol w:w="2737"/>
        <w:gridCol w:w="1985"/>
        <w:gridCol w:w="20"/>
        <w:gridCol w:w="20"/>
        <w:gridCol w:w="20"/>
        <w:gridCol w:w="20"/>
        <w:gridCol w:w="20"/>
        <w:gridCol w:w="20"/>
      </w:tblGrid>
      <w:tr w:rsidR="00C93831" w:rsidRPr="003C2B29" w:rsidTr="007A248A">
        <w:trPr>
          <w:gridAfter w:val="6"/>
          <w:wAfter w:w="120" w:type="dxa"/>
          <w:trHeight w:val="237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051" w:rsidRDefault="00572C18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N </w:t>
            </w:r>
          </w:p>
          <w:p w:rsidR="00572C18" w:rsidRPr="00101F23" w:rsidRDefault="00572C18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01F23">
              <w:rPr>
                <w:rFonts w:ascii="Times New Roman" w:hAnsi="Times New Roman" w:cs="Times New Roman"/>
              </w:rPr>
              <w:t>п</w:t>
            </w:r>
            <w:proofErr w:type="spellEnd"/>
            <w:r w:rsidRPr="00101F23">
              <w:rPr>
                <w:rFonts w:ascii="Times New Roman" w:hAnsi="Times New Roman" w:cs="Times New Roman"/>
              </w:rPr>
              <w:t>/</w:t>
            </w:r>
            <w:proofErr w:type="spellStart"/>
            <w:r w:rsidRPr="00101F2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Наименование мероприятия, ключевого события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101F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Этап</w:t>
            </w:r>
          </w:p>
          <w:p w:rsidR="00572C18" w:rsidRPr="00101F23" w:rsidRDefault="00572C18" w:rsidP="00101F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реализации</w:t>
            </w:r>
          </w:p>
          <w:p w:rsidR="00572C18" w:rsidRPr="00101F23" w:rsidRDefault="00572C18" w:rsidP="00101F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стратегии</w:t>
            </w:r>
          </w:p>
          <w:p w:rsidR="00572C18" w:rsidRPr="00101F23" w:rsidRDefault="00572C18" w:rsidP="00101F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 этап – 2025-2027 гг.;</w:t>
            </w:r>
          </w:p>
          <w:p w:rsidR="00572C18" w:rsidRPr="00101F23" w:rsidRDefault="00572C18" w:rsidP="00101F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II этап – 2028 – 2030 гг.;</w:t>
            </w:r>
          </w:p>
          <w:p w:rsidR="00572C18" w:rsidRPr="00101F23" w:rsidRDefault="00572C18" w:rsidP="00C80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III этап – 2031 – 2033 гг.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Ожидаемый результат реализации мероприятия, ключевого события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Наименование национального проекта (программы), государственной программы Российской Федерации, государственной программы Республики Карелия, муниципальной программы Беломорского муниципального округа Республики Карелия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8D5" w:rsidRPr="00101F23" w:rsidRDefault="00572C18" w:rsidP="00566B06">
            <w:pPr>
              <w:tabs>
                <w:tab w:val="left" w:pos="1812"/>
              </w:tabs>
              <w:spacing w:after="0"/>
              <w:ind w:right="-291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Ответственные исполнители</w:t>
            </w:r>
          </w:p>
          <w:p w:rsidR="00877069" w:rsidRPr="00101F23" w:rsidRDefault="00877069" w:rsidP="00877069">
            <w:pPr>
              <w:rPr>
                <w:rFonts w:ascii="Times New Roman" w:hAnsi="Times New Roman" w:cs="Times New Roman"/>
              </w:rPr>
            </w:pPr>
          </w:p>
          <w:p w:rsidR="00877069" w:rsidRPr="00101F23" w:rsidRDefault="00877069" w:rsidP="008E68D5">
            <w:pPr>
              <w:rPr>
                <w:rFonts w:ascii="Times New Roman" w:hAnsi="Times New Roman" w:cs="Times New Roman"/>
              </w:rPr>
            </w:pPr>
          </w:p>
        </w:tc>
      </w:tr>
      <w:tr w:rsidR="00C93831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051" w:rsidRPr="005A0051" w:rsidRDefault="00572C18" w:rsidP="005A005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01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454776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454776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454776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454776" w:rsidP="005A0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7</w:t>
            </w:r>
          </w:p>
        </w:tc>
      </w:tr>
      <w:tr w:rsidR="00454776" w:rsidRPr="003C2B29" w:rsidTr="007A248A">
        <w:trPr>
          <w:gridAfter w:val="6"/>
          <w:wAfter w:w="120" w:type="dxa"/>
        </w:trPr>
        <w:tc>
          <w:tcPr>
            <w:tcW w:w="158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</w:tcPr>
          <w:p w:rsidR="00454776" w:rsidRPr="00101F23" w:rsidRDefault="00454776" w:rsidP="005F0282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I. Стратегическое направление.</w:t>
            </w:r>
            <w:r w:rsidR="000D5FE7" w:rsidRPr="00101F23">
              <w:rPr>
                <w:rFonts w:ascii="Times New Roman" w:hAnsi="Times New Roman" w:cs="Times New Roman"/>
              </w:rPr>
              <w:t>Развитие экономики и предпринимательства</w:t>
            </w:r>
          </w:p>
        </w:tc>
      </w:tr>
      <w:tr w:rsidR="00454776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4776" w:rsidRPr="00101F23" w:rsidRDefault="00454776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454776" w:rsidRPr="00101F23" w:rsidRDefault="00454776" w:rsidP="00454776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1. Наращивание экономического потенциала</w:t>
            </w:r>
          </w:p>
        </w:tc>
      </w:tr>
      <w:tr w:rsidR="00C93831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«Улучшение инвестиционной привлекательности»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663FF3" w:rsidP="000D5FE7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lang w:val="en-US"/>
              </w:rPr>
              <w:t xml:space="preserve">I-III </w:t>
            </w:r>
            <w:r w:rsidRPr="00101F23">
              <w:rPr>
                <w:rFonts w:ascii="Times New Roman" w:hAnsi="Times New Roman" w:cs="Times New Roman"/>
              </w:rPr>
              <w:t>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663FF3" w:rsidP="00663FF3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увеличение объема инвестиций в реализацию инвестиционных проектов, которым предоставлены меры государственной поддержки, улучшение инвестиционного климата; 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создание новых рабочих мест;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повышение конкурентоспособности.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4464FB">
            <w:pPr>
              <w:pStyle w:val="a3"/>
              <w:shd w:val="clear" w:color="auto" w:fill="FFFFFF"/>
              <w:jc w:val="both"/>
              <w:rPr>
                <w:rStyle w:val="a4"/>
                <w:b w:val="0"/>
                <w:color w:val="000000"/>
                <w:sz w:val="22"/>
                <w:szCs w:val="22"/>
              </w:rPr>
            </w:pPr>
            <w:r w:rsidRPr="00101F23">
              <w:rPr>
                <w:rStyle w:val="a4"/>
                <w:b w:val="0"/>
                <w:color w:val="000000"/>
                <w:sz w:val="22"/>
                <w:szCs w:val="22"/>
              </w:rPr>
              <w:t>Государственная программа Республики Карелия «Развитие туризма».</w:t>
            </w:r>
          </w:p>
          <w:p w:rsidR="00572C18" w:rsidRPr="00101F23" w:rsidRDefault="00572C18" w:rsidP="004464FB">
            <w:pPr>
              <w:widowControl w:val="0"/>
              <w:tabs>
                <w:tab w:val="left" w:pos="1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Times New Roman" w:hAnsi="Times New Roman"/>
                <w:bCs/>
                <w:lang w:eastAsia="ru-RU"/>
              </w:rPr>
              <w:t xml:space="preserve">Поддержка предпринимателей в Арктической зоне Российской Федерации -  </w:t>
            </w:r>
            <w:r w:rsidRPr="00101F23">
              <w:rPr>
                <w:rFonts w:ascii="Times New Roman" w:hAnsi="Times New Roman" w:cs="Times New Roman"/>
              </w:rPr>
              <w:t>АО «Корпорация развития Республики Карелия» по привлечению инвестиций</w:t>
            </w:r>
          </w:p>
          <w:p w:rsidR="00572C18" w:rsidRPr="00101F23" w:rsidRDefault="00572C18" w:rsidP="00566B06">
            <w:pPr>
              <w:pStyle w:val="a3"/>
              <w:shd w:val="clear" w:color="auto" w:fill="FFFFFF"/>
              <w:jc w:val="both"/>
              <w:rPr>
                <w:sz w:val="22"/>
                <w:szCs w:val="22"/>
              </w:rPr>
            </w:pPr>
            <w:r w:rsidRPr="00101F23">
              <w:rPr>
                <w:bCs/>
                <w:sz w:val="22"/>
                <w:szCs w:val="22"/>
              </w:rPr>
              <w:t>Муниципальная программа</w:t>
            </w:r>
            <w:r w:rsidRPr="00101F23">
              <w:rPr>
                <w:rStyle w:val="a4"/>
                <w:b w:val="0"/>
                <w:color w:val="000000"/>
                <w:sz w:val="22"/>
                <w:szCs w:val="22"/>
              </w:rPr>
              <w:t xml:space="preserve">"Развитие и поддержка субъектов малого и среднего предпринимательства (кроме некоммерческих организаций),физических лиц, не являющихся индивидуальными </w:t>
            </w:r>
            <w:r w:rsidRPr="00101F23">
              <w:rPr>
                <w:rStyle w:val="a4"/>
                <w:b w:val="0"/>
                <w:color w:val="000000"/>
                <w:sz w:val="22"/>
                <w:szCs w:val="22"/>
              </w:rPr>
              <w:lastRenderedPageBreak/>
              <w:t>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7069" w:rsidRPr="00101F23" w:rsidRDefault="00BE6C42" w:rsidP="00566B06">
            <w:pPr>
              <w:ind w:right="-149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МКУ «Управление экономики, земельных и имущественных отношений Беломорского муниципального округа»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</w:p>
        </w:tc>
      </w:tr>
      <w:tr w:rsidR="00C93831" w:rsidRPr="003C2B29" w:rsidTr="007A248A">
        <w:trPr>
          <w:gridAfter w:val="6"/>
          <w:wAfter w:w="120" w:type="dxa"/>
          <w:trHeight w:val="241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</w:t>
            </w:r>
          </w:p>
          <w:p w:rsidR="00572C18" w:rsidRPr="00101F23" w:rsidRDefault="00572C1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 «Определение ресурсов и сервисов по продвижению системы сопровождения инвестиционных проектов»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04056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040568" w:rsidP="007A2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улучшение инвестиционного климата.</w:t>
            </w:r>
          </w:p>
          <w:p w:rsidR="00572C18" w:rsidRPr="00101F23" w:rsidRDefault="00572C1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расширение количества резидентов, включенных в систему сопровождения инвестиционных проектов;</w:t>
            </w:r>
          </w:p>
          <w:p w:rsidR="00572C18" w:rsidRPr="00101F23" w:rsidRDefault="00572C1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увеличение количества инвестиционных проектов, реализуемых в рамках сопровождения.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572C18" w:rsidP="007A2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1F23">
              <w:rPr>
                <w:rFonts w:ascii="Times New Roman" w:hAnsi="Times New Roman" w:cs="Times New Roman"/>
              </w:rPr>
              <w:t xml:space="preserve">Постановление администрации Беломорского муниципального </w:t>
            </w:r>
            <w:r w:rsidR="0064468E" w:rsidRPr="00101F23">
              <w:rPr>
                <w:rFonts w:ascii="Times New Roman" w:hAnsi="Times New Roman" w:cs="Times New Roman"/>
                <w:color w:val="000000" w:themeColor="text1"/>
              </w:rPr>
              <w:t>округа от 10.02.2025 г.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64468E" w:rsidRPr="00101F23">
              <w:rPr>
                <w:rFonts w:ascii="Times New Roman" w:hAnsi="Times New Roman" w:cs="Times New Roman"/>
                <w:color w:val="000000" w:themeColor="text1"/>
              </w:rPr>
              <w:t>120</w:t>
            </w:r>
            <w:r w:rsidRPr="00101F23">
              <w:rPr>
                <w:rFonts w:ascii="Times New Roman" w:hAnsi="Times New Roman" w:cs="Times New Roman"/>
              </w:rPr>
              <w:t>«</w:t>
            </w:r>
            <w:r w:rsidRPr="00101F23">
              <w:rPr>
                <w:rFonts w:ascii="Times New Roman" w:eastAsia="Times New Roman" w:hAnsi="Times New Roman"/>
                <w:bCs/>
                <w:lang w:eastAsia="ru-RU"/>
              </w:rPr>
              <w:t>Об утверждении регламента сопровождения инвестиционных проектов на территории Беломорского муниципального округа»</w:t>
            </w:r>
          </w:p>
          <w:p w:rsidR="00572C18" w:rsidRPr="00101F23" w:rsidRDefault="00572C18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2C18" w:rsidRPr="00101F23" w:rsidRDefault="00BE6C42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</w:tr>
      <w:tr w:rsidR="00C93831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557D8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</w:t>
            </w:r>
          </w:p>
          <w:p w:rsidR="00572C18" w:rsidRPr="00101F23" w:rsidRDefault="00572C18" w:rsidP="00557D8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«Разработка и утверждение градостроительной документации»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040568" w:rsidP="00557D8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040568" w:rsidP="00040568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2025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557D8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Наличие генерального плана и Правил землепользования и застройки 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44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7069" w:rsidRPr="00101F23" w:rsidRDefault="00BE6C42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</w:tr>
      <w:tr w:rsidR="000D5FE7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D5FE7" w:rsidRPr="00101F23" w:rsidRDefault="000D5FE7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0D5FE7" w:rsidRPr="00101F23" w:rsidRDefault="000D5FE7" w:rsidP="000D5FE7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2. Развитие сельского хозяйства</w:t>
            </w:r>
          </w:p>
        </w:tc>
      </w:tr>
      <w:tr w:rsidR="00C93831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«Развитие малых форм хозяйствования»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04056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040568" w:rsidP="00040568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увеличение количества ЛПХ И КФХ;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Национальный проект "Международная кооперация и экспорт";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Национальный проект "Малое и среднее предпринимательство и поддержка индивидуальной предпринимательской инициативы";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Государственная программа развития сельского хозяйства и регулирования рынков сельскохозяйственной </w:t>
            </w:r>
            <w:r w:rsidRPr="00101F23">
              <w:rPr>
                <w:rFonts w:ascii="Times New Roman" w:hAnsi="Times New Roman" w:cs="Times New Roman"/>
              </w:rPr>
              <w:lastRenderedPageBreak/>
              <w:t>продукции, сырья и продовольствия;</w:t>
            </w:r>
          </w:p>
          <w:p w:rsidR="00572C18" w:rsidRPr="00101F23" w:rsidRDefault="00572C18" w:rsidP="004464FB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Государственная программа</w:t>
            </w:r>
            <w:r w:rsidRPr="00101F23">
              <w:rPr>
                <w:rFonts w:ascii="Times New Roman" w:hAnsi="Times New Roman" w:cs="Times New Roman"/>
              </w:rPr>
              <w:t>«Комплексное развитие сельских территорий».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2C18" w:rsidRPr="00101F23" w:rsidRDefault="00BE6C42" w:rsidP="00774713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МКУ «Управление экономики, земельных и имущественных отношений Беломорского муниципального округа»</w:t>
            </w:r>
          </w:p>
        </w:tc>
      </w:tr>
      <w:tr w:rsidR="00C93831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4A3DF7" w:rsidP="004A3DF7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Мероприятие «Комплексное развитие сельских территорий»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7C34F4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 xml:space="preserve">- </w:t>
            </w:r>
            <w:r w:rsidR="004A3DF7" w:rsidRPr="00101F23">
              <w:rPr>
                <w:rFonts w:ascii="Times New Roman" w:hAnsi="Times New Roman" w:cs="Times New Roman"/>
                <w:bCs/>
              </w:rPr>
              <w:t>создание комфортных условий для проживания и жизнедеятельности в сельской местности;</w:t>
            </w:r>
          </w:p>
          <w:p w:rsidR="004A3DF7" w:rsidRPr="00101F23" w:rsidRDefault="004A3DF7" w:rsidP="00134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создание условий для увеличения доли экономически активной части сельского населения, привлечени</w:t>
            </w:r>
            <w:r w:rsidR="001342CA" w:rsidRPr="00101F23">
              <w:rPr>
                <w:rFonts w:ascii="Times New Roman" w:hAnsi="Times New Roman" w:cs="Times New Roman"/>
                <w:bCs/>
              </w:rPr>
              <w:t>е</w:t>
            </w:r>
            <w:r w:rsidRPr="00101F23">
              <w:rPr>
                <w:rFonts w:ascii="Times New Roman" w:hAnsi="Times New Roman" w:cs="Times New Roman"/>
                <w:bCs/>
              </w:rPr>
              <w:t xml:space="preserve"> профессиональных кадров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Национальный проект "Малое и среднее предпринимательство и поддержка индивидуальной предпринимательской инициативы";</w:t>
            </w:r>
          </w:p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продовольствия;</w:t>
            </w:r>
          </w:p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Государственная программа Российской Федерации "Комплексное развитие сельских территорий";</w:t>
            </w:r>
          </w:p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Государственная программа Республики Карелия "Развитие агропромышленного и рыбохозяйственного комплексов"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3DF7" w:rsidRPr="00101F23" w:rsidRDefault="004A3DF7" w:rsidP="004A3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Администрация Беломорского муниципального округа</w:t>
            </w:r>
          </w:p>
        </w:tc>
      </w:tr>
      <w:tr w:rsidR="000D5FE7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D5FE7" w:rsidRPr="00101F23" w:rsidRDefault="000D5FE7" w:rsidP="003C2B2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0D5FE7" w:rsidRPr="00101F23" w:rsidRDefault="000D5FE7" w:rsidP="000D5FE7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3. Развитие промышленности</w:t>
            </w:r>
          </w:p>
        </w:tc>
      </w:tr>
      <w:tr w:rsidR="00C93831" w:rsidRPr="003C2B29" w:rsidTr="007A248A">
        <w:trPr>
          <w:gridAfter w:val="6"/>
          <w:wAfter w:w="120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F036DB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«Содействие участию промышленного сектора Беломорского муниципального округа в государственных и федеральных программах»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обеспечение социальной стабильности, положительных темпов роста основных показателей социально-экономического развития территории</w:t>
            </w:r>
          </w:p>
          <w:p w:rsidR="000C0B1C" w:rsidRPr="00101F23" w:rsidRDefault="000C0B1C" w:rsidP="000C0B1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рост числа успешно реализованных проектов;</w:t>
            </w:r>
          </w:p>
          <w:p w:rsidR="000C0B1C" w:rsidRPr="00101F23" w:rsidRDefault="000C0B1C" w:rsidP="000C0B1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экономический рост в секторе </w:t>
            </w:r>
            <w:r w:rsidRPr="00101F23">
              <w:rPr>
                <w:rFonts w:ascii="Times New Roman" w:hAnsi="Times New Roman" w:cs="Times New Roman"/>
              </w:rPr>
              <w:lastRenderedPageBreak/>
              <w:t>добычи.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Государственная программа Российской Федерации "Развитие рыбохозяйственного комплекса";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Государственная программа развития сельского хозяйства и регулирования рынков сельскохозяйственной продукции, сырья и </w:t>
            </w:r>
            <w:r w:rsidRPr="00101F23">
              <w:rPr>
                <w:rFonts w:ascii="Times New Roman" w:hAnsi="Times New Roman" w:cs="Times New Roman"/>
              </w:rPr>
              <w:lastRenderedPageBreak/>
              <w:t>продовольствия;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Государственная программа Республики Карелия "Развитие агропромышленного и рыбохозяйственного комплексов"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Государственная программа «Развитие промышленности и повышение конкурентоспособности»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Государственная программа Республики Карелия "Воспроизводство и использование природных ресурсов и охрана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4444B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МКУ «Управление экономики, земельных и имущественных отношений Беломорского муниципального округа»</w:t>
            </w: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4.Развитие малого и среднего предпринимательства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«Формирование благоприятной среды для устойчивого функционирования и развития малого и среднего предпринимательства»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  <w:b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- рост количества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- создание устойчивого развития субъектов малого и среднего предпринимательства во всех отраслях экономики;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</w:rPr>
              <w:t> - увеличение количества вновь создаваемых и сохранение действующих субъектов малого и среднего предпринимательства;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увеличение налоговых поступлений в бюджет Беломорского </w:t>
            </w:r>
            <w:r w:rsidRPr="00101F23">
              <w:rPr>
                <w:rFonts w:ascii="Times New Roman" w:hAnsi="Times New Roman" w:cs="Times New Roman"/>
              </w:rPr>
              <w:lastRenderedPageBreak/>
              <w:t>муниципального округа Республики Карелия;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 - обеспечение занятости населения.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Национальный проект "Малое и среднее предпринимательство и поддержка индивидуальной предпринимательской инициативы";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Перечень муниципального имущества, находящегося в собственности Беломорского муниципального округа,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предпринимательства). 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Муниципальная программа«Развитие и поддержка </w:t>
            </w:r>
            <w:r w:rsidRPr="00101F23">
              <w:rPr>
                <w:rFonts w:ascii="Times New Roman" w:hAnsi="Times New Roman" w:cs="Times New Roman"/>
              </w:rPr>
              <w:lastRenderedPageBreak/>
              <w:t>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4444B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«Оказание финансовой поддержки субъектам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привлечение общественных объединений предпринимателей, физических лиц к выработке предложений по вопросам развития малого и среднего предпринимательства;</w:t>
            </w:r>
          </w:p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информирование граждан по вопросу финансирования малого и среднего предпринимательства в качестве поддержки;</w:t>
            </w:r>
          </w:p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обеспечение доступа к информации об инструментах и механизмах;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</w:t>
            </w:r>
            <w:r w:rsidRPr="00101F23">
              <w:rPr>
                <w:rFonts w:ascii="Times New Roman" w:hAnsi="Times New Roman" w:cs="Times New Roman"/>
                <w:bCs/>
                <w:iCs/>
              </w:rPr>
              <w:t xml:space="preserve">Содействие росту конкурентоспособности и продвижению продукции субъектов малого и среднего предпринимательства </w:t>
            </w:r>
            <w:r w:rsidRPr="00101F23">
              <w:rPr>
                <w:rFonts w:ascii="Times New Roman" w:hAnsi="Times New Roman" w:cs="Times New Roman"/>
                <w:bCs/>
                <w:iCs/>
              </w:rPr>
              <w:lastRenderedPageBreak/>
              <w:t>на товарные рынки»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proofErr w:type="spellStart"/>
            <w:r w:rsidRPr="00101F23">
              <w:rPr>
                <w:rFonts w:ascii="Times New Roman" w:hAnsi="Times New Roman" w:cs="Times New Roman"/>
              </w:rPr>
              <w:t>расширениегеографиирынковсбытаместнойпродукции</w:t>
            </w:r>
            <w:proofErr w:type="spellEnd"/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Муниципальная программа 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</w:t>
            </w:r>
            <w:r w:rsidRPr="00101F23">
              <w:rPr>
                <w:rFonts w:ascii="Times New Roman" w:hAnsi="Times New Roman" w:cs="Times New Roman"/>
              </w:rPr>
              <w:lastRenderedPageBreak/>
              <w:t>применяющих специальный налоговый режим «Налог на профессиональный доход»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F6E6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МКУ «Управление экономики, земельных и имущественных отношений Беломорского муниципального </w:t>
            </w:r>
            <w:r w:rsidRPr="00101F23">
              <w:rPr>
                <w:rFonts w:ascii="Times New Roman" w:hAnsi="Times New Roman" w:cs="Times New Roman"/>
              </w:rPr>
              <w:lastRenderedPageBreak/>
              <w:t>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4.1.3. 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Ключевое событие "Развитие малых форматов торговли, нестационарной, мобильной, ярмарочной торговли и продажи товаров дистанционным способом в целях обеспечения торговыми услугами жителей труднодоступных, отдаленных и малонаселенных пунктов Беломорского муниципального округа Республики Карелия"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ежегодно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рост обеспеченности населения площадью торговых объектов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 xml:space="preserve">Государственная </w:t>
            </w:r>
            <w:hyperlink r:id="rId5" w:history="1">
              <w:r w:rsidRPr="00101F23">
                <w:rPr>
                  <w:rFonts w:ascii="Times New Roman" w:hAnsi="Times New Roman" w:cs="Times New Roman"/>
                  <w:bCs/>
                  <w:color w:val="000000" w:themeColor="text1"/>
                </w:rPr>
                <w:t>программа</w:t>
              </w:r>
            </w:hyperlink>
            <w:r w:rsidRPr="00101F23">
              <w:rPr>
                <w:rFonts w:ascii="Times New Roman" w:hAnsi="Times New Roman" w:cs="Times New Roman"/>
                <w:bCs/>
              </w:rPr>
              <w:t xml:space="preserve"> Республики Карелия "Экономическое развитие и инновационная экономика"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66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«Информационно-методическая поддержка субъектов малого и среднего предпринимательства»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снижениеинформационныхбарьеровзасчетобеспеченияоткрытостиидоступностиинформации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Муниципальная программа 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</w:t>
            </w:r>
            <w:r w:rsidRPr="00101F23">
              <w:rPr>
                <w:rFonts w:ascii="Times New Roman" w:hAnsi="Times New Roman" w:cs="Times New Roman"/>
              </w:rPr>
              <w:lastRenderedPageBreak/>
              <w:t>2024 – 2030 годы»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664D7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4.2.1.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pacing w:after="0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«Проведение встреч, круглых столов для представителей субъектов малого предпринимательства с участием контролирующих органов, представителей власти»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 - содействие развитию малого предпринимательства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664D7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5.Развитие туризма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«Создание условий для развития туризма»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развитие </w:t>
            </w:r>
            <w:proofErr w:type="spellStart"/>
            <w:r w:rsidRPr="00101F23">
              <w:rPr>
                <w:rFonts w:ascii="Times New Roman" w:hAnsi="Times New Roman" w:cs="Times New Roman"/>
              </w:rPr>
              <w:t>туристско</w:t>
            </w:r>
            <w:proofErr w:type="spellEnd"/>
            <w:r w:rsidRPr="00101F23">
              <w:rPr>
                <w:rFonts w:ascii="Times New Roman" w:hAnsi="Times New Roman" w:cs="Times New Roman"/>
              </w:rPr>
              <w:t xml:space="preserve"> -рекреационного </w:t>
            </w:r>
            <w:proofErr w:type="spellStart"/>
            <w:r w:rsidRPr="00101F23">
              <w:rPr>
                <w:rFonts w:ascii="Times New Roman" w:hAnsi="Times New Roman" w:cs="Times New Roman"/>
              </w:rPr>
              <w:t>комплексамуниципального</w:t>
            </w:r>
            <w:proofErr w:type="spellEnd"/>
            <w:r w:rsidRPr="00101F23">
              <w:rPr>
                <w:rFonts w:ascii="Times New Roman" w:hAnsi="Times New Roman" w:cs="Times New Roman"/>
              </w:rPr>
              <w:t xml:space="preserve"> округа.</w:t>
            </w:r>
          </w:p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рост туристских потоков внутреннего и въездного туризма на территорию Беломорского муниципального округа;</w:t>
            </w:r>
          </w:p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Государственная программа Республики Карелия "Развитие туризма"</w:t>
            </w:r>
          </w:p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Муниципальная программа «Развитие физической культуры, спорта, туризма и молодежной политики на 2024-2030 годы на территории  Беломорского муниципального округа Республики Карелия</w:t>
            </w:r>
            <w:r w:rsidRPr="00101F23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</w:t>
            </w:r>
          </w:p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«Повышение конкурентоспособности окружного туристского продукта посредством формирования привлекательного образа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 xml:space="preserve">- доступность информации о всех видах туризма в Беломорском муниципальном округе; </w:t>
            </w: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>- привлекательный образ Беломорского муниципального округа на туристском рынке.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Муниципальная программа «Развитие физической культуры, спорта, туризма и молодежной политики на 2024-2030 годы на территории  Беломорского муниципального округа Республики Карелия</w:t>
            </w:r>
            <w:r w:rsidRPr="00101F23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664D7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5.1.2.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Ключевое событие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«Формирование и развитие туристского бренда Беломорского муниципального округа Республики Карелия»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- создание условий для устойчивого роста организованного туристского потока в Беломорский муниципальный округ Республики Карелия;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- повышение уровня узнаваемости туристического бренда «Беломорские петроглифы» Беломорского муниципального округа Республики Карелия среди российских и иностранных граждан;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прирост числа посещений туристического портала Беломорского муниципального округа Республики Карелия по отношению к 2024 году: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к 2027 году - на 10%,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к 2030 году - на 13%,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к 2033 году - на 15%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Государственная программа Республики Карелия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64D76" w:rsidRPr="00101F23" w:rsidRDefault="00BE6C42" w:rsidP="0066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  <w:p w:rsidR="00BE6C42" w:rsidRPr="00101F23" w:rsidRDefault="00BE6C42" w:rsidP="0066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93831" w:rsidRPr="00101F23" w:rsidRDefault="00C93831" w:rsidP="0066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 xml:space="preserve">Отдел культуры </w:t>
            </w:r>
          </w:p>
          <w:p w:rsidR="00664D76" w:rsidRPr="00101F23" w:rsidRDefault="00664D76" w:rsidP="0066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158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II Стратегическое направление. Социальное развитие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1. Обеспечение качественного образования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«Развитие дошкольного образования»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повышение качества реализации образовательных программ дошкольного образования;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образования на территории 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образования </w:t>
            </w:r>
            <w:r w:rsidR="00664D76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E82476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Ключевое событие: «Повышение качества образовательных (кадры, развивающая предметно-пространственная среда, психолого-педагогические условия)  и материально-технических условий  </w:t>
            </w:r>
            <w:r w:rsidRPr="00101F23">
              <w:rPr>
                <w:rFonts w:ascii="Times New Roman" w:hAnsi="Times New Roman" w:cs="Times New Roman"/>
              </w:rPr>
              <w:lastRenderedPageBreak/>
              <w:t>в муниципальных дошкольных образовательных организациях и дошкольных группах при общеобразовательных организациях»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выполнение государственных гарантий общедоступности и бесплатности общего образования, повышение эффективности использования бюджетных средств.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образования на территории 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образования</w:t>
            </w:r>
            <w:r w:rsidR="00664D76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«Развитие системы общего и дополнительного образования»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повышение качества и доступности общего и дополнительного образования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образования на территории 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образования  </w:t>
            </w:r>
            <w:r w:rsidR="00664D76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E8247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E82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Ключевое событие: "Капитальный ремонт зданий МОУ «Беломорская СОШ №1», МОУ «Беломорская СОШ №3», МОУ «Сосновецкая СОШ»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E82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I этап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E82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до 31 декабря 2027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E82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наличие общеобразовательных организаций, соответствующих общефедеральным стандартам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E82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Республики Карелия "Развитие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82476" w:rsidRPr="00101F23" w:rsidRDefault="00E82476" w:rsidP="007A248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образования </w:t>
            </w:r>
            <w:r w:rsidR="00664D76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</w:tcPr>
          <w:p w:rsidR="00E82476" w:rsidRPr="003C2B29" w:rsidRDefault="00E82476" w:rsidP="00E824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E82476" w:rsidRPr="003C2B29" w:rsidRDefault="00E82476" w:rsidP="00E824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E82476" w:rsidRPr="003C2B29" w:rsidRDefault="00E82476" w:rsidP="00E824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E82476" w:rsidRPr="003C2B29" w:rsidRDefault="00E82476" w:rsidP="00E824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E82476" w:rsidRPr="003C2B29" w:rsidRDefault="00E82476" w:rsidP="00E8247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«Обеспечение реализации прав детей различных категорий на получение дополнительного  образования»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увеличение охвата обучающихся дополнительным образованием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образования на территории 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C1ABF" w:rsidRPr="00101F23" w:rsidRDefault="00C93831" w:rsidP="007A248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образования 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Ключевое событие «Совершенствование форм и методов работы по осуществлению межмуниципального, сетевого взаимодействия по вопросам выявления, </w:t>
            </w:r>
            <w:r w:rsidRPr="00101F23">
              <w:rPr>
                <w:rFonts w:ascii="Times New Roman" w:hAnsi="Times New Roman" w:cs="Times New Roman"/>
              </w:rPr>
              <w:lastRenderedPageBreak/>
              <w:t>поддержки и развития способностей и талантов у детей и молодёжи, в том числе с профессиональными образовательными организациями»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повышение профессиональных компетентностей педагогов в работе с одарёнными детьми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образования на территории 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образования 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«Обеспечение профессионального развития педагогических работников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активизация обновления системы непрерывного образования, предполагающая развитие кадровых потребностей и инициативы как педагогических коллективов, так и отдельных педагогов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образования на территории  Беломорского муниципального округа Республики Карелия на 2024 – 2030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образования 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2. Развитие сферы культуры и досуга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Мероприятие «Сохранение военно-исторического наследия и охрана памятников истории и объектов культуры»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созданы условия для повышения качества жизни населения Беломорского муниципального округа на основе всестороннего освоения культурных ресурсов территории округа и более широкого удовлетворения потребностей граждан услугами сферы культуры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Государственная программа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t>Российской Федерации «Развитие культуры»;</w:t>
            </w:r>
          </w:p>
          <w:p w:rsidR="0098263C" w:rsidRPr="00101F23" w:rsidRDefault="0098263C" w:rsidP="00982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</w:p>
          <w:p w:rsidR="0098263C" w:rsidRPr="00101F23" w:rsidRDefault="0098263C" w:rsidP="007A24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«Развитие культуры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7A24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 xml:space="preserve">Ключевое событие «Реализация мероприятий по сохранению мемориальных, военно-исторических объектов и памятников, связанных с развитием культуры и историей Беломорского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муниципального округа и Республики Карелия»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увеличение количества военно-исторических объектов и памятников, состояние которых является удовлетворительным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Муниципальная программа «Развитие культуры на 2024-2030 годы на территории Беломорского муниципального округа Республики Карелия»</w:t>
            </w:r>
          </w:p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Мероприятие «Развитие культурно-досугового обслуживания населения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рост численности участников клубных формирований, сохранение на уровне 6 коллективов, имеющих звание «народный», «образцовый»;</w:t>
            </w:r>
          </w:p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увеличение количества посетителей мероприятий;</w:t>
            </w:r>
          </w:p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обеспечение потребностей жителей округа в услугах кинопоказа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Муниципальная программа «Развитие культуры на 2024-2030 годы на территории Беломорского муниципального округа Республики Карелия»</w:t>
            </w:r>
          </w:p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«Развитие архивного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удовлетворение потребностей населения на получение информации, содержащейся в документах архивных фондов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создание нормативных условий, обеспечивающих  постоянное (вечное) хранение архивных документов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культуры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МКУ «Архив Беломорского муниципального округа»  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Мероприятие «Модернизация, ремонт и реконструкция учреждений культуры»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удовлетворение потребностей населения культурно-досугового обслуживания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Муниципальная программа «Развитие культуры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2.4.1.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Ключевое событие «Модернизация, укрепление материально-технической базы муниципальных домов культуры»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удовлетворение потребностей населения культурно-досугового обслуживания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Муниципальная программа «Развитие культуры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98263C" w:rsidP="0098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2.4.2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 xml:space="preserve">Ключевое событие «Поддержка лучших сельских учреждений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>культуры и лучших работников сельских учреждений»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 xml:space="preserve">Стимулирование творческой активности работников сельских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>учреждений культуры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Муниципальная программа «Развитие культуры на 2024-2030 годы на территории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>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Отдел культуры администрации Беломорского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муниципального округа</w:t>
            </w:r>
          </w:p>
        </w:tc>
        <w:tc>
          <w:tcPr>
            <w:tcW w:w="40" w:type="dxa"/>
            <w:gridSpan w:val="2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lastRenderedPageBreak/>
              <w:t>2.4.3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 xml:space="preserve">Ключевое событие «Выборочный капитальный ремонт МБУ «МСКО в </w:t>
            </w:r>
          </w:p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г. Беломорске»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I этап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2027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здание Беломорского Дома культуры отвечающее требованиям безопасности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Региональный проект «Семейные ценности и инфраструктура культуры» национального проекта «Семья»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4F1206" w:rsidRPr="003C2B29" w:rsidRDefault="004F1206" w:rsidP="004F1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4F1206" w:rsidP="0098263C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2.4.4.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4F1206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Ключевое событие «Капитальный ремонт спортивного зала в МБУ «МСКО» в г. Беломорске»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4F1206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I этап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4F1206" w:rsidP="0098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bCs/>
                <w:color w:val="000000" w:themeColor="text1"/>
              </w:rPr>
              <w:t>до 31 декабря 2026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4F1206" w:rsidP="009826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- спортивный зал, отвечающий требованиям безопасности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1206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 xml:space="preserve">Федеральный </w:t>
            </w:r>
            <w:r w:rsidR="00CC1ABF" w:rsidRPr="00101F23">
              <w:rPr>
                <w:rFonts w:ascii="Times New Roman" w:hAnsi="Times New Roman" w:cs="Times New Roman"/>
                <w:color w:val="000000" w:themeColor="text1"/>
              </w:rPr>
              <w:t xml:space="preserve">проект </w:t>
            </w:r>
            <w:r w:rsidRPr="00101F23">
              <w:rPr>
                <w:rFonts w:ascii="Times New Roman" w:hAnsi="Times New Roman" w:cs="Times New Roman"/>
                <w:color w:val="000000" w:themeColor="text1"/>
              </w:rPr>
              <w:t>«Развитие  физической  культуры  и  массового  спорта» государственной  программы  Российской  Федерации  «Развитие  физической  культуры  и спорта»;</w:t>
            </w:r>
          </w:p>
          <w:p w:rsidR="0098263C" w:rsidRPr="00101F23" w:rsidRDefault="004F1206" w:rsidP="004F120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государственной программы  Республики  Карелия "Развитие физической культуры 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263C" w:rsidRPr="00101F23" w:rsidRDefault="004F1206" w:rsidP="0098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01F23">
              <w:rPr>
                <w:rFonts w:ascii="Times New Roman" w:hAnsi="Times New Roman" w:cs="Times New Roman"/>
                <w:color w:val="000000" w:themeColor="text1"/>
              </w:rPr>
              <w:t>Отдел культуры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98263C" w:rsidRPr="003C2B29" w:rsidRDefault="0098263C" w:rsidP="0098263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3. Развитие физической культуры, спорта и молодежной политики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</w:t>
            </w:r>
          </w:p>
          <w:p w:rsidR="00C93831" w:rsidRPr="00101F23" w:rsidRDefault="00C93831" w:rsidP="00C93831">
            <w:pPr>
              <w:shd w:val="clear" w:color="auto" w:fill="DEEAF6" w:themeFill="accent1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«Созданиеусловий</w:t>
            </w:r>
          </w:p>
          <w:p w:rsidR="00C93831" w:rsidRPr="00101F23" w:rsidRDefault="00C93831" w:rsidP="00C93831">
            <w:pPr>
              <w:shd w:val="clear" w:color="auto" w:fill="DEEAF6" w:themeFill="accent1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жителям округа для</w:t>
            </w:r>
          </w:p>
          <w:p w:rsidR="00C93831" w:rsidRPr="00101F23" w:rsidRDefault="00C93831" w:rsidP="00C93831">
            <w:pPr>
              <w:shd w:val="clear" w:color="auto" w:fill="DEEAF6" w:themeFill="accent1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систематическогозанятия</w:t>
            </w:r>
          </w:p>
          <w:p w:rsidR="00C93831" w:rsidRPr="00101F23" w:rsidRDefault="00C93831" w:rsidP="00C93831">
            <w:pPr>
              <w:shd w:val="clear" w:color="auto" w:fill="DEEAF6" w:themeFill="accent1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физическойкультурой</w:t>
            </w:r>
          </w:p>
          <w:p w:rsidR="00C93831" w:rsidRPr="00101F23" w:rsidRDefault="00C93831" w:rsidP="00C93831">
            <w:pPr>
              <w:shd w:val="clear" w:color="auto" w:fill="DEEAF6" w:themeFill="accent1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испортомзасчет развития</w:t>
            </w:r>
          </w:p>
          <w:p w:rsidR="00C93831" w:rsidRPr="00101F23" w:rsidRDefault="00C93831" w:rsidP="007A248A">
            <w:pPr>
              <w:shd w:val="clear" w:color="auto" w:fill="DEEAF6" w:themeFill="accent1" w:themeFillTint="33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спортивной инфраструктуры»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 развитиеинфраструктуры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длязанятий спортом в 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образовательных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учрежденияхипоместужительства;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 увеличение количества граждан,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систематическизанимающихся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физической культурой и спортом.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Муниципальная программа «Развитие физической культуры, спорта, туризма и молодежной политики на 2024-2030 годы на территории  Беломорского муниципального округа Республики Карелия</w:t>
            </w:r>
            <w:r w:rsidRPr="00101F23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7A248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</w:t>
            </w:r>
            <w:r w:rsidR="00C93831" w:rsidRPr="00101F23">
              <w:rPr>
                <w:rFonts w:ascii="Times New Roman" w:hAnsi="Times New Roman" w:cs="Times New Roman"/>
              </w:rPr>
              <w:t xml:space="preserve">«Управление по физической культуре, делам молодежи и развитию туризма Беломорского муниципального округа» 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4F120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3.1.</w:t>
            </w:r>
            <w:r w:rsidR="004F1206" w:rsidRPr="00101F23">
              <w:rPr>
                <w:rFonts w:ascii="Times New Roman" w:hAnsi="Times New Roman" w:cs="Times New Roman"/>
              </w:rPr>
              <w:t>1</w:t>
            </w:r>
            <w:r w:rsidRPr="00101F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"Строительство физкультурно-оздоровительного комплекса в г. Беломорске"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lang w:val="en-US"/>
              </w:rPr>
              <w:t>I- I</w:t>
            </w:r>
            <w:r w:rsidRPr="00101F23">
              <w:rPr>
                <w:rFonts w:ascii="Times New Roman" w:hAnsi="Times New Roman" w:cs="Times New Roman"/>
              </w:rPr>
              <w:t>I этап</w:t>
            </w:r>
            <w:r w:rsidRPr="00101F23">
              <w:rPr>
                <w:rFonts w:ascii="Times New Roman" w:hAnsi="Times New Roman" w:cs="Times New Roman"/>
                <w:lang w:val="en-US"/>
              </w:rPr>
              <w:t>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2030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DE1BA6" w:rsidP="00DE1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наличие</w:t>
            </w:r>
            <w:r w:rsidR="00C93831" w:rsidRPr="00101F23">
              <w:rPr>
                <w:rFonts w:ascii="Times New Roman" w:hAnsi="Times New Roman" w:cs="Times New Roman"/>
              </w:rPr>
              <w:t xml:space="preserve"> физкультурно-оздоровительного комплекса в г. Беломорске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6" w:history="1">
              <w:r w:rsidRPr="00101F23">
                <w:rPr>
                  <w:rFonts w:ascii="Times New Roman" w:hAnsi="Times New Roman" w:cs="Times New Roman"/>
                  <w:color w:val="000000" w:themeColor="text1"/>
                </w:rPr>
                <w:t>программа</w:t>
              </w:r>
            </w:hyperlink>
            <w:r w:rsidRPr="00101F23">
              <w:rPr>
                <w:rFonts w:ascii="Times New Roman" w:hAnsi="Times New Roman" w:cs="Times New Roman"/>
              </w:rPr>
              <w:t>Республики Карелия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Администрация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4F120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3.1.</w:t>
            </w:r>
            <w:r w:rsidR="004F1206" w:rsidRPr="00101F23">
              <w:rPr>
                <w:rFonts w:ascii="Times New Roman" w:hAnsi="Times New Roman" w:cs="Times New Roman"/>
              </w:rPr>
              <w:t>2</w:t>
            </w:r>
            <w:r w:rsidRPr="00101F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«Разработка и реализация комплекса мер по пропаганде физическойкультуры и спорта какважнейшей составляющейздорового образа жизни»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-разработкасистемымерпо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популяризацииздорового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образажизни,физическойкультуры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испортавобразовательных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учреждениях;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-расширениеаудиториииповышение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качествапропагандистскойработы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пофизическойкультуреи</w:t>
            </w:r>
          </w:p>
          <w:p w:rsidR="00C93831" w:rsidRPr="00101F23" w:rsidRDefault="00C93831" w:rsidP="007A24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proofErr w:type="spellStart"/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спорту,здорового</w:t>
            </w:r>
            <w:proofErr w:type="spellEnd"/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 образа жизни.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Муниципальная программа «Развитие физической культуры, спорта, туризма и молодежной политики на 2024-2030 годы на территории  Беломорского муниципального округа Республики Карелия</w:t>
            </w:r>
            <w:r w:rsidRPr="00101F23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7A2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</w:t>
            </w:r>
            <w:r w:rsidR="00C93831" w:rsidRPr="00101F23">
              <w:rPr>
                <w:rFonts w:ascii="Times New Roman" w:hAnsi="Times New Roman" w:cs="Times New Roman"/>
              </w:rPr>
              <w:t xml:space="preserve"> «Управление по физической культуре, делам молодежи и развитию туризма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 «Повышение эффективности реализации молодежной политики»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развитие эффективных моделей и форм вовлечения молодежи в добровольческую (волонтерскую) деятельность, деятельность на объектах историко-культурного наследия; 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поддержка обладающей лидерскими навыками инициативной и талантливой молодежи; 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обеспечение эффективного взаимодействия с молодежными объединениями.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Муниципальная программа «Развитие физической культуры, спорта, туризма и молодежной политики на 2024-2030 годы на территории  Беломорского муниципального округа Республики Карелия</w:t>
            </w:r>
            <w:r w:rsidRPr="00101F23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</w:t>
            </w:r>
            <w:r w:rsidR="00C93831" w:rsidRPr="00101F23">
              <w:rPr>
                <w:rFonts w:ascii="Times New Roman" w:hAnsi="Times New Roman" w:cs="Times New Roman"/>
              </w:rPr>
              <w:t xml:space="preserve"> «Управление по физической культуре, делам молодежи и развитию туризма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7A248A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 xml:space="preserve">Ключевое событие «Проведение традиционных массовых молодежных мероприятий, направленных на формирование в молодежной среде духовно-нравственных и гуманистических ценностей»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 xml:space="preserve">- повышение уровня гражданского самосознания и патриотических убеждений молодежи; </w:t>
            </w: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>- формирование гармонично развитой личности, способной к активному участию в жизни общества.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Муниципальная программа «Развитие физической культуры, спорта, туризма и молодежной политики на 2024-2030 годы на территории  Беломорского муниципального округа Республики Карелия</w:t>
            </w:r>
            <w:r w:rsidRPr="00101F23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</w:t>
            </w:r>
            <w:r w:rsidR="00C93831" w:rsidRPr="00101F23">
              <w:rPr>
                <w:rFonts w:ascii="Times New Roman" w:hAnsi="Times New Roman" w:cs="Times New Roman"/>
              </w:rPr>
              <w:t xml:space="preserve"> «Управление по физической культуре, делам молодежи и развитию туризма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Мероприятие "Вовлечение </w:t>
            </w:r>
            <w:r w:rsidRPr="00101F23">
              <w:rPr>
                <w:rFonts w:ascii="Times New Roman" w:hAnsi="Times New Roman" w:cs="Times New Roman"/>
              </w:rPr>
              <w:lastRenderedPageBreak/>
              <w:t>молодежи в социально-экономическое развитие муниципального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до 31 декабря 2033 </w:t>
            </w:r>
            <w:r w:rsidRPr="00101F23">
              <w:rPr>
                <w:rFonts w:ascii="Times New Roman" w:hAnsi="Times New Roman" w:cs="Times New Roman"/>
              </w:rPr>
              <w:lastRenderedPageBreak/>
              <w:t>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- увеличение доли граждан, занимающихся волонтерской </w:t>
            </w:r>
            <w:r w:rsidRPr="00101F23">
              <w:rPr>
                <w:rFonts w:ascii="Times New Roman" w:hAnsi="Times New Roman" w:cs="Times New Roman"/>
              </w:rPr>
              <w:lastRenderedPageBreak/>
              <w:t>(добровольческой) деятельностью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физической культуры, </w:t>
            </w:r>
            <w:r w:rsidRPr="00101F23">
              <w:rPr>
                <w:rFonts w:ascii="Times New Roman" w:hAnsi="Times New Roman" w:cs="Times New Roman"/>
              </w:rPr>
              <w:lastRenderedPageBreak/>
              <w:t>спорта, туризма и молодежной политики на 2024-2030 годы на территории Беломорского муниципального округа Республики Карелия"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Государственная программа Республики Карелия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МКУ</w:t>
            </w:r>
            <w:r w:rsidR="00C93831" w:rsidRPr="00101F23">
              <w:rPr>
                <w:rFonts w:ascii="Times New Roman" w:hAnsi="Times New Roman" w:cs="Times New Roman"/>
              </w:rPr>
              <w:t xml:space="preserve"> «Управление по </w:t>
            </w:r>
            <w:r w:rsidR="00C93831" w:rsidRPr="00101F23">
              <w:rPr>
                <w:rFonts w:ascii="Times New Roman" w:hAnsi="Times New Roman" w:cs="Times New Roman"/>
              </w:rPr>
              <w:lastRenderedPageBreak/>
              <w:t>физической культуре, делам молодежи и развитию туризма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3.3.1.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"Патриотическое воспитание граждан Российской Федерации, проживающих на территории Беломорского муниципального округа Республики Карелия"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увеличение доли населения Беломорского муниципального округа Республики Карелия, участвующего в мероприятиях по патриотическому воспитанию, в общей численности населения Беломорского муниципального округа Республики Карелия до 45%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«Развитие физической культуры, спорта, туризма и молодежной политики на 2024-2030 годы на территории Беломорского муниципального округа Республики Карелия"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Государственная программа Республики Карелия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604C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образования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  <w:p w:rsidR="00C93831" w:rsidRPr="00101F23" w:rsidRDefault="00BE6C42" w:rsidP="00604C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</w:t>
            </w:r>
            <w:r w:rsidR="00C93831" w:rsidRPr="00101F23">
              <w:rPr>
                <w:rFonts w:ascii="Times New Roman" w:hAnsi="Times New Roman" w:cs="Times New Roman"/>
              </w:rPr>
              <w:t xml:space="preserve"> «Управление по физической культуре, делам молодежи и развитию туризма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158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</w:t>
            </w:r>
            <w:r w:rsidRPr="00101F23">
              <w:rPr>
                <w:rFonts w:ascii="Times New Roman" w:hAnsi="Times New Roman" w:cs="Times New Roman"/>
                <w:lang w:val="en-US"/>
              </w:rPr>
              <w:t>I</w:t>
            </w:r>
            <w:r w:rsidRPr="00101F23">
              <w:rPr>
                <w:rFonts w:ascii="Times New Roman" w:hAnsi="Times New Roman" w:cs="Times New Roman"/>
              </w:rPr>
              <w:t>I Стратегическое направление. Улучшение инфраструктуры для жизни и предпринимательской деятельности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1. Развитие жилищно-коммунальной сферы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604C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«Обеспечение доступным и комфортным жильем и качественными коммунальными услугами граждан, проживающих на территории Беломорского муниципального округа»</w:t>
            </w:r>
            <w:r w:rsidRPr="00101F23">
              <w:rPr>
                <w:rFonts w:ascii="Times New Roman" w:hAnsi="Times New Roman" w:cs="Times New Roman"/>
              </w:rPr>
              <w:tab/>
            </w:r>
            <w:r w:rsidRPr="00101F2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ind w:firstLine="286"/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Calibri" w:hAnsi="Times New Roman" w:cs="Times New Roman"/>
              </w:rPr>
              <w:t>- выполнение мероприятий по переселению граждан из аварийного жилищного фонда в полном объеме</w:t>
            </w:r>
            <w:r w:rsidRPr="00101F23">
              <w:rPr>
                <w:rFonts w:ascii="Times New Roman" w:hAnsi="Times New Roman" w:cs="Times New Roman"/>
              </w:rPr>
              <w:t>;</w:t>
            </w:r>
          </w:p>
          <w:p w:rsidR="00C93831" w:rsidRPr="00101F23" w:rsidRDefault="00C93831" w:rsidP="00C93831">
            <w:pPr>
              <w:ind w:firstLine="286"/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увеличение доли молодых семей, проживающих в Беломорском муниципальном округе, обеспеченных жильем;</w:t>
            </w:r>
          </w:p>
          <w:p w:rsidR="00C93831" w:rsidRPr="00101F23" w:rsidRDefault="00C93831" w:rsidP="00C93831">
            <w:pPr>
              <w:ind w:firstLine="286"/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полная ликвидация непригодного для проживания жилищного фонда;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- предоставление качественных коммунальных услуг населению.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  <w:bCs/>
              </w:rPr>
              <w:lastRenderedPageBreak/>
              <w:t>Государственная программаРоссийской Федерации</w:t>
            </w:r>
            <w:r w:rsidRPr="00101F23">
              <w:rPr>
                <w:rFonts w:ascii="Times New Roman" w:hAnsi="Times New Roman" w:cs="Times New Roman"/>
              </w:rPr>
              <w:t xml:space="preserve"> «Обеспечение доступным и комфортным жильем и коммунальными услугами граждан Российской Федерации»;</w:t>
            </w:r>
          </w:p>
          <w:p w:rsidR="00C93831" w:rsidRPr="00101F23" w:rsidRDefault="00C93831" w:rsidP="00C93831">
            <w:pPr>
              <w:jc w:val="both"/>
              <w:rPr>
                <w:rStyle w:val="a4"/>
                <w:rFonts w:ascii="Times New Roman" w:hAnsi="Times New Roman" w:cs="Times New Roman"/>
                <w:color w:val="000000"/>
              </w:rPr>
            </w:pPr>
            <w:r w:rsidRPr="00101F23">
              <w:rPr>
                <w:rFonts w:ascii="Times New Roman" w:hAnsi="Times New Roman" w:cs="Times New Roman"/>
                <w:bCs/>
              </w:rPr>
              <w:t>Государственная программаРеспублики Карелия</w:t>
            </w:r>
            <w:r w:rsidRPr="00101F23">
              <w:rPr>
                <w:rFonts w:ascii="Times New Roman" w:hAnsi="Times New Roman" w:cs="Times New Roman"/>
              </w:rPr>
              <w:t xml:space="preserve"> «Обеспечение доступным и комфортным жильем и жилищно-</w:t>
            </w:r>
            <w:r w:rsidRPr="00101F23">
              <w:rPr>
                <w:rFonts w:ascii="Times New Roman" w:hAnsi="Times New Roman" w:cs="Times New Roman"/>
              </w:rPr>
              <w:lastRenderedPageBreak/>
              <w:t>коммунальными услугами»;</w:t>
            </w:r>
          </w:p>
          <w:p w:rsidR="00C93831" w:rsidRPr="00101F23" w:rsidRDefault="00C93831" w:rsidP="00C93831">
            <w:pPr>
              <w:jc w:val="both"/>
              <w:rPr>
                <w:rStyle w:val="a4"/>
                <w:rFonts w:ascii="Times New Roman" w:hAnsi="Times New Roman" w:cs="Times New Roman"/>
                <w:b w:val="0"/>
                <w:color w:val="000000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программа«</w:t>
            </w:r>
            <w:r w:rsidRPr="00101F23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Жилищно-коммунальное хозяйство и благоустройство территории Беломорского муниципального округа Респуб</w:t>
            </w:r>
            <w:r w:rsidR="00A80577" w:rsidRPr="00101F23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лики Карелия на 2024-2030 годы»;</w:t>
            </w:r>
          </w:p>
          <w:p w:rsidR="00C93831" w:rsidRPr="00101F23" w:rsidRDefault="00A80577" w:rsidP="00A805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01F23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Муниципальная адресная программа «Переселение граждан из аварийного жилищного фонда на территории  Беломорского муниципального округа Республики Карелия на 2024-2030 годы».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Отдел по 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A02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Ключевое событие «Привлечение инвестиций </w:t>
            </w:r>
            <w:r w:rsidR="00A02337" w:rsidRPr="00101F23">
              <w:rPr>
                <w:rFonts w:ascii="Times New Roman" w:hAnsi="Times New Roman" w:cs="Times New Roman"/>
              </w:rPr>
              <w:t xml:space="preserve">из федерального и регионального бюджета </w:t>
            </w:r>
            <w:r w:rsidRPr="00101F23">
              <w:rPr>
                <w:rFonts w:ascii="Times New Roman" w:hAnsi="Times New Roman" w:cs="Times New Roman"/>
              </w:rPr>
              <w:t>в строительство канализационных очистных сооружений в г. Беломорске»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2030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реализация проектов строительства канализационных очистных сооружений в г. Беломорске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7" w:history="1">
              <w:r w:rsidRPr="00101F23">
                <w:rPr>
                  <w:rFonts w:ascii="Times New Roman" w:hAnsi="Times New Roman" w:cs="Times New Roman"/>
                  <w:color w:val="000000" w:themeColor="text1"/>
                </w:rPr>
                <w:t>программа</w:t>
              </w:r>
            </w:hyperlink>
            <w:r w:rsidRPr="00101F23">
              <w:rPr>
                <w:rFonts w:ascii="Times New Roman" w:hAnsi="Times New Roman" w:cs="Times New Roman"/>
              </w:rPr>
              <w:t xml:space="preserve"> Республики Карелия "Обеспечение доступным и комфортным жильем и жилищно-коммунальными услугами"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по 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«Обеспечение переселения граждан из аварийного жилья»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2032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улучшение жилищных условий граждан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8" w:history="1">
              <w:r w:rsidRPr="00101F23">
                <w:rPr>
                  <w:rFonts w:ascii="Times New Roman" w:hAnsi="Times New Roman" w:cs="Times New Roman"/>
                  <w:color w:val="000000" w:themeColor="text1"/>
                </w:rPr>
                <w:t>программа</w:t>
              </w:r>
            </w:hyperlink>
            <w:r w:rsidRPr="00101F23">
              <w:rPr>
                <w:rFonts w:ascii="Times New Roman" w:hAnsi="Times New Roman" w:cs="Times New Roman"/>
              </w:rPr>
              <w:t xml:space="preserve"> Республики Карелия "Обеспечение доступным и комфортным жильем и жилищно-коммунальными услугами"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831" w:rsidRPr="00101F23" w:rsidRDefault="00C93831" w:rsidP="00A02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Региональная адресная программа по переселению граждан из аварийного жилищного фонда на 2024 – 203</w:t>
            </w:r>
            <w:r w:rsidR="00A02337" w:rsidRPr="00101F23">
              <w:rPr>
                <w:rFonts w:ascii="Times New Roman" w:hAnsi="Times New Roman" w:cs="Times New Roman"/>
              </w:rPr>
              <w:t>0</w:t>
            </w:r>
            <w:r w:rsidRPr="00101F23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по 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1.2</w:t>
            </w:r>
            <w:r w:rsidRPr="00101F23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Мероприятие  </w:t>
            </w:r>
            <w:r w:rsidRPr="00101F23">
              <w:rPr>
                <w:rFonts w:ascii="Times New Roman" w:hAnsi="Times New Roman" w:cs="Times New Roman"/>
              </w:rPr>
              <w:lastRenderedPageBreak/>
              <w:t>«Благоустройство территории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до 31 декабря 2033 </w:t>
            </w:r>
            <w:r w:rsidRPr="00101F23">
              <w:rPr>
                <w:rFonts w:ascii="Times New Roman" w:hAnsi="Times New Roman" w:cs="Times New Roman"/>
              </w:rPr>
              <w:lastRenderedPageBreak/>
              <w:t>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pacing w:line="276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- повышение энергоснабжения и </w:t>
            </w:r>
            <w:proofErr w:type="spellStart"/>
            <w:r w:rsidRPr="00101F23">
              <w:rPr>
                <w:rFonts w:ascii="Times New Roman" w:hAnsi="Times New Roman" w:cs="Times New Roman"/>
              </w:rPr>
              <w:lastRenderedPageBreak/>
              <w:t>энергоэффективности</w:t>
            </w:r>
            <w:proofErr w:type="spellEnd"/>
            <w:r w:rsidRPr="00101F23">
              <w:rPr>
                <w:rFonts w:ascii="Times New Roman" w:hAnsi="Times New Roman" w:cs="Times New Roman"/>
              </w:rPr>
              <w:t xml:space="preserve"> уличного освещения;</w:t>
            </w:r>
          </w:p>
          <w:p w:rsidR="00C93831" w:rsidRPr="00101F23" w:rsidRDefault="00C93831" w:rsidP="00C93831">
            <w:pPr>
              <w:tabs>
                <w:tab w:val="left" w:pos="569"/>
              </w:tabs>
              <w:ind w:firstLine="286"/>
              <w:jc w:val="both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 - увеличение доли благоустроенных объектов на территории Беломорского муниципального округа</w:t>
            </w:r>
            <w:r w:rsidR="00474B7F" w:rsidRPr="00101F23">
              <w:rPr>
                <w:rFonts w:ascii="Times New Roman" w:hAnsi="Times New Roman" w:cs="Times New Roman"/>
              </w:rPr>
              <w:t>.</w:t>
            </w:r>
          </w:p>
          <w:p w:rsidR="00C93831" w:rsidRPr="00101F23" w:rsidRDefault="00C93831" w:rsidP="00C93831">
            <w:pPr>
              <w:tabs>
                <w:tab w:val="left" w:pos="569"/>
              </w:tabs>
              <w:ind w:firstLine="2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86D6C" w:rsidRPr="00101F23" w:rsidRDefault="00686D6C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«Формирование современной </w:t>
            </w:r>
            <w:r w:rsidRPr="00101F23">
              <w:rPr>
                <w:rFonts w:ascii="Times New Roman" w:hAnsi="Times New Roman" w:cs="Times New Roman"/>
              </w:rPr>
              <w:lastRenderedPageBreak/>
              <w:t>городской среды на территории Беломорского муниципального округа Республики Карелия             на 2024-2030 годы»</w:t>
            </w:r>
          </w:p>
          <w:p w:rsidR="00C93831" w:rsidRPr="00101F23" w:rsidRDefault="00C93831" w:rsidP="00604CC9">
            <w:pPr>
              <w:rPr>
                <w:rFonts w:ascii="Times New Roman" w:hAnsi="Times New Roman" w:cs="Times New Roman"/>
                <w:b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</w:t>
            </w:r>
            <w:r w:rsidRPr="00101F23">
              <w:rPr>
                <w:rFonts w:ascii="Times New Roman" w:hAnsi="Times New Roman" w:cs="Times New Roman"/>
                <w:b/>
              </w:rPr>
              <w:t>«</w:t>
            </w:r>
            <w:r w:rsidRPr="00101F23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Жилищно-коммунальное хозяйство и благоустройство территории Беломорского муниципального округа Республики Карелия на 2024-2030 годы».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 xml:space="preserve">Отдел по </w:t>
            </w:r>
            <w:r w:rsidRPr="00101F23">
              <w:rPr>
                <w:rFonts w:ascii="Times New Roman" w:hAnsi="Times New Roman" w:cs="Times New Roman"/>
              </w:rPr>
              <w:lastRenderedPageBreak/>
              <w:t>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1.2.1.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eastAsia="Times New Roman" w:cs="Times New Roman"/>
                <w:color w:val="1A1A1A"/>
                <w:lang w:eastAsia="ru-RU"/>
              </w:rPr>
              <w:t>«</w:t>
            </w:r>
            <w:r w:rsidRPr="00101F23">
              <w:rPr>
                <w:rFonts w:ascii="Times New Roman" w:hAnsi="Times New Roman" w:cs="Times New Roman"/>
              </w:rPr>
              <w:t>Повышение качества и комфорта городской и сельской среды на территории Беломорского муниципального округа»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 благоустройство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дворовыхиобщественных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территорий;</w:t>
            </w: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</w:p>
          <w:p w:rsidR="00C93831" w:rsidRPr="00101F23" w:rsidRDefault="00C93831" w:rsidP="00C938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- </w:t>
            </w:r>
            <w:r w:rsidRPr="00101F23">
              <w:rPr>
                <w:rFonts w:ascii="Times New Roman" w:hAnsi="Times New Roman" w:cs="Times New Roman"/>
              </w:rPr>
              <w:t>повышение уровня обеспеченностинаселения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объектамисоциальнойинфраструктурыисозданиеблагоприятнойсредыдляпроживания.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86D6C" w:rsidRPr="00101F23" w:rsidRDefault="00686D6C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«Формирование современной городской среды на территории Беломорского муниципального округа Республики Карелия             на 2024-2030 годы»</w:t>
            </w:r>
          </w:p>
          <w:p w:rsidR="00C93831" w:rsidRPr="00101F23" w:rsidRDefault="00C93831" w:rsidP="00604CC9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</w:t>
            </w:r>
            <w:r w:rsidRPr="00101F23">
              <w:rPr>
                <w:rFonts w:ascii="Times New Roman" w:hAnsi="Times New Roman" w:cs="Times New Roman"/>
                <w:b/>
              </w:rPr>
              <w:t xml:space="preserve"> «</w:t>
            </w:r>
            <w:r w:rsidRPr="00101F23">
              <w:rPr>
                <w:rFonts w:ascii="Times New Roman" w:hAnsi="Times New Roman" w:cs="Times New Roman"/>
                <w:bCs/>
              </w:rPr>
              <w:t>Жилищно-коммунальное хозяйство и благоустройство территории Беломорского муниципального округа Республики Карелия на 2024-2030 годы».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по 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2. Развитие транспортной инфраструктуры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«Организация работ по содержанию,   ремонту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both"/>
              <w:rPr>
                <w:rFonts w:ascii="Times New Roman" w:hAnsi="Times New Roman"/>
              </w:rPr>
            </w:pPr>
            <w:r w:rsidRPr="00101F23">
              <w:rPr>
                <w:rFonts w:ascii="Times New Roman" w:hAnsi="Times New Roman"/>
              </w:rPr>
              <w:t>- сокращение доли автомобильных дорог, не отвечающих нормативным требованиям;</w:t>
            </w: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>- повышение степени удовлетворенности населения состоянием дорожной инфраструктуры;</w:t>
            </w: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  <w:r w:rsidRPr="00101F23">
              <w:rPr>
                <w:sz w:val="22"/>
                <w:szCs w:val="22"/>
              </w:rPr>
              <w:t>- осуществление круглогодичного, бесперебойного и безопасного движения автомобильного транспорта.</w:t>
            </w:r>
          </w:p>
          <w:p w:rsidR="00C93831" w:rsidRPr="00101F23" w:rsidRDefault="00C93831" w:rsidP="00C93831">
            <w:pPr>
              <w:pStyle w:val="Default"/>
              <w:rPr>
                <w:sz w:val="22"/>
                <w:szCs w:val="22"/>
              </w:rPr>
            </w:pP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1F2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Муниципальная программа</w:t>
            </w:r>
          </w:p>
          <w:p w:rsidR="00C93831" w:rsidRPr="00101F23" w:rsidRDefault="00C93831" w:rsidP="00C938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1F23">
              <w:rPr>
                <w:rFonts w:ascii="Times New Roman" w:hAnsi="Times New Roman" w:cs="Times New Roman"/>
                <w:sz w:val="22"/>
                <w:szCs w:val="22"/>
              </w:rPr>
              <w:t>«Организация и осуществление дорожной деятельности</w:t>
            </w:r>
          </w:p>
          <w:p w:rsidR="00C93831" w:rsidRPr="00101F23" w:rsidRDefault="00C93831" w:rsidP="00C938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1F23">
              <w:rPr>
                <w:rFonts w:ascii="Times New Roman" w:hAnsi="Times New Roman" w:cs="Times New Roman"/>
                <w:b w:val="0"/>
                <w:sz w:val="22"/>
                <w:szCs w:val="22"/>
              </w:rPr>
              <w:t>на территории Беломорского муниципального округа Республики Карелия на 2024-2030 годы»</w:t>
            </w:r>
          </w:p>
          <w:p w:rsidR="00C93831" w:rsidRPr="00101F23" w:rsidRDefault="00C93831" w:rsidP="00C938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C93831" w:rsidRPr="00101F23" w:rsidRDefault="00C93831" w:rsidP="00604CC9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F23">
              <w:rPr>
                <w:rFonts w:ascii="Times New Roman" w:hAnsi="Times New Roman"/>
              </w:rPr>
              <w:t>Национальный проект "Безопасные и качественные автомобильные дороги":</w:t>
            </w:r>
          </w:p>
          <w:p w:rsidR="00C93831" w:rsidRPr="00101F23" w:rsidRDefault="00C93831" w:rsidP="00604CC9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F23">
              <w:rPr>
                <w:rFonts w:ascii="Times New Roman" w:hAnsi="Times New Roman"/>
              </w:rPr>
              <w:t xml:space="preserve">Федеральный проект "Дорожная </w:t>
            </w:r>
            <w:r w:rsidRPr="00101F23">
              <w:rPr>
                <w:rFonts w:ascii="Times New Roman" w:hAnsi="Times New Roman"/>
              </w:rPr>
              <w:lastRenderedPageBreak/>
              <w:t>сеть";</w:t>
            </w:r>
          </w:p>
          <w:p w:rsidR="00C93831" w:rsidRPr="00101F23" w:rsidRDefault="00C93831" w:rsidP="00604CC9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1F23">
              <w:rPr>
                <w:rFonts w:ascii="Times New Roman" w:hAnsi="Times New Roman"/>
              </w:rPr>
              <w:t>Федеральный проект "Общесистемные меры развития дорожного хозяйства";</w:t>
            </w:r>
          </w:p>
          <w:p w:rsidR="00C93831" w:rsidRPr="00101F23" w:rsidRDefault="00C93831" w:rsidP="00604CC9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/>
              </w:rPr>
              <w:t>Федеральный проект "Безопасность дорожного движения"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Отдел по 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2.1.1.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«Выполнение работ по организации и устройству освещения улично-дорожной сети»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обеспечение безопасности дорожного движения, сохранение жизни и здоровья участников дорожного движения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1F23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Муниципальная программа</w:t>
            </w:r>
          </w:p>
          <w:p w:rsidR="00C93831" w:rsidRPr="00101F23" w:rsidRDefault="00C93831" w:rsidP="00C938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1F23">
              <w:rPr>
                <w:rFonts w:ascii="Times New Roman" w:hAnsi="Times New Roman" w:cs="Times New Roman"/>
                <w:sz w:val="22"/>
                <w:szCs w:val="22"/>
              </w:rPr>
              <w:t>«Организация и осуществление дорожной деятельности</w:t>
            </w:r>
          </w:p>
          <w:p w:rsidR="00C93831" w:rsidRPr="00101F23" w:rsidRDefault="00C93831" w:rsidP="00604CC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1F23">
              <w:rPr>
                <w:rFonts w:ascii="Times New Roman" w:hAnsi="Times New Roman" w:cs="Times New Roman"/>
                <w:b w:val="0"/>
                <w:sz w:val="22"/>
                <w:szCs w:val="22"/>
              </w:rPr>
              <w:t>на территории Беломорского муниципального округа Республики Карелия на 2024-2030 годы»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604C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по строительству и ЖКХ</w:t>
            </w:r>
            <w:r w:rsidR="00CC1ABF" w:rsidRPr="00101F23">
              <w:rPr>
                <w:rFonts w:ascii="Times New Roman" w:hAnsi="Times New Roman" w:cs="Times New Roman"/>
              </w:rPr>
              <w:t>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"Развитие транспортного обслуживания и мобильности населения, повышение доступности и качества транспортных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удовлетворенность жителей Беломорского муниципального округа Республики Карелия услугами общественного транспорта;</w:t>
            </w: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увеличение пассажирооборота общественного транспорта Республики Карелия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Государственная </w:t>
            </w:r>
            <w:hyperlink r:id="rId9" w:history="1">
              <w:r w:rsidRPr="00101F23">
                <w:rPr>
                  <w:rFonts w:ascii="Times New Roman" w:hAnsi="Times New Roman" w:cs="Times New Roman"/>
                  <w:color w:val="000000" w:themeColor="text1"/>
                </w:rPr>
                <w:t>программа</w:t>
              </w:r>
            </w:hyperlink>
            <w:r w:rsidRPr="00101F23">
              <w:rPr>
                <w:rFonts w:ascii="Times New Roman" w:hAnsi="Times New Roman" w:cs="Times New Roman"/>
              </w:rPr>
              <w:t>Республики Карелия "Развитие транспортной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C1ABF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158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IV Стратегическое направление. Эффективное муниципальное управление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1. Обеспечение финансовой устойчивости и бюджетной сбалансированности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«Совершенствование организации планирования и исполнения бюджета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совершенствование нормативных правовых актов, регулирующих бюджетные правоотношения, совершенствование процедуры составления и организации исполнения бюджета Беломорского муниципального округа;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обеспечение прозрачности осуществляемых расходов за счет бюджетных средств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«Эффективное управление муниципальными финансамина 2024-2030 годы на территории Беломорскогомуниципального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Отдел бюджета </w:t>
            </w:r>
            <w:r w:rsidR="00CC1ABF" w:rsidRPr="00101F23">
              <w:rPr>
                <w:rFonts w:ascii="Times New Roman" w:hAnsi="Times New Roman" w:cs="Times New Roman"/>
              </w:rPr>
              <w:t>финансово –экономического управления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pacing w:after="0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«Обеспечение открытости информации о бюджете и бюджетном процессе на Едином Портале бюджетной системы Российской Федерации»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размещение информации на Едином портале бюджетной системы Российской Федерации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«Эффективное управление муниципальными финансамина 2024-2030 годы на территории Беломорскогомуниципального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бюджета</w:t>
            </w:r>
            <w:r w:rsidR="00CC1ABF" w:rsidRPr="00101F23">
              <w:rPr>
                <w:rFonts w:ascii="Times New Roman" w:hAnsi="Times New Roman" w:cs="Times New Roman"/>
              </w:rPr>
              <w:t>финансово –экономического управления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«Снижение долговой нагрузки бюджетаБеломорского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уменьшение муниципального долга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качественная организация исполнения бюджета;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обеспечение допустимого и экономически обоснованного объема и структуры муниципального долга с учетом стоимости его обслуживания, совершенствование механизмов управления муниципальным долгом.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«Эффективное управление муниципальными финансамина 2024-2030 годы на территории Беломорскогомуниципального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2C78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бюджета</w:t>
            </w:r>
            <w:r w:rsidR="00CC1ABF" w:rsidRPr="00101F23">
              <w:rPr>
                <w:rFonts w:ascii="Times New Roman" w:hAnsi="Times New Roman" w:cs="Times New Roman"/>
              </w:rPr>
              <w:t>финансово –экономического управления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CB5310" w:rsidP="00CB5310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CB5310" w:rsidP="00CB5310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«Повышение эффективности собственной доходной части бюджета»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CB5310" w:rsidP="00CB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CB5310" w:rsidP="00CB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01F23">
              <w:rPr>
                <w:rFonts w:ascii="Times New Roman" w:hAnsi="Times New Roman" w:cs="Times New Roman"/>
                <w:bCs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596C76" w:rsidP="00596C76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улучшение финансовых показателей местного бюджета</w:t>
            </w:r>
            <w:r w:rsidR="00652CC0" w:rsidRPr="00101F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CB5310" w:rsidP="00CB53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CB5310" w:rsidRPr="00101F23" w:rsidRDefault="00CB5310" w:rsidP="00CB5310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«Эффективное управление муниципальными финансамина 2024-2030 годы на территории Беломорскогомуниципального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B5310" w:rsidRPr="00101F23" w:rsidRDefault="00CB5310" w:rsidP="002C78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Отдел бюджета</w:t>
            </w:r>
            <w:r w:rsidR="00CC1ABF" w:rsidRPr="00101F23">
              <w:rPr>
                <w:rFonts w:ascii="Times New Roman" w:hAnsi="Times New Roman" w:cs="Times New Roman"/>
              </w:rPr>
              <w:t>финансово –экономического управления администрации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B5310" w:rsidRPr="003C2B29" w:rsidRDefault="00CB5310" w:rsidP="00CB53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B5310" w:rsidRPr="003C2B29" w:rsidRDefault="00CB5310" w:rsidP="00CB53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B5310" w:rsidRPr="003C2B29" w:rsidRDefault="00CB5310" w:rsidP="00CB53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B5310" w:rsidRPr="003C2B29" w:rsidRDefault="00CB5310" w:rsidP="00CB53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B5310" w:rsidRPr="003C2B29" w:rsidRDefault="00CB5310" w:rsidP="00CB53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30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Задача 2. Повышение эффективности муниципального управления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«Развитие муниципальной службы»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- повышение квалификации муниципальных служащих;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 xml:space="preserve">- организация деятельности администрации с соблюдение нормативов формирования расходов на оплату труда выборных </w:t>
            </w:r>
            <w:r w:rsidRPr="00101F23">
              <w:rPr>
                <w:rFonts w:ascii="Times New Roman" w:hAnsi="Times New Roman" w:cs="Times New Roman"/>
              </w:rPr>
              <w:lastRenderedPageBreak/>
              <w:t>должностных лиц местного самоуправления, осуществляющих свои полномочия на постоянной основе, и муниципальных служащих, принципов эффективности расходов.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Муниципальная программа «Муниципальное управление на 2024-2030 годы на территорииБеломорского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Администрация</w:t>
            </w:r>
            <w:r w:rsidR="00CC1ABF" w:rsidRPr="00101F23">
              <w:rPr>
                <w:rFonts w:ascii="Times New Roman" w:hAnsi="Times New Roman" w:cs="Times New Roman"/>
              </w:rPr>
              <w:t xml:space="preserve"> Беломорского муниципального округа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 «Повышение эффективности и качества предоставления государственных и муниципальных услуг, оптимальное распределение нагрузки на бюджетную сеть»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повышение удовлетворенности населения качеством предоставляемых государственных и муниципальных услуг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государственные программы Республики Карелия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Администрация Беломорского муниципального округа Республики Карелия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516588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</w:t>
            </w:r>
            <w:r w:rsidR="00516588" w:rsidRPr="00101F23">
              <w:rPr>
                <w:rFonts w:ascii="Times New Roman" w:hAnsi="Times New Roman" w:cs="Times New Roman"/>
              </w:rPr>
              <w:t>3</w:t>
            </w:r>
            <w:r w:rsidRPr="00101F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«Совершенствование управления муниципальным имуществом и земельными ресурсами на территории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F23">
              <w:rPr>
                <w:rFonts w:ascii="Times New Roman" w:hAnsi="Times New Roman" w:cs="Times New Roman"/>
              </w:rPr>
              <w:t xml:space="preserve">- </w:t>
            </w: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>пополнение доходной части бюджета;</w:t>
            </w:r>
          </w:p>
          <w:p w:rsidR="00C93831" w:rsidRPr="00101F23" w:rsidRDefault="00C93831" w:rsidP="00C93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>- повышение эффективности и рационального использования муниципального имущества и земельных ресурсов на территории Беломорского муниципального округа;</w:t>
            </w:r>
          </w:p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>- обеспечение полноты и достоверности учета муниципальной собственности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«Муниципальное управление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516588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2.</w:t>
            </w:r>
            <w:r w:rsidR="00516588" w:rsidRPr="00101F23">
              <w:rPr>
                <w:rFonts w:ascii="Times New Roman" w:hAnsi="Times New Roman" w:cs="Times New Roman"/>
              </w:rPr>
              <w:t>3</w:t>
            </w:r>
            <w:r w:rsidRPr="00101F2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Ключевое событие «</w:t>
            </w: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инвентаризации объектов недвижимого имущества, включая земельные участки, выявление объектов недвижимого </w:t>
            </w: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имущества, включая земельные участки, не участвующих в формировании доходов бюджета и вовлечение их в налоговый оборот»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>- увеличение доли объектов недвижимости, в отношении которых проведена инвентаризация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«Муниципальное управление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BE6C42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>МКУ «Управление экономики, земельных и имущественных отношений Беломорского муниципального округа»</w:t>
            </w:r>
            <w:bookmarkStart w:id="0" w:name="_GoBack"/>
            <w:bookmarkEnd w:id="0"/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1ABF" w:rsidRPr="003C2B29" w:rsidTr="007A248A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516588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lastRenderedPageBreak/>
              <w:t>2.</w:t>
            </w:r>
            <w:r w:rsidR="00516588" w:rsidRPr="00101F23">
              <w:rPr>
                <w:rFonts w:ascii="Times New Roman" w:hAnsi="Times New Roman" w:cs="Times New Roman"/>
              </w:rPr>
              <w:t>4</w:t>
            </w:r>
            <w:r w:rsidRPr="00101F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Мероприятие «Создание условий для осуществления деятельности администрации Беломорского муниципального округа»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I-III этапы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до 31 декабря 2033 года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F23">
              <w:rPr>
                <w:rFonts w:ascii="Times New Roman" w:hAnsi="Times New Roman" w:cs="Times New Roman"/>
              </w:rPr>
              <w:t xml:space="preserve">- </w:t>
            </w:r>
            <w:r w:rsidRPr="00101F23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стабильного функционирования, исполнения полномочий и должностных обязанностей </w:t>
            </w:r>
            <w:r w:rsidRPr="00101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работниками администрации;</w:t>
            </w:r>
          </w:p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создание оптимальных условий труда работников администрации.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jc w:val="center"/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Муниципальная программа «Муниципальное управление на 2024-2030 годы на территории Беломорского муниципального округа Республики Карелия»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  <w:r w:rsidRPr="00101F23">
              <w:rPr>
                <w:rFonts w:ascii="Times New Roman" w:hAnsi="Times New Roman" w:cs="Times New Roman"/>
              </w:rPr>
              <w:t>МКУ «ХГ при администрации БМО»</w:t>
            </w:r>
          </w:p>
        </w:tc>
        <w:tc>
          <w:tcPr>
            <w:tcW w:w="40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4" w:type="dxa"/>
            <w:gridSpan w:val="3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2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4" w:type="dxa"/>
            <w:gridSpan w:val="3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2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4" w:type="dxa"/>
            <w:gridSpan w:val="3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2" w:type="dxa"/>
            <w:gridSpan w:val="2"/>
          </w:tcPr>
          <w:p w:rsidR="00C93831" w:rsidRPr="00101F23" w:rsidRDefault="00C93831" w:rsidP="00C93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4" w:type="dxa"/>
            <w:gridSpan w:val="3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4" w:type="dxa"/>
            <w:gridSpan w:val="3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4" w:type="dxa"/>
            <w:gridSpan w:val="3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4" w:type="dxa"/>
            <w:gridSpan w:val="3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4" w:type="dxa"/>
            <w:gridSpan w:val="3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93831" w:rsidRPr="003C2B29" w:rsidTr="007A248A">
        <w:trPr>
          <w:gridAfter w:val="4"/>
          <w:wAfter w:w="80" w:type="dxa"/>
        </w:trPr>
        <w:tc>
          <w:tcPr>
            <w:tcW w:w="3006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4" w:type="dxa"/>
            <w:gridSpan w:val="3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2" w:type="dxa"/>
            <w:gridSpan w:val="2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</w:tcPr>
          <w:p w:rsidR="00C93831" w:rsidRPr="003C2B29" w:rsidRDefault="00C93831" w:rsidP="00C9383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E01F1" w:rsidRDefault="002E01F1"/>
    <w:sectPr w:rsidR="002E01F1" w:rsidSect="00C8096B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F1A58"/>
    <w:rsid w:val="00013B1B"/>
    <w:rsid w:val="00014A1C"/>
    <w:rsid w:val="00032499"/>
    <w:rsid w:val="00040568"/>
    <w:rsid w:val="00042031"/>
    <w:rsid w:val="0005165D"/>
    <w:rsid w:val="00055B67"/>
    <w:rsid w:val="00067362"/>
    <w:rsid w:val="00090F7C"/>
    <w:rsid w:val="000A2EC7"/>
    <w:rsid w:val="000C0B1C"/>
    <w:rsid w:val="000D5FE7"/>
    <w:rsid w:val="000D7C9D"/>
    <w:rsid w:val="000F0222"/>
    <w:rsid w:val="00101F23"/>
    <w:rsid w:val="001072D0"/>
    <w:rsid w:val="001160C4"/>
    <w:rsid w:val="001342CA"/>
    <w:rsid w:val="0015076C"/>
    <w:rsid w:val="0016446B"/>
    <w:rsid w:val="00183AD4"/>
    <w:rsid w:val="00183D94"/>
    <w:rsid w:val="00183F05"/>
    <w:rsid w:val="00191328"/>
    <w:rsid w:val="001B33F8"/>
    <w:rsid w:val="001C0316"/>
    <w:rsid w:val="001C3B8D"/>
    <w:rsid w:val="001C6274"/>
    <w:rsid w:val="001D2017"/>
    <w:rsid w:val="001D33BB"/>
    <w:rsid w:val="001D785D"/>
    <w:rsid w:val="001E5CF9"/>
    <w:rsid w:val="00224F97"/>
    <w:rsid w:val="002411DE"/>
    <w:rsid w:val="00261AC7"/>
    <w:rsid w:val="00267E6D"/>
    <w:rsid w:val="002A4F87"/>
    <w:rsid w:val="002C3C91"/>
    <w:rsid w:val="002C782A"/>
    <w:rsid w:val="002D0DEF"/>
    <w:rsid w:val="002D23F3"/>
    <w:rsid w:val="002E01F1"/>
    <w:rsid w:val="002F7C14"/>
    <w:rsid w:val="0030059B"/>
    <w:rsid w:val="0032473E"/>
    <w:rsid w:val="003325E6"/>
    <w:rsid w:val="00345D64"/>
    <w:rsid w:val="0036597C"/>
    <w:rsid w:val="003924A1"/>
    <w:rsid w:val="003A1581"/>
    <w:rsid w:val="003A6363"/>
    <w:rsid w:val="003A6F3E"/>
    <w:rsid w:val="003B041F"/>
    <w:rsid w:val="003B4904"/>
    <w:rsid w:val="003C1511"/>
    <w:rsid w:val="003C2B29"/>
    <w:rsid w:val="003D7E88"/>
    <w:rsid w:val="003F63A6"/>
    <w:rsid w:val="00402C87"/>
    <w:rsid w:val="00427D84"/>
    <w:rsid w:val="004347FF"/>
    <w:rsid w:val="004444BA"/>
    <w:rsid w:val="004464FB"/>
    <w:rsid w:val="00454776"/>
    <w:rsid w:val="00461CCB"/>
    <w:rsid w:val="00474B7F"/>
    <w:rsid w:val="00476144"/>
    <w:rsid w:val="00476565"/>
    <w:rsid w:val="004A2CFC"/>
    <w:rsid w:val="004A3DF7"/>
    <w:rsid w:val="004C278F"/>
    <w:rsid w:val="004C3842"/>
    <w:rsid w:val="004C554A"/>
    <w:rsid w:val="004E56A4"/>
    <w:rsid w:val="004F1206"/>
    <w:rsid w:val="004F1A58"/>
    <w:rsid w:val="005118D0"/>
    <w:rsid w:val="00516588"/>
    <w:rsid w:val="00517D34"/>
    <w:rsid w:val="00557D89"/>
    <w:rsid w:val="00566B06"/>
    <w:rsid w:val="00572C18"/>
    <w:rsid w:val="00596C76"/>
    <w:rsid w:val="005A0051"/>
    <w:rsid w:val="005B3478"/>
    <w:rsid w:val="005B4B86"/>
    <w:rsid w:val="005E6B61"/>
    <w:rsid w:val="005F0282"/>
    <w:rsid w:val="005F2E1B"/>
    <w:rsid w:val="005F4FBB"/>
    <w:rsid w:val="00604CC9"/>
    <w:rsid w:val="00611A29"/>
    <w:rsid w:val="0064468E"/>
    <w:rsid w:val="0064743B"/>
    <w:rsid w:val="00647F51"/>
    <w:rsid w:val="00650B8B"/>
    <w:rsid w:val="00652CC0"/>
    <w:rsid w:val="00663FF3"/>
    <w:rsid w:val="00664D76"/>
    <w:rsid w:val="00683015"/>
    <w:rsid w:val="00686D6C"/>
    <w:rsid w:val="00687EEC"/>
    <w:rsid w:val="00691415"/>
    <w:rsid w:val="006A43FF"/>
    <w:rsid w:val="006B7C71"/>
    <w:rsid w:val="006D69D8"/>
    <w:rsid w:val="007150C8"/>
    <w:rsid w:val="007229B4"/>
    <w:rsid w:val="00727DA5"/>
    <w:rsid w:val="0073527C"/>
    <w:rsid w:val="00740D0C"/>
    <w:rsid w:val="00741647"/>
    <w:rsid w:val="00751064"/>
    <w:rsid w:val="007549E7"/>
    <w:rsid w:val="00755214"/>
    <w:rsid w:val="00761511"/>
    <w:rsid w:val="00774713"/>
    <w:rsid w:val="00796943"/>
    <w:rsid w:val="007A248A"/>
    <w:rsid w:val="007B1BA7"/>
    <w:rsid w:val="007B683D"/>
    <w:rsid w:val="007C34F4"/>
    <w:rsid w:val="007E027E"/>
    <w:rsid w:val="007F22E0"/>
    <w:rsid w:val="007F6C3D"/>
    <w:rsid w:val="008124B1"/>
    <w:rsid w:val="008342BA"/>
    <w:rsid w:val="008438A4"/>
    <w:rsid w:val="00870FC4"/>
    <w:rsid w:val="008730B3"/>
    <w:rsid w:val="00873453"/>
    <w:rsid w:val="00877069"/>
    <w:rsid w:val="00884505"/>
    <w:rsid w:val="008C1307"/>
    <w:rsid w:val="008D06C7"/>
    <w:rsid w:val="008D0E8A"/>
    <w:rsid w:val="008E68D5"/>
    <w:rsid w:val="008F67F9"/>
    <w:rsid w:val="00907EE3"/>
    <w:rsid w:val="00933F6E"/>
    <w:rsid w:val="00935426"/>
    <w:rsid w:val="0094197B"/>
    <w:rsid w:val="00946DAF"/>
    <w:rsid w:val="00950458"/>
    <w:rsid w:val="0098263C"/>
    <w:rsid w:val="00986195"/>
    <w:rsid w:val="009A6AE8"/>
    <w:rsid w:val="009B1F94"/>
    <w:rsid w:val="009C75D8"/>
    <w:rsid w:val="009D7FDE"/>
    <w:rsid w:val="009E2E8D"/>
    <w:rsid w:val="009E5A32"/>
    <w:rsid w:val="00A02337"/>
    <w:rsid w:val="00A12E70"/>
    <w:rsid w:val="00A21E50"/>
    <w:rsid w:val="00A2253E"/>
    <w:rsid w:val="00A55E7C"/>
    <w:rsid w:val="00A8015E"/>
    <w:rsid w:val="00A80577"/>
    <w:rsid w:val="00AA1939"/>
    <w:rsid w:val="00AC7DEA"/>
    <w:rsid w:val="00AE37BD"/>
    <w:rsid w:val="00AE4DE0"/>
    <w:rsid w:val="00AF3020"/>
    <w:rsid w:val="00B12AF3"/>
    <w:rsid w:val="00B1450C"/>
    <w:rsid w:val="00B22FB8"/>
    <w:rsid w:val="00B23E96"/>
    <w:rsid w:val="00B302D3"/>
    <w:rsid w:val="00B326CD"/>
    <w:rsid w:val="00B33A12"/>
    <w:rsid w:val="00B35E71"/>
    <w:rsid w:val="00B56F8B"/>
    <w:rsid w:val="00B636C1"/>
    <w:rsid w:val="00B742B4"/>
    <w:rsid w:val="00BA15A6"/>
    <w:rsid w:val="00BC2605"/>
    <w:rsid w:val="00BC2BB6"/>
    <w:rsid w:val="00BE6C42"/>
    <w:rsid w:val="00BF15C6"/>
    <w:rsid w:val="00BF5986"/>
    <w:rsid w:val="00BF5FFF"/>
    <w:rsid w:val="00C0147D"/>
    <w:rsid w:val="00C03460"/>
    <w:rsid w:val="00C20DD1"/>
    <w:rsid w:val="00C35749"/>
    <w:rsid w:val="00C54A29"/>
    <w:rsid w:val="00C8096B"/>
    <w:rsid w:val="00C9000B"/>
    <w:rsid w:val="00C92C87"/>
    <w:rsid w:val="00C93831"/>
    <w:rsid w:val="00CA37E4"/>
    <w:rsid w:val="00CB5310"/>
    <w:rsid w:val="00CC1ABF"/>
    <w:rsid w:val="00CD1907"/>
    <w:rsid w:val="00CD373C"/>
    <w:rsid w:val="00CD6E00"/>
    <w:rsid w:val="00CF6E6C"/>
    <w:rsid w:val="00D0555D"/>
    <w:rsid w:val="00D11AFC"/>
    <w:rsid w:val="00D2345A"/>
    <w:rsid w:val="00D42ABE"/>
    <w:rsid w:val="00D55679"/>
    <w:rsid w:val="00D73365"/>
    <w:rsid w:val="00DA3B32"/>
    <w:rsid w:val="00DA5932"/>
    <w:rsid w:val="00DA5F57"/>
    <w:rsid w:val="00DC5131"/>
    <w:rsid w:val="00DE1BA6"/>
    <w:rsid w:val="00E21488"/>
    <w:rsid w:val="00E33FB3"/>
    <w:rsid w:val="00E41194"/>
    <w:rsid w:val="00E47402"/>
    <w:rsid w:val="00E50B97"/>
    <w:rsid w:val="00E70892"/>
    <w:rsid w:val="00E82476"/>
    <w:rsid w:val="00E9442E"/>
    <w:rsid w:val="00EA3A44"/>
    <w:rsid w:val="00EC08CB"/>
    <w:rsid w:val="00EF795B"/>
    <w:rsid w:val="00F036DB"/>
    <w:rsid w:val="00F24E4D"/>
    <w:rsid w:val="00F3087A"/>
    <w:rsid w:val="00F37E33"/>
    <w:rsid w:val="00F56C30"/>
    <w:rsid w:val="00F643D5"/>
    <w:rsid w:val="00F729B6"/>
    <w:rsid w:val="00F86AEC"/>
    <w:rsid w:val="00FA12CC"/>
    <w:rsid w:val="00FA51FC"/>
    <w:rsid w:val="00FE339E"/>
    <w:rsid w:val="00FE4709"/>
    <w:rsid w:val="00FE5253"/>
    <w:rsid w:val="00FF0F8C"/>
    <w:rsid w:val="00FF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4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46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64FB"/>
    <w:rPr>
      <w:b/>
      <w:bCs/>
    </w:rPr>
  </w:style>
  <w:style w:type="paragraph" w:customStyle="1" w:styleId="Default">
    <w:name w:val="Default"/>
    <w:rsid w:val="00191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6D69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183D9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04&amp;n=618335&amp;dst=10264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04&amp;n=618335&amp;dst=1018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904&amp;n=618041&amp;dst=10135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04&amp;n=615556&amp;dst=10424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04&amp;n=618745&amp;dst=1036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66E2-C8FB-4B40-8A24-EF5ED335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5541</Words>
  <Characters>31586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В.Д. Рускуль</cp:lastModifiedBy>
  <cp:revision>4</cp:revision>
  <cp:lastPrinted>2025-03-18T07:32:00Z</cp:lastPrinted>
  <dcterms:created xsi:type="dcterms:W3CDTF">2025-05-26T06:32:00Z</dcterms:created>
  <dcterms:modified xsi:type="dcterms:W3CDTF">2025-05-28T14:31:00Z</dcterms:modified>
</cp:coreProperties>
</file>