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28A" w:rsidRPr="00197FC0" w:rsidRDefault="006E328A" w:rsidP="006E328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97FC0">
        <w:rPr>
          <w:rFonts w:ascii="Times New Roman" w:hAnsi="Times New Roman"/>
          <w:b/>
          <w:sz w:val="24"/>
          <w:szCs w:val="24"/>
        </w:rPr>
        <w:t>План мероприятий администрации Беломорского муниципального округа</w:t>
      </w:r>
    </w:p>
    <w:p w:rsidR="00F406AE" w:rsidRPr="008F5EDB" w:rsidRDefault="006E328A" w:rsidP="006E32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на  октябрь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F2537E">
        <w:rPr>
          <w:rFonts w:ascii="Times New Roman" w:hAnsi="Times New Roman"/>
          <w:b/>
          <w:sz w:val="24"/>
          <w:szCs w:val="24"/>
        </w:rPr>
        <w:t xml:space="preserve"> 2026 </w:t>
      </w:r>
      <w:r>
        <w:rPr>
          <w:rFonts w:ascii="Times New Roman" w:hAnsi="Times New Roman"/>
          <w:b/>
          <w:sz w:val="24"/>
          <w:szCs w:val="24"/>
        </w:rPr>
        <w:t>года</w:t>
      </w:r>
    </w:p>
    <w:tbl>
      <w:tblPr>
        <w:tblpPr w:leftFromText="180" w:rightFromText="180" w:vertAnchor="text" w:horzAnchor="margin" w:tblpX="-919" w:tblpY="158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843"/>
        <w:gridCol w:w="1985"/>
        <w:gridCol w:w="2409"/>
      </w:tblGrid>
      <w:tr w:rsidR="006E7F68" w:rsidRPr="006E328A" w:rsidTr="006E328A">
        <w:trPr>
          <w:trHeight w:val="909"/>
        </w:trPr>
        <w:tc>
          <w:tcPr>
            <w:tcW w:w="675" w:type="dxa"/>
          </w:tcPr>
          <w:p w:rsidR="00F63695" w:rsidRPr="006E328A" w:rsidRDefault="00F63695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28A" w:rsidRDefault="00F63695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№</w:t>
            </w:r>
          </w:p>
          <w:p w:rsidR="00FA7807" w:rsidRPr="006E328A" w:rsidRDefault="00FA7807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vAlign w:val="center"/>
          </w:tcPr>
          <w:p w:rsidR="00F63695" w:rsidRPr="006E328A" w:rsidRDefault="00F63695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Название мероприятия</w:t>
            </w:r>
          </w:p>
        </w:tc>
        <w:tc>
          <w:tcPr>
            <w:tcW w:w="1843" w:type="dxa"/>
            <w:vAlign w:val="center"/>
          </w:tcPr>
          <w:p w:rsidR="00F63695" w:rsidRPr="006E328A" w:rsidRDefault="00F63695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1985" w:type="dxa"/>
            <w:vAlign w:val="center"/>
          </w:tcPr>
          <w:p w:rsidR="00F63695" w:rsidRPr="006E328A" w:rsidRDefault="00F63695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2409" w:type="dxa"/>
            <w:vAlign w:val="center"/>
          </w:tcPr>
          <w:p w:rsidR="00F63695" w:rsidRPr="006E328A" w:rsidRDefault="00F63695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Ответственный</w:t>
            </w:r>
          </w:p>
        </w:tc>
      </w:tr>
      <w:tr w:rsidR="00FA4D3F" w:rsidRPr="006E328A" w:rsidTr="006E328A">
        <w:trPr>
          <w:trHeight w:val="851"/>
        </w:trPr>
        <w:tc>
          <w:tcPr>
            <w:tcW w:w="675" w:type="dxa"/>
            <w:vAlign w:val="center"/>
          </w:tcPr>
          <w:p w:rsidR="00FA4D3F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FA4D3F" w:rsidRPr="006E328A" w:rsidRDefault="00FA4D3F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Проведение</w:t>
            </w:r>
            <w:r w:rsidR="006E328A">
              <w:rPr>
                <w:rFonts w:ascii="Times New Roman" w:hAnsi="Times New Roman"/>
              </w:rPr>
              <w:t xml:space="preserve"> </w:t>
            </w:r>
            <w:r w:rsidRPr="006E328A">
              <w:rPr>
                <w:rFonts w:ascii="Times New Roman" w:hAnsi="Times New Roman"/>
              </w:rPr>
              <w:t>мастер – класса</w:t>
            </w:r>
          </w:p>
          <w:p w:rsidR="00FA4D3F" w:rsidRPr="006E328A" w:rsidRDefault="00FA4D3F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«Чудеса наскального искусства»</w:t>
            </w:r>
          </w:p>
        </w:tc>
        <w:tc>
          <w:tcPr>
            <w:tcW w:w="1843" w:type="dxa"/>
            <w:vAlign w:val="center"/>
          </w:tcPr>
          <w:p w:rsidR="00FA4D3F" w:rsidRPr="006E328A" w:rsidRDefault="00FA4D3F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15 октября</w:t>
            </w:r>
          </w:p>
        </w:tc>
        <w:tc>
          <w:tcPr>
            <w:tcW w:w="1985" w:type="dxa"/>
            <w:vAlign w:val="center"/>
          </w:tcPr>
          <w:p w:rsidR="00FA4D3F" w:rsidRPr="006E328A" w:rsidRDefault="00FA4D3F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Отделение ИЗО</w:t>
            </w:r>
          </w:p>
        </w:tc>
        <w:tc>
          <w:tcPr>
            <w:tcW w:w="2409" w:type="dxa"/>
            <w:vAlign w:val="center"/>
          </w:tcPr>
          <w:p w:rsidR="00FA4D3F" w:rsidRPr="006E328A" w:rsidRDefault="00FA4D3F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6E328A">
              <w:rPr>
                <w:sz w:val="22"/>
                <w:szCs w:val="22"/>
              </w:rPr>
              <w:t>Гашева</w:t>
            </w:r>
            <w:proofErr w:type="spellEnd"/>
            <w:r w:rsidRPr="006E328A">
              <w:rPr>
                <w:sz w:val="22"/>
                <w:szCs w:val="22"/>
              </w:rPr>
              <w:t xml:space="preserve"> </w:t>
            </w:r>
            <w:proofErr w:type="gramStart"/>
            <w:r w:rsidRPr="006E328A">
              <w:rPr>
                <w:sz w:val="22"/>
                <w:szCs w:val="22"/>
              </w:rPr>
              <w:t xml:space="preserve">Е.В. </w:t>
            </w:r>
            <w:r w:rsidR="006E328A">
              <w:rPr>
                <w:sz w:val="22"/>
                <w:szCs w:val="22"/>
              </w:rPr>
              <w:t>,</w:t>
            </w:r>
            <w:proofErr w:type="gramEnd"/>
          </w:p>
          <w:p w:rsidR="00CD374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FA4D3F" w:rsidRPr="006E328A">
              <w:rPr>
                <w:sz w:val="22"/>
                <w:szCs w:val="22"/>
              </w:rPr>
              <w:t xml:space="preserve">иректор </w:t>
            </w:r>
            <w:r w:rsidR="00CD374A" w:rsidRPr="006E328A">
              <w:rPr>
                <w:sz w:val="22"/>
                <w:szCs w:val="22"/>
              </w:rPr>
              <w:t xml:space="preserve">МУДО 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</w:pPr>
            <w:r w:rsidRPr="006E328A">
              <w:rPr>
                <w:rFonts w:ascii="Times New Roman" w:hAnsi="Times New Roman"/>
              </w:rPr>
              <w:t>«Беломорская  детская школа искусств имени А.Ю. Бесолова»</w:t>
            </w:r>
          </w:p>
        </w:tc>
      </w:tr>
      <w:tr w:rsidR="00CD374A" w:rsidRPr="006E328A" w:rsidTr="006E328A">
        <w:trPr>
          <w:trHeight w:val="1556"/>
        </w:trPr>
        <w:tc>
          <w:tcPr>
            <w:tcW w:w="675" w:type="dxa"/>
            <w:vAlign w:val="center"/>
          </w:tcPr>
          <w:p w:rsidR="00CD374A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Проведение</w:t>
            </w:r>
            <w:r w:rsidR="006E328A">
              <w:rPr>
                <w:rFonts w:ascii="Times New Roman" w:hAnsi="Times New Roman"/>
              </w:rPr>
              <w:t xml:space="preserve"> </w:t>
            </w:r>
            <w:r w:rsidRPr="006E328A">
              <w:rPr>
                <w:rFonts w:ascii="Times New Roman" w:hAnsi="Times New Roman"/>
              </w:rPr>
              <w:t>мастер – класса по изготовлению открытки</w:t>
            </w:r>
            <w:r w:rsidR="006E328A">
              <w:rPr>
                <w:rFonts w:ascii="Times New Roman" w:hAnsi="Times New Roman"/>
              </w:rPr>
              <w:t xml:space="preserve"> </w:t>
            </w:r>
            <w:r w:rsidRPr="006E328A">
              <w:rPr>
                <w:rFonts w:ascii="Times New Roman" w:hAnsi="Times New Roman"/>
              </w:rPr>
              <w:t>ко Дню учителя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1 октября</w:t>
            </w:r>
          </w:p>
        </w:tc>
        <w:tc>
          <w:tcPr>
            <w:tcW w:w="1985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Отделение ИЗО</w:t>
            </w:r>
          </w:p>
        </w:tc>
        <w:tc>
          <w:tcPr>
            <w:tcW w:w="2409" w:type="dxa"/>
            <w:vAlign w:val="center"/>
          </w:tcPr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6E328A">
              <w:rPr>
                <w:sz w:val="22"/>
                <w:szCs w:val="22"/>
              </w:rPr>
              <w:t>Гашева</w:t>
            </w:r>
            <w:proofErr w:type="spellEnd"/>
            <w:r w:rsidRPr="006E328A">
              <w:rPr>
                <w:sz w:val="22"/>
                <w:szCs w:val="22"/>
              </w:rPr>
              <w:t xml:space="preserve"> </w:t>
            </w:r>
            <w:proofErr w:type="gramStart"/>
            <w:r w:rsidRPr="006E328A">
              <w:rPr>
                <w:sz w:val="22"/>
                <w:szCs w:val="22"/>
              </w:rPr>
              <w:t xml:space="preserve">Е.В. </w:t>
            </w:r>
            <w:r>
              <w:rPr>
                <w:sz w:val="22"/>
                <w:szCs w:val="22"/>
              </w:rPr>
              <w:t>,</w:t>
            </w:r>
            <w:proofErr w:type="gramEnd"/>
          </w:p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328A">
              <w:rPr>
                <w:sz w:val="22"/>
                <w:szCs w:val="22"/>
              </w:rPr>
              <w:t xml:space="preserve">иректор МУДО </w:t>
            </w:r>
          </w:p>
          <w:p w:rsidR="00CD374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«Беломорская  детская школа искусств имени А.Ю. Бесолова»</w:t>
            </w:r>
          </w:p>
        </w:tc>
      </w:tr>
      <w:tr w:rsidR="00CD374A" w:rsidRPr="006E328A" w:rsidTr="006E328A">
        <w:trPr>
          <w:trHeight w:val="1624"/>
        </w:trPr>
        <w:tc>
          <w:tcPr>
            <w:tcW w:w="675" w:type="dxa"/>
            <w:vAlign w:val="center"/>
          </w:tcPr>
          <w:p w:rsidR="00CD374A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Отчётная выставка</w:t>
            </w:r>
            <w:r w:rsidR="006E328A">
              <w:rPr>
                <w:rFonts w:ascii="Times New Roman" w:hAnsi="Times New Roman"/>
              </w:rPr>
              <w:t xml:space="preserve"> </w:t>
            </w:r>
            <w:r w:rsidRPr="006E328A">
              <w:rPr>
                <w:rFonts w:ascii="Times New Roman" w:hAnsi="Times New Roman"/>
              </w:rPr>
              <w:t>работ выпускников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отделения ИЗО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 xml:space="preserve">Выставочный зал </w:t>
            </w:r>
          </w:p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отделения ИЗО</w:t>
            </w:r>
          </w:p>
        </w:tc>
        <w:tc>
          <w:tcPr>
            <w:tcW w:w="2409" w:type="dxa"/>
            <w:vAlign w:val="center"/>
          </w:tcPr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6E328A">
              <w:rPr>
                <w:sz w:val="22"/>
                <w:szCs w:val="22"/>
              </w:rPr>
              <w:t>Гашева</w:t>
            </w:r>
            <w:proofErr w:type="spellEnd"/>
            <w:r w:rsidRPr="006E328A">
              <w:rPr>
                <w:sz w:val="22"/>
                <w:szCs w:val="22"/>
              </w:rPr>
              <w:t xml:space="preserve"> </w:t>
            </w:r>
            <w:proofErr w:type="gramStart"/>
            <w:r w:rsidRPr="006E328A">
              <w:rPr>
                <w:sz w:val="22"/>
                <w:szCs w:val="22"/>
              </w:rPr>
              <w:t xml:space="preserve">Е.В. </w:t>
            </w:r>
            <w:r>
              <w:rPr>
                <w:sz w:val="22"/>
                <w:szCs w:val="22"/>
              </w:rPr>
              <w:t>,</w:t>
            </w:r>
            <w:proofErr w:type="gramEnd"/>
          </w:p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328A">
              <w:rPr>
                <w:sz w:val="22"/>
                <w:szCs w:val="22"/>
              </w:rPr>
              <w:t xml:space="preserve">иректор МУДО </w:t>
            </w:r>
          </w:p>
          <w:p w:rsidR="00CD374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«Беломорская  детская школа искусств имени А.Ю. Бесолова»</w:t>
            </w:r>
          </w:p>
        </w:tc>
      </w:tr>
      <w:tr w:rsidR="00CD374A" w:rsidRPr="006E328A" w:rsidTr="006E328A">
        <w:trPr>
          <w:trHeight w:val="1825"/>
        </w:trPr>
        <w:tc>
          <w:tcPr>
            <w:tcW w:w="675" w:type="dxa"/>
            <w:vAlign w:val="center"/>
          </w:tcPr>
          <w:p w:rsidR="00CD374A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Участие в Международном  </w:t>
            </w:r>
            <w:r w:rsidR="006E328A">
              <w:rPr>
                <w:rFonts w:ascii="Times New Roman" w:hAnsi="Times New Roman"/>
              </w:rPr>
              <w:t xml:space="preserve"> мо</w:t>
            </w:r>
            <w:r w:rsidRPr="006E328A">
              <w:rPr>
                <w:rFonts w:ascii="Times New Roman" w:hAnsi="Times New Roman"/>
              </w:rPr>
              <w:t xml:space="preserve">лодёжном конкурсе социальной </w:t>
            </w:r>
            <w:r w:rsidR="006E328A">
              <w:rPr>
                <w:rFonts w:ascii="Times New Roman" w:hAnsi="Times New Roman"/>
              </w:rPr>
              <w:t>ан</w:t>
            </w:r>
            <w:r w:rsidRPr="006E328A">
              <w:rPr>
                <w:rFonts w:ascii="Times New Roman" w:hAnsi="Times New Roman"/>
              </w:rPr>
              <w:t>тикоррупционной рекламы</w:t>
            </w:r>
            <w:r w:rsidR="006E328A">
              <w:rPr>
                <w:rFonts w:ascii="Times New Roman" w:hAnsi="Times New Roman"/>
              </w:rPr>
              <w:t xml:space="preserve"> </w:t>
            </w:r>
            <w:r w:rsidRPr="006E328A">
              <w:rPr>
                <w:rFonts w:ascii="Times New Roman" w:hAnsi="Times New Roman"/>
              </w:rPr>
              <w:t>«Вместе против коррупции»</w:t>
            </w:r>
          </w:p>
          <w:p w:rsidR="00CD374A" w:rsidRPr="006E328A" w:rsidRDefault="00CD374A" w:rsidP="006E32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г. Москва</w:t>
            </w:r>
          </w:p>
        </w:tc>
        <w:tc>
          <w:tcPr>
            <w:tcW w:w="2409" w:type="dxa"/>
          </w:tcPr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6E328A">
              <w:rPr>
                <w:sz w:val="22"/>
                <w:szCs w:val="22"/>
              </w:rPr>
              <w:t>Гашева</w:t>
            </w:r>
            <w:proofErr w:type="spellEnd"/>
            <w:r w:rsidRPr="006E328A">
              <w:rPr>
                <w:sz w:val="22"/>
                <w:szCs w:val="22"/>
              </w:rPr>
              <w:t xml:space="preserve"> </w:t>
            </w:r>
            <w:proofErr w:type="gramStart"/>
            <w:r w:rsidRPr="006E328A">
              <w:rPr>
                <w:sz w:val="22"/>
                <w:szCs w:val="22"/>
              </w:rPr>
              <w:t xml:space="preserve">Е.В. </w:t>
            </w:r>
            <w:r>
              <w:rPr>
                <w:sz w:val="22"/>
                <w:szCs w:val="22"/>
              </w:rPr>
              <w:t>,</w:t>
            </w:r>
            <w:proofErr w:type="gramEnd"/>
          </w:p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328A">
              <w:rPr>
                <w:sz w:val="22"/>
                <w:szCs w:val="22"/>
              </w:rPr>
              <w:t xml:space="preserve">иректор МУДО </w:t>
            </w:r>
          </w:p>
          <w:p w:rsidR="00CD374A" w:rsidRPr="006E328A" w:rsidRDefault="006E328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«Беломорская  детская школа искусств имени А.Ю. Бесолова»</w:t>
            </w:r>
          </w:p>
        </w:tc>
      </w:tr>
      <w:tr w:rsidR="00CD374A" w:rsidRPr="006E328A" w:rsidTr="006E328A">
        <w:trPr>
          <w:trHeight w:val="1695"/>
        </w:trPr>
        <w:tc>
          <w:tcPr>
            <w:tcW w:w="675" w:type="dxa"/>
            <w:vAlign w:val="center"/>
          </w:tcPr>
          <w:p w:rsidR="00CD374A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Участие в </w:t>
            </w:r>
            <w:r w:rsidRPr="006E328A">
              <w:rPr>
                <w:rFonts w:ascii="Times New Roman" w:hAnsi="Times New Roman"/>
                <w:lang w:val="en-US"/>
              </w:rPr>
              <w:t>VI</w:t>
            </w:r>
            <w:r w:rsidRPr="006E328A">
              <w:rPr>
                <w:rFonts w:ascii="Times New Roman" w:hAnsi="Times New Roman"/>
              </w:rPr>
              <w:t xml:space="preserve"> Всероссийском конкурсе детского изобразительного творчества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«Домашний любимец»</w:t>
            </w:r>
          </w:p>
          <w:p w:rsidR="00CD374A" w:rsidRPr="006E328A" w:rsidRDefault="00CD374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vAlign w:val="center"/>
          </w:tcPr>
          <w:p w:rsidR="00CD374A" w:rsidRPr="006E328A" w:rsidRDefault="00CD374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г.</w:t>
            </w:r>
            <w:r w:rsidR="00817CC2" w:rsidRPr="006E328A">
              <w:rPr>
                <w:sz w:val="22"/>
                <w:szCs w:val="22"/>
              </w:rPr>
              <w:t xml:space="preserve"> </w:t>
            </w:r>
            <w:r w:rsidRPr="006E328A">
              <w:rPr>
                <w:sz w:val="22"/>
                <w:szCs w:val="22"/>
              </w:rPr>
              <w:t>Череповец</w:t>
            </w:r>
          </w:p>
        </w:tc>
        <w:tc>
          <w:tcPr>
            <w:tcW w:w="2409" w:type="dxa"/>
          </w:tcPr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6E328A">
              <w:rPr>
                <w:sz w:val="22"/>
                <w:szCs w:val="22"/>
              </w:rPr>
              <w:t>Гашева</w:t>
            </w:r>
            <w:proofErr w:type="spellEnd"/>
            <w:r w:rsidRPr="006E328A">
              <w:rPr>
                <w:sz w:val="22"/>
                <w:szCs w:val="22"/>
              </w:rPr>
              <w:t xml:space="preserve"> </w:t>
            </w:r>
            <w:proofErr w:type="gramStart"/>
            <w:r w:rsidRPr="006E328A">
              <w:rPr>
                <w:sz w:val="22"/>
                <w:szCs w:val="22"/>
              </w:rPr>
              <w:t xml:space="preserve">Е.В. </w:t>
            </w:r>
            <w:r>
              <w:rPr>
                <w:sz w:val="22"/>
                <w:szCs w:val="22"/>
              </w:rPr>
              <w:t>,</w:t>
            </w:r>
            <w:proofErr w:type="gramEnd"/>
          </w:p>
          <w:p w:rsidR="006E328A" w:rsidRPr="006E328A" w:rsidRDefault="006E328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328A">
              <w:rPr>
                <w:sz w:val="22"/>
                <w:szCs w:val="22"/>
              </w:rPr>
              <w:t xml:space="preserve">иректор МУДО </w:t>
            </w:r>
          </w:p>
          <w:p w:rsidR="00CD374A" w:rsidRPr="006E328A" w:rsidRDefault="006E328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«Беломорская  детская школа искусств имени А.Ю. Бесолова»</w:t>
            </w:r>
          </w:p>
        </w:tc>
      </w:tr>
      <w:tr w:rsidR="00817CC2" w:rsidRPr="006E328A" w:rsidTr="006E328A">
        <w:trPr>
          <w:trHeight w:val="1695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Игротека «Жизнь животных»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03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Библиотека</w:t>
            </w:r>
          </w:p>
        </w:tc>
        <w:tc>
          <w:tcPr>
            <w:tcW w:w="2409" w:type="dxa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  <w:r w:rsidR="006E328A">
              <w:rPr>
                <w:rFonts w:ascii="Times New Roman" w:hAnsi="Times New Roman"/>
              </w:rPr>
              <w:t>,</w:t>
            </w:r>
          </w:p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</w:t>
            </w:r>
          </w:p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2020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Слайд –беседа «Закружилась в небе осень»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07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Детский сад</w:t>
            </w:r>
          </w:p>
        </w:tc>
        <w:tc>
          <w:tcPr>
            <w:tcW w:w="2409" w:type="dxa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1685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Литературно –музыкальный вечер « Осеннее путешествие на корабле жизни»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08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Библиотека</w:t>
            </w:r>
          </w:p>
        </w:tc>
        <w:tc>
          <w:tcPr>
            <w:tcW w:w="2409" w:type="dxa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1796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396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Литературная встреча «Творческая вселенная Натальи </w:t>
            </w:r>
            <w:proofErr w:type="spellStart"/>
            <w:r w:rsidRPr="006E328A">
              <w:rPr>
                <w:rFonts w:ascii="Times New Roman" w:hAnsi="Times New Roman"/>
              </w:rPr>
              <w:t>Лайдинен</w:t>
            </w:r>
            <w:proofErr w:type="spellEnd"/>
            <w:r w:rsidRPr="006E328A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15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Беломорская СОШ</w:t>
            </w:r>
          </w:p>
        </w:tc>
        <w:tc>
          <w:tcPr>
            <w:tcW w:w="240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1796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Творческая встреча с Н. </w:t>
            </w:r>
            <w:proofErr w:type="spellStart"/>
            <w:r w:rsidRPr="006E328A">
              <w:rPr>
                <w:rFonts w:ascii="Times New Roman" w:hAnsi="Times New Roman"/>
              </w:rPr>
              <w:t>Лайдинен</w:t>
            </w:r>
            <w:proofErr w:type="spellEnd"/>
            <w:r w:rsidRPr="006E328A">
              <w:rPr>
                <w:rFonts w:ascii="Times New Roman" w:hAnsi="Times New Roman"/>
              </w:rPr>
              <w:t xml:space="preserve"> «Живая душа»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16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Библиотека</w:t>
            </w:r>
          </w:p>
        </w:tc>
        <w:tc>
          <w:tcPr>
            <w:tcW w:w="240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1796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Фольклорный час « Ожерелье родных сказок»</w:t>
            </w:r>
          </w:p>
        </w:tc>
        <w:tc>
          <w:tcPr>
            <w:tcW w:w="1843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22</w:t>
            </w:r>
            <w:r w:rsidR="006E328A" w:rsidRPr="006E328A">
              <w:t xml:space="preserve"> </w:t>
            </w:r>
            <w:r w:rsidR="006E328A"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Отделение социальной реабилитации</w:t>
            </w:r>
          </w:p>
        </w:tc>
        <w:tc>
          <w:tcPr>
            <w:tcW w:w="240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МБУК «Беломорская центральная модельная библиотека»</w:t>
            </w:r>
          </w:p>
        </w:tc>
      </w:tr>
      <w:tr w:rsidR="00817CC2" w:rsidRPr="006E328A" w:rsidTr="006E328A">
        <w:trPr>
          <w:trHeight w:val="1796"/>
        </w:trPr>
        <w:tc>
          <w:tcPr>
            <w:tcW w:w="67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vAlign w:val="center"/>
          </w:tcPr>
          <w:p w:rsidR="00817CC2" w:rsidRPr="006E328A" w:rsidRDefault="00F611EA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Игра - </w:t>
            </w:r>
            <w:r w:rsidR="00817CC2" w:rsidRPr="006E328A">
              <w:rPr>
                <w:rFonts w:ascii="Times New Roman" w:hAnsi="Times New Roman"/>
              </w:rPr>
              <w:t>путешествие «Есть города на просторах России»</w:t>
            </w:r>
          </w:p>
        </w:tc>
        <w:tc>
          <w:tcPr>
            <w:tcW w:w="1843" w:type="dxa"/>
            <w:vAlign w:val="center"/>
          </w:tcPr>
          <w:p w:rsidR="00817CC2" w:rsidRPr="006E328A" w:rsidRDefault="006E328A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  <w:bookmarkStart w:id="0" w:name="_GoBack"/>
            <w:bookmarkEnd w:id="0"/>
            <w:r w:rsidRPr="006E328A">
              <w:t xml:space="preserve"> </w:t>
            </w:r>
            <w:r w:rsidRPr="006E328A">
              <w:t>октября</w:t>
            </w:r>
          </w:p>
        </w:tc>
        <w:tc>
          <w:tcPr>
            <w:tcW w:w="1985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Беломорская СОШ №1</w:t>
            </w:r>
          </w:p>
          <w:p w:rsidR="00817CC2" w:rsidRPr="006E328A" w:rsidRDefault="00817CC2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Группа продлённого дня</w:t>
            </w:r>
          </w:p>
        </w:tc>
        <w:tc>
          <w:tcPr>
            <w:tcW w:w="2409" w:type="dxa"/>
            <w:vAlign w:val="center"/>
          </w:tcPr>
          <w:p w:rsidR="00817CC2" w:rsidRPr="006E328A" w:rsidRDefault="00817CC2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E328A">
              <w:rPr>
                <w:rFonts w:ascii="Times New Roman" w:hAnsi="Times New Roman"/>
              </w:rPr>
              <w:t>Щурихина</w:t>
            </w:r>
            <w:proofErr w:type="spellEnd"/>
            <w:r w:rsidRPr="006E328A">
              <w:rPr>
                <w:rFonts w:ascii="Times New Roman" w:hAnsi="Times New Roman"/>
              </w:rPr>
              <w:t xml:space="preserve"> Н.В.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</w:t>
            </w:r>
          </w:p>
          <w:p w:rsidR="00817CC2" w:rsidRPr="006E328A" w:rsidRDefault="00817CC2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МБУК «Беломорская центральная модельная библиотека»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Концерт ко дню музыки </w:t>
            </w:r>
          </w:p>
        </w:tc>
        <w:tc>
          <w:tcPr>
            <w:tcW w:w="1843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01 октября</w:t>
            </w:r>
          </w:p>
        </w:tc>
        <w:tc>
          <w:tcPr>
            <w:tcW w:w="198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Малый зал в БДК</w:t>
            </w:r>
          </w:p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Музыкальная школа-студия оркестр</w:t>
            </w:r>
          </w:p>
        </w:tc>
        <w:tc>
          <w:tcPr>
            <w:tcW w:w="240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объединение»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Концерт ко дню пожилого человека</w:t>
            </w:r>
          </w:p>
        </w:tc>
        <w:tc>
          <w:tcPr>
            <w:tcW w:w="1843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01 октября</w:t>
            </w:r>
          </w:p>
        </w:tc>
        <w:tc>
          <w:tcPr>
            <w:tcW w:w="198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Малый зал в БДК</w:t>
            </w:r>
          </w:p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Музыкальная школа-студия оркестр</w:t>
            </w:r>
          </w:p>
        </w:tc>
        <w:tc>
          <w:tcPr>
            <w:tcW w:w="240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Концерт Дмитрия </w:t>
            </w:r>
            <w:proofErr w:type="spellStart"/>
            <w:r w:rsidRPr="006E328A">
              <w:rPr>
                <w:rFonts w:ascii="Times New Roman" w:hAnsi="Times New Roman"/>
              </w:rPr>
              <w:t>Глэн</w:t>
            </w:r>
            <w:proofErr w:type="spellEnd"/>
          </w:p>
        </w:tc>
        <w:tc>
          <w:tcPr>
            <w:tcW w:w="1843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02 октября</w:t>
            </w:r>
          </w:p>
        </w:tc>
        <w:tc>
          <w:tcPr>
            <w:tcW w:w="198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Зрительный зал в БДК</w:t>
            </w:r>
          </w:p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09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DE1B03" w:rsidRPr="006E328A" w:rsidTr="006E328A">
        <w:trPr>
          <w:trHeight w:val="1796"/>
        </w:trPr>
        <w:tc>
          <w:tcPr>
            <w:tcW w:w="675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Выступление коллектива «</w:t>
            </w:r>
            <w:proofErr w:type="spellStart"/>
            <w:r w:rsidRPr="006E328A">
              <w:rPr>
                <w:rFonts w:ascii="Times New Roman" w:hAnsi="Times New Roman"/>
              </w:rPr>
              <w:t>Семицветик</w:t>
            </w:r>
            <w:proofErr w:type="spellEnd"/>
            <w:r w:rsidRPr="006E328A">
              <w:rPr>
                <w:rFonts w:ascii="Times New Roman" w:hAnsi="Times New Roman"/>
              </w:rPr>
              <w:t xml:space="preserve">» на конференции 100 </w:t>
            </w:r>
            <w:proofErr w:type="spellStart"/>
            <w:r w:rsidRPr="006E328A">
              <w:rPr>
                <w:rFonts w:ascii="Times New Roman" w:hAnsi="Times New Roman"/>
              </w:rPr>
              <w:t>летия</w:t>
            </w:r>
            <w:proofErr w:type="spellEnd"/>
            <w:r w:rsidRPr="006E328A">
              <w:rPr>
                <w:rFonts w:ascii="Times New Roman" w:hAnsi="Times New Roman"/>
              </w:rPr>
              <w:t xml:space="preserve"> Петроглифов</w:t>
            </w:r>
          </w:p>
        </w:tc>
        <w:tc>
          <w:tcPr>
            <w:tcW w:w="1843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02 октября</w:t>
            </w:r>
          </w:p>
        </w:tc>
        <w:tc>
          <w:tcPr>
            <w:tcW w:w="1985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Визит-центр «</w:t>
            </w:r>
            <w:proofErr w:type="spellStart"/>
            <w:r w:rsidRPr="006E328A">
              <w:rPr>
                <w:rFonts w:ascii="Times New Roman" w:hAnsi="Times New Roman"/>
                <w:lang w:eastAsia="en-US"/>
              </w:rPr>
              <w:t>залавруга</w:t>
            </w:r>
            <w:proofErr w:type="spellEnd"/>
            <w:r w:rsidRPr="006E328A"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lastRenderedPageBreak/>
              <w:t>1</w:t>
            </w:r>
            <w:r w:rsidR="00DE1B03" w:rsidRPr="006E328A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 xml:space="preserve">Вечер отдыха в честь дня пожилого человека </w:t>
            </w:r>
          </w:p>
        </w:tc>
        <w:tc>
          <w:tcPr>
            <w:tcW w:w="1843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10 октября</w:t>
            </w:r>
          </w:p>
        </w:tc>
        <w:tc>
          <w:tcPr>
            <w:tcW w:w="1985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Малый зал БДК</w:t>
            </w: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</w:t>
            </w:r>
            <w:r w:rsidR="00DE1B03" w:rsidRPr="006E328A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Цирк «Белая карета»</w:t>
            </w:r>
          </w:p>
        </w:tc>
        <w:tc>
          <w:tcPr>
            <w:tcW w:w="1843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16 октября</w:t>
            </w:r>
          </w:p>
        </w:tc>
        <w:tc>
          <w:tcPr>
            <w:tcW w:w="1985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Зрительный зал в БДК</w:t>
            </w:r>
          </w:p>
          <w:p w:rsidR="004D4A6D" w:rsidRPr="006E328A" w:rsidRDefault="004D4A6D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Соревнования по баскетболу</w:t>
            </w:r>
          </w:p>
        </w:tc>
        <w:tc>
          <w:tcPr>
            <w:tcW w:w="1843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17 октября</w:t>
            </w:r>
          </w:p>
        </w:tc>
        <w:tc>
          <w:tcPr>
            <w:tcW w:w="1985" w:type="dxa"/>
            <w:vAlign w:val="center"/>
          </w:tcPr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Спортивный зал</w:t>
            </w: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</w:t>
            </w:r>
            <w:r w:rsidR="00DE1B03" w:rsidRPr="006E328A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4D4A6D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E328A">
              <w:rPr>
                <w:rFonts w:ascii="Times New Roman" w:hAnsi="Times New Roman"/>
                <w:color w:val="000000"/>
              </w:rPr>
              <w:t xml:space="preserve">Открытие творческого сезона </w:t>
            </w:r>
          </w:p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E328A">
              <w:rPr>
                <w:rFonts w:ascii="Times New Roman" w:hAnsi="Times New Roman"/>
                <w:color w:val="000000"/>
              </w:rPr>
              <w:t>Выступление всех коллективов БДК</w:t>
            </w:r>
          </w:p>
        </w:tc>
        <w:tc>
          <w:tcPr>
            <w:tcW w:w="1843" w:type="dxa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18 октября</w:t>
            </w:r>
          </w:p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Зрительный зал в БДК</w:t>
            </w:r>
          </w:p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DE1B03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 МБУ «Межпоселенческое социально-культурное объединение</w:t>
            </w:r>
          </w:p>
        </w:tc>
      </w:tr>
      <w:tr w:rsidR="004D4A6D" w:rsidRPr="006E328A" w:rsidTr="006E328A">
        <w:trPr>
          <w:trHeight w:val="1796"/>
        </w:trPr>
        <w:tc>
          <w:tcPr>
            <w:tcW w:w="675" w:type="dxa"/>
            <w:vAlign w:val="center"/>
          </w:tcPr>
          <w:p w:rsidR="004D4A6D" w:rsidRPr="006E328A" w:rsidRDefault="004D4A6D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</w:t>
            </w:r>
            <w:r w:rsidR="00DE1B03" w:rsidRPr="006E328A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</w:tcPr>
          <w:p w:rsidR="00DE1B03" w:rsidRPr="006E328A" w:rsidRDefault="00DE1B03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DE1B03" w:rsidRPr="006E328A" w:rsidRDefault="00DE1B03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D4A6D" w:rsidRPr="006E328A" w:rsidRDefault="00DE1B03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Концерт группы «Кантеле»</w:t>
            </w:r>
          </w:p>
        </w:tc>
        <w:tc>
          <w:tcPr>
            <w:tcW w:w="1843" w:type="dxa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D4A6D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23 октября</w:t>
            </w:r>
          </w:p>
        </w:tc>
        <w:tc>
          <w:tcPr>
            <w:tcW w:w="1985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  <w:lang w:eastAsia="en-US"/>
              </w:rPr>
              <w:t>Зрительный зал в БДК</w:t>
            </w:r>
          </w:p>
          <w:p w:rsidR="004D4A6D" w:rsidRPr="006E328A" w:rsidRDefault="004D4A6D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center"/>
          </w:tcPr>
          <w:p w:rsidR="00DE1B03" w:rsidRPr="006E328A" w:rsidRDefault="00DE1B03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Егорова А.М.</w:t>
            </w:r>
          </w:p>
          <w:p w:rsidR="004D4A6D" w:rsidRPr="006E328A" w:rsidRDefault="00DE1B03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директор МБУ «Межпоселенческое социально-культурное объединение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</w:tcPr>
          <w:p w:rsidR="00F611EA" w:rsidRPr="006E328A" w:rsidRDefault="00F611EA" w:rsidP="006E32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E328A">
              <w:rPr>
                <w:rFonts w:ascii="Times New Roman" w:hAnsi="Times New Roman"/>
                <w:color w:val="000000"/>
              </w:rPr>
              <w:t>Выставка</w:t>
            </w:r>
          </w:p>
          <w:p w:rsidR="00F611EA" w:rsidRPr="006E328A" w:rsidRDefault="00F611EA" w:rsidP="006E328A">
            <w:pPr>
              <w:tabs>
                <w:tab w:val="left" w:pos="585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E328A">
              <w:rPr>
                <w:rFonts w:ascii="Times New Roman" w:hAnsi="Times New Roman"/>
              </w:rPr>
              <w:t>«Сказания Поморского берега»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E328A">
              <w:rPr>
                <w:rFonts w:ascii="Times New Roman" w:hAnsi="Times New Roman"/>
              </w:rPr>
              <w:t>МБУ «Беломорский краеведческий музей». Выставочный зал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Щуковский С.В., директор Беломорского краеведческого музея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Экскурсия</w:t>
            </w: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328A">
              <w:rPr>
                <w:rFonts w:ascii="Times New Roman" w:hAnsi="Times New Roman"/>
              </w:rPr>
              <w:t>«Сказания Поморского берега» (по заявкам)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 «Беломорский краеведческий музей». Выставочный зал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Зайцева Л.С.,</w:t>
            </w:r>
          </w:p>
          <w:p w:rsidR="00F611EA" w:rsidRPr="006E328A" w:rsidRDefault="00F611EA" w:rsidP="006E328A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E328A">
              <w:rPr>
                <w:sz w:val="22"/>
                <w:szCs w:val="22"/>
              </w:rPr>
              <w:t>Марценковская Л.В.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Обзорная экскурсия «История Беломорканала и современность»</w:t>
            </w:r>
          </w:p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(по заявкам)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 «Беломорский краеведческий музей».</w:t>
            </w:r>
          </w:p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Выставочный зал, выезд на 19-й шлюз ББК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Марценковская Л.В.</w:t>
            </w: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Зайцева Л.С.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Обзорная экскурсия «Город у Белого моря» (по заявкам)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МБУ «Беломорский краеведческий музей».</w:t>
            </w:r>
          </w:p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Выставочный зал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Марценковская Л.В.</w:t>
            </w: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Зайцева Л.С.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Работа клуба золотошвей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Мастерская</w:t>
            </w:r>
          </w:p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«Рукоделия Поморья»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Ильина И.Г.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Бабушкины уроки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Мастерская</w:t>
            </w:r>
          </w:p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«Рукоделия Поморья»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Ильина И.Г.</w:t>
            </w:r>
          </w:p>
        </w:tc>
      </w:tr>
      <w:tr w:rsidR="00F611EA" w:rsidRPr="006E328A" w:rsidTr="006E328A">
        <w:trPr>
          <w:trHeight w:val="1796"/>
        </w:trPr>
        <w:tc>
          <w:tcPr>
            <w:tcW w:w="675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  <w:color w:val="000000"/>
                <w:shd w:val="clear" w:color="auto" w:fill="FFFFFF"/>
              </w:rPr>
              <w:t>XV-я Межрегиональная краеведческая конференция «Балагуровские чтения», посвященная 122-летию со дня рождения Якова Алексеевича Балагурова (1904–1977)</w:t>
            </w:r>
          </w:p>
        </w:tc>
        <w:tc>
          <w:tcPr>
            <w:tcW w:w="1843" w:type="dxa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22 октября</w:t>
            </w:r>
          </w:p>
        </w:tc>
        <w:tc>
          <w:tcPr>
            <w:tcW w:w="1985" w:type="dxa"/>
            <w:vAlign w:val="center"/>
          </w:tcPr>
          <w:p w:rsidR="00F611EA" w:rsidRPr="006E328A" w:rsidRDefault="00F611EA" w:rsidP="006E328A">
            <w:pPr>
              <w:tabs>
                <w:tab w:val="left" w:pos="199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Выставочный зал Центра поморской культуры</w:t>
            </w:r>
          </w:p>
        </w:tc>
        <w:tc>
          <w:tcPr>
            <w:tcW w:w="2409" w:type="dxa"/>
            <w:vAlign w:val="center"/>
          </w:tcPr>
          <w:p w:rsidR="00F611EA" w:rsidRPr="006E328A" w:rsidRDefault="00F611EA" w:rsidP="006E32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28A">
              <w:rPr>
                <w:rFonts w:ascii="Times New Roman" w:hAnsi="Times New Roman"/>
              </w:rPr>
              <w:t>Щуковский С.В.</w:t>
            </w:r>
          </w:p>
        </w:tc>
      </w:tr>
    </w:tbl>
    <w:p w:rsidR="00234A98" w:rsidRPr="006E328A" w:rsidRDefault="00234A98" w:rsidP="00FA7807">
      <w:pPr>
        <w:jc w:val="center"/>
        <w:rPr>
          <w:rFonts w:ascii="Times New Roman" w:hAnsi="Times New Roman"/>
        </w:rPr>
      </w:pPr>
    </w:p>
    <w:p w:rsidR="00F611EA" w:rsidRPr="006E328A" w:rsidRDefault="00F611EA" w:rsidP="00FA7807">
      <w:pPr>
        <w:jc w:val="center"/>
        <w:rPr>
          <w:rFonts w:ascii="Times New Roman" w:hAnsi="Times New Roman"/>
        </w:rPr>
      </w:pPr>
    </w:p>
    <w:p w:rsidR="00DE1B03" w:rsidRPr="006E328A" w:rsidRDefault="00DE1B03" w:rsidP="00FA7807">
      <w:pPr>
        <w:jc w:val="center"/>
        <w:rPr>
          <w:rFonts w:ascii="Times New Roman" w:hAnsi="Times New Roman"/>
        </w:rPr>
      </w:pPr>
    </w:p>
    <w:p w:rsidR="004D4A6D" w:rsidRPr="006E328A" w:rsidRDefault="004D4A6D" w:rsidP="00FA7807">
      <w:pPr>
        <w:jc w:val="center"/>
        <w:rPr>
          <w:rFonts w:ascii="Times New Roman" w:hAnsi="Times New Roman"/>
        </w:rPr>
      </w:pPr>
    </w:p>
    <w:p w:rsidR="00F406AE" w:rsidRPr="006E328A" w:rsidRDefault="00F406AE" w:rsidP="00FA7807">
      <w:pPr>
        <w:jc w:val="center"/>
        <w:rPr>
          <w:rFonts w:ascii="Times New Roman" w:hAnsi="Times New Roman"/>
        </w:rPr>
      </w:pPr>
    </w:p>
    <w:p w:rsidR="00F406AE" w:rsidRPr="006E328A" w:rsidRDefault="00F406AE" w:rsidP="00FA7807">
      <w:pPr>
        <w:jc w:val="center"/>
        <w:rPr>
          <w:rFonts w:ascii="Times New Roman" w:hAnsi="Times New Roman"/>
        </w:rPr>
      </w:pPr>
    </w:p>
    <w:p w:rsidR="00F406AE" w:rsidRPr="006E328A" w:rsidRDefault="00F406AE" w:rsidP="00FA7807">
      <w:pPr>
        <w:jc w:val="center"/>
        <w:rPr>
          <w:rFonts w:ascii="Times New Roman" w:hAnsi="Times New Roman"/>
        </w:rPr>
      </w:pPr>
    </w:p>
    <w:p w:rsidR="00F406AE" w:rsidRPr="006E328A" w:rsidRDefault="00F406AE" w:rsidP="00FA7807">
      <w:pPr>
        <w:jc w:val="center"/>
        <w:rPr>
          <w:rFonts w:ascii="Times New Roman" w:hAnsi="Times New Roman"/>
        </w:rPr>
      </w:pPr>
    </w:p>
    <w:p w:rsidR="00F406AE" w:rsidRPr="006E328A" w:rsidRDefault="00F406AE" w:rsidP="00FA7807">
      <w:pPr>
        <w:jc w:val="center"/>
        <w:rPr>
          <w:rFonts w:ascii="Times New Roman" w:hAnsi="Times New Roman"/>
        </w:rPr>
      </w:pPr>
    </w:p>
    <w:p w:rsidR="00F406AE" w:rsidRPr="00F406AE" w:rsidRDefault="00F406AE" w:rsidP="00FA7807">
      <w:pPr>
        <w:jc w:val="center"/>
        <w:rPr>
          <w:rFonts w:ascii="Times New Roman" w:hAnsi="Times New Roman"/>
        </w:rPr>
      </w:pPr>
    </w:p>
    <w:p w:rsidR="00F406AE" w:rsidRPr="00F406AE" w:rsidRDefault="00F406AE" w:rsidP="00FA7807">
      <w:pPr>
        <w:jc w:val="center"/>
        <w:rPr>
          <w:rFonts w:ascii="Times New Roman" w:hAnsi="Times New Roman"/>
        </w:rPr>
      </w:pPr>
    </w:p>
    <w:sectPr w:rsidR="00F406AE" w:rsidRPr="00F406AE" w:rsidSect="006E7F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149"/>
    <w:rsid w:val="00042229"/>
    <w:rsid w:val="0004407E"/>
    <w:rsid w:val="00071ACD"/>
    <w:rsid w:val="00090A62"/>
    <w:rsid w:val="00093A12"/>
    <w:rsid w:val="000B3A43"/>
    <w:rsid w:val="000F66D7"/>
    <w:rsid w:val="000F697A"/>
    <w:rsid w:val="0016241F"/>
    <w:rsid w:val="001A3DD1"/>
    <w:rsid w:val="001D4ED5"/>
    <w:rsid w:val="0021658B"/>
    <w:rsid w:val="00234A98"/>
    <w:rsid w:val="0025077F"/>
    <w:rsid w:val="0027489F"/>
    <w:rsid w:val="002A0ADE"/>
    <w:rsid w:val="002B2ED7"/>
    <w:rsid w:val="002D1648"/>
    <w:rsid w:val="003B7475"/>
    <w:rsid w:val="003C6CC1"/>
    <w:rsid w:val="004170CD"/>
    <w:rsid w:val="004268F7"/>
    <w:rsid w:val="00481672"/>
    <w:rsid w:val="004B10E6"/>
    <w:rsid w:val="004D4A6D"/>
    <w:rsid w:val="0055296F"/>
    <w:rsid w:val="005A7896"/>
    <w:rsid w:val="005D608B"/>
    <w:rsid w:val="006B3748"/>
    <w:rsid w:val="006B7435"/>
    <w:rsid w:val="006E328A"/>
    <w:rsid w:val="006E7F68"/>
    <w:rsid w:val="00720828"/>
    <w:rsid w:val="00723968"/>
    <w:rsid w:val="00784EF6"/>
    <w:rsid w:val="007B3AD8"/>
    <w:rsid w:val="007E1ED6"/>
    <w:rsid w:val="00817CC2"/>
    <w:rsid w:val="00836E70"/>
    <w:rsid w:val="00872935"/>
    <w:rsid w:val="008B44E3"/>
    <w:rsid w:val="008E5BFF"/>
    <w:rsid w:val="008F5EDB"/>
    <w:rsid w:val="00902149"/>
    <w:rsid w:val="009247CE"/>
    <w:rsid w:val="009B14F1"/>
    <w:rsid w:val="009F2481"/>
    <w:rsid w:val="00A01AFD"/>
    <w:rsid w:val="00A22CC8"/>
    <w:rsid w:val="00A26AD2"/>
    <w:rsid w:val="00A310FE"/>
    <w:rsid w:val="00A34341"/>
    <w:rsid w:val="00A941C2"/>
    <w:rsid w:val="00AA1205"/>
    <w:rsid w:val="00AD4CAA"/>
    <w:rsid w:val="00AE14DD"/>
    <w:rsid w:val="00B80656"/>
    <w:rsid w:val="00BA1815"/>
    <w:rsid w:val="00BE4F02"/>
    <w:rsid w:val="00C245FE"/>
    <w:rsid w:val="00C568D6"/>
    <w:rsid w:val="00C75907"/>
    <w:rsid w:val="00C86DA7"/>
    <w:rsid w:val="00CD374A"/>
    <w:rsid w:val="00CF779D"/>
    <w:rsid w:val="00D100F8"/>
    <w:rsid w:val="00DB2CDA"/>
    <w:rsid w:val="00DB74FA"/>
    <w:rsid w:val="00DC70CC"/>
    <w:rsid w:val="00DE1B03"/>
    <w:rsid w:val="00E455FA"/>
    <w:rsid w:val="00EF557A"/>
    <w:rsid w:val="00F22F71"/>
    <w:rsid w:val="00F406AE"/>
    <w:rsid w:val="00F611EA"/>
    <w:rsid w:val="00F63695"/>
    <w:rsid w:val="00F72CFF"/>
    <w:rsid w:val="00FA4D3F"/>
    <w:rsid w:val="00FA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F40B"/>
  <w15:docId w15:val="{16F71BC4-9EB1-48C8-9826-E328D10B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E7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21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rsid w:val="009021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B14F1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rsid w:val="00F61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F61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0894E-3556-428B-85A6-96BA0F44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В.Д. Рускуль</cp:lastModifiedBy>
  <cp:revision>2</cp:revision>
  <dcterms:created xsi:type="dcterms:W3CDTF">2026-10-12T09:05:00Z</dcterms:created>
  <dcterms:modified xsi:type="dcterms:W3CDTF">2026-10-12T09:05:00Z</dcterms:modified>
</cp:coreProperties>
</file>