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31" w:rsidRPr="00E06336" w:rsidRDefault="00364531" w:rsidP="003645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6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31" w:rsidRPr="00E06336" w:rsidRDefault="00364531" w:rsidP="003645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531" w:rsidRPr="00E06336" w:rsidRDefault="00364531" w:rsidP="003645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336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364531" w:rsidRPr="00E06336" w:rsidRDefault="00364531" w:rsidP="003645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336">
        <w:rPr>
          <w:rFonts w:ascii="Times New Roman" w:hAnsi="Times New Roman" w:cs="Times New Roman"/>
          <w:b/>
          <w:bCs/>
          <w:sz w:val="24"/>
          <w:szCs w:val="24"/>
        </w:rPr>
        <w:t>Беломорский район</w:t>
      </w:r>
    </w:p>
    <w:p w:rsidR="00364531" w:rsidRPr="00E06336" w:rsidRDefault="00364531" w:rsidP="003645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31" w:rsidRPr="00E06336" w:rsidRDefault="00364531" w:rsidP="00364531">
      <w:pPr>
        <w:pStyle w:val="1"/>
        <w:contextualSpacing/>
        <w:rPr>
          <w:sz w:val="24"/>
        </w:rPr>
      </w:pPr>
      <w:r w:rsidRPr="00E06336">
        <w:rPr>
          <w:sz w:val="24"/>
        </w:rPr>
        <w:t>АДМИНИСТРАЦИЯ</w:t>
      </w:r>
    </w:p>
    <w:p w:rsidR="00364531" w:rsidRPr="00E06336" w:rsidRDefault="009849F7" w:rsidP="003645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Беломорского </w:t>
      </w:r>
      <w:r w:rsidR="00364531" w:rsidRPr="00E06336">
        <w:rPr>
          <w:rFonts w:ascii="Times New Roman" w:hAnsi="Times New Roman" w:cs="Times New Roman"/>
          <w:b/>
          <w:bCs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b/>
          <w:bCs/>
          <w:sz w:val="24"/>
          <w:szCs w:val="24"/>
        </w:rPr>
        <w:t>круга</w:t>
      </w:r>
    </w:p>
    <w:p w:rsidR="00364531" w:rsidRPr="00E06336" w:rsidRDefault="00364531" w:rsidP="00364531">
      <w:pPr>
        <w:pStyle w:val="2"/>
        <w:contextualSpacing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E06336">
        <w:rPr>
          <w:rFonts w:ascii="Times New Roman" w:hAnsi="Times New Roman" w:cs="Times New Roman"/>
          <w:bCs w:val="0"/>
          <w:i w:val="0"/>
          <w:sz w:val="24"/>
          <w:szCs w:val="24"/>
        </w:rPr>
        <w:t>П О С Т А Н О В Л Е Н И Е</w:t>
      </w:r>
    </w:p>
    <w:p w:rsidR="00364531" w:rsidRPr="00E06336" w:rsidRDefault="00364531" w:rsidP="003645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31" w:rsidRPr="00E06336" w:rsidRDefault="00364531" w:rsidP="003645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336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BD35BA">
        <w:rPr>
          <w:rFonts w:ascii="Times New Roman" w:hAnsi="Times New Roman" w:cs="Times New Roman"/>
          <w:b/>
          <w:bCs/>
          <w:sz w:val="24"/>
          <w:szCs w:val="24"/>
        </w:rPr>
        <w:t>12 февраля</w:t>
      </w:r>
      <w:r w:rsidR="009849F7">
        <w:rPr>
          <w:rFonts w:ascii="Times New Roman" w:hAnsi="Times New Roman" w:cs="Times New Roman"/>
          <w:b/>
          <w:bCs/>
          <w:sz w:val="24"/>
          <w:szCs w:val="24"/>
        </w:rPr>
        <w:t xml:space="preserve">  2024</w:t>
      </w:r>
      <w:r w:rsidRPr="00E06336">
        <w:rPr>
          <w:rFonts w:ascii="Times New Roman" w:hAnsi="Times New Roman" w:cs="Times New Roman"/>
          <w:b/>
          <w:bCs/>
          <w:sz w:val="24"/>
          <w:szCs w:val="24"/>
        </w:rPr>
        <w:t xml:space="preserve"> г. № </w:t>
      </w:r>
      <w:r w:rsidR="00BD35BA">
        <w:rPr>
          <w:rFonts w:ascii="Times New Roman" w:hAnsi="Times New Roman" w:cs="Times New Roman"/>
          <w:b/>
          <w:bCs/>
          <w:sz w:val="24"/>
          <w:szCs w:val="24"/>
        </w:rPr>
        <w:t>115</w:t>
      </w:r>
    </w:p>
    <w:p w:rsidR="00364531" w:rsidRPr="00E06336" w:rsidRDefault="00364531" w:rsidP="003645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336">
        <w:rPr>
          <w:rFonts w:ascii="Times New Roman" w:hAnsi="Times New Roman" w:cs="Times New Roman"/>
          <w:b/>
          <w:bCs/>
          <w:sz w:val="24"/>
          <w:szCs w:val="24"/>
        </w:rPr>
        <w:t>г. Беломорск</w:t>
      </w:r>
    </w:p>
    <w:p w:rsidR="00364531" w:rsidRDefault="00364531" w:rsidP="003645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531" w:rsidRDefault="00364531" w:rsidP="000411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531" w:rsidRDefault="00364531" w:rsidP="000411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849" w:rsidRDefault="000411BD" w:rsidP="00EB3B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3849">
        <w:rPr>
          <w:rFonts w:ascii="Times New Roman" w:hAnsi="Times New Roman" w:cs="Times New Roman"/>
          <w:sz w:val="24"/>
          <w:szCs w:val="24"/>
        </w:rPr>
        <w:t>Об организации отдыха</w:t>
      </w:r>
      <w:r w:rsidR="008F3849">
        <w:rPr>
          <w:rFonts w:ascii="Times New Roman" w:hAnsi="Times New Roman" w:cs="Times New Roman"/>
          <w:sz w:val="24"/>
          <w:szCs w:val="24"/>
        </w:rPr>
        <w:t xml:space="preserve"> детей и</w:t>
      </w:r>
      <w:r w:rsidR="00EB3BEC">
        <w:rPr>
          <w:rFonts w:ascii="Times New Roman" w:hAnsi="Times New Roman" w:cs="Times New Roman"/>
          <w:sz w:val="24"/>
          <w:szCs w:val="24"/>
        </w:rPr>
        <w:t xml:space="preserve"> </w:t>
      </w:r>
      <w:r w:rsidR="008F3849">
        <w:rPr>
          <w:rFonts w:ascii="Times New Roman" w:hAnsi="Times New Roman" w:cs="Times New Roman"/>
          <w:sz w:val="24"/>
          <w:szCs w:val="24"/>
        </w:rPr>
        <w:t>их</w:t>
      </w:r>
      <w:r w:rsidRPr="008F3849">
        <w:rPr>
          <w:rFonts w:ascii="Times New Roman" w:hAnsi="Times New Roman" w:cs="Times New Roman"/>
          <w:sz w:val="24"/>
          <w:szCs w:val="24"/>
        </w:rPr>
        <w:t xml:space="preserve"> оздоровления</w:t>
      </w:r>
      <w:r w:rsidR="008F3849">
        <w:rPr>
          <w:rFonts w:ascii="Times New Roman" w:hAnsi="Times New Roman" w:cs="Times New Roman"/>
          <w:sz w:val="24"/>
          <w:szCs w:val="24"/>
        </w:rPr>
        <w:t>,</w:t>
      </w:r>
      <w:r w:rsidRPr="008F3849">
        <w:rPr>
          <w:rFonts w:ascii="Times New Roman" w:hAnsi="Times New Roman" w:cs="Times New Roman"/>
          <w:sz w:val="24"/>
          <w:szCs w:val="24"/>
        </w:rPr>
        <w:t xml:space="preserve"> </w:t>
      </w:r>
      <w:r w:rsidR="008F3849">
        <w:rPr>
          <w:rFonts w:ascii="Times New Roman" w:hAnsi="Times New Roman" w:cs="Times New Roman"/>
          <w:sz w:val="24"/>
          <w:szCs w:val="24"/>
        </w:rPr>
        <w:t>трудовой занятости</w:t>
      </w:r>
    </w:p>
    <w:p w:rsidR="000411BD" w:rsidRPr="008F3849" w:rsidRDefault="000411BD" w:rsidP="00EB3B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3849"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="008F3849">
        <w:rPr>
          <w:rFonts w:ascii="Times New Roman" w:hAnsi="Times New Roman" w:cs="Times New Roman"/>
          <w:sz w:val="24"/>
          <w:szCs w:val="24"/>
        </w:rPr>
        <w:t xml:space="preserve"> </w:t>
      </w:r>
      <w:r w:rsidR="00F95EF5" w:rsidRPr="008F3849"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="00EB3BE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F3849">
        <w:rPr>
          <w:rFonts w:ascii="Times New Roman" w:hAnsi="Times New Roman" w:cs="Times New Roman"/>
          <w:sz w:val="24"/>
          <w:szCs w:val="24"/>
        </w:rPr>
        <w:t xml:space="preserve"> </w:t>
      </w:r>
      <w:r w:rsidR="009849F7">
        <w:rPr>
          <w:rFonts w:ascii="Times New Roman" w:hAnsi="Times New Roman" w:cs="Times New Roman"/>
          <w:sz w:val="24"/>
          <w:szCs w:val="24"/>
        </w:rPr>
        <w:t xml:space="preserve"> в 2024</w:t>
      </w:r>
      <w:r w:rsidR="00533318">
        <w:rPr>
          <w:rFonts w:ascii="Times New Roman" w:hAnsi="Times New Roman" w:cs="Times New Roman"/>
          <w:sz w:val="24"/>
          <w:szCs w:val="24"/>
        </w:rPr>
        <w:t xml:space="preserve"> </w:t>
      </w:r>
      <w:r w:rsidRPr="008F3849">
        <w:rPr>
          <w:rFonts w:ascii="Times New Roman" w:hAnsi="Times New Roman" w:cs="Times New Roman"/>
          <w:sz w:val="24"/>
          <w:szCs w:val="24"/>
        </w:rPr>
        <w:t xml:space="preserve"> год</w:t>
      </w:r>
      <w:r w:rsidR="00D579C4">
        <w:rPr>
          <w:rFonts w:ascii="Times New Roman" w:hAnsi="Times New Roman" w:cs="Times New Roman"/>
          <w:sz w:val="24"/>
          <w:szCs w:val="24"/>
        </w:rPr>
        <w:t>у</w:t>
      </w:r>
    </w:p>
    <w:p w:rsidR="00F95EF5" w:rsidRPr="00F95EF5" w:rsidRDefault="00F95EF5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В соответствии с</w:t>
      </w:r>
      <w:r w:rsidR="009849F7">
        <w:rPr>
          <w:rFonts w:ascii="Times New Roman" w:hAnsi="Times New Roman" w:cs="Times New Roman"/>
          <w:sz w:val="24"/>
          <w:szCs w:val="24"/>
        </w:rPr>
        <w:t>о стать</w:t>
      </w:r>
      <w:r w:rsidR="00B32A0F">
        <w:rPr>
          <w:rFonts w:ascii="Times New Roman" w:hAnsi="Times New Roman" w:cs="Times New Roman"/>
          <w:sz w:val="24"/>
          <w:szCs w:val="24"/>
        </w:rPr>
        <w:t>ей</w:t>
      </w:r>
      <w:r w:rsidR="009849F7">
        <w:rPr>
          <w:rFonts w:ascii="Times New Roman" w:hAnsi="Times New Roman" w:cs="Times New Roman"/>
          <w:sz w:val="24"/>
          <w:szCs w:val="24"/>
        </w:rPr>
        <w:t xml:space="preserve"> 16 </w:t>
      </w:r>
      <w:r w:rsidRPr="00F95EF5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9849F7">
        <w:rPr>
          <w:rFonts w:ascii="Times New Roman" w:hAnsi="Times New Roman" w:cs="Times New Roman"/>
          <w:sz w:val="24"/>
          <w:szCs w:val="24"/>
        </w:rPr>
        <w:t>ого</w:t>
      </w:r>
      <w:r w:rsidRPr="00F95EF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849F7">
        <w:rPr>
          <w:rFonts w:ascii="Times New Roman" w:hAnsi="Times New Roman" w:cs="Times New Roman"/>
          <w:sz w:val="24"/>
          <w:szCs w:val="24"/>
        </w:rPr>
        <w:t>а</w:t>
      </w:r>
      <w:r w:rsidRPr="00F95EF5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</w:t>
      </w:r>
      <w:r w:rsidRPr="00F95EF5">
        <w:rPr>
          <w:rFonts w:ascii="Times New Roman" w:hAnsi="Times New Roman" w:cs="Times New Roman"/>
          <w:sz w:val="24"/>
          <w:szCs w:val="24"/>
        </w:rPr>
        <w:br/>
        <w:t xml:space="preserve">«Об образовании в Российской Федерации», Законом Республики Карелия </w:t>
      </w:r>
      <w:r w:rsidRPr="00F95EF5">
        <w:rPr>
          <w:rFonts w:ascii="Times New Roman" w:hAnsi="Times New Roman" w:cs="Times New Roman"/>
          <w:sz w:val="24"/>
          <w:szCs w:val="24"/>
        </w:rPr>
        <w:br/>
      </w:r>
      <w:r w:rsidRPr="00F95EF5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от 20 декабря 2013 года № 1755-ЗРК «Об образовании» </w:t>
      </w:r>
      <w:r w:rsidRPr="00F95E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31D9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F95EF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31D98">
        <w:rPr>
          <w:rFonts w:ascii="Times New Roman" w:hAnsi="Times New Roman" w:cs="Times New Roman"/>
          <w:sz w:val="24"/>
          <w:szCs w:val="24"/>
        </w:rPr>
        <w:t>круга</w:t>
      </w:r>
      <w:r w:rsidR="006E75D9">
        <w:rPr>
          <w:rFonts w:ascii="Times New Roman" w:hAnsi="Times New Roman" w:cs="Times New Roman"/>
          <w:sz w:val="24"/>
          <w:szCs w:val="24"/>
        </w:rPr>
        <w:t xml:space="preserve"> </w:t>
      </w:r>
      <w:r w:rsidR="00F95EF5" w:rsidRPr="00F95EF5">
        <w:rPr>
          <w:rFonts w:ascii="Times New Roman" w:hAnsi="Times New Roman" w:cs="Times New Roman"/>
          <w:sz w:val="24"/>
          <w:szCs w:val="24"/>
        </w:rPr>
        <w:t xml:space="preserve"> </w:t>
      </w:r>
      <w:r w:rsidRPr="00F95EF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1. </w:t>
      </w:r>
      <w:r w:rsidR="00F95EF5" w:rsidRPr="00BD35BA">
        <w:rPr>
          <w:rFonts w:ascii="Times New Roman" w:hAnsi="Times New Roman" w:cs="Times New Roman"/>
          <w:sz w:val="24"/>
          <w:szCs w:val="24"/>
        </w:rPr>
        <w:t>О</w:t>
      </w:r>
      <w:r w:rsidRPr="00BD35BA">
        <w:rPr>
          <w:rFonts w:ascii="Times New Roman" w:hAnsi="Times New Roman" w:cs="Times New Roman"/>
          <w:sz w:val="24"/>
          <w:szCs w:val="24"/>
        </w:rPr>
        <w:t>тделу образования</w:t>
      </w:r>
      <w:r w:rsidR="00BD35BA" w:rsidRPr="00BD35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D3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F5">
        <w:rPr>
          <w:rFonts w:ascii="Times New Roman" w:hAnsi="Times New Roman" w:cs="Times New Roman"/>
          <w:sz w:val="24"/>
          <w:szCs w:val="24"/>
        </w:rPr>
        <w:t xml:space="preserve"> </w:t>
      </w:r>
      <w:r w:rsidR="009849F7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F95EF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849F7">
        <w:rPr>
          <w:rFonts w:ascii="Times New Roman" w:hAnsi="Times New Roman" w:cs="Times New Roman"/>
          <w:sz w:val="24"/>
          <w:szCs w:val="24"/>
        </w:rPr>
        <w:t>круга</w:t>
      </w:r>
      <w:r w:rsidRPr="00F95EF5">
        <w:rPr>
          <w:rFonts w:ascii="Times New Roman" w:hAnsi="Times New Roman" w:cs="Times New Roman"/>
          <w:sz w:val="24"/>
          <w:szCs w:val="24"/>
        </w:rPr>
        <w:t xml:space="preserve"> (</w:t>
      </w:r>
      <w:r w:rsidR="00B32A0F">
        <w:rPr>
          <w:rFonts w:ascii="Times New Roman" w:hAnsi="Times New Roman" w:cs="Times New Roman"/>
          <w:sz w:val="24"/>
          <w:szCs w:val="24"/>
        </w:rPr>
        <w:t>Н.А.Аникиева</w:t>
      </w:r>
      <w:r w:rsidRPr="00F95EF5">
        <w:rPr>
          <w:rFonts w:ascii="Times New Roman" w:hAnsi="Times New Roman" w:cs="Times New Roman"/>
          <w:sz w:val="24"/>
          <w:szCs w:val="24"/>
        </w:rPr>
        <w:t>):</w:t>
      </w: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1.1</w:t>
      </w:r>
      <w:r w:rsidR="00EA30A8">
        <w:rPr>
          <w:rFonts w:ascii="Times New Roman" w:hAnsi="Times New Roman" w:cs="Times New Roman"/>
          <w:sz w:val="24"/>
          <w:szCs w:val="24"/>
        </w:rPr>
        <w:t>.</w:t>
      </w:r>
      <w:r w:rsidR="008F3849">
        <w:rPr>
          <w:rFonts w:ascii="Times New Roman" w:hAnsi="Times New Roman" w:cs="Times New Roman"/>
          <w:sz w:val="24"/>
          <w:szCs w:val="24"/>
        </w:rPr>
        <w:t>Обеспечить организацию отдыха</w:t>
      </w:r>
      <w:r w:rsidR="00EA30A8">
        <w:rPr>
          <w:rFonts w:ascii="Times New Roman" w:hAnsi="Times New Roman" w:cs="Times New Roman"/>
          <w:sz w:val="24"/>
          <w:szCs w:val="24"/>
        </w:rPr>
        <w:t xml:space="preserve"> </w:t>
      </w:r>
      <w:r w:rsidR="008F3849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D3CDC">
        <w:rPr>
          <w:rFonts w:ascii="Times New Roman" w:hAnsi="Times New Roman" w:cs="Times New Roman"/>
          <w:sz w:val="24"/>
          <w:szCs w:val="24"/>
        </w:rPr>
        <w:t xml:space="preserve">в возрасте от 6,5 до 18 лет, </w:t>
      </w:r>
      <w:r w:rsidR="00B32A0F">
        <w:rPr>
          <w:rFonts w:ascii="Times New Roman" w:hAnsi="Times New Roman" w:cs="Times New Roman"/>
          <w:sz w:val="24"/>
          <w:szCs w:val="24"/>
        </w:rPr>
        <w:t xml:space="preserve"> проживающих на территории Беломорского муниципального округа и  </w:t>
      </w:r>
      <w:r w:rsidR="002D3CDC">
        <w:rPr>
          <w:rFonts w:ascii="Times New Roman" w:hAnsi="Times New Roman" w:cs="Times New Roman"/>
          <w:sz w:val="24"/>
          <w:szCs w:val="24"/>
        </w:rPr>
        <w:t xml:space="preserve">обучающихся в муниципальных общеобразовательных организациях, </w:t>
      </w:r>
      <w:r w:rsidR="008F3849">
        <w:rPr>
          <w:rFonts w:ascii="Times New Roman" w:hAnsi="Times New Roman" w:cs="Times New Roman"/>
          <w:sz w:val="24"/>
          <w:szCs w:val="24"/>
        </w:rPr>
        <w:t>и их</w:t>
      </w:r>
      <w:r w:rsidRPr="00F95EF5">
        <w:rPr>
          <w:rFonts w:ascii="Times New Roman" w:hAnsi="Times New Roman" w:cs="Times New Roman"/>
          <w:sz w:val="24"/>
          <w:szCs w:val="24"/>
        </w:rPr>
        <w:t xml:space="preserve"> оздоровления, занятости подростков, защиту их прав и законных интересов в течение 202</w:t>
      </w:r>
      <w:r w:rsidR="0066037B">
        <w:rPr>
          <w:rFonts w:ascii="Times New Roman" w:hAnsi="Times New Roman" w:cs="Times New Roman"/>
          <w:sz w:val="24"/>
          <w:szCs w:val="24"/>
        </w:rPr>
        <w:t>4</w:t>
      </w:r>
      <w:r w:rsidRPr="00F95E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11BD" w:rsidRDefault="00EA30A8" w:rsidP="002D3C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EB3BEC">
        <w:rPr>
          <w:rFonts w:ascii="Times New Roman" w:hAnsi="Times New Roman" w:cs="Times New Roman"/>
          <w:sz w:val="24"/>
          <w:szCs w:val="24"/>
        </w:rPr>
        <w:t>отдых</w:t>
      </w:r>
      <w:r w:rsidR="002D3CDC">
        <w:rPr>
          <w:rFonts w:ascii="Times New Roman" w:hAnsi="Times New Roman" w:cs="Times New Roman"/>
          <w:sz w:val="24"/>
          <w:szCs w:val="24"/>
        </w:rPr>
        <w:t xml:space="preserve"> детей, находящихся </w:t>
      </w:r>
      <w:r w:rsidR="000411BD" w:rsidRPr="00F95EF5">
        <w:rPr>
          <w:rFonts w:ascii="Times New Roman" w:hAnsi="Times New Roman" w:cs="Times New Roman"/>
          <w:sz w:val="24"/>
          <w:szCs w:val="24"/>
        </w:rPr>
        <w:t>в трудной жизненн</w:t>
      </w:r>
      <w:r w:rsidR="002D3CDC">
        <w:rPr>
          <w:rFonts w:ascii="Times New Roman" w:hAnsi="Times New Roman" w:cs="Times New Roman"/>
          <w:sz w:val="24"/>
          <w:szCs w:val="24"/>
        </w:rPr>
        <w:t xml:space="preserve">ой ситуации, детей, оставшихся  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без попечения родителей, детей, находящихся под опекой (попечительством), детей, находящихся в приемных семьях, детей, состоящих на профилактическом учете  в органах внутренних дел, а также детей других категорий, нуждающихся в особой заботе государства и общества. </w:t>
      </w:r>
    </w:p>
    <w:p w:rsidR="002D3CDC" w:rsidRDefault="002D3CDC" w:rsidP="002D3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1.3.Организовать  отдых </w:t>
      </w:r>
      <w:r w:rsidRPr="001B6137">
        <w:rPr>
          <w:rFonts w:ascii="Times New Roman" w:hAnsi="Times New Roman" w:cs="Times New Roman"/>
          <w:sz w:val="24"/>
          <w:szCs w:val="24"/>
        </w:rPr>
        <w:t>детей, проживающих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Беломорского </w:t>
      </w:r>
      <w:r w:rsidRPr="001B6137">
        <w:rPr>
          <w:rFonts w:ascii="Times New Roman" w:hAnsi="Times New Roman" w:cs="Times New Roman"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1B6137">
        <w:rPr>
          <w:rFonts w:ascii="Times New Roman" w:hAnsi="Times New Roman" w:cs="Times New Roman"/>
          <w:sz w:val="24"/>
          <w:szCs w:val="24"/>
        </w:rPr>
        <w:t>, относящегося к Арктической зоне Российской Федерации, обучающихся с 5 по 8 класс по общеобразовательным программам и являющихся гражданами Российской Федерации.</w:t>
      </w:r>
    </w:p>
    <w:p w:rsidR="002D3CDC" w:rsidRPr="001B6137" w:rsidRDefault="002D3CDC" w:rsidP="002D3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</w:t>
      </w:r>
      <w:r w:rsidR="00263C98" w:rsidRPr="00263C98">
        <w:rPr>
          <w:rFonts w:ascii="Times New Roman" w:hAnsi="Times New Roman" w:cs="Times New Roman"/>
        </w:rPr>
        <w:t>О</w:t>
      </w:r>
      <w:r w:rsidRPr="00263C98">
        <w:rPr>
          <w:rFonts w:ascii="Times New Roman" w:hAnsi="Times New Roman" w:cs="Times New Roman"/>
        </w:rPr>
        <w:t>рганизовать отдых  дет</w:t>
      </w:r>
      <w:r w:rsidR="00263C98" w:rsidRPr="00263C98">
        <w:rPr>
          <w:rFonts w:ascii="Times New Roman" w:hAnsi="Times New Roman" w:cs="Times New Roman"/>
        </w:rPr>
        <w:t>ей</w:t>
      </w:r>
      <w:r w:rsidRPr="00263C98">
        <w:rPr>
          <w:rFonts w:ascii="Times New Roman" w:hAnsi="Times New Roman" w:cs="Times New Roman"/>
        </w:rPr>
        <w:t xml:space="preserve"> (в том числе находящимися под опеко</w:t>
      </w:r>
      <w:r w:rsidR="00B32A0F">
        <w:rPr>
          <w:rFonts w:ascii="Times New Roman" w:hAnsi="Times New Roman" w:cs="Times New Roman"/>
        </w:rPr>
        <w:t>й или попечительством, пасынкам и падчерицам</w:t>
      </w:r>
      <w:r w:rsidRPr="00263C98">
        <w:rPr>
          <w:rFonts w:ascii="Times New Roman" w:hAnsi="Times New Roman" w:cs="Times New Roman"/>
        </w:rPr>
        <w:t>) родителей (законных представителей), призванных  на военную службу по мобилизации  в Вооруженные Силы Российской Федерации  в соответствии  с Указом Президента Российской Федерации от 21 сентября 2022 года № 647 « Об объявлении частичной мобилизации в Российской Федерации», а также  граждан  Российской Федерации,  направленных для обеспечения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областей.</w:t>
      </w:r>
    </w:p>
    <w:p w:rsidR="002D3CDC" w:rsidRPr="00F95EF5" w:rsidRDefault="002D3CDC" w:rsidP="002D3C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1BD" w:rsidRPr="00F95EF5" w:rsidRDefault="00A6420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EA30A8">
        <w:rPr>
          <w:rFonts w:ascii="Times New Roman" w:hAnsi="Times New Roman" w:cs="Times New Roman"/>
          <w:sz w:val="24"/>
          <w:szCs w:val="24"/>
        </w:rPr>
        <w:t>.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Организовать работу по содействию временной занятости подростков и молодежи. </w:t>
      </w:r>
    </w:p>
    <w:p w:rsidR="000411BD" w:rsidRPr="00F95EF5" w:rsidRDefault="00A6420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0411BD" w:rsidRPr="00F95EF5">
        <w:rPr>
          <w:rFonts w:ascii="Times New Roman" w:hAnsi="Times New Roman" w:cs="Times New Roman"/>
          <w:sz w:val="24"/>
          <w:szCs w:val="24"/>
        </w:rPr>
        <w:t>. Обеспечить контроль за проведением оздоровительной кампании.</w:t>
      </w:r>
    </w:p>
    <w:p w:rsidR="000411BD" w:rsidRPr="00F95EF5" w:rsidRDefault="00A6420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EA30A8">
        <w:rPr>
          <w:rFonts w:ascii="Times New Roman" w:hAnsi="Times New Roman" w:cs="Times New Roman"/>
          <w:sz w:val="24"/>
          <w:szCs w:val="24"/>
        </w:rPr>
        <w:t>.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Предусмотреть разнообразные формы организации отдыха </w:t>
      </w:r>
      <w:r w:rsidR="000411BD" w:rsidRPr="00F95EF5">
        <w:rPr>
          <w:rFonts w:ascii="Times New Roman" w:hAnsi="Times New Roman" w:cs="Times New Roman"/>
          <w:sz w:val="24"/>
          <w:szCs w:val="24"/>
        </w:rPr>
        <w:br/>
        <w:t>и оздоровления детей, в том числе:</w:t>
      </w:r>
    </w:p>
    <w:p w:rsidR="000411BD" w:rsidRPr="00F95EF5" w:rsidRDefault="00A6420D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411BD" w:rsidRPr="00F95EF5">
        <w:rPr>
          <w:rFonts w:ascii="Times New Roman" w:hAnsi="Times New Roman" w:cs="Times New Roman"/>
          <w:sz w:val="24"/>
          <w:szCs w:val="24"/>
        </w:rPr>
        <w:t>.1</w:t>
      </w:r>
      <w:r w:rsidR="00D579C4">
        <w:rPr>
          <w:rFonts w:ascii="Times New Roman" w:hAnsi="Times New Roman" w:cs="Times New Roman"/>
          <w:sz w:val="24"/>
          <w:szCs w:val="24"/>
        </w:rPr>
        <w:t>.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 лагеря дневного пребывания на базе муниципальных общеобразовательных учреждений;</w:t>
      </w:r>
    </w:p>
    <w:p w:rsidR="000411BD" w:rsidRPr="00F95EF5" w:rsidRDefault="00A6420D" w:rsidP="00E65D4F">
      <w:pPr>
        <w:tabs>
          <w:tab w:val="num" w:pos="0"/>
          <w:tab w:val="left" w:pos="15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411BD" w:rsidRPr="00F95EF5">
        <w:rPr>
          <w:rFonts w:ascii="Times New Roman" w:hAnsi="Times New Roman" w:cs="Times New Roman"/>
          <w:sz w:val="24"/>
          <w:szCs w:val="24"/>
        </w:rPr>
        <w:t>.2</w:t>
      </w:r>
      <w:r w:rsidR="00D579C4">
        <w:rPr>
          <w:rFonts w:ascii="Times New Roman" w:hAnsi="Times New Roman" w:cs="Times New Roman"/>
          <w:sz w:val="24"/>
          <w:szCs w:val="24"/>
        </w:rPr>
        <w:t xml:space="preserve">. </w:t>
      </w:r>
      <w:r w:rsidR="000411BD" w:rsidRPr="00F95EF5">
        <w:rPr>
          <w:rFonts w:ascii="Times New Roman" w:hAnsi="Times New Roman" w:cs="Times New Roman"/>
          <w:sz w:val="24"/>
          <w:szCs w:val="24"/>
        </w:rPr>
        <w:t>досуговые площадки дневного пребывания на базе муниципальных общеобразовательных учреждений;</w:t>
      </w:r>
    </w:p>
    <w:p w:rsidR="000411BD" w:rsidRPr="00F95EF5" w:rsidRDefault="00A6420D" w:rsidP="00E65D4F">
      <w:pPr>
        <w:tabs>
          <w:tab w:val="num" w:pos="0"/>
          <w:tab w:val="left" w:pos="15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411BD" w:rsidRPr="00F95EF5">
        <w:rPr>
          <w:rFonts w:ascii="Times New Roman" w:hAnsi="Times New Roman" w:cs="Times New Roman"/>
          <w:sz w:val="24"/>
          <w:szCs w:val="24"/>
        </w:rPr>
        <w:t>.3</w:t>
      </w:r>
      <w:r w:rsidR="00BD35BA">
        <w:rPr>
          <w:rFonts w:ascii="Times New Roman" w:hAnsi="Times New Roman" w:cs="Times New Roman"/>
          <w:sz w:val="24"/>
          <w:szCs w:val="24"/>
        </w:rPr>
        <w:t>.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 специализированные (профильные) лагеря;</w:t>
      </w:r>
    </w:p>
    <w:p w:rsidR="000411BD" w:rsidRPr="00F95EF5" w:rsidRDefault="00A6420D" w:rsidP="00E65D4F">
      <w:pPr>
        <w:tabs>
          <w:tab w:val="num" w:pos="0"/>
          <w:tab w:val="left" w:pos="15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377A5">
        <w:rPr>
          <w:rFonts w:ascii="Times New Roman" w:hAnsi="Times New Roman" w:cs="Times New Roman"/>
          <w:sz w:val="24"/>
          <w:szCs w:val="24"/>
        </w:rPr>
        <w:t>.4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 </w:t>
      </w:r>
      <w:r w:rsidR="00BD35BA">
        <w:rPr>
          <w:rFonts w:ascii="Times New Roman" w:hAnsi="Times New Roman" w:cs="Times New Roman"/>
          <w:sz w:val="24"/>
          <w:szCs w:val="24"/>
        </w:rPr>
        <w:t>.</w:t>
      </w:r>
      <w:r w:rsidR="000411BD" w:rsidRPr="00F95EF5">
        <w:rPr>
          <w:rFonts w:ascii="Times New Roman" w:hAnsi="Times New Roman" w:cs="Times New Roman"/>
          <w:sz w:val="24"/>
          <w:szCs w:val="24"/>
        </w:rPr>
        <w:t>лагерь труда и отдыха;</w:t>
      </w:r>
    </w:p>
    <w:p w:rsidR="000411BD" w:rsidRPr="00F95EF5" w:rsidRDefault="00A6420D" w:rsidP="00E65D4F">
      <w:pPr>
        <w:tabs>
          <w:tab w:val="num" w:pos="0"/>
          <w:tab w:val="left" w:pos="15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.5 </w:t>
      </w:r>
      <w:r w:rsidR="00BD35BA">
        <w:rPr>
          <w:rFonts w:ascii="Times New Roman" w:hAnsi="Times New Roman" w:cs="Times New Roman"/>
          <w:sz w:val="24"/>
          <w:szCs w:val="24"/>
        </w:rPr>
        <w:t>.</w:t>
      </w:r>
      <w:r w:rsidR="000411BD" w:rsidRPr="00F95EF5">
        <w:rPr>
          <w:rFonts w:ascii="Times New Roman" w:hAnsi="Times New Roman" w:cs="Times New Roman"/>
          <w:sz w:val="24"/>
          <w:szCs w:val="24"/>
        </w:rPr>
        <w:t>школьные трудовые бригады.</w:t>
      </w:r>
    </w:p>
    <w:p w:rsidR="000411BD" w:rsidRPr="00F95EF5" w:rsidRDefault="000411BD" w:rsidP="00E65D4F">
      <w:pPr>
        <w:tabs>
          <w:tab w:val="num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2.</w:t>
      </w:r>
      <w:r w:rsidRPr="00F95EF5">
        <w:rPr>
          <w:rFonts w:ascii="Times New Roman" w:hAnsi="Times New Roman" w:cs="Times New Roman"/>
          <w:sz w:val="24"/>
          <w:szCs w:val="24"/>
        </w:rPr>
        <w:tab/>
      </w:r>
      <w:r w:rsidRPr="00BD35BA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F95EF5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BD35BA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Pr="00F95EF5">
        <w:rPr>
          <w:rFonts w:ascii="Times New Roman" w:hAnsi="Times New Roman" w:cs="Times New Roman"/>
          <w:sz w:val="24"/>
          <w:szCs w:val="24"/>
        </w:rPr>
        <w:t>, организующих работу лагерей</w:t>
      </w:r>
      <w:r w:rsidR="00D579C4">
        <w:rPr>
          <w:rFonts w:ascii="Times New Roman" w:hAnsi="Times New Roman" w:cs="Times New Roman"/>
          <w:sz w:val="24"/>
          <w:szCs w:val="24"/>
        </w:rPr>
        <w:t xml:space="preserve"> и мало затратных форм отдыха</w:t>
      </w:r>
      <w:r w:rsidRPr="00F95EF5">
        <w:rPr>
          <w:rFonts w:ascii="Times New Roman" w:hAnsi="Times New Roman" w:cs="Times New Roman"/>
          <w:sz w:val="24"/>
          <w:szCs w:val="24"/>
        </w:rPr>
        <w:t>:</w:t>
      </w:r>
    </w:p>
    <w:p w:rsidR="000411BD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2.1. Разработать </w:t>
      </w:r>
      <w:r w:rsidR="008916FA">
        <w:rPr>
          <w:rFonts w:ascii="Times New Roman" w:hAnsi="Times New Roman" w:cs="Times New Roman"/>
          <w:sz w:val="24"/>
          <w:szCs w:val="24"/>
        </w:rPr>
        <w:t>Программу лагеря</w:t>
      </w:r>
      <w:r w:rsidR="00D579C4">
        <w:rPr>
          <w:rFonts w:ascii="Times New Roman" w:hAnsi="Times New Roman" w:cs="Times New Roman"/>
          <w:sz w:val="24"/>
          <w:szCs w:val="24"/>
        </w:rPr>
        <w:t xml:space="preserve"> или иной формы отдыха</w:t>
      </w:r>
      <w:r w:rsidR="008916FA">
        <w:rPr>
          <w:rFonts w:ascii="Times New Roman" w:hAnsi="Times New Roman" w:cs="Times New Roman"/>
          <w:sz w:val="24"/>
          <w:szCs w:val="24"/>
        </w:rPr>
        <w:t>, включающую в себя</w:t>
      </w:r>
      <w:r w:rsidR="009A2798">
        <w:rPr>
          <w:rFonts w:ascii="Times New Roman" w:hAnsi="Times New Roman" w:cs="Times New Roman"/>
          <w:sz w:val="24"/>
          <w:szCs w:val="24"/>
        </w:rPr>
        <w:t xml:space="preserve"> спортивно-массовые, в</w:t>
      </w:r>
      <w:r w:rsidR="009A2798" w:rsidRPr="00F95EF5">
        <w:rPr>
          <w:rFonts w:ascii="Times New Roman" w:hAnsi="Times New Roman" w:cs="Times New Roman"/>
          <w:sz w:val="24"/>
          <w:szCs w:val="24"/>
        </w:rPr>
        <w:t>оспитательные, культурно</w:t>
      </w:r>
      <w:r w:rsidR="009A2798">
        <w:rPr>
          <w:rFonts w:ascii="Times New Roman" w:hAnsi="Times New Roman" w:cs="Times New Roman"/>
          <w:sz w:val="24"/>
          <w:szCs w:val="24"/>
        </w:rPr>
        <w:t xml:space="preserve"> </w:t>
      </w:r>
      <w:r w:rsidR="009A2798" w:rsidRPr="00F95EF5">
        <w:rPr>
          <w:rFonts w:ascii="Times New Roman" w:hAnsi="Times New Roman" w:cs="Times New Roman"/>
          <w:sz w:val="24"/>
          <w:szCs w:val="24"/>
        </w:rPr>
        <w:t>-</w:t>
      </w:r>
      <w:r w:rsidR="009A2798">
        <w:rPr>
          <w:rFonts w:ascii="Times New Roman" w:hAnsi="Times New Roman" w:cs="Times New Roman"/>
          <w:sz w:val="24"/>
          <w:szCs w:val="24"/>
        </w:rPr>
        <w:t xml:space="preserve"> </w:t>
      </w:r>
      <w:r w:rsidR="009A2798" w:rsidRPr="00F95EF5">
        <w:rPr>
          <w:rFonts w:ascii="Times New Roman" w:hAnsi="Times New Roman" w:cs="Times New Roman"/>
          <w:sz w:val="24"/>
          <w:szCs w:val="24"/>
        </w:rPr>
        <w:t>досуговые, спортивные, оздоровительные мероприятия, проведение учебно-исследовательской и ино</w:t>
      </w:r>
      <w:r w:rsidR="009A2798">
        <w:rPr>
          <w:rFonts w:ascii="Times New Roman" w:hAnsi="Times New Roman" w:cs="Times New Roman"/>
          <w:sz w:val="24"/>
          <w:szCs w:val="24"/>
        </w:rPr>
        <w:t xml:space="preserve">й творческой деятельности </w:t>
      </w:r>
      <w:r w:rsidRPr="00F95EF5">
        <w:rPr>
          <w:rFonts w:ascii="Times New Roman" w:hAnsi="Times New Roman" w:cs="Times New Roman"/>
          <w:sz w:val="24"/>
          <w:szCs w:val="24"/>
        </w:rPr>
        <w:t xml:space="preserve">с широким привлечением детей, подростков и молодежи. </w:t>
      </w:r>
    </w:p>
    <w:p w:rsidR="00A6420D" w:rsidRDefault="006377A5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</w:t>
      </w:r>
      <w:r w:rsidR="00A6420D">
        <w:rPr>
          <w:rFonts w:ascii="Times New Roman" w:hAnsi="Times New Roman" w:cs="Times New Roman"/>
          <w:sz w:val="24"/>
          <w:szCs w:val="24"/>
        </w:rPr>
        <w:t>рганизовать проведение в лагерях дневного пребывания и специализированных (профильных) лагерях мероприятий Общероссийского общественно-государственного движения детей и молодежи «Движение Первых», тематических мероприятий, посвященных празднованию 100-летия  Международного детского центра «Артек»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7A5" w:rsidRPr="00F95EF5" w:rsidRDefault="006377A5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2.3.Организовать проведение тематических мероприятий, посвященных Году семьи  и продвижению традиционных семейных ценностей</w:t>
      </w: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2.2. Обеспечить проведение мероприятий по профилактике правонарушений среди несовершеннолетних.</w:t>
      </w:r>
    </w:p>
    <w:p w:rsidR="00EA30A8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2.3. Обеспечить охрану жизни и здоровья детей, подростков и молодежи во время </w:t>
      </w:r>
    </w:p>
    <w:p w:rsidR="000411BD" w:rsidRPr="00F95EF5" w:rsidRDefault="000411BD" w:rsidP="00637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пребывания в лагерях, экспедициях, походах</w:t>
      </w:r>
      <w:r w:rsidR="006377A5">
        <w:rPr>
          <w:rFonts w:ascii="Times New Roman" w:hAnsi="Times New Roman" w:cs="Times New Roman"/>
          <w:sz w:val="24"/>
          <w:szCs w:val="24"/>
        </w:rPr>
        <w:t>, организовать проведение мероприятий республиканской акции  «Не допустим гибели детей на водоемах!»</w:t>
      </w:r>
      <w:r w:rsidRPr="00F95EF5">
        <w:rPr>
          <w:rFonts w:ascii="Times New Roman" w:hAnsi="Times New Roman" w:cs="Times New Roman"/>
          <w:sz w:val="24"/>
          <w:szCs w:val="24"/>
        </w:rPr>
        <w:t>.</w:t>
      </w:r>
    </w:p>
    <w:p w:rsidR="000411BD" w:rsidRPr="00F95EF5" w:rsidRDefault="000411BD" w:rsidP="00E65D4F">
      <w:pPr>
        <w:tabs>
          <w:tab w:val="num" w:pos="7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2.4. Обеспечить страхование от несчастных случаев детей, пребывающих в лагерях дневного пребывания, в специализированных (профильных) лагерях, в оздоровительных стационарных лагерях. </w:t>
      </w:r>
    </w:p>
    <w:p w:rsidR="00EA30A8" w:rsidRDefault="000411BD" w:rsidP="00E65D4F">
      <w:pPr>
        <w:tabs>
          <w:tab w:val="num" w:pos="7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2.5. Обеспечить контроль за организацией полноценного сбалансированного </w:t>
      </w:r>
    </w:p>
    <w:p w:rsidR="000411BD" w:rsidRPr="00F95EF5" w:rsidRDefault="000411BD" w:rsidP="006377A5">
      <w:pPr>
        <w:tabs>
          <w:tab w:val="num" w:pos="79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питания и физического воспитания.</w:t>
      </w:r>
    </w:p>
    <w:p w:rsidR="000411BD" w:rsidRPr="00F95EF5" w:rsidRDefault="009A2798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D35BA">
        <w:rPr>
          <w:rFonts w:ascii="Times New Roman" w:hAnsi="Times New Roman" w:cs="Times New Roman"/>
          <w:sz w:val="24"/>
          <w:szCs w:val="24"/>
        </w:rPr>
        <w:t>Определить время пребывания детей:</w:t>
      </w:r>
    </w:p>
    <w:p w:rsidR="000411BD" w:rsidRPr="00F95EF5" w:rsidRDefault="000411BD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3.1. В лагерях дневного пребывания: </w:t>
      </w:r>
    </w:p>
    <w:p w:rsidR="000411BD" w:rsidRPr="00F95EF5" w:rsidRDefault="000411BD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3.1.1. В период весенне-осеннего каникулярного </w:t>
      </w:r>
      <w:r w:rsidR="00024AB7">
        <w:rPr>
          <w:rFonts w:ascii="Times New Roman" w:hAnsi="Times New Roman" w:cs="Times New Roman"/>
          <w:sz w:val="24"/>
          <w:szCs w:val="24"/>
        </w:rPr>
        <w:t>периода</w:t>
      </w:r>
      <w:r w:rsidR="00BD35BA">
        <w:rPr>
          <w:rFonts w:ascii="Times New Roman" w:hAnsi="Times New Roman" w:cs="Times New Roman"/>
          <w:sz w:val="24"/>
          <w:szCs w:val="24"/>
        </w:rPr>
        <w:t xml:space="preserve"> – не менее 5 календарных дней.</w:t>
      </w:r>
    </w:p>
    <w:p w:rsidR="000411BD" w:rsidRPr="00F95EF5" w:rsidRDefault="000411BD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3.1.2. В период летнего каникулярного </w:t>
      </w:r>
      <w:r w:rsidR="00024AB7">
        <w:rPr>
          <w:rFonts w:ascii="Times New Roman" w:hAnsi="Times New Roman" w:cs="Times New Roman"/>
          <w:sz w:val="24"/>
          <w:szCs w:val="24"/>
        </w:rPr>
        <w:t>периода</w:t>
      </w:r>
      <w:r w:rsidRPr="00F95EF5">
        <w:rPr>
          <w:rFonts w:ascii="Times New Roman" w:hAnsi="Times New Roman" w:cs="Times New Roman"/>
          <w:sz w:val="24"/>
          <w:szCs w:val="24"/>
        </w:rPr>
        <w:t xml:space="preserve"> обучающихс</w:t>
      </w:r>
      <w:r w:rsidR="00BD35BA">
        <w:rPr>
          <w:rFonts w:ascii="Times New Roman" w:hAnsi="Times New Roman" w:cs="Times New Roman"/>
          <w:sz w:val="24"/>
          <w:szCs w:val="24"/>
        </w:rPr>
        <w:t>я – не менее 7 календарных дней.</w:t>
      </w:r>
    </w:p>
    <w:p w:rsidR="000411BD" w:rsidRPr="00F95EF5" w:rsidRDefault="000411BD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3.2. В специализированных (профильных) лагерях – не менее 5 календарных дней.</w:t>
      </w:r>
    </w:p>
    <w:p w:rsidR="00EE5C0B" w:rsidRDefault="000411BD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4. </w:t>
      </w:r>
      <w:r w:rsidRPr="00BD35BA">
        <w:rPr>
          <w:rFonts w:ascii="Times New Roman" w:hAnsi="Times New Roman" w:cs="Times New Roman"/>
          <w:sz w:val="24"/>
          <w:szCs w:val="24"/>
        </w:rPr>
        <w:t>Установить стоимость содержания</w:t>
      </w:r>
      <w:r w:rsidRPr="00EE5C0B">
        <w:rPr>
          <w:rFonts w:ascii="Times New Roman" w:hAnsi="Times New Roman" w:cs="Times New Roman"/>
          <w:sz w:val="24"/>
          <w:szCs w:val="24"/>
        </w:rPr>
        <w:t xml:space="preserve"> одного ребенка в день:</w:t>
      </w:r>
    </w:p>
    <w:p w:rsidR="00EE5C0B" w:rsidRPr="00EB3BEC" w:rsidRDefault="009A2798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EE5C0B" w:rsidRPr="00F95EF5">
        <w:rPr>
          <w:rFonts w:ascii="Times New Roman" w:hAnsi="Times New Roman" w:cs="Times New Roman"/>
          <w:sz w:val="24"/>
          <w:szCs w:val="24"/>
        </w:rPr>
        <w:t xml:space="preserve">В </w:t>
      </w:r>
      <w:r w:rsidR="00075CF4">
        <w:rPr>
          <w:rFonts w:ascii="Times New Roman" w:hAnsi="Times New Roman" w:cs="Times New Roman"/>
          <w:sz w:val="24"/>
          <w:szCs w:val="24"/>
        </w:rPr>
        <w:t xml:space="preserve">специализированных (профильных) лагерях  в </w:t>
      </w:r>
      <w:r w:rsidR="00EE5C0B" w:rsidRPr="00F95EF5">
        <w:rPr>
          <w:rFonts w:ascii="Times New Roman" w:hAnsi="Times New Roman" w:cs="Times New Roman"/>
          <w:sz w:val="24"/>
          <w:szCs w:val="24"/>
        </w:rPr>
        <w:t xml:space="preserve">период весенне-осеннего </w:t>
      </w:r>
      <w:r w:rsidR="00EE5C0B" w:rsidRPr="00EB3BEC">
        <w:rPr>
          <w:rFonts w:ascii="Times New Roman" w:hAnsi="Times New Roman" w:cs="Times New Roman"/>
          <w:sz w:val="24"/>
          <w:szCs w:val="24"/>
        </w:rPr>
        <w:t xml:space="preserve">каникулярного времени – </w:t>
      </w:r>
      <w:r w:rsidR="00075CF4" w:rsidRPr="00BD35BA">
        <w:rPr>
          <w:rFonts w:ascii="Times New Roman" w:hAnsi="Times New Roman" w:cs="Times New Roman"/>
          <w:sz w:val="24"/>
          <w:szCs w:val="24"/>
        </w:rPr>
        <w:t>600</w:t>
      </w:r>
      <w:r w:rsidR="00EE5C0B" w:rsidRPr="00BD35BA">
        <w:rPr>
          <w:rFonts w:ascii="Times New Roman" w:hAnsi="Times New Roman" w:cs="Times New Roman"/>
          <w:sz w:val="24"/>
          <w:szCs w:val="24"/>
        </w:rPr>
        <w:t xml:space="preserve"> рубл</w:t>
      </w:r>
      <w:r w:rsidR="00075CF4" w:rsidRPr="00BD35BA">
        <w:rPr>
          <w:rFonts w:ascii="Times New Roman" w:hAnsi="Times New Roman" w:cs="Times New Roman"/>
          <w:sz w:val="24"/>
          <w:szCs w:val="24"/>
        </w:rPr>
        <w:t>ей</w:t>
      </w:r>
      <w:r w:rsidR="00EE5C0B" w:rsidRPr="00BD35BA">
        <w:rPr>
          <w:rFonts w:ascii="Times New Roman" w:hAnsi="Times New Roman" w:cs="Times New Roman"/>
          <w:sz w:val="24"/>
          <w:szCs w:val="24"/>
        </w:rPr>
        <w:t>,</w:t>
      </w:r>
      <w:r w:rsidR="00EE5C0B" w:rsidRPr="00EB3BEC">
        <w:rPr>
          <w:rFonts w:ascii="Times New Roman" w:hAnsi="Times New Roman" w:cs="Times New Roman"/>
          <w:sz w:val="24"/>
          <w:szCs w:val="24"/>
        </w:rPr>
        <w:t xml:space="preserve"> родительская плата не более 20 % от стоимости путевки</w:t>
      </w:r>
      <w:r w:rsidR="00C41470" w:rsidRPr="00EB3BEC">
        <w:rPr>
          <w:rFonts w:ascii="Times New Roman" w:hAnsi="Times New Roman" w:cs="Times New Roman"/>
          <w:sz w:val="24"/>
          <w:szCs w:val="24"/>
        </w:rPr>
        <w:t>, 10 % для льготных категорий граждан</w:t>
      </w:r>
      <w:r w:rsidR="00EE5C0B" w:rsidRPr="00EB3BEC">
        <w:rPr>
          <w:rFonts w:ascii="Times New Roman" w:hAnsi="Times New Roman" w:cs="Times New Roman"/>
          <w:sz w:val="24"/>
          <w:szCs w:val="24"/>
        </w:rPr>
        <w:t>.</w:t>
      </w:r>
    </w:p>
    <w:p w:rsidR="000411BD" w:rsidRPr="00EB3BEC" w:rsidRDefault="009A2798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sz w:val="24"/>
          <w:szCs w:val="24"/>
        </w:rPr>
        <w:t>4.2.</w:t>
      </w:r>
      <w:r w:rsidR="00EE5C0B" w:rsidRPr="00EB3BEC">
        <w:rPr>
          <w:rFonts w:ascii="Times New Roman" w:hAnsi="Times New Roman" w:cs="Times New Roman"/>
          <w:sz w:val="24"/>
          <w:szCs w:val="24"/>
        </w:rPr>
        <w:t xml:space="preserve">В </w:t>
      </w:r>
      <w:r w:rsidR="00075CF4" w:rsidRPr="00EB3BEC">
        <w:rPr>
          <w:rFonts w:ascii="Times New Roman" w:hAnsi="Times New Roman" w:cs="Times New Roman"/>
          <w:sz w:val="24"/>
          <w:szCs w:val="24"/>
        </w:rPr>
        <w:t xml:space="preserve"> лагерях дневного пребывания   в </w:t>
      </w:r>
      <w:r w:rsidR="00EE5C0B" w:rsidRPr="00EB3BEC">
        <w:rPr>
          <w:rFonts w:ascii="Times New Roman" w:hAnsi="Times New Roman" w:cs="Times New Roman"/>
          <w:sz w:val="24"/>
          <w:szCs w:val="24"/>
        </w:rPr>
        <w:t xml:space="preserve">период летнего каникулярного времени – </w:t>
      </w:r>
      <w:r w:rsidR="00075CF4" w:rsidRPr="00BD35BA">
        <w:rPr>
          <w:rFonts w:ascii="Times New Roman" w:hAnsi="Times New Roman" w:cs="Times New Roman"/>
          <w:sz w:val="24"/>
          <w:szCs w:val="24"/>
        </w:rPr>
        <w:t>600</w:t>
      </w:r>
      <w:r w:rsidR="00EE5C0B" w:rsidRPr="00BD35B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E5C0B" w:rsidRPr="00EB3BEC">
        <w:rPr>
          <w:rFonts w:ascii="Times New Roman" w:hAnsi="Times New Roman" w:cs="Times New Roman"/>
          <w:b/>
          <w:sz w:val="24"/>
          <w:szCs w:val="24"/>
        </w:rPr>
        <w:t>,</w:t>
      </w:r>
      <w:r w:rsidR="000411BD" w:rsidRPr="00EB3BEC">
        <w:rPr>
          <w:rFonts w:ascii="Times New Roman" w:hAnsi="Times New Roman" w:cs="Times New Roman"/>
          <w:sz w:val="24"/>
          <w:szCs w:val="24"/>
        </w:rPr>
        <w:t xml:space="preserve"> </w:t>
      </w:r>
      <w:r w:rsidR="00EE5C0B" w:rsidRPr="00EB3BEC">
        <w:rPr>
          <w:rFonts w:ascii="Times New Roman" w:hAnsi="Times New Roman" w:cs="Times New Roman"/>
          <w:sz w:val="24"/>
          <w:szCs w:val="24"/>
        </w:rPr>
        <w:t xml:space="preserve"> родительская плата не более 20 % от стоимости путевки</w:t>
      </w:r>
      <w:r w:rsidR="00C41470" w:rsidRPr="00EB3BEC">
        <w:rPr>
          <w:rFonts w:ascii="Times New Roman" w:hAnsi="Times New Roman" w:cs="Times New Roman"/>
          <w:sz w:val="24"/>
          <w:szCs w:val="24"/>
        </w:rPr>
        <w:t>, 10 % для льготных категорий граждан.</w:t>
      </w:r>
    </w:p>
    <w:p w:rsidR="006E75D9" w:rsidRPr="00F95EF5" w:rsidRDefault="009A2798" w:rsidP="00E65D4F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BEC">
        <w:rPr>
          <w:rFonts w:ascii="Times New Roman" w:hAnsi="Times New Roman" w:cs="Times New Roman"/>
          <w:sz w:val="24"/>
          <w:szCs w:val="24"/>
        </w:rPr>
        <w:t>4.3.</w:t>
      </w:r>
      <w:r w:rsidR="006E75D9" w:rsidRPr="00EB3BEC">
        <w:rPr>
          <w:rFonts w:ascii="Times New Roman" w:hAnsi="Times New Roman" w:cs="Times New Roman"/>
          <w:sz w:val="24"/>
          <w:szCs w:val="24"/>
        </w:rPr>
        <w:t xml:space="preserve">В </w:t>
      </w:r>
      <w:r w:rsidR="00075CF4" w:rsidRPr="00EB3BEC">
        <w:rPr>
          <w:rFonts w:ascii="Times New Roman" w:hAnsi="Times New Roman" w:cs="Times New Roman"/>
          <w:sz w:val="24"/>
          <w:szCs w:val="24"/>
        </w:rPr>
        <w:t>лагере труда и отдыха</w:t>
      </w:r>
      <w:r w:rsidR="006E75D9" w:rsidRPr="00EB3BEC">
        <w:rPr>
          <w:rFonts w:ascii="Times New Roman" w:hAnsi="Times New Roman" w:cs="Times New Roman"/>
          <w:sz w:val="24"/>
          <w:szCs w:val="24"/>
        </w:rPr>
        <w:t xml:space="preserve"> – </w:t>
      </w:r>
      <w:r w:rsidR="00075CF4" w:rsidRPr="00BD35BA">
        <w:rPr>
          <w:rFonts w:ascii="Times New Roman" w:hAnsi="Times New Roman" w:cs="Times New Roman"/>
          <w:sz w:val="24"/>
          <w:szCs w:val="24"/>
        </w:rPr>
        <w:t>660</w:t>
      </w:r>
      <w:r w:rsidR="006E75D9" w:rsidRPr="00BD35BA">
        <w:rPr>
          <w:rFonts w:ascii="Times New Roman" w:hAnsi="Times New Roman" w:cs="Times New Roman"/>
          <w:sz w:val="24"/>
          <w:szCs w:val="24"/>
        </w:rPr>
        <w:t xml:space="preserve"> рубл</w:t>
      </w:r>
      <w:r w:rsidR="00075CF4" w:rsidRPr="00BD35BA">
        <w:rPr>
          <w:rFonts w:ascii="Times New Roman" w:hAnsi="Times New Roman" w:cs="Times New Roman"/>
          <w:sz w:val="24"/>
          <w:szCs w:val="24"/>
        </w:rPr>
        <w:t>ей</w:t>
      </w:r>
      <w:r w:rsidR="006E75D9" w:rsidRPr="00BD35BA">
        <w:rPr>
          <w:rFonts w:ascii="Times New Roman" w:hAnsi="Times New Roman" w:cs="Times New Roman"/>
          <w:sz w:val="24"/>
          <w:szCs w:val="24"/>
        </w:rPr>
        <w:t>,</w:t>
      </w:r>
      <w:r w:rsidR="006E75D9">
        <w:rPr>
          <w:rFonts w:ascii="Times New Roman" w:hAnsi="Times New Roman" w:cs="Times New Roman"/>
          <w:sz w:val="24"/>
          <w:szCs w:val="24"/>
        </w:rPr>
        <w:t xml:space="preserve"> родительская плата не более 20 % от стоимости путевки</w:t>
      </w:r>
      <w:r w:rsidR="00C41470">
        <w:rPr>
          <w:rFonts w:ascii="Times New Roman" w:hAnsi="Times New Roman" w:cs="Times New Roman"/>
          <w:sz w:val="24"/>
          <w:szCs w:val="24"/>
        </w:rPr>
        <w:t>, 10 % для льготных категорий граждан.</w:t>
      </w: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BD35BA">
        <w:rPr>
          <w:rFonts w:ascii="Times New Roman" w:hAnsi="Times New Roman" w:cs="Times New Roman"/>
          <w:sz w:val="24"/>
          <w:szCs w:val="24"/>
        </w:rPr>
        <w:t>С</w:t>
      </w:r>
      <w:r w:rsidRPr="00BD35BA">
        <w:rPr>
          <w:rFonts w:ascii="Times New Roman" w:hAnsi="Times New Roman" w:cs="Times New Roman"/>
          <w:bCs/>
          <w:sz w:val="24"/>
          <w:szCs w:val="24"/>
        </w:rPr>
        <w:t>редства родительской платы</w:t>
      </w:r>
      <w:r w:rsidRPr="00F95E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5EF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95E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5EF5">
        <w:rPr>
          <w:rFonts w:ascii="Times New Roman" w:hAnsi="Times New Roman" w:cs="Times New Roman"/>
          <w:sz w:val="24"/>
          <w:szCs w:val="24"/>
        </w:rPr>
        <w:t xml:space="preserve">организацию отдыха детей </w:t>
      </w:r>
      <w:r w:rsidRPr="00F95EF5">
        <w:rPr>
          <w:rFonts w:ascii="Times New Roman" w:hAnsi="Times New Roman" w:cs="Times New Roman"/>
          <w:color w:val="000000"/>
          <w:sz w:val="24"/>
          <w:szCs w:val="24"/>
        </w:rPr>
        <w:t xml:space="preserve">в возрасте </w:t>
      </w:r>
      <w:r w:rsidRPr="00F95EF5">
        <w:rPr>
          <w:rFonts w:ascii="Times New Roman" w:hAnsi="Times New Roman" w:cs="Times New Roman"/>
          <w:color w:val="000000"/>
          <w:sz w:val="24"/>
          <w:szCs w:val="24"/>
        </w:rPr>
        <w:br/>
        <w:t>от 6</w:t>
      </w:r>
      <w:r w:rsidR="00F95EF5" w:rsidRPr="00F95EF5">
        <w:rPr>
          <w:rFonts w:ascii="Times New Roman" w:hAnsi="Times New Roman" w:cs="Times New Roman"/>
          <w:color w:val="000000"/>
          <w:sz w:val="24"/>
          <w:szCs w:val="24"/>
        </w:rPr>
        <w:t xml:space="preserve">,5 </w:t>
      </w:r>
      <w:r w:rsidRPr="00F95EF5">
        <w:rPr>
          <w:rFonts w:ascii="Times New Roman" w:hAnsi="Times New Roman" w:cs="Times New Roman"/>
          <w:color w:val="000000"/>
          <w:sz w:val="24"/>
          <w:szCs w:val="24"/>
        </w:rPr>
        <w:t xml:space="preserve"> до 18 лет</w:t>
      </w:r>
      <w:r w:rsidRPr="00F95EF5">
        <w:rPr>
          <w:rFonts w:ascii="Times New Roman" w:hAnsi="Times New Roman" w:cs="Times New Roman"/>
          <w:sz w:val="24"/>
          <w:szCs w:val="24"/>
        </w:rPr>
        <w:t xml:space="preserve"> в лагерях </w:t>
      </w:r>
      <w:r w:rsidR="00F95EF5" w:rsidRPr="00F95EF5">
        <w:rPr>
          <w:rFonts w:ascii="Times New Roman" w:hAnsi="Times New Roman" w:cs="Times New Roman"/>
          <w:sz w:val="24"/>
          <w:szCs w:val="24"/>
        </w:rPr>
        <w:t xml:space="preserve">всех видов </w:t>
      </w:r>
      <w:r w:rsidRPr="00F95EF5">
        <w:rPr>
          <w:rFonts w:ascii="Times New Roman" w:hAnsi="Times New Roman" w:cs="Times New Roman"/>
          <w:sz w:val="24"/>
          <w:szCs w:val="24"/>
        </w:rPr>
        <w:t>могут быть направлены на:</w:t>
      </w:r>
    </w:p>
    <w:p w:rsidR="000411BD" w:rsidRPr="00F95EF5" w:rsidRDefault="00F95EF5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5.1</w:t>
      </w:r>
      <w:r w:rsidR="000411BD" w:rsidRPr="00F95EF5">
        <w:rPr>
          <w:rFonts w:ascii="Times New Roman" w:hAnsi="Times New Roman" w:cs="Times New Roman"/>
          <w:sz w:val="24"/>
          <w:szCs w:val="24"/>
        </w:rPr>
        <w:t>.</w:t>
      </w:r>
      <w:r w:rsidR="00EB3BEC">
        <w:rPr>
          <w:rFonts w:ascii="Times New Roman" w:hAnsi="Times New Roman" w:cs="Times New Roman"/>
          <w:sz w:val="24"/>
          <w:szCs w:val="24"/>
        </w:rPr>
        <w:t xml:space="preserve">  </w:t>
      </w:r>
      <w:r w:rsidR="00BD35BA">
        <w:rPr>
          <w:rFonts w:ascii="Times New Roman" w:hAnsi="Times New Roman" w:cs="Times New Roman"/>
          <w:sz w:val="24"/>
          <w:szCs w:val="24"/>
        </w:rPr>
        <w:t xml:space="preserve"> Организацию питания детей.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BD" w:rsidRPr="00F95EF5" w:rsidRDefault="00F95EF5" w:rsidP="00E65D4F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5.2</w:t>
      </w:r>
      <w:r w:rsidR="00EB3BEC">
        <w:rPr>
          <w:rFonts w:ascii="Times New Roman" w:hAnsi="Times New Roman" w:cs="Times New Roman"/>
          <w:sz w:val="24"/>
          <w:szCs w:val="24"/>
        </w:rPr>
        <w:t xml:space="preserve">. </w:t>
      </w:r>
      <w:r w:rsidR="000411BD" w:rsidRPr="00F95EF5">
        <w:rPr>
          <w:rFonts w:ascii="Times New Roman" w:hAnsi="Times New Roman" w:cs="Times New Roman"/>
          <w:sz w:val="24"/>
          <w:szCs w:val="24"/>
        </w:rPr>
        <w:t>Мягкий инвентарь, товары хозяйственно-бытового назначения, укрепление материально-технической базы, медикаменты, периферийную компьютерну</w:t>
      </w:r>
      <w:r w:rsidR="00BD35BA">
        <w:rPr>
          <w:rFonts w:ascii="Times New Roman" w:hAnsi="Times New Roman" w:cs="Times New Roman"/>
          <w:sz w:val="24"/>
          <w:szCs w:val="24"/>
        </w:rPr>
        <w:t>ю технику и расходные материалы.</w:t>
      </w:r>
    </w:p>
    <w:p w:rsidR="000411BD" w:rsidRPr="00F95EF5" w:rsidRDefault="00F95EF5" w:rsidP="00E65D4F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5.3</w:t>
      </w:r>
      <w:r w:rsidR="000411BD" w:rsidRPr="00F95EF5">
        <w:rPr>
          <w:rFonts w:ascii="Times New Roman" w:hAnsi="Times New Roman" w:cs="Times New Roman"/>
          <w:sz w:val="24"/>
          <w:szCs w:val="24"/>
        </w:rPr>
        <w:t>. Воспитательные, культурно</w:t>
      </w:r>
      <w:r w:rsidR="00E65D4F">
        <w:rPr>
          <w:rFonts w:ascii="Times New Roman" w:hAnsi="Times New Roman" w:cs="Times New Roman"/>
          <w:sz w:val="24"/>
          <w:szCs w:val="24"/>
        </w:rPr>
        <w:t xml:space="preserve"> </w:t>
      </w:r>
      <w:r w:rsidR="000411BD" w:rsidRPr="00F95EF5">
        <w:rPr>
          <w:rFonts w:ascii="Times New Roman" w:hAnsi="Times New Roman" w:cs="Times New Roman"/>
          <w:sz w:val="24"/>
          <w:szCs w:val="24"/>
        </w:rPr>
        <w:t>-</w:t>
      </w:r>
      <w:r w:rsidR="00E65D4F">
        <w:rPr>
          <w:rFonts w:ascii="Times New Roman" w:hAnsi="Times New Roman" w:cs="Times New Roman"/>
          <w:sz w:val="24"/>
          <w:szCs w:val="24"/>
        </w:rPr>
        <w:t xml:space="preserve"> </w:t>
      </w:r>
      <w:r w:rsidR="000411BD" w:rsidRPr="00F95EF5">
        <w:rPr>
          <w:rFonts w:ascii="Times New Roman" w:hAnsi="Times New Roman" w:cs="Times New Roman"/>
          <w:sz w:val="24"/>
          <w:szCs w:val="24"/>
        </w:rPr>
        <w:t>досуговые, спортивные, оздоровительные мероприятия, проведение учебно-исследовательской и ин</w:t>
      </w:r>
      <w:r w:rsidR="00B32A0F">
        <w:rPr>
          <w:rFonts w:ascii="Times New Roman" w:hAnsi="Times New Roman" w:cs="Times New Roman"/>
          <w:sz w:val="24"/>
          <w:szCs w:val="24"/>
        </w:rPr>
        <w:t>о</w:t>
      </w:r>
      <w:r w:rsidR="00BD35BA">
        <w:rPr>
          <w:rFonts w:ascii="Times New Roman" w:hAnsi="Times New Roman" w:cs="Times New Roman"/>
          <w:sz w:val="24"/>
          <w:szCs w:val="24"/>
        </w:rPr>
        <w:t>й творческой деятельности детей.</w:t>
      </w:r>
    </w:p>
    <w:p w:rsidR="000411BD" w:rsidRPr="00F95EF5" w:rsidRDefault="00F95EF5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5.4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. </w:t>
      </w:r>
      <w:r w:rsidR="00EB3BEC">
        <w:rPr>
          <w:rFonts w:ascii="Times New Roman" w:hAnsi="Times New Roman" w:cs="Times New Roman"/>
          <w:sz w:val="24"/>
          <w:szCs w:val="24"/>
        </w:rPr>
        <w:t xml:space="preserve">    </w:t>
      </w:r>
      <w:r w:rsidR="00B32A0F">
        <w:rPr>
          <w:rFonts w:ascii="Times New Roman" w:hAnsi="Times New Roman" w:cs="Times New Roman"/>
          <w:sz w:val="24"/>
          <w:szCs w:val="24"/>
        </w:rPr>
        <w:t xml:space="preserve">Транспортные </w:t>
      </w:r>
      <w:r w:rsidR="00BD35BA">
        <w:rPr>
          <w:rFonts w:ascii="Times New Roman" w:hAnsi="Times New Roman" w:cs="Times New Roman"/>
          <w:sz w:val="24"/>
          <w:szCs w:val="24"/>
        </w:rPr>
        <w:t>расход.</w:t>
      </w:r>
    </w:p>
    <w:p w:rsidR="000411BD" w:rsidRPr="00F95EF5" w:rsidRDefault="00F95EF5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5.5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. </w:t>
      </w:r>
      <w:r w:rsidR="00EB3BEC">
        <w:rPr>
          <w:rFonts w:ascii="Times New Roman" w:hAnsi="Times New Roman" w:cs="Times New Roman"/>
          <w:sz w:val="24"/>
          <w:szCs w:val="24"/>
        </w:rPr>
        <w:t xml:space="preserve">    </w:t>
      </w:r>
      <w:r w:rsidR="000411BD" w:rsidRPr="00F95EF5">
        <w:rPr>
          <w:rFonts w:ascii="Times New Roman" w:hAnsi="Times New Roman" w:cs="Times New Roman"/>
          <w:sz w:val="24"/>
          <w:szCs w:val="24"/>
        </w:rPr>
        <w:t>Страхова</w:t>
      </w:r>
      <w:r w:rsidR="00BD35BA">
        <w:rPr>
          <w:rFonts w:ascii="Times New Roman" w:hAnsi="Times New Roman" w:cs="Times New Roman"/>
          <w:sz w:val="24"/>
          <w:szCs w:val="24"/>
        </w:rPr>
        <w:t>ние детей от несчастных случаев.</w:t>
      </w: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5</w:t>
      </w:r>
      <w:r w:rsidR="00F95EF5" w:rsidRPr="00F95EF5">
        <w:rPr>
          <w:rFonts w:ascii="Times New Roman" w:hAnsi="Times New Roman" w:cs="Times New Roman"/>
          <w:sz w:val="24"/>
          <w:szCs w:val="24"/>
        </w:rPr>
        <w:t>.6</w:t>
      </w:r>
      <w:r w:rsidRPr="00F95EF5">
        <w:rPr>
          <w:rFonts w:ascii="Times New Roman" w:hAnsi="Times New Roman" w:cs="Times New Roman"/>
          <w:sz w:val="24"/>
          <w:szCs w:val="24"/>
        </w:rPr>
        <w:t>. Приобретение средств индивидуальной защиты, а также моющих, дезинфици</w:t>
      </w:r>
      <w:r w:rsidR="00BD35BA">
        <w:rPr>
          <w:rFonts w:ascii="Times New Roman" w:hAnsi="Times New Roman" w:cs="Times New Roman"/>
          <w:sz w:val="24"/>
          <w:szCs w:val="24"/>
        </w:rPr>
        <w:t>рующих, антисептических средств.</w:t>
      </w:r>
    </w:p>
    <w:p w:rsidR="000411BD" w:rsidRPr="00F95EF5" w:rsidRDefault="00F95EF5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5.7</w:t>
      </w:r>
      <w:r w:rsidR="000411BD" w:rsidRPr="00F95EF5">
        <w:rPr>
          <w:rFonts w:ascii="Times New Roman" w:hAnsi="Times New Roman" w:cs="Times New Roman"/>
          <w:sz w:val="24"/>
          <w:szCs w:val="24"/>
        </w:rPr>
        <w:t>. Иные расходы, направленные на организацию отдыха детей.</w:t>
      </w: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6. </w:t>
      </w:r>
      <w:r w:rsidRPr="00BD35BA">
        <w:rPr>
          <w:rFonts w:ascii="Times New Roman" w:hAnsi="Times New Roman" w:cs="Times New Roman"/>
          <w:sz w:val="24"/>
          <w:szCs w:val="24"/>
        </w:rPr>
        <w:t>С</w:t>
      </w:r>
      <w:r w:rsidRPr="00BD35BA">
        <w:rPr>
          <w:rFonts w:ascii="Times New Roman" w:hAnsi="Times New Roman" w:cs="Times New Roman"/>
          <w:bCs/>
          <w:sz w:val="24"/>
          <w:szCs w:val="24"/>
        </w:rPr>
        <w:t>редства субсидии,</w:t>
      </w:r>
      <w:r w:rsidRPr="00F95EF5">
        <w:rPr>
          <w:rFonts w:ascii="Times New Roman" w:hAnsi="Times New Roman" w:cs="Times New Roman"/>
          <w:bCs/>
          <w:sz w:val="24"/>
          <w:szCs w:val="24"/>
        </w:rPr>
        <w:t xml:space="preserve"> предоставленные из бюджета Республики Карелия бюджету </w:t>
      </w:r>
      <w:r w:rsidR="00F95EF5" w:rsidRPr="00F95EF5">
        <w:rPr>
          <w:rFonts w:ascii="Times New Roman" w:hAnsi="Times New Roman" w:cs="Times New Roman"/>
          <w:bCs/>
          <w:sz w:val="24"/>
          <w:szCs w:val="24"/>
        </w:rPr>
        <w:t xml:space="preserve">Беломорского муниципального </w:t>
      </w:r>
      <w:r w:rsidR="00EB3BE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155028">
        <w:rPr>
          <w:rFonts w:ascii="Times New Roman" w:hAnsi="Times New Roman" w:cs="Times New Roman"/>
          <w:bCs/>
          <w:sz w:val="24"/>
          <w:szCs w:val="24"/>
        </w:rPr>
        <w:t xml:space="preserve"> Республики Карелия</w:t>
      </w:r>
      <w:r w:rsidRPr="00F95EF5">
        <w:rPr>
          <w:rFonts w:ascii="Times New Roman" w:hAnsi="Times New Roman" w:cs="Times New Roman"/>
          <w:bCs/>
          <w:sz w:val="24"/>
          <w:szCs w:val="24"/>
        </w:rPr>
        <w:t xml:space="preserve"> на реализацию мероприятий государственной программы Республики Карелия </w:t>
      </w:r>
      <w:r w:rsidRPr="00F95EF5">
        <w:rPr>
          <w:rFonts w:ascii="Times New Roman" w:hAnsi="Times New Roman" w:cs="Times New Roman"/>
          <w:sz w:val="24"/>
          <w:szCs w:val="24"/>
        </w:rPr>
        <w:t>«</w:t>
      </w:r>
      <w:r w:rsidR="00155028">
        <w:rPr>
          <w:rFonts w:ascii="Times New Roman" w:hAnsi="Times New Roman" w:cs="Times New Roman"/>
          <w:sz w:val="24"/>
          <w:szCs w:val="24"/>
        </w:rPr>
        <w:t>Развития образования» (на организацию отдыха детей в каникулярный период)</w:t>
      </w:r>
      <w:r w:rsidR="0066037B"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F95EF5">
        <w:rPr>
          <w:rFonts w:ascii="Times New Roman" w:hAnsi="Times New Roman" w:cs="Times New Roman"/>
          <w:sz w:val="24"/>
          <w:szCs w:val="24"/>
        </w:rPr>
        <w:t xml:space="preserve"> год в лагерях дневного пребывания и специализированных (профильных) лагерях могут быть направлены на:</w:t>
      </w:r>
    </w:p>
    <w:p w:rsidR="000411BD" w:rsidRPr="00F95EF5" w:rsidRDefault="00BD35BA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Организацию питания детей.</w:t>
      </w:r>
    </w:p>
    <w:p w:rsidR="000411BD" w:rsidRPr="00F95EF5" w:rsidRDefault="000411BD" w:rsidP="00E65D4F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6.2. Мягкий инвентарь, товары хозяйственно-бытового назначения, медикаменты, периферийную компьютерну</w:t>
      </w:r>
      <w:r w:rsidR="00B32A0F">
        <w:rPr>
          <w:rFonts w:ascii="Times New Roman" w:hAnsi="Times New Roman" w:cs="Times New Roman"/>
          <w:sz w:val="24"/>
          <w:szCs w:val="24"/>
        </w:rPr>
        <w:t>ю технику и расходные материалы</w:t>
      </w:r>
      <w:r w:rsidR="00BD35BA">
        <w:rPr>
          <w:rFonts w:ascii="Times New Roman" w:hAnsi="Times New Roman" w:cs="Times New Roman"/>
          <w:sz w:val="24"/>
          <w:szCs w:val="24"/>
        </w:rPr>
        <w:t>.</w:t>
      </w: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>6.3. Воспитательные, культурно-досуговые, спортивные, оздоровительные мероприятия, проведение учебно-исследовательской и иной творческой деятельности де</w:t>
      </w:r>
      <w:r w:rsidR="00BD35BA">
        <w:rPr>
          <w:rFonts w:ascii="Times New Roman" w:hAnsi="Times New Roman" w:cs="Times New Roman"/>
          <w:sz w:val="24"/>
          <w:szCs w:val="24"/>
        </w:rPr>
        <w:t>тей.</w:t>
      </w:r>
    </w:p>
    <w:p w:rsidR="000411BD" w:rsidRPr="00F95EF5" w:rsidRDefault="00BD35BA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Транспортные расходы.</w:t>
      </w:r>
    </w:p>
    <w:p w:rsidR="000411BD" w:rsidRPr="00F95EF5" w:rsidRDefault="00F95EF5" w:rsidP="00E65D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   </w:t>
      </w:r>
      <w:r w:rsidR="000411BD" w:rsidRPr="00F95EF5">
        <w:rPr>
          <w:rFonts w:ascii="Times New Roman" w:hAnsi="Times New Roman" w:cs="Times New Roman"/>
          <w:sz w:val="24"/>
          <w:szCs w:val="24"/>
        </w:rPr>
        <w:t>6.5. Страхова</w:t>
      </w:r>
      <w:r w:rsidR="00BD35BA">
        <w:rPr>
          <w:rFonts w:ascii="Times New Roman" w:hAnsi="Times New Roman" w:cs="Times New Roman"/>
          <w:sz w:val="24"/>
          <w:szCs w:val="24"/>
        </w:rPr>
        <w:t>ние детей от несчастных случаев.</w:t>
      </w:r>
    </w:p>
    <w:p w:rsidR="000411BD" w:rsidRPr="00F95EF5" w:rsidRDefault="001909AF" w:rsidP="00E65D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6.6.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1BD" w:rsidRPr="00F95EF5">
        <w:rPr>
          <w:rFonts w:ascii="Times New Roman" w:hAnsi="Times New Roman" w:cs="Times New Roman"/>
          <w:sz w:val="24"/>
          <w:szCs w:val="24"/>
        </w:rPr>
        <w:t>Иные расходы, направленные на организацию отдыха детей.</w:t>
      </w:r>
    </w:p>
    <w:p w:rsidR="000411BD" w:rsidRPr="00F95EF5" w:rsidRDefault="000411BD" w:rsidP="00E65D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7. </w:t>
      </w:r>
      <w:r w:rsidRPr="00BD35BA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5B331C" w:rsidRPr="00BD35BA">
        <w:rPr>
          <w:rFonts w:ascii="Times New Roman" w:hAnsi="Times New Roman" w:cs="Times New Roman"/>
          <w:sz w:val="24"/>
          <w:szCs w:val="24"/>
        </w:rPr>
        <w:t>отделению Министерства внутренних дел Российской Федерации «Беломорское»</w:t>
      </w:r>
      <w:r w:rsidR="00CC49D2">
        <w:rPr>
          <w:rFonts w:ascii="Times New Roman" w:hAnsi="Times New Roman" w:cs="Times New Roman"/>
          <w:sz w:val="24"/>
          <w:szCs w:val="24"/>
        </w:rPr>
        <w:t xml:space="preserve"> (Сырица М.П.)</w:t>
      </w:r>
      <w:r w:rsidRPr="00F95EF5">
        <w:rPr>
          <w:rFonts w:ascii="Times New Roman" w:hAnsi="Times New Roman" w:cs="Times New Roman"/>
          <w:sz w:val="24"/>
          <w:szCs w:val="24"/>
        </w:rPr>
        <w:t xml:space="preserve"> предусмотреть профилактические мероприятия по снижению детского дорожного травматизма на улицах и дорогах города</w:t>
      </w:r>
      <w:r w:rsidR="00CC49D2">
        <w:rPr>
          <w:rFonts w:ascii="Times New Roman" w:hAnsi="Times New Roman" w:cs="Times New Roman"/>
          <w:sz w:val="24"/>
          <w:szCs w:val="24"/>
        </w:rPr>
        <w:t xml:space="preserve"> и сельских населенных пунктов</w:t>
      </w:r>
      <w:r w:rsidRPr="00F95EF5">
        <w:rPr>
          <w:rFonts w:ascii="Times New Roman" w:hAnsi="Times New Roman" w:cs="Times New Roman"/>
          <w:sz w:val="24"/>
          <w:szCs w:val="24"/>
        </w:rPr>
        <w:t xml:space="preserve"> в каникулярное время</w:t>
      </w:r>
      <w:r w:rsidR="00CC49D2">
        <w:rPr>
          <w:rFonts w:ascii="Times New Roman" w:hAnsi="Times New Roman" w:cs="Times New Roman"/>
          <w:sz w:val="24"/>
          <w:szCs w:val="24"/>
        </w:rPr>
        <w:t>.</w:t>
      </w:r>
    </w:p>
    <w:p w:rsidR="000411BD" w:rsidRPr="00F95EF5" w:rsidRDefault="00D579C4" w:rsidP="00E65D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11BD" w:rsidRPr="00F95EF5">
        <w:rPr>
          <w:rFonts w:ascii="Times New Roman" w:hAnsi="Times New Roman" w:cs="Times New Roman"/>
          <w:sz w:val="24"/>
          <w:szCs w:val="24"/>
        </w:rPr>
        <w:t xml:space="preserve">. </w:t>
      </w:r>
      <w:r w:rsidR="0091531E" w:rsidRPr="00BD35BA">
        <w:rPr>
          <w:rFonts w:ascii="Times New Roman" w:hAnsi="Times New Roman" w:cs="Times New Roman"/>
          <w:sz w:val="24"/>
          <w:szCs w:val="24"/>
        </w:rPr>
        <w:t>Опубликовать</w:t>
      </w:r>
      <w:r w:rsidR="0091531E">
        <w:rPr>
          <w:rFonts w:ascii="Times New Roman" w:hAnsi="Times New Roman" w:cs="Times New Roman"/>
          <w:sz w:val="24"/>
          <w:szCs w:val="24"/>
        </w:rPr>
        <w:t xml:space="preserve"> настоящее постановление в газете «Беломорская трибуна» и разместить на официальном сайте</w:t>
      </w:r>
      <w:r w:rsidR="00BD27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B3BEC">
        <w:rPr>
          <w:rFonts w:ascii="Times New Roman" w:hAnsi="Times New Roman" w:cs="Times New Roman"/>
          <w:sz w:val="24"/>
          <w:szCs w:val="24"/>
        </w:rPr>
        <w:t>Беломорск</w:t>
      </w:r>
      <w:r w:rsidR="00BD27F0">
        <w:rPr>
          <w:rFonts w:ascii="Times New Roman" w:hAnsi="Times New Roman" w:cs="Times New Roman"/>
          <w:sz w:val="24"/>
          <w:szCs w:val="24"/>
        </w:rPr>
        <w:t xml:space="preserve">ий </w:t>
      </w:r>
      <w:r w:rsidR="00EB3BEC">
        <w:rPr>
          <w:rFonts w:ascii="Times New Roman" w:hAnsi="Times New Roman" w:cs="Times New Roman"/>
          <w:sz w:val="24"/>
          <w:szCs w:val="24"/>
        </w:rPr>
        <w:t>муниципальн</w:t>
      </w:r>
      <w:r w:rsidR="00BD27F0">
        <w:rPr>
          <w:rFonts w:ascii="Times New Roman" w:hAnsi="Times New Roman" w:cs="Times New Roman"/>
          <w:sz w:val="24"/>
          <w:szCs w:val="24"/>
        </w:rPr>
        <w:t>ый</w:t>
      </w:r>
      <w:r w:rsidR="00EB3BEC">
        <w:rPr>
          <w:rFonts w:ascii="Times New Roman" w:hAnsi="Times New Roman" w:cs="Times New Roman"/>
          <w:sz w:val="24"/>
          <w:szCs w:val="24"/>
        </w:rPr>
        <w:t xml:space="preserve"> </w:t>
      </w:r>
      <w:r w:rsidR="00BD27F0">
        <w:rPr>
          <w:rFonts w:ascii="Times New Roman" w:hAnsi="Times New Roman" w:cs="Times New Roman"/>
          <w:sz w:val="24"/>
          <w:szCs w:val="24"/>
        </w:rPr>
        <w:t>район»</w:t>
      </w:r>
      <w:r w:rsidR="00EB3BEC">
        <w:rPr>
          <w:rFonts w:ascii="Times New Roman" w:hAnsi="Times New Roman" w:cs="Times New Roman"/>
          <w:sz w:val="24"/>
          <w:szCs w:val="24"/>
        </w:rPr>
        <w:t xml:space="preserve"> </w:t>
      </w:r>
      <w:r w:rsidR="00E65D4F">
        <w:rPr>
          <w:rFonts w:ascii="Times New Roman" w:hAnsi="Times New Roman" w:cs="Times New Roman"/>
          <w:sz w:val="24"/>
          <w:szCs w:val="24"/>
        </w:rPr>
        <w:t xml:space="preserve">   </w:t>
      </w:r>
      <w:r w:rsidR="001909AF">
        <w:rPr>
          <w:rFonts w:ascii="Times New Roman" w:hAnsi="Times New Roman" w:cs="Times New Roman"/>
          <w:sz w:val="24"/>
          <w:szCs w:val="24"/>
        </w:rPr>
        <w:t xml:space="preserve">в </w:t>
      </w:r>
      <w:r w:rsidR="0091531E">
        <w:rPr>
          <w:rFonts w:ascii="Times New Roman" w:hAnsi="Times New Roman" w:cs="Times New Roman"/>
          <w:sz w:val="24"/>
          <w:szCs w:val="24"/>
        </w:rPr>
        <w:t>информационно</w:t>
      </w:r>
      <w:r w:rsidR="001909AF">
        <w:rPr>
          <w:rFonts w:ascii="Times New Roman" w:hAnsi="Times New Roman" w:cs="Times New Roman"/>
          <w:sz w:val="24"/>
          <w:szCs w:val="24"/>
        </w:rPr>
        <w:t xml:space="preserve"> </w:t>
      </w:r>
      <w:r w:rsidR="0091531E">
        <w:rPr>
          <w:rFonts w:ascii="Times New Roman" w:hAnsi="Times New Roman" w:cs="Times New Roman"/>
          <w:sz w:val="24"/>
          <w:szCs w:val="24"/>
        </w:rPr>
        <w:t>-</w:t>
      </w:r>
      <w:r w:rsidR="001909AF">
        <w:rPr>
          <w:rFonts w:ascii="Times New Roman" w:hAnsi="Times New Roman" w:cs="Times New Roman"/>
          <w:sz w:val="24"/>
          <w:szCs w:val="24"/>
        </w:rPr>
        <w:t xml:space="preserve"> </w:t>
      </w:r>
      <w:r w:rsidR="0091531E">
        <w:rPr>
          <w:rFonts w:ascii="Times New Roman" w:hAnsi="Times New Roman" w:cs="Times New Roman"/>
          <w:sz w:val="24"/>
          <w:szCs w:val="24"/>
        </w:rPr>
        <w:t>телекоммуника</w:t>
      </w:r>
      <w:r w:rsidR="001909AF">
        <w:rPr>
          <w:rFonts w:ascii="Times New Roman" w:hAnsi="Times New Roman" w:cs="Times New Roman"/>
          <w:sz w:val="24"/>
          <w:szCs w:val="24"/>
        </w:rPr>
        <w:t>ционной</w:t>
      </w:r>
      <w:r w:rsidR="0091531E">
        <w:rPr>
          <w:rFonts w:ascii="Times New Roman" w:hAnsi="Times New Roman" w:cs="Times New Roman"/>
          <w:sz w:val="24"/>
          <w:szCs w:val="24"/>
        </w:rPr>
        <w:t xml:space="preserve"> сети </w:t>
      </w:r>
      <w:r w:rsidR="001909AF">
        <w:rPr>
          <w:rFonts w:ascii="Times New Roman" w:hAnsi="Times New Roman" w:cs="Times New Roman"/>
          <w:sz w:val="24"/>
          <w:szCs w:val="24"/>
        </w:rPr>
        <w:t>«Интернет».</w:t>
      </w: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1BD" w:rsidRPr="00F95EF5" w:rsidRDefault="000411BD" w:rsidP="00E65D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1BD" w:rsidRPr="00F95EF5" w:rsidRDefault="000411BD" w:rsidP="006603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EF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56036">
        <w:rPr>
          <w:rFonts w:ascii="Times New Roman" w:hAnsi="Times New Roman" w:cs="Times New Roman"/>
          <w:sz w:val="24"/>
          <w:szCs w:val="24"/>
        </w:rPr>
        <w:t xml:space="preserve"> </w:t>
      </w:r>
      <w:r w:rsidR="0066037B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Pr="00F95EF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60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037B">
        <w:rPr>
          <w:rFonts w:ascii="Times New Roman" w:hAnsi="Times New Roman" w:cs="Times New Roman"/>
          <w:sz w:val="24"/>
          <w:szCs w:val="24"/>
        </w:rPr>
        <w:t>И.В.Филиппова</w:t>
      </w:r>
      <w:r w:rsidR="00A560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95EF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7F2F" w:rsidRDefault="00B17F2F"/>
    <w:sectPr w:rsidR="00B17F2F" w:rsidSect="00305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1B" w:rsidRDefault="00FF6A1B" w:rsidP="00C877B0">
      <w:pPr>
        <w:spacing w:after="0" w:line="240" w:lineRule="auto"/>
      </w:pPr>
      <w:r>
        <w:separator/>
      </w:r>
    </w:p>
  </w:endnote>
  <w:endnote w:type="continuationSeparator" w:id="1">
    <w:p w:rsidR="00FF6A1B" w:rsidRDefault="00FF6A1B" w:rsidP="00C8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B0" w:rsidRDefault="00C877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B0" w:rsidRDefault="00C877B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B0" w:rsidRDefault="00C877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1B" w:rsidRDefault="00FF6A1B" w:rsidP="00C877B0">
      <w:pPr>
        <w:spacing w:after="0" w:line="240" w:lineRule="auto"/>
      </w:pPr>
      <w:r>
        <w:separator/>
      </w:r>
    </w:p>
  </w:footnote>
  <w:footnote w:type="continuationSeparator" w:id="1">
    <w:p w:rsidR="00FF6A1B" w:rsidRDefault="00FF6A1B" w:rsidP="00C8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B0" w:rsidRDefault="00C87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B0" w:rsidRDefault="00C877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B0" w:rsidRDefault="00C877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1BD"/>
    <w:rsid w:val="00004A26"/>
    <w:rsid w:val="00024AB7"/>
    <w:rsid w:val="000411BD"/>
    <w:rsid w:val="00075CF4"/>
    <w:rsid w:val="00155028"/>
    <w:rsid w:val="001909AF"/>
    <w:rsid w:val="00195D9A"/>
    <w:rsid w:val="001B08C5"/>
    <w:rsid w:val="00263C98"/>
    <w:rsid w:val="002A4348"/>
    <w:rsid w:val="002D3CDC"/>
    <w:rsid w:val="002F5560"/>
    <w:rsid w:val="0030581B"/>
    <w:rsid w:val="00364531"/>
    <w:rsid w:val="003D1C83"/>
    <w:rsid w:val="004C54C4"/>
    <w:rsid w:val="00533318"/>
    <w:rsid w:val="005B331C"/>
    <w:rsid w:val="005C7D97"/>
    <w:rsid w:val="00630454"/>
    <w:rsid w:val="006377A5"/>
    <w:rsid w:val="00637B45"/>
    <w:rsid w:val="0066037B"/>
    <w:rsid w:val="00692CC4"/>
    <w:rsid w:val="006D6F53"/>
    <w:rsid w:val="006E75D9"/>
    <w:rsid w:val="007E7674"/>
    <w:rsid w:val="00831A17"/>
    <w:rsid w:val="00885D1C"/>
    <w:rsid w:val="00890E33"/>
    <w:rsid w:val="008916FA"/>
    <w:rsid w:val="008F3849"/>
    <w:rsid w:val="0091531E"/>
    <w:rsid w:val="00916B71"/>
    <w:rsid w:val="00940299"/>
    <w:rsid w:val="009849F7"/>
    <w:rsid w:val="009A2798"/>
    <w:rsid w:val="009C268F"/>
    <w:rsid w:val="00A56036"/>
    <w:rsid w:val="00A6420D"/>
    <w:rsid w:val="00AA665F"/>
    <w:rsid w:val="00B047B1"/>
    <w:rsid w:val="00B17F2F"/>
    <w:rsid w:val="00B32A0F"/>
    <w:rsid w:val="00B5066F"/>
    <w:rsid w:val="00BD27F0"/>
    <w:rsid w:val="00BD35BA"/>
    <w:rsid w:val="00C31D98"/>
    <w:rsid w:val="00C41470"/>
    <w:rsid w:val="00C877B0"/>
    <w:rsid w:val="00CC49D2"/>
    <w:rsid w:val="00CF7AEF"/>
    <w:rsid w:val="00D05AA0"/>
    <w:rsid w:val="00D579C4"/>
    <w:rsid w:val="00D87BE4"/>
    <w:rsid w:val="00DA5980"/>
    <w:rsid w:val="00E15890"/>
    <w:rsid w:val="00E65D4F"/>
    <w:rsid w:val="00E71746"/>
    <w:rsid w:val="00EA30A8"/>
    <w:rsid w:val="00EB3BEC"/>
    <w:rsid w:val="00EE5C0B"/>
    <w:rsid w:val="00F41E9F"/>
    <w:rsid w:val="00F803A9"/>
    <w:rsid w:val="00F95EF5"/>
    <w:rsid w:val="00FA3EAE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1B"/>
  </w:style>
  <w:style w:type="paragraph" w:styleId="1">
    <w:name w:val="heading 1"/>
    <w:basedOn w:val="a"/>
    <w:next w:val="a"/>
    <w:link w:val="10"/>
    <w:qFormat/>
    <w:rsid w:val="00364531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4531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11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411B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0411BD"/>
  </w:style>
  <w:style w:type="paragraph" w:styleId="a5">
    <w:name w:val="Balloon Text"/>
    <w:basedOn w:val="a"/>
    <w:link w:val="a6"/>
    <w:uiPriority w:val="99"/>
    <w:semiHidden/>
    <w:unhideWhenUsed/>
    <w:rsid w:val="0004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1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453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6453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8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7B0"/>
  </w:style>
  <w:style w:type="paragraph" w:styleId="a9">
    <w:name w:val="footer"/>
    <w:basedOn w:val="a"/>
    <w:link w:val="aa"/>
    <w:uiPriority w:val="99"/>
    <w:semiHidden/>
    <w:unhideWhenUsed/>
    <w:rsid w:val="00C8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77B0"/>
  </w:style>
  <w:style w:type="paragraph" w:styleId="ab">
    <w:name w:val="List Paragraph"/>
    <w:basedOn w:val="a"/>
    <w:uiPriority w:val="34"/>
    <w:qFormat/>
    <w:rsid w:val="00EB3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7AEC-DEE0-4F97-A117-DABD28DF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В.Д. Рускуль</cp:lastModifiedBy>
  <cp:revision>2</cp:revision>
  <cp:lastPrinted>2024-03-20T12:12:00Z</cp:lastPrinted>
  <dcterms:created xsi:type="dcterms:W3CDTF">2024-05-27T07:57:00Z</dcterms:created>
  <dcterms:modified xsi:type="dcterms:W3CDTF">2024-05-27T07:57:00Z</dcterms:modified>
</cp:coreProperties>
</file>