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92115C">
        <w:rPr>
          <w:b/>
        </w:rPr>
        <w:t>13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B941BD">
        <w:rPr>
          <w:b/>
        </w:rPr>
        <w:t>1188</w:t>
      </w:r>
    </w:p>
    <w:p w:rsidR="009E4B85" w:rsidRDefault="00BE1464" w:rsidP="00E4082D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9E4B85" w:rsidRDefault="009E4B85" w:rsidP="00CB6314">
      <w:pPr>
        <w:tabs>
          <w:tab w:val="left" w:pos="993"/>
        </w:tabs>
        <w:ind w:firstLine="709"/>
        <w:jc w:val="both"/>
      </w:pPr>
    </w:p>
    <w:p w:rsidR="00E4082D" w:rsidRPr="00E4082D" w:rsidRDefault="00E4082D" w:rsidP="00E4082D">
      <w:pPr>
        <w:jc w:val="center"/>
        <w:rPr>
          <w:b/>
        </w:rPr>
      </w:pPr>
      <w:r w:rsidRPr="00E4082D">
        <w:rPr>
          <w:b/>
        </w:rPr>
        <w:t>Об утверждении расписания регулярных перевозок пассажиров                                                и багажа по муниципальным маршрутам на территории                                                              Беломорского муниципального округа Республики Карелия</w:t>
      </w:r>
    </w:p>
    <w:p w:rsidR="00E4082D" w:rsidRPr="00E4082D" w:rsidRDefault="00E4082D" w:rsidP="00E4082D">
      <w:pPr>
        <w:jc w:val="center"/>
        <w:rPr>
          <w:b/>
        </w:rPr>
      </w:pPr>
      <w:r w:rsidRPr="00E4082D">
        <w:rPr>
          <w:b/>
        </w:rPr>
        <w:t xml:space="preserve"> </w:t>
      </w:r>
    </w:p>
    <w:p w:rsidR="00E4082D" w:rsidRPr="00E4082D" w:rsidRDefault="00E4082D" w:rsidP="00E4082D">
      <w:pPr>
        <w:autoSpaceDE w:val="0"/>
        <w:autoSpaceDN w:val="0"/>
        <w:adjustRightInd w:val="0"/>
        <w:ind w:firstLine="709"/>
        <w:jc w:val="both"/>
      </w:pPr>
      <w:r w:rsidRPr="00E4082D">
        <w:t>В соответствии с Федеральным законом от 06 октября 2003 года № 131-ФЗ                  «Об общих принципах организации местного самоуправления в Российской Федерации»,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Беломорского муниципального округа от 11 марта 2024 года № 217                «Об организации транспортного обслуживания населения автомобильным транспортом на территории Беломорского муниципального округа Республики Карелия», администрации Беломорского муниципального округа постановляет:</w:t>
      </w:r>
    </w:p>
    <w:p w:rsidR="00E4082D" w:rsidRPr="00E4082D" w:rsidRDefault="00E4082D" w:rsidP="00E4082D">
      <w:pPr>
        <w:tabs>
          <w:tab w:val="left" w:pos="993"/>
        </w:tabs>
        <w:ind w:firstLine="709"/>
        <w:jc w:val="both"/>
      </w:pPr>
      <w:r w:rsidRPr="00E4082D">
        <w:t>1</w:t>
      </w:r>
      <w:r>
        <w:t>.</w:t>
      </w:r>
      <w:r>
        <w:tab/>
      </w:r>
      <w:r w:rsidRPr="00E4082D">
        <w:t xml:space="preserve">Утвердить прилагаемое расписание регулярных перевозок пассажиров и багажа по муниципальным маршрутам на территории Беломорского муниципального округа Республики Карелия. </w:t>
      </w:r>
    </w:p>
    <w:p w:rsidR="00E4082D" w:rsidRPr="00E4082D" w:rsidRDefault="00E4082D" w:rsidP="00E4082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Pr="00E4082D">
        <w:t>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 - телекоммуникационной сети Интернет.</w:t>
      </w:r>
    </w:p>
    <w:p w:rsidR="00E4082D" w:rsidRPr="00E4082D" w:rsidRDefault="00E4082D" w:rsidP="00E4082D">
      <w:pPr>
        <w:autoSpaceDE w:val="0"/>
        <w:autoSpaceDN w:val="0"/>
        <w:adjustRightInd w:val="0"/>
        <w:ind w:firstLine="709"/>
        <w:jc w:val="both"/>
      </w:pPr>
    </w:p>
    <w:p w:rsidR="00D354AE" w:rsidRDefault="00D354AE" w:rsidP="00CB6314">
      <w:pPr>
        <w:tabs>
          <w:tab w:val="left" w:pos="993"/>
        </w:tabs>
        <w:ind w:firstLine="709"/>
        <w:jc w:val="both"/>
      </w:pPr>
    </w:p>
    <w:p w:rsidR="009E4B85" w:rsidRPr="00CB6314" w:rsidRDefault="009E4B85" w:rsidP="00CB6314">
      <w:pPr>
        <w:tabs>
          <w:tab w:val="left" w:pos="993"/>
        </w:tabs>
        <w:ind w:firstLine="709"/>
        <w:jc w:val="both"/>
      </w:pPr>
    </w:p>
    <w:p w:rsidR="00B63910" w:rsidRDefault="00B63910" w:rsidP="00E767CE">
      <w:pPr>
        <w:ind w:firstLine="709"/>
        <w:jc w:val="both"/>
      </w:pPr>
    </w:p>
    <w:p w:rsidR="00CB6314" w:rsidRDefault="00CB6314" w:rsidP="00CB6314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                  И.В.Филиппова</w:t>
      </w:r>
    </w:p>
    <w:p w:rsidR="00B51AB8" w:rsidRDefault="00B51AB8" w:rsidP="004B4527">
      <w:pPr>
        <w:tabs>
          <w:tab w:val="left" w:pos="9356"/>
        </w:tabs>
        <w:jc w:val="both"/>
      </w:pPr>
    </w:p>
    <w:p w:rsidR="00D65A2B" w:rsidRDefault="00D65A2B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Default="00E4082D" w:rsidP="004B4527">
      <w:pPr>
        <w:tabs>
          <w:tab w:val="left" w:pos="9356"/>
        </w:tabs>
        <w:jc w:val="both"/>
      </w:pPr>
    </w:p>
    <w:p w:rsidR="00E4082D" w:rsidRPr="00E4082D" w:rsidRDefault="00E4082D" w:rsidP="00E4082D">
      <w:pPr>
        <w:ind w:firstLine="709"/>
        <w:rPr>
          <w:sz w:val="20"/>
          <w:szCs w:val="20"/>
        </w:rPr>
      </w:pPr>
      <w:r w:rsidRPr="00E4082D">
        <w:rPr>
          <w:sz w:val="20"/>
          <w:szCs w:val="20"/>
        </w:rPr>
        <w:lastRenderedPageBreak/>
        <w:t xml:space="preserve">                                                    Утверждено</w:t>
      </w:r>
    </w:p>
    <w:p w:rsidR="00E4082D" w:rsidRPr="00E4082D" w:rsidRDefault="00E4082D" w:rsidP="00E4082D">
      <w:pPr>
        <w:ind w:firstLine="709"/>
        <w:rPr>
          <w:sz w:val="20"/>
          <w:szCs w:val="20"/>
        </w:rPr>
      </w:pPr>
      <w:r w:rsidRPr="00E4082D">
        <w:rPr>
          <w:sz w:val="20"/>
          <w:szCs w:val="20"/>
        </w:rPr>
        <w:t>постановлением администрации</w:t>
      </w:r>
    </w:p>
    <w:p w:rsidR="00E4082D" w:rsidRPr="00E4082D" w:rsidRDefault="00E4082D" w:rsidP="00E4082D">
      <w:pPr>
        <w:ind w:firstLine="709"/>
        <w:rPr>
          <w:sz w:val="20"/>
          <w:szCs w:val="20"/>
        </w:rPr>
      </w:pPr>
      <w:r w:rsidRPr="00E4082D">
        <w:rPr>
          <w:sz w:val="20"/>
          <w:szCs w:val="20"/>
        </w:rPr>
        <w:t xml:space="preserve">Беломорского муниципального округа                      </w:t>
      </w:r>
    </w:p>
    <w:p w:rsidR="00E4082D" w:rsidRPr="00E4082D" w:rsidRDefault="00E4082D" w:rsidP="00E4082D">
      <w:pPr>
        <w:tabs>
          <w:tab w:val="left" w:pos="5339"/>
        </w:tabs>
        <w:ind w:firstLine="709"/>
        <w:rPr>
          <w:sz w:val="20"/>
          <w:szCs w:val="20"/>
        </w:rPr>
      </w:pPr>
      <w:r w:rsidRPr="00E4082D">
        <w:rPr>
          <w:sz w:val="20"/>
          <w:szCs w:val="20"/>
        </w:rPr>
        <w:tab/>
        <w:t>от «13» декабря 2024 года № 1188</w:t>
      </w:r>
    </w:p>
    <w:p w:rsidR="00E4082D" w:rsidRDefault="00E4082D" w:rsidP="00E4082D">
      <w:pPr>
        <w:tabs>
          <w:tab w:val="left" w:pos="5339"/>
        </w:tabs>
        <w:ind w:firstLine="709"/>
      </w:pPr>
      <w:r>
        <w:t xml:space="preserve"> </w:t>
      </w:r>
      <w:r w:rsidRPr="00D87B9F">
        <w:t xml:space="preserve">  </w:t>
      </w:r>
    </w:p>
    <w:p w:rsidR="00E4082D" w:rsidRDefault="00E4082D" w:rsidP="00E4082D">
      <w:pPr>
        <w:jc w:val="center"/>
        <w:rPr>
          <w:b/>
        </w:rPr>
      </w:pPr>
      <w:r w:rsidRPr="001D6ACB">
        <w:rPr>
          <w:b/>
        </w:rPr>
        <w:t xml:space="preserve">Расписание регулярных перевозок пассажиров и багажа по муниципальным маршрутам на территории </w:t>
      </w:r>
      <w:r>
        <w:rPr>
          <w:b/>
        </w:rPr>
        <w:t xml:space="preserve">Беломорского муниципального округа </w:t>
      </w:r>
    </w:p>
    <w:p w:rsidR="00F117F1" w:rsidRDefault="00E4082D" w:rsidP="00E4082D">
      <w:pPr>
        <w:jc w:val="center"/>
        <w:rPr>
          <w:b/>
        </w:rPr>
      </w:pPr>
      <w:r>
        <w:rPr>
          <w:b/>
        </w:rPr>
        <w:t>Республики Карелия</w:t>
      </w:r>
    </w:p>
    <w:p w:rsidR="00E4082D" w:rsidRDefault="00E4082D" w:rsidP="00E4082D">
      <w:pPr>
        <w:jc w:val="center"/>
        <w:rPr>
          <w:b/>
        </w:rPr>
      </w:pPr>
      <w:r>
        <w:rPr>
          <w:b/>
        </w:rPr>
        <w:t xml:space="preserve"> </w:t>
      </w:r>
    </w:p>
    <w:p w:rsidR="00E4082D" w:rsidRPr="002A7592" w:rsidRDefault="00E4082D" w:rsidP="00E4082D">
      <w:pPr>
        <w:jc w:val="left"/>
        <w:rPr>
          <w:b/>
        </w:rPr>
      </w:pPr>
      <w:bookmarkStart w:id="0" w:name="_GoBack"/>
      <w:bookmarkEnd w:id="0"/>
      <w:r w:rsidRPr="00E4082D">
        <w:rPr>
          <w:b/>
        </w:rPr>
        <w:t>1.</w:t>
      </w:r>
      <w:r>
        <w:rPr>
          <w:b/>
          <w:sz w:val="18"/>
          <w:szCs w:val="18"/>
        </w:rPr>
        <w:t xml:space="preserve">               </w:t>
      </w:r>
      <w:r w:rsidRPr="002A7592">
        <w:rPr>
          <w:b/>
        </w:rPr>
        <w:t xml:space="preserve">                    </w:t>
      </w:r>
      <w:r>
        <w:rPr>
          <w:b/>
        </w:rPr>
        <w:t xml:space="preserve">         </w:t>
      </w:r>
      <w:r w:rsidRPr="002A7592">
        <w:rPr>
          <w:b/>
        </w:rPr>
        <w:t xml:space="preserve">  </w:t>
      </w:r>
      <w:r w:rsidR="00F117F1">
        <w:rPr>
          <w:b/>
        </w:rPr>
        <w:t xml:space="preserve"> </w:t>
      </w:r>
      <w:r w:rsidRPr="002A7592">
        <w:rPr>
          <w:b/>
        </w:rPr>
        <w:t xml:space="preserve">Маршрут №2 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 xml:space="preserve"> – АЗС</w:t>
      </w:r>
    </w:p>
    <w:p w:rsidR="00E4082D" w:rsidRPr="002A7592" w:rsidRDefault="00F117F1" w:rsidP="00E4082D">
      <w:pPr>
        <w:jc w:val="center"/>
        <w:rPr>
          <w:b/>
        </w:rPr>
      </w:pPr>
      <w:r>
        <w:rPr>
          <w:b/>
        </w:rPr>
        <w:t xml:space="preserve"> </w:t>
      </w:r>
      <w:r w:rsidR="00E4082D" w:rsidRPr="002A7592">
        <w:rPr>
          <w:b/>
        </w:rPr>
        <w:t>Дни следования: ежедневно</w:t>
      </w:r>
    </w:p>
    <w:tbl>
      <w:tblPr>
        <w:tblW w:w="9297" w:type="dxa"/>
        <w:jc w:val="center"/>
        <w:tblInd w:w="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6"/>
        <w:gridCol w:w="5021"/>
      </w:tblGrid>
      <w:tr w:rsidR="00E4082D" w:rsidRPr="002A7592" w:rsidTr="00F117F1">
        <w:trPr>
          <w:jc w:val="center"/>
        </w:trPr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движения</w:t>
            </w:r>
          </w:p>
        </w:tc>
      </w:tr>
      <w:tr w:rsidR="00E4082D" w:rsidRPr="002A7592" w:rsidTr="00F117F1">
        <w:trPr>
          <w:jc w:val="center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с 07 час.15 мин. до 19 час.00 мин.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интервал движения 30 минут</w:t>
            </w:r>
          </w:p>
        </w:tc>
      </w:tr>
    </w:tbl>
    <w:p w:rsidR="00E4082D" w:rsidRPr="002A7592" w:rsidRDefault="00E4082D" w:rsidP="00E4082D">
      <w:r w:rsidRPr="002A7592">
        <w:tab/>
      </w:r>
    </w:p>
    <w:p w:rsidR="00E4082D" w:rsidRPr="002A7592" w:rsidRDefault="00E4082D" w:rsidP="00E4082D">
      <w:pPr>
        <w:jc w:val="left"/>
        <w:rPr>
          <w:b/>
        </w:rPr>
      </w:pPr>
      <w:r w:rsidRPr="002A7592">
        <w:rPr>
          <w:b/>
        </w:rPr>
        <w:t xml:space="preserve">2.    </w:t>
      </w:r>
      <w:r>
        <w:rPr>
          <w:b/>
        </w:rPr>
        <w:t xml:space="preserve">      </w:t>
      </w:r>
      <w:r w:rsidR="00F117F1">
        <w:rPr>
          <w:b/>
        </w:rPr>
        <w:t xml:space="preserve">                              </w:t>
      </w:r>
      <w:r w:rsidRPr="002A7592">
        <w:rPr>
          <w:b/>
        </w:rPr>
        <w:t xml:space="preserve">Маршрут №4 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 xml:space="preserve"> – д. </w:t>
      </w:r>
      <w:proofErr w:type="spellStart"/>
      <w:r w:rsidRPr="002A7592">
        <w:rPr>
          <w:b/>
        </w:rPr>
        <w:t>Шижня</w:t>
      </w:r>
      <w:proofErr w:type="spellEnd"/>
    </w:p>
    <w:p w:rsidR="00E4082D" w:rsidRPr="002A7592" w:rsidRDefault="00F117F1" w:rsidP="00E4082D">
      <w:pPr>
        <w:jc w:val="center"/>
      </w:pPr>
      <w:r>
        <w:t xml:space="preserve"> </w:t>
      </w:r>
      <w:r w:rsidR="00E4082D" w:rsidRPr="002A7592">
        <w:t>На период с 01 ноября по 30 апреля включительно (зимний период):</w:t>
      </w:r>
    </w:p>
    <w:p w:rsidR="00E4082D" w:rsidRPr="002A7592" w:rsidRDefault="00E4082D" w:rsidP="00E4082D">
      <w:pPr>
        <w:jc w:val="center"/>
      </w:pPr>
      <w:r w:rsidRPr="002A7592">
        <w:t>Дни следования: ежедневно, кроме выходных и праздничных дней</w:t>
      </w:r>
    </w:p>
    <w:tbl>
      <w:tblPr>
        <w:tblW w:w="9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7"/>
        <w:gridCol w:w="4636"/>
      </w:tblGrid>
      <w:tr w:rsidR="00E4082D" w:rsidRPr="002A7592" w:rsidTr="00F117F1">
        <w:trPr>
          <w:jc w:val="center"/>
        </w:trPr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rPr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 xml:space="preserve">д. </w:t>
            </w:r>
            <w:proofErr w:type="spellStart"/>
            <w:r w:rsidRPr="002A7592">
              <w:t>Шижня</w:t>
            </w:r>
            <w:proofErr w:type="spellEnd"/>
          </w:p>
        </w:tc>
      </w:tr>
      <w:tr w:rsidR="00E4082D" w:rsidRPr="002A7592" w:rsidTr="00F117F1">
        <w:trPr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07.15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07.30</w:t>
            </w:r>
          </w:p>
        </w:tc>
      </w:tr>
      <w:tr w:rsidR="00E4082D" w:rsidRPr="002A7592" w:rsidTr="00F117F1">
        <w:trPr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10.30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10.50</w:t>
            </w:r>
          </w:p>
        </w:tc>
      </w:tr>
      <w:tr w:rsidR="00E4082D" w:rsidRPr="002A7592" w:rsidTr="00F117F1">
        <w:trPr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14.15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14.30</w:t>
            </w:r>
          </w:p>
        </w:tc>
      </w:tr>
    </w:tbl>
    <w:p w:rsidR="00E4082D" w:rsidRPr="002A7592" w:rsidRDefault="00E4082D" w:rsidP="00E4082D">
      <w:pPr>
        <w:jc w:val="center"/>
      </w:pPr>
      <w:r w:rsidRPr="002A7592">
        <w:t>Дни следования: выходные и праздничные дни</w:t>
      </w:r>
    </w:p>
    <w:tbl>
      <w:tblPr>
        <w:tblW w:w="924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2"/>
        <w:gridCol w:w="4658"/>
      </w:tblGrid>
      <w:tr w:rsidR="00E4082D" w:rsidRPr="002A7592" w:rsidTr="00F117F1">
        <w:trPr>
          <w:jc w:val="center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rPr>
          <w:jc w:val="center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 xml:space="preserve">д. </w:t>
            </w:r>
            <w:proofErr w:type="spellStart"/>
            <w:r w:rsidRPr="002A7592">
              <w:t>Шижня</w:t>
            </w:r>
            <w:proofErr w:type="spellEnd"/>
          </w:p>
        </w:tc>
      </w:tr>
      <w:tr w:rsidR="00E4082D" w:rsidRPr="002A7592" w:rsidTr="00F117F1">
        <w:trPr>
          <w:jc w:val="center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08.50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09.10</w:t>
            </w:r>
          </w:p>
        </w:tc>
      </w:tr>
      <w:tr w:rsidR="00E4082D" w:rsidRPr="002A7592" w:rsidTr="00F117F1">
        <w:trPr>
          <w:jc w:val="center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10.40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11.00</w:t>
            </w:r>
          </w:p>
        </w:tc>
      </w:tr>
      <w:tr w:rsidR="00E4082D" w:rsidRPr="002A7592" w:rsidTr="00F117F1">
        <w:trPr>
          <w:jc w:val="center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14.40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15.00</w:t>
            </w:r>
          </w:p>
        </w:tc>
      </w:tr>
    </w:tbl>
    <w:p w:rsidR="00E4082D" w:rsidRPr="002A7592" w:rsidRDefault="00E4082D" w:rsidP="00E4082D">
      <w:pPr>
        <w:jc w:val="center"/>
      </w:pPr>
    </w:p>
    <w:p w:rsidR="00E4082D" w:rsidRPr="002A7592" w:rsidRDefault="00E4082D" w:rsidP="00E4082D">
      <w:pPr>
        <w:jc w:val="center"/>
      </w:pPr>
      <w:r w:rsidRPr="002A7592">
        <w:t>На период с 01 мая по 31 октября включительно (летний период):</w:t>
      </w:r>
    </w:p>
    <w:p w:rsidR="00E4082D" w:rsidRPr="002A7592" w:rsidRDefault="00E4082D" w:rsidP="00E4082D">
      <w:pPr>
        <w:jc w:val="center"/>
      </w:pPr>
    </w:p>
    <w:p w:rsidR="00E4082D" w:rsidRPr="002A7592" w:rsidRDefault="00E4082D" w:rsidP="00E4082D">
      <w:pPr>
        <w:jc w:val="center"/>
      </w:pPr>
      <w:r w:rsidRPr="002A7592">
        <w:t>Дни следования: ежедневно, кроме выходных и праздничных дней</w:t>
      </w:r>
    </w:p>
    <w:tbl>
      <w:tblPr>
        <w:tblW w:w="9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0"/>
        <w:gridCol w:w="4615"/>
      </w:tblGrid>
      <w:tr w:rsidR="00E4082D" w:rsidRPr="002A7592" w:rsidTr="00F117F1">
        <w:trPr>
          <w:jc w:val="center"/>
        </w:trPr>
        <w:tc>
          <w:tcPr>
            <w:tcW w:w="9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rPr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 xml:space="preserve">д. </w:t>
            </w:r>
            <w:proofErr w:type="spellStart"/>
            <w:r w:rsidRPr="002A7592">
              <w:t>Шижня</w:t>
            </w:r>
            <w:proofErr w:type="spellEnd"/>
          </w:p>
        </w:tc>
      </w:tr>
      <w:tr w:rsidR="00E4082D" w:rsidRPr="002A7592" w:rsidTr="00F117F1">
        <w:trPr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07.15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07.30</w:t>
            </w:r>
          </w:p>
        </w:tc>
      </w:tr>
      <w:tr w:rsidR="00E4082D" w:rsidRPr="002A7592" w:rsidTr="00F117F1">
        <w:trPr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10.30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10.50</w:t>
            </w:r>
          </w:p>
        </w:tc>
      </w:tr>
      <w:tr w:rsidR="00E4082D" w:rsidRPr="002A7592" w:rsidTr="00F117F1">
        <w:trPr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14.15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14.30</w:t>
            </w:r>
          </w:p>
        </w:tc>
      </w:tr>
      <w:tr w:rsidR="00E4082D" w:rsidRPr="002A7592" w:rsidTr="00F117F1">
        <w:trPr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16.55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17.10</w:t>
            </w:r>
          </w:p>
        </w:tc>
      </w:tr>
    </w:tbl>
    <w:p w:rsidR="00E4082D" w:rsidRPr="002A7592" w:rsidRDefault="00E4082D" w:rsidP="00E4082D">
      <w:pPr>
        <w:jc w:val="center"/>
      </w:pPr>
      <w:r w:rsidRPr="002A7592">
        <w:t>Дни следования: выходные и праздничные дни</w:t>
      </w:r>
    </w:p>
    <w:tbl>
      <w:tblPr>
        <w:tblW w:w="9191" w:type="dxa"/>
        <w:jc w:val="center"/>
        <w:tblInd w:w="-1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6"/>
        <w:gridCol w:w="4595"/>
      </w:tblGrid>
      <w:tr w:rsidR="00E4082D" w:rsidRPr="002A7592" w:rsidTr="00F117F1">
        <w:trPr>
          <w:jc w:val="center"/>
        </w:trPr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rPr>
          <w:jc w:val="center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 xml:space="preserve">д. </w:t>
            </w:r>
            <w:proofErr w:type="spellStart"/>
            <w:r w:rsidRPr="002A7592">
              <w:t>Шижня</w:t>
            </w:r>
            <w:proofErr w:type="spellEnd"/>
          </w:p>
        </w:tc>
      </w:tr>
      <w:tr w:rsidR="00E4082D" w:rsidRPr="002A7592" w:rsidTr="00F117F1">
        <w:trPr>
          <w:jc w:val="center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08.50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09.10</w:t>
            </w:r>
          </w:p>
        </w:tc>
      </w:tr>
      <w:tr w:rsidR="00E4082D" w:rsidRPr="002A7592" w:rsidTr="00F117F1">
        <w:trPr>
          <w:jc w:val="center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10.40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11.00</w:t>
            </w:r>
          </w:p>
        </w:tc>
      </w:tr>
      <w:tr w:rsidR="00E4082D" w:rsidRPr="002A7592" w:rsidTr="00F117F1">
        <w:trPr>
          <w:jc w:val="center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14.40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15.00</w:t>
            </w:r>
          </w:p>
        </w:tc>
      </w:tr>
      <w:tr w:rsidR="00E4082D" w:rsidRPr="002A7592" w:rsidTr="00F117F1">
        <w:trPr>
          <w:jc w:val="center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16.55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17.10</w:t>
            </w:r>
          </w:p>
        </w:tc>
      </w:tr>
    </w:tbl>
    <w:p w:rsidR="00E4082D" w:rsidRDefault="00E4082D" w:rsidP="00E4082D">
      <w:pPr>
        <w:jc w:val="center"/>
      </w:pPr>
    </w:p>
    <w:p w:rsidR="00E4082D" w:rsidRPr="002A7592" w:rsidRDefault="00E4082D" w:rsidP="00F117F1">
      <w:pPr>
        <w:jc w:val="left"/>
        <w:rPr>
          <w:b/>
        </w:rPr>
      </w:pPr>
      <w:r w:rsidRPr="002A7592">
        <w:rPr>
          <w:b/>
        </w:rPr>
        <w:t xml:space="preserve">3.   </w:t>
      </w:r>
      <w:r>
        <w:rPr>
          <w:b/>
        </w:rPr>
        <w:t xml:space="preserve">                                </w:t>
      </w:r>
      <w:r w:rsidRPr="002A7592">
        <w:rPr>
          <w:b/>
        </w:rPr>
        <w:t xml:space="preserve">Маршрут № 6 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 xml:space="preserve"> – п. Водников</w:t>
      </w:r>
    </w:p>
    <w:p w:rsidR="00E4082D" w:rsidRPr="002A7592" w:rsidRDefault="00E4082D" w:rsidP="00E4082D">
      <w:pPr>
        <w:jc w:val="center"/>
      </w:pPr>
      <w:r w:rsidRPr="002A7592">
        <w:t>Дни следования: ежедневно, кроме выходных и праздничных дней</w:t>
      </w:r>
    </w:p>
    <w:tbl>
      <w:tblPr>
        <w:tblW w:w="8931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536"/>
      </w:tblGrid>
      <w:tr w:rsidR="00E4082D" w:rsidRPr="002A7592" w:rsidTr="00F117F1"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п. Водников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07.00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07.40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08.15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08.50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09.30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10.10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10.50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11.30 – 13.00 перерыв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lastRenderedPageBreak/>
              <w:t>13.00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13.30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14.00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14.30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15.00 – 16.00 перерыв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16.00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16.30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17.10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17.40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18.10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18.45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19.20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19.50</w:t>
            </w:r>
          </w:p>
        </w:tc>
      </w:tr>
      <w:tr w:rsidR="00E4082D" w:rsidRPr="002A7592" w:rsidTr="00F117F1">
        <w:tc>
          <w:tcPr>
            <w:tcW w:w="4395" w:type="dxa"/>
          </w:tcPr>
          <w:p w:rsidR="00E4082D" w:rsidRPr="002A7592" w:rsidRDefault="00E4082D" w:rsidP="00464007">
            <w:pPr>
              <w:jc w:val="center"/>
            </w:pPr>
            <w:r w:rsidRPr="002A7592">
              <w:t>20.20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20.45</w:t>
            </w:r>
          </w:p>
        </w:tc>
      </w:tr>
    </w:tbl>
    <w:p w:rsidR="00E4082D" w:rsidRPr="002A7592" w:rsidRDefault="00E4082D" w:rsidP="00E4082D">
      <w:pPr>
        <w:jc w:val="center"/>
      </w:pPr>
      <w:r w:rsidRPr="002A7592">
        <w:t>Дни следования: выходные и праздничные дни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4536"/>
      </w:tblGrid>
      <w:tr w:rsidR="00E4082D" w:rsidRPr="002A7592" w:rsidTr="00F117F1"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п. Водников</w:t>
            </w: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07.30</w:t>
            </w: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r w:rsidRPr="002A7592">
              <w:t>08.10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08.50</w:t>
            </w: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r w:rsidRPr="002A7592">
              <w:t>09.30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10.10</w:t>
            </w: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r w:rsidRPr="002A7592">
              <w:t>10.50 – 12.00 перерыв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r w:rsidRPr="002A7592">
              <w:t>12.00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12.35</w:t>
            </w: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r w:rsidRPr="002A7592">
              <w:t>13.15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14.00</w:t>
            </w: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r w:rsidRPr="002A7592">
              <w:t>14.40 – 16.00 перерыв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r w:rsidRPr="002A7592">
              <w:t>16.00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16.30</w:t>
            </w: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r w:rsidRPr="002A7592">
              <w:t>17.10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17.40</w:t>
            </w: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r w:rsidRPr="002A7592">
              <w:t>18.10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18.45</w:t>
            </w:r>
          </w:p>
        </w:tc>
      </w:tr>
      <w:tr w:rsidR="00E4082D" w:rsidRPr="002A7592" w:rsidTr="00F117F1">
        <w:tc>
          <w:tcPr>
            <w:tcW w:w="4394" w:type="dxa"/>
          </w:tcPr>
          <w:p w:rsidR="00E4082D" w:rsidRPr="002A7592" w:rsidRDefault="00E4082D" w:rsidP="00464007">
            <w:pPr>
              <w:jc w:val="center"/>
            </w:pPr>
            <w:r w:rsidRPr="002A7592">
              <w:t>19.20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4082D" w:rsidRPr="002A7592" w:rsidRDefault="00E4082D" w:rsidP="00464007">
            <w:pPr>
              <w:jc w:val="center"/>
            </w:pPr>
            <w:r w:rsidRPr="002A7592">
              <w:t>19.50</w:t>
            </w:r>
          </w:p>
        </w:tc>
      </w:tr>
    </w:tbl>
    <w:p w:rsidR="00E4082D" w:rsidRPr="002A7592" w:rsidRDefault="00E4082D" w:rsidP="00E4082D"/>
    <w:p w:rsidR="00E4082D" w:rsidRPr="002A7592" w:rsidRDefault="00E4082D" w:rsidP="00F117F1">
      <w:pPr>
        <w:jc w:val="left"/>
        <w:rPr>
          <w:b/>
        </w:rPr>
      </w:pPr>
      <w:r w:rsidRPr="002A7592">
        <w:rPr>
          <w:b/>
        </w:rPr>
        <w:t>4.</w:t>
      </w:r>
      <w:r>
        <w:rPr>
          <w:b/>
        </w:rPr>
        <w:t xml:space="preserve">                                               </w:t>
      </w:r>
      <w:r w:rsidRPr="002A7592">
        <w:rPr>
          <w:b/>
        </w:rPr>
        <w:t xml:space="preserve">Маршрут №1 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 xml:space="preserve"> – п. Золотец</w:t>
      </w:r>
    </w:p>
    <w:p w:rsidR="00E4082D" w:rsidRPr="002A7592" w:rsidRDefault="00F117F1" w:rsidP="00F117F1">
      <w:pPr>
        <w:jc w:val="center"/>
      </w:pPr>
      <w:r>
        <w:t xml:space="preserve">        </w:t>
      </w:r>
      <w:r w:rsidR="00E4082D" w:rsidRPr="002A7592">
        <w:t>Дни следования: ежедневно, кроме выходных и праздничных дней</w:t>
      </w:r>
    </w:p>
    <w:tbl>
      <w:tblPr>
        <w:tblW w:w="8887" w:type="dxa"/>
        <w:jc w:val="center"/>
        <w:tblInd w:w="6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4"/>
        <w:gridCol w:w="4443"/>
      </w:tblGrid>
      <w:tr w:rsidR="00E4082D" w:rsidRPr="002A7592" w:rsidTr="00F117F1">
        <w:trPr>
          <w:jc w:val="center"/>
        </w:trPr>
        <w:tc>
          <w:tcPr>
            <w:tcW w:w="8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rPr>
          <w:jc w:val="center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Золотец</w:t>
            </w:r>
          </w:p>
        </w:tc>
      </w:tr>
      <w:tr w:rsidR="00E4082D" w:rsidRPr="002A7592" w:rsidTr="00F117F1">
        <w:trPr>
          <w:jc w:val="center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06.55</w:t>
            </w:r>
          </w:p>
        </w:tc>
      </w:tr>
      <w:tr w:rsidR="00E4082D" w:rsidRPr="002A7592" w:rsidTr="00F117F1">
        <w:trPr>
          <w:jc w:val="center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07.25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07.55</w:t>
            </w:r>
          </w:p>
        </w:tc>
      </w:tr>
      <w:tr w:rsidR="00E4082D" w:rsidRPr="002A7592" w:rsidTr="00F117F1">
        <w:trPr>
          <w:jc w:val="center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08.50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09.30</w:t>
            </w:r>
          </w:p>
        </w:tc>
      </w:tr>
      <w:tr w:rsidR="00E4082D" w:rsidRPr="002A7592" w:rsidTr="00F117F1">
        <w:trPr>
          <w:jc w:val="center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12.40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13.10</w:t>
            </w:r>
          </w:p>
        </w:tc>
      </w:tr>
      <w:tr w:rsidR="00E4082D" w:rsidRPr="002A7592" w:rsidTr="00F117F1">
        <w:trPr>
          <w:jc w:val="center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13.45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14.10</w:t>
            </w:r>
          </w:p>
        </w:tc>
      </w:tr>
      <w:tr w:rsidR="00E4082D" w:rsidRPr="002A7592" w:rsidTr="00F117F1">
        <w:trPr>
          <w:jc w:val="center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17.15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17.45</w:t>
            </w:r>
          </w:p>
        </w:tc>
      </w:tr>
      <w:tr w:rsidR="00E4082D" w:rsidRPr="002A7592" w:rsidTr="00F117F1">
        <w:trPr>
          <w:jc w:val="center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18.20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18.50</w:t>
            </w:r>
          </w:p>
        </w:tc>
      </w:tr>
    </w:tbl>
    <w:p w:rsidR="00E4082D" w:rsidRPr="002A7592" w:rsidRDefault="00E4082D" w:rsidP="00E4082D">
      <w:pPr>
        <w:jc w:val="center"/>
      </w:pPr>
      <w:r w:rsidRPr="002A7592">
        <w:t>Дни следования: выходные и праздничные дни</w:t>
      </w:r>
    </w:p>
    <w:tbl>
      <w:tblPr>
        <w:tblW w:w="8915" w:type="dxa"/>
        <w:jc w:val="center"/>
        <w:tblInd w:w="4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8"/>
        <w:gridCol w:w="4457"/>
      </w:tblGrid>
      <w:tr w:rsidR="00E4082D" w:rsidRPr="002A7592" w:rsidTr="00F117F1">
        <w:trPr>
          <w:jc w:val="center"/>
        </w:trPr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rPr>
          <w:jc w:val="center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Золотец</w:t>
            </w:r>
          </w:p>
        </w:tc>
      </w:tr>
      <w:tr w:rsidR="00E4082D" w:rsidRPr="002A7592" w:rsidTr="00F117F1">
        <w:trPr>
          <w:jc w:val="center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06.55</w:t>
            </w:r>
          </w:p>
        </w:tc>
      </w:tr>
      <w:tr w:rsidR="00E4082D" w:rsidRPr="002A7592" w:rsidTr="00F117F1">
        <w:trPr>
          <w:jc w:val="center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07.25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07.55</w:t>
            </w:r>
          </w:p>
        </w:tc>
      </w:tr>
      <w:tr w:rsidR="00E4082D" w:rsidRPr="002A7592" w:rsidTr="00F117F1">
        <w:trPr>
          <w:jc w:val="center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18.00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18.20</w:t>
            </w:r>
          </w:p>
        </w:tc>
      </w:tr>
    </w:tbl>
    <w:p w:rsidR="00E4082D" w:rsidRDefault="00E4082D" w:rsidP="00E4082D">
      <w:pPr>
        <w:jc w:val="center"/>
      </w:pPr>
    </w:p>
    <w:p w:rsidR="00E4082D" w:rsidRPr="002A7592" w:rsidRDefault="00E4082D" w:rsidP="00F117F1">
      <w:pPr>
        <w:tabs>
          <w:tab w:val="left" w:pos="284"/>
        </w:tabs>
        <w:jc w:val="left"/>
        <w:rPr>
          <w:b/>
        </w:rPr>
      </w:pPr>
      <w:r w:rsidRPr="002A7592">
        <w:rPr>
          <w:b/>
        </w:rPr>
        <w:t xml:space="preserve">5. </w:t>
      </w:r>
      <w:r>
        <w:rPr>
          <w:b/>
        </w:rPr>
        <w:t xml:space="preserve">               </w:t>
      </w:r>
      <w:r w:rsidRPr="002A7592">
        <w:rPr>
          <w:b/>
        </w:rPr>
        <w:t xml:space="preserve">  </w:t>
      </w:r>
      <w:r>
        <w:rPr>
          <w:b/>
        </w:rPr>
        <w:t xml:space="preserve">                    </w:t>
      </w:r>
      <w:r w:rsidRPr="002A7592">
        <w:rPr>
          <w:b/>
        </w:rPr>
        <w:t xml:space="preserve">   Маршрут №3 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 xml:space="preserve"> – п. Сосновец</w:t>
      </w:r>
    </w:p>
    <w:p w:rsidR="00E4082D" w:rsidRPr="002A7592" w:rsidRDefault="00E4082D" w:rsidP="00E4082D">
      <w:pPr>
        <w:jc w:val="center"/>
      </w:pPr>
      <w:r w:rsidRPr="002A7592">
        <w:t>Дни следования: ежедневно, кроме выходных и праздничных дней</w:t>
      </w:r>
    </w:p>
    <w:tbl>
      <w:tblPr>
        <w:tblW w:w="8991" w:type="dxa"/>
        <w:jc w:val="center"/>
        <w:tblInd w:w="2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6"/>
        <w:gridCol w:w="4495"/>
      </w:tblGrid>
      <w:tr w:rsidR="00E4082D" w:rsidRPr="002A7592" w:rsidTr="00F117F1">
        <w:trPr>
          <w:jc w:val="center"/>
        </w:trPr>
        <w:tc>
          <w:tcPr>
            <w:tcW w:w="8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Сосновец</w:t>
            </w:r>
          </w:p>
        </w:tc>
      </w:tr>
      <w:tr w:rsidR="00E4082D" w:rsidRPr="002A7592" w:rsidTr="00F117F1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07.00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08.05</w:t>
            </w:r>
          </w:p>
        </w:tc>
      </w:tr>
      <w:tr w:rsidR="00E4082D" w:rsidRPr="002A7592" w:rsidTr="00F117F1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09.00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10.00</w:t>
            </w:r>
          </w:p>
        </w:tc>
      </w:tr>
      <w:tr w:rsidR="00E4082D" w:rsidRPr="002A7592" w:rsidTr="00F117F1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10.55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11.45</w:t>
            </w:r>
          </w:p>
        </w:tc>
      </w:tr>
      <w:tr w:rsidR="00E4082D" w:rsidRPr="002A7592" w:rsidTr="00F117F1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15.00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16.00</w:t>
            </w:r>
          </w:p>
        </w:tc>
      </w:tr>
      <w:tr w:rsidR="00E4082D" w:rsidRPr="002A7592" w:rsidTr="00F117F1">
        <w:trPr>
          <w:jc w:val="center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20.20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21.05</w:t>
            </w:r>
          </w:p>
        </w:tc>
      </w:tr>
    </w:tbl>
    <w:p w:rsidR="00E4082D" w:rsidRPr="002A7592" w:rsidRDefault="00E4082D" w:rsidP="00E4082D">
      <w:pPr>
        <w:jc w:val="center"/>
      </w:pPr>
      <w:r w:rsidRPr="002A7592">
        <w:t>Дни следования: выходные и праздничные дни</w:t>
      </w:r>
    </w:p>
    <w:tbl>
      <w:tblPr>
        <w:tblW w:w="9006" w:type="dxa"/>
        <w:jc w:val="center"/>
        <w:tblInd w:w="2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4"/>
        <w:gridCol w:w="4502"/>
      </w:tblGrid>
      <w:tr w:rsidR="00E4082D" w:rsidRPr="002A7592" w:rsidTr="00F117F1">
        <w:trPr>
          <w:jc w:val="center"/>
        </w:trPr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rPr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Сосновец</w:t>
            </w:r>
          </w:p>
        </w:tc>
      </w:tr>
      <w:tr w:rsidR="00E4082D" w:rsidRPr="002A7592" w:rsidTr="00F117F1">
        <w:trPr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07.00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08.05</w:t>
            </w:r>
          </w:p>
        </w:tc>
      </w:tr>
      <w:tr w:rsidR="00E4082D" w:rsidRPr="002A7592" w:rsidTr="00F117F1">
        <w:trPr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lastRenderedPageBreak/>
              <w:t>09.00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10.00</w:t>
            </w:r>
          </w:p>
        </w:tc>
      </w:tr>
      <w:tr w:rsidR="00E4082D" w:rsidRPr="002A7592" w:rsidTr="00F117F1">
        <w:trPr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10.55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11.45</w:t>
            </w:r>
          </w:p>
        </w:tc>
      </w:tr>
      <w:tr w:rsidR="00E4082D" w:rsidRPr="002A7592" w:rsidTr="00F117F1">
        <w:trPr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15.00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16.00</w:t>
            </w:r>
          </w:p>
        </w:tc>
      </w:tr>
      <w:tr w:rsidR="00E4082D" w:rsidRPr="002A7592" w:rsidTr="00F117F1">
        <w:trPr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20.20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21.05</w:t>
            </w:r>
          </w:p>
        </w:tc>
      </w:tr>
    </w:tbl>
    <w:p w:rsidR="00E4082D" w:rsidRPr="002A7592" w:rsidRDefault="00E4082D" w:rsidP="00E4082D">
      <w:pPr>
        <w:jc w:val="center"/>
      </w:pPr>
    </w:p>
    <w:p w:rsidR="00E4082D" w:rsidRPr="002A7592" w:rsidRDefault="00E4082D" w:rsidP="00F117F1">
      <w:pPr>
        <w:jc w:val="left"/>
        <w:rPr>
          <w:b/>
        </w:rPr>
      </w:pPr>
      <w:r w:rsidRPr="002A7592">
        <w:rPr>
          <w:b/>
        </w:rPr>
        <w:t xml:space="preserve">6.  </w:t>
      </w:r>
      <w:r>
        <w:rPr>
          <w:b/>
        </w:rPr>
        <w:t xml:space="preserve">             </w:t>
      </w:r>
      <w:r w:rsidRPr="002A7592">
        <w:rPr>
          <w:b/>
        </w:rPr>
        <w:t xml:space="preserve"> Маршрут № 203 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 xml:space="preserve"> – п. Летнереченский (Летний – 2)</w:t>
      </w:r>
    </w:p>
    <w:p w:rsidR="00E4082D" w:rsidRPr="002A7592" w:rsidRDefault="00E4082D" w:rsidP="00E4082D">
      <w:pPr>
        <w:jc w:val="center"/>
      </w:pPr>
      <w:r w:rsidRPr="002A7592">
        <w:t>Дни следования: понедельник - пятница</w:t>
      </w:r>
    </w:p>
    <w:tbl>
      <w:tblPr>
        <w:tblW w:w="908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2"/>
        <w:gridCol w:w="4541"/>
      </w:tblGrid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</w:tr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Летнереченский (п. Летний – 2)</w:t>
            </w:r>
          </w:p>
        </w:tc>
      </w:tr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08.00</w:t>
            </w:r>
          </w:p>
        </w:tc>
      </w:tr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11:45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13.20</w:t>
            </w:r>
          </w:p>
        </w:tc>
      </w:tr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16.10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17:30</w:t>
            </w:r>
          </w:p>
        </w:tc>
      </w:tr>
    </w:tbl>
    <w:p w:rsidR="00E4082D" w:rsidRPr="002A7592" w:rsidRDefault="00E4082D" w:rsidP="00E4082D">
      <w:pPr>
        <w:jc w:val="center"/>
      </w:pPr>
    </w:p>
    <w:p w:rsidR="00E4082D" w:rsidRDefault="00E4082D" w:rsidP="00F117F1">
      <w:pPr>
        <w:jc w:val="left"/>
        <w:rPr>
          <w:b/>
        </w:rPr>
      </w:pPr>
      <w:r w:rsidRPr="002A7592">
        <w:rPr>
          <w:b/>
        </w:rPr>
        <w:t xml:space="preserve">7.          </w:t>
      </w:r>
      <w:r>
        <w:rPr>
          <w:b/>
        </w:rPr>
        <w:t xml:space="preserve">    </w:t>
      </w:r>
      <w:r w:rsidRPr="002A7592">
        <w:rPr>
          <w:b/>
        </w:rPr>
        <w:t xml:space="preserve">          Маршрут № 201 «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 xml:space="preserve"> – п. Пушной - 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>»</w:t>
      </w:r>
    </w:p>
    <w:p w:rsidR="00E4082D" w:rsidRPr="002A7592" w:rsidRDefault="00F117F1" w:rsidP="00E4082D">
      <w:pPr>
        <w:jc w:val="center"/>
      </w:pPr>
      <w:r>
        <w:t xml:space="preserve">      </w:t>
      </w:r>
      <w:r w:rsidR="00E4082D" w:rsidRPr="002A7592">
        <w:t>На период с 01 ноября по 30 апреля включительно (зимний период):</w:t>
      </w:r>
    </w:p>
    <w:p w:rsidR="00E4082D" w:rsidRPr="002A7592" w:rsidRDefault="00E4082D" w:rsidP="00E4082D">
      <w:pPr>
        <w:jc w:val="center"/>
      </w:pPr>
      <w:r w:rsidRPr="002A7592">
        <w:t>Дни следования: понедельник, пятница</w:t>
      </w:r>
    </w:p>
    <w:tbl>
      <w:tblPr>
        <w:tblW w:w="908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2"/>
        <w:gridCol w:w="4541"/>
      </w:tblGrid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Пушной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</w:tr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8.30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10.00</w:t>
            </w:r>
          </w:p>
        </w:tc>
      </w:tr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Пушной</w:t>
            </w:r>
          </w:p>
        </w:tc>
      </w:tr>
      <w:tr w:rsidR="00E4082D" w:rsidRPr="002A7592" w:rsidTr="00F117F1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82D" w:rsidRPr="002A7592" w:rsidRDefault="00E4082D" w:rsidP="00464007">
            <w:pPr>
              <w:jc w:val="center"/>
            </w:pPr>
            <w:r w:rsidRPr="002A7592">
              <w:t>16.00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82D" w:rsidRPr="002A7592" w:rsidRDefault="00E4082D" w:rsidP="00464007">
            <w:pPr>
              <w:jc w:val="center"/>
            </w:pPr>
            <w:r w:rsidRPr="002A7592">
              <w:t>17.30</w:t>
            </w:r>
          </w:p>
        </w:tc>
      </w:tr>
    </w:tbl>
    <w:p w:rsidR="00E4082D" w:rsidRPr="002A7592" w:rsidRDefault="00E4082D" w:rsidP="00E4082D">
      <w:pPr>
        <w:jc w:val="center"/>
      </w:pPr>
    </w:p>
    <w:p w:rsidR="00E4082D" w:rsidRPr="002A7592" w:rsidRDefault="00E4082D" w:rsidP="00E4082D">
      <w:pPr>
        <w:jc w:val="center"/>
      </w:pPr>
      <w:r w:rsidRPr="002A7592">
        <w:t>Маршрут № 202 «п. Пушной - д. Тунгуда - п. Пушной»</w:t>
      </w:r>
    </w:p>
    <w:p w:rsidR="00E4082D" w:rsidRPr="002A7592" w:rsidRDefault="00E4082D" w:rsidP="00E4082D">
      <w:pPr>
        <w:jc w:val="center"/>
      </w:pPr>
      <w:r w:rsidRPr="002A7592">
        <w:t>Дни следования: понедельник, пятница</w:t>
      </w:r>
    </w:p>
    <w:tbl>
      <w:tblPr>
        <w:tblW w:w="908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2"/>
        <w:gridCol w:w="4541"/>
      </w:tblGrid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д. Тунгуда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Пушной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7.00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08.30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Пушной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д. Тунгуда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82D" w:rsidRPr="002A7592" w:rsidRDefault="00E4082D" w:rsidP="00464007">
            <w:pPr>
              <w:jc w:val="center"/>
            </w:pPr>
            <w:r w:rsidRPr="002A7592">
              <w:t>17.30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82D" w:rsidRPr="002A7592" w:rsidRDefault="00E4082D" w:rsidP="00464007">
            <w:pPr>
              <w:jc w:val="center"/>
            </w:pPr>
            <w:r w:rsidRPr="002A7592">
              <w:t>19.00</w:t>
            </w:r>
          </w:p>
        </w:tc>
      </w:tr>
    </w:tbl>
    <w:p w:rsidR="00E4082D" w:rsidRDefault="00E4082D" w:rsidP="00E4082D">
      <w:pPr>
        <w:jc w:val="center"/>
      </w:pPr>
    </w:p>
    <w:p w:rsidR="00E4082D" w:rsidRDefault="00E4082D" w:rsidP="00F117F1">
      <w:pPr>
        <w:jc w:val="left"/>
        <w:rPr>
          <w:b/>
        </w:rPr>
      </w:pPr>
      <w:r>
        <w:rPr>
          <w:b/>
        </w:rPr>
        <w:t xml:space="preserve">8.   </w:t>
      </w:r>
      <w:r w:rsidRPr="002A7592">
        <w:rPr>
          <w:b/>
        </w:rPr>
        <w:t xml:space="preserve">      </w:t>
      </w:r>
      <w:r>
        <w:rPr>
          <w:b/>
        </w:rPr>
        <w:t xml:space="preserve">          </w:t>
      </w:r>
      <w:r w:rsidRPr="002A7592">
        <w:rPr>
          <w:b/>
        </w:rPr>
        <w:t xml:space="preserve">      Маршрут № 201 «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 xml:space="preserve"> – п. Пушной - 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>»</w:t>
      </w:r>
    </w:p>
    <w:p w:rsidR="00E4082D" w:rsidRPr="002A7592" w:rsidRDefault="00E4082D" w:rsidP="00E4082D">
      <w:pPr>
        <w:jc w:val="center"/>
      </w:pPr>
      <w:r>
        <w:t xml:space="preserve">           </w:t>
      </w:r>
      <w:r w:rsidRPr="002A7592">
        <w:t>На период с 01 мая по 31 октября включительно (летний период):</w:t>
      </w:r>
    </w:p>
    <w:p w:rsidR="00E4082D" w:rsidRPr="002A7592" w:rsidRDefault="00F117F1" w:rsidP="00E4082D">
      <w:pPr>
        <w:jc w:val="center"/>
      </w:pPr>
      <w:r>
        <w:t xml:space="preserve"> </w:t>
      </w:r>
      <w:r w:rsidR="00E4082D" w:rsidRPr="002A7592">
        <w:t>Дни следования: понедельник, пятница</w:t>
      </w:r>
    </w:p>
    <w:tbl>
      <w:tblPr>
        <w:tblW w:w="908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2"/>
        <w:gridCol w:w="4541"/>
      </w:tblGrid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Пушной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8.30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10.00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Пушной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82D" w:rsidRPr="002A7592" w:rsidRDefault="00E4082D" w:rsidP="00464007">
            <w:pPr>
              <w:jc w:val="center"/>
            </w:pPr>
            <w:r w:rsidRPr="002A7592">
              <w:t>17.00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82D" w:rsidRPr="002A7592" w:rsidRDefault="00E4082D" w:rsidP="00464007">
            <w:pPr>
              <w:jc w:val="center"/>
            </w:pPr>
            <w:r w:rsidRPr="002A7592">
              <w:t>18.30</w:t>
            </w:r>
          </w:p>
        </w:tc>
      </w:tr>
    </w:tbl>
    <w:p w:rsidR="00E4082D" w:rsidRPr="002A7592" w:rsidRDefault="00E4082D" w:rsidP="00E4082D">
      <w:pPr>
        <w:jc w:val="center"/>
      </w:pPr>
    </w:p>
    <w:p w:rsidR="00E4082D" w:rsidRPr="002A7592" w:rsidRDefault="00E4082D" w:rsidP="00E4082D">
      <w:pPr>
        <w:jc w:val="center"/>
      </w:pPr>
      <w:r w:rsidRPr="002A7592">
        <w:t>Маршрут № 202 «п. Пушной - д. Тунгуда – п. Пушной»</w:t>
      </w:r>
    </w:p>
    <w:p w:rsidR="00E4082D" w:rsidRPr="002A7592" w:rsidRDefault="00E4082D" w:rsidP="00E4082D">
      <w:pPr>
        <w:jc w:val="center"/>
      </w:pPr>
      <w:r w:rsidRPr="002A7592">
        <w:t>Дни следования: понедельник, пятница</w:t>
      </w:r>
    </w:p>
    <w:tbl>
      <w:tblPr>
        <w:tblW w:w="908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2"/>
        <w:gridCol w:w="4541"/>
      </w:tblGrid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д. Тунгуда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Пушной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7.00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08.30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Пушной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д. Тунгуда</w:t>
            </w:r>
          </w:p>
        </w:tc>
      </w:tr>
      <w:tr w:rsidR="00E4082D" w:rsidRPr="002A7592" w:rsidTr="00A80CA6">
        <w:trPr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82D" w:rsidRPr="002A7592" w:rsidRDefault="00E4082D" w:rsidP="00464007">
            <w:pPr>
              <w:jc w:val="center"/>
            </w:pPr>
            <w:r w:rsidRPr="002A7592">
              <w:t>18.30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82D" w:rsidRPr="002A7592" w:rsidRDefault="00E4082D" w:rsidP="00464007">
            <w:pPr>
              <w:jc w:val="center"/>
            </w:pPr>
            <w:r w:rsidRPr="002A7592">
              <w:t>20.00</w:t>
            </w:r>
          </w:p>
        </w:tc>
      </w:tr>
    </w:tbl>
    <w:p w:rsidR="00E4082D" w:rsidRDefault="00E4082D" w:rsidP="00E4082D">
      <w:pPr>
        <w:jc w:val="center"/>
      </w:pPr>
    </w:p>
    <w:p w:rsidR="00E4082D" w:rsidRPr="002A7592" w:rsidRDefault="00E4082D" w:rsidP="00E4082D">
      <w:pPr>
        <w:jc w:val="center"/>
        <w:rPr>
          <w:b/>
        </w:rPr>
      </w:pPr>
      <w:r w:rsidRPr="002A7592">
        <w:rPr>
          <w:b/>
        </w:rPr>
        <w:t xml:space="preserve">9.         </w:t>
      </w:r>
      <w:r>
        <w:rPr>
          <w:b/>
        </w:rPr>
        <w:t xml:space="preserve">     </w:t>
      </w:r>
      <w:r w:rsidRPr="002A7592">
        <w:rPr>
          <w:b/>
        </w:rPr>
        <w:t xml:space="preserve">     Маршрут № 204  «ж/</w:t>
      </w:r>
      <w:proofErr w:type="spellStart"/>
      <w:r w:rsidRPr="002A7592">
        <w:rPr>
          <w:b/>
        </w:rPr>
        <w:t>д</w:t>
      </w:r>
      <w:proofErr w:type="spellEnd"/>
      <w:r w:rsidRPr="002A7592">
        <w:rPr>
          <w:b/>
        </w:rPr>
        <w:t xml:space="preserve"> вокзал - с. Сумский Посад –</w:t>
      </w:r>
      <w:proofErr w:type="spellStart"/>
      <w:r w:rsidRPr="002A7592">
        <w:rPr>
          <w:b/>
        </w:rPr>
        <w:t>Райбольница</w:t>
      </w:r>
      <w:proofErr w:type="spellEnd"/>
      <w:r w:rsidRPr="002A7592">
        <w:rPr>
          <w:b/>
        </w:rPr>
        <w:t>»</w:t>
      </w:r>
    </w:p>
    <w:p w:rsidR="00E4082D" w:rsidRPr="002A7592" w:rsidRDefault="00E4082D" w:rsidP="00E4082D">
      <w:pPr>
        <w:jc w:val="center"/>
      </w:pPr>
      <w:r w:rsidRPr="002A7592">
        <w:t>Дни следования: понедельник, пятница</w:t>
      </w:r>
    </w:p>
    <w:tbl>
      <w:tblPr>
        <w:tblW w:w="874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4"/>
        <w:gridCol w:w="4372"/>
      </w:tblGrid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lastRenderedPageBreak/>
              <w:t>ж/</w:t>
            </w:r>
            <w:proofErr w:type="spellStart"/>
            <w:r w:rsidRPr="002A7592">
              <w:t>д</w:t>
            </w:r>
            <w:proofErr w:type="spellEnd"/>
            <w:r w:rsidRPr="002A7592">
              <w:t xml:space="preserve"> вокзал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с. Сумский Посад</w:t>
            </w:r>
          </w:p>
        </w:tc>
      </w:tr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17:00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19:00</w:t>
            </w:r>
          </w:p>
        </w:tc>
      </w:tr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с. Сумский Посад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proofErr w:type="spellStart"/>
            <w:r w:rsidRPr="002A7592">
              <w:t>Райбольница</w:t>
            </w:r>
            <w:proofErr w:type="spellEnd"/>
          </w:p>
        </w:tc>
      </w:tr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08:00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10:00</w:t>
            </w:r>
          </w:p>
        </w:tc>
      </w:tr>
    </w:tbl>
    <w:p w:rsidR="00E4082D" w:rsidRPr="002A7592" w:rsidRDefault="00E4082D" w:rsidP="00E4082D">
      <w:pPr>
        <w:jc w:val="center"/>
      </w:pPr>
    </w:p>
    <w:p w:rsidR="00E4082D" w:rsidRPr="002A7592" w:rsidRDefault="00E4082D" w:rsidP="00E4082D">
      <w:pPr>
        <w:jc w:val="center"/>
        <w:rPr>
          <w:b/>
        </w:rPr>
      </w:pPr>
      <w:r w:rsidRPr="002A7592">
        <w:rPr>
          <w:b/>
        </w:rPr>
        <w:t>10.    Маршрут № 205 «с. Сумский Посад - п. Хвойный - с. Сумский Посад»</w:t>
      </w:r>
    </w:p>
    <w:p w:rsidR="00E4082D" w:rsidRPr="00701737" w:rsidRDefault="00E4082D" w:rsidP="00E4082D">
      <w:pPr>
        <w:jc w:val="center"/>
        <w:rPr>
          <w:b/>
        </w:rPr>
      </w:pPr>
      <w:r w:rsidRPr="00701737">
        <w:rPr>
          <w:b/>
        </w:rPr>
        <w:t>На период с 01 ноября по 30 апреля включительно (зимний период):</w:t>
      </w:r>
    </w:p>
    <w:p w:rsidR="00E4082D" w:rsidRPr="00701737" w:rsidRDefault="00E4082D" w:rsidP="00E4082D">
      <w:pPr>
        <w:jc w:val="center"/>
        <w:rPr>
          <w:b/>
        </w:rPr>
      </w:pPr>
      <w:r w:rsidRPr="00701737">
        <w:rPr>
          <w:b/>
        </w:rPr>
        <w:t>Дни следования: понедельник (3,4 недели)</w:t>
      </w:r>
    </w:p>
    <w:tbl>
      <w:tblPr>
        <w:tblW w:w="874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4"/>
        <w:gridCol w:w="4372"/>
      </w:tblGrid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с. Сумский Посад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Хвойный</w:t>
            </w:r>
          </w:p>
        </w:tc>
      </w:tr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19:00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20:00</w:t>
            </w:r>
          </w:p>
        </w:tc>
      </w:tr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Хвойный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с. Сумский Посад</w:t>
            </w:r>
          </w:p>
        </w:tc>
      </w:tr>
      <w:tr w:rsidR="00E4082D" w:rsidRPr="002A7592" w:rsidTr="00A80CA6">
        <w:trPr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07:00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08:00</w:t>
            </w:r>
          </w:p>
        </w:tc>
      </w:tr>
    </w:tbl>
    <w:p w:rsidR="00E4082D" w:rsidRPr="00701737" w:rsidRDefault="00E4082D" w:rsidP="00E4082D">
      <w:pPr>
        <w:jc w:val="center"/>
        <w:rPr>
          <w:b/>
        </w:rPr>
      </w:pPr>
      <w:r w:rsidRPr="00701737">
        <w:rPr>
          <w:b/>
        </w:rPr>
        <w:t>На  период с 01 мая по 31 октября включительно (летний период):</w:t>
      </w:r>
    </w:p>
    <w:p w:rsidR="00E4082D" w:rsidRPr="002A7592" w:rsidRDefault="00E4082D" w:rsidP="00E4082D">
      <w:pPr>
        <w:jc w:val="center"/>
      </w:pPr>
      <w:r w:rsidRPr="002A7592">
        <w:t>Дни следования: понедельник, пятница</w:t>
      </w:r>
    </w:p>
    <w:tbl>
      <w:tblPr>
        <w:tblW w:w="888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5"/>
        <w:gridCol w:w="4443"/>
      </w:tblGrid>
      <w:tr w:rsidR="00E4082D" w:rsidRPr="002A7592" w:rsidTr="00A80CA6">
        <w:trPr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trHeight w:val="300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с. Сумский Посад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Хвойный</w:t>
            </w:r>
          </w:p>
        </w:tc>
      </w:tr>
      <w:tr w:rsidR="00E4082D" w:rsidRPr="002A7592" w:rsidTr="00A80CA6">
        <w:trPr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19:00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20:00</w:t>
            </w:r>
          </w:p>
        </w:tc>
      </w:tr>
      <w:tr w:rsidR="00E4082D" w:rsidRPr="002A7592" w:rsidTr="00A80CA6">
        <w:trPr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отправления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Время прибытия</w:t>
            </w:r>
          </w:p>
        </w:tc>
      </w:tr>
      <w:tr w:rsidR="00E4082D" w:rsidRPr="002A7592" w:rsidTr="00A80CA6">
        <w:trPr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п. Хвойный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с. Сумский Посад</w:t>
            </w:r>
          </w:p>
        </w:tc>
      </w:tr>
      <w:tr w:rsidR="00E4082D" w:rsidRPr="002A7592" w:rsidTr="00A80CA6">
        <w:trPr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07:00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82D" w:rsidRPr="002A7592" w:rsidRDefault="00E4082D" w:rsidP="00464007">
            <w:pPr>
              <w:jc w:val="center"/>
            </w:pPr>
            <w:r w:rsidRPr="002A7592">
              <w:t>08:00</w:t>
            </w:r>
          </w:p>
        </w:tc>
      </w:tr>
    </w:tbl>
    <w:p w:rsidR="00E4082D" w:rsidRPr="002A7592" w:rsidRDefault="00E4082D" w:rsidP="00E4082D">
      <w:pPr>
        <w:jc w:val="center"/>
      </w:pPr>
    </w:p>
    <w:p w:rsidR="00E4082D" w:rsidRDefault="00E4082D" w:rsidP="00E4082D">
      <w:pPr>
        <w:tabs>
          <w:tab w:val="left" w:pos="5339"/>
        </w:tabs>
        <w:ind w:firstLine="709"/>
      </w:pPr>
    </w:p>
    <w:p w:rsidR="00E4082D" w:rsidRDefault="00E4082D" w:rsidP="004B4527">
      <w:pPr>
        <w:tabs>
          <w:tab w:val="left" w:pos="9356"/>
        </w:tabs>
        <w:jc w:val="both"/>
      </w:pPr>
    </w:p>
    <w:sectPr w:rsidR="00E4082D" w:rsidSect="00E408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5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16"/>
  </w:num>
  <w:num w:numId="8">
    <w:abstractNumId w:val="6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8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3DAD"/>
    <w:rsid w:val="0008641E"/>
    <w:rsid w:val="000912AE"/>
    <w:rsid w:val="00093840"/>
    <w:rsid w:val="000A182F"/>
    <w:rsid w:val="000C0863"/>
    <w:rsid w:val="000D1E5A"/>
    <w:rsid w:val="000D6DB1"/>
    <w:rsid w:val="000E0B1F"/>
    <w:rsid w:val="000F15A4"/>
    <w:rsid w:val="0010201E"/>
    <w:rsid w:val="0010734B"/>
    <w:rsid w:val="00116763"/>
    <w:rsid w:val="00121285"/>
    <w:rsid w:val="00125405"/>
    <w:rsid w:val="00176E3F"/>
    <w:rsid w:val="001777BF"/>
    <w:rsid w:val="00180A0E"/>
    <w:rsid w:val="00180CE4"/>
    <w:rsid w:val="001B1296"/>
    <w:rsid w:val="001C072E"/>
    <w:rsid w:val="001C5236"/>
    <w:rsid w:val="001D503D"/>
    <w:rsid w:val="001E593E"/>
    <w:rsid w:val="001F1677"/>
    <w:rsid w:val="001F4FC2"/>
    <w:rsid w:val="00213522"/>
    <w:rsid w:val="00243CAF"/>
    <w:rsid w:val="002469CD"/>
    <w:rsid w:val="002629CB"/>
    <w:rsid w:val="0026346B"/>
    <w:rsid w:val="0026627D"/>
    <w:rsid w:val="00271790"/>
    <w:rsid w:val="002825BA"/>
    <w:rsid w:val="002A2CFD"/>
    <w:rsid w:val="002B5DF6"/>
    <w:rsid w:val="002C6385"/>
    <w:rsid w:val="002D2E1F"/>
    <w:rsid w:val="002E384F"/>
    <w:rsid w:val="002E5553"/>
    <w:rsid w:val="002E75DF"/>
    <w:rsid w:val="0030561E"/>
    <w:rsid w:val="00307C36"/>
    <w:rsid w:val="003111A1"/>
    <w:rsid w:val="00314FDD"/>
    <w:rsid w:val="0031504D"/>
    <w:rsid w:val="0031586A"/>
    <w:rsid w:val="00316DC5"/>
    <w:rsid w:val="00325616"/>
    <w:rsid w:val="00341E63"/>
    <w:rsid w:val="00344C21"/>
    <w:rsid w:val="003475EC"/>
    <w:rsid w:val="003545BC"/>
    <w:rsid w:val="00356EDA"/>
    <w:rsid w:val="003574B5"/>
    <w:rsid w:val="00387C95"/>
    <w:rsid w:val="003A4408"/>
    <w:rsid w:val="003C205F"/>
    <w:rsid w:val="003C60B3"/>
    <w:rsid w:val="003E4CBD"/>
    <w:rsid w:val="003F39B6"/>
    <w:rsid w:val="0040024C"/>
    <w:rsid w:val="00422127"/>
    <w:rsid w:val="00423543"/>
    <w:rsid w:val="004236FA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A363C"/>
    <w:rsid w:val="004B4527"/>
    <w:rsid w:val="004B57AF"/>
    <w:rsid w:val="004B6503"/>
    <w:rsid w:val="004B74FD"/>
    <w:rsid w:val="004D128B"/>
    <w:rsid w:val="004D2CFA"/>
    <w:rsid w:val="004D5DD5"/>
    <w:rsid w:val="004F1F63"/>
    <w:rsid w:val="0050073B"/>
    <w:rsid w:val="00514CC4"/>
    <w:rsid w:val="00526DEA"/>
    <w:rsid w:val="00531B6E"/>
    <w:rsid w:val="0053219A"/>
    <w:rsid w:val="005602EF"/>
    <w:rsid w:val="005703E5"/>
    <w:rsid w:val="005801CD"/>
    <w:rsid w:val="00582C5F"/>
    <w:rsid w:val="005912A9"/>
    <w:rsid w:val="005936B4"/>
    <w:rsid w:val="00594B42"/>
    <w:rsid w:val="005A4D88"/>
    <w:rsid w:val="005A7EDE"/>
    <w:rsid w:val="005B062E"/>
    <w:rsid w:val="005B1AE5"/>
    <w:rsid w:val="005B5440"/>
    <w:rsid w:val="005B5540"/>
    <w:rsid w:val="005C2804"/>
    <w:rsid w:val="005C2D36"/>
    <w:rsid w:val="005C4ABB"/>
    <w:rsid w:val="005D1581"/>
    <w:rsid w:val="005D17E7"/>
    <w:rsid w:val="00616856"/>
    <w:rsid w:val="0062175C"/>
    <w:rsid w:val="006323C3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B2F2B"/>
    <w:rsid w:val="006D0E66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506F3"/>
    <w:rsid w:val="00766BF1"/>
    <w:rsid w:val="00774E36"/>
    <w:rsid w:val="00781E55"/>
    <w:rsid w:val="007B7C85"/>
    <w:rsid w:val="007C7D4F"/>
    <w:rsid w:val="007E5D7E"/>
    <w:rsid w:val="007F70FC"/>
    <w:rsid w:val="007F7BF7"/>
    <w:rsid w:val="008029EF"/>
    <w:rsid w:val="00806342"/>
    <w:rsid w:val="00810F95"/>
    <w:rsid w:val="008232A6"/>
    <w:rsid w:val="00823A94"/>
    <w:rsid w:val="0082455B"/>
    <w:rsid w:val="00841360"/>
    <w:rsid w:val="008518CE"/>
    <w:rsid w:val="00855DE6"/>
    <w:rsid w:val="008651E6"/>
    <w:rsid w:val="00872495"/>
    <w:rsid w:val="008742C3"/>
    <w:rsid w:val="008C492E"/>
    <w:rsid w:val="008C49FD"/>
    <w:rsid w:val="008C6DF5"/>
    <w:rsid w:val="008D2E51"/>
    <w:rsid w:val="008D47DC"/>
    <w:rsid w:val="008E223F"/>
    <w:rsid w:val="008E78D1"/>
    <w:rsid w:val="008F6FE1"/>
    <w:rsid w:val="0090072A"/>
    <w:rsid w:val="00904054"/>
    <w:rsid w:val="00916BCB"/>
    <w:rsid w:val="00917142"/>
    <w:rsid w:val="0092115C"/>
    <w:rsid w:val="00931FC3"/>
    <w:rsid w:val="009560ED"/>
    <w:rsid w:val="00957F62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E1756"/>
    <w:rsid w:val="009E4B85"/>
    <w:rsid w:val="009F4144"/>
    <w:rsid w:val="009F481C"/>
    <w:rsid w:val="009F4A6A"/>
    <w:rsid w:val="009F6294"/>
    <w:rsid w:val="009F6699"/>
    <w:rsid w:val="00A0081B"/>
    <w:rsid w:val="00A105B0"/>
    <w:rsid w:val="00A22C55"/>
    <w:rsid w:val="00A27997"/>
    <w:rsid w:val="00A3259B"/>
    <w:rsid w:val="00A40BE3"/>
    <w:rsid w:val="00A42BE0"/>
    <w:rsid w:val="00A478D1"/>
    <w:rsid w:val="00A544BC"/>
    <w:rsid w:val="00A61B8C"/>
    <w:rsid w:val="00A73793"/>
    <w:rsid w:val="00A80CA6"/>
    <w:rsid w:val="00A810CE"/>
    <w:rsid w:val="00A94F59"/>
    <w:rsid w:val="00A96A20"/>
    <w:rsid w:val="00AA45AD"/>
    <w:rsid w:val="00AC49A1"/>
    <w:rsid w:val="00AC7569"/>
    <w:rsid w:val="00AD7A77"/>
    <w:rsid w:val="00AD7FCC"/>
    <w:rsid w:val="00AE749A"/>
    <w:rsid w:val="00AF0697"/>
    <w:rsid w:val="00AF2159"/>
    <w:rsid w:val="00B02169"/>
    <w:rsid w:val="00B045AD"/>
    <w:rsid w:val="00B15AD4"/>
    <w:rsid w:val="00B177BD"/>
    <w:rsid w:val="00B20C65"/>
    <w:rsid w:val="00B33E31"/>
    <w:rsid w:val="00B34D44"/>
    <w:rsid w:val="00B409A3"/>
    <w:rsid w:val="00B51AB8"/>
    <w:rsid w:val="00B61F31"/>
    <w:rsid w:val="00B63910"/>
    <w:rsid w:val="00B64533"/>
    <w:rsid w:val="00B77DE4"/>
    <w:rsid w:val="00B908E5"/>
    <w:rsid w:val="00B93284"/>
    <w:rsid w:val="00B941BD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2439"/>
    <w:rsid w:val="00C2072B"/>
    <w:rsid w:val="00C266C4"/>
    <w:rsid w:val="00C32D35"/>
    <w:rsid w:val="00C402F2"/>
    <w:rsid w:val="00C413CE"/>
    <w:rsid w:val="00C5675D"/>
    <w:rsid w:val="00C61B20"/>
    <w:rsid w:val="00C833AB"/>
    <w:rsid w:val="00C8694C"/>
    <w:rsid w:val="00CA142A"/>
    <w:rsid w:val="00CA3E3E"/>
    <w:rsid w:val="00CA78BD"/>
    <w:rsid w:val="00CB6314"/>
    <w:rsid w:val="00CB7DB8"/>
    <w:rsid w:val="00CF190E"/>
    <w:rsid w:val="00D121E3"/>
    <w:rsid w:val="00D24E49"/>
    <w:rsid w:val="00D354AE"/>
    <w:rsid w:val="00D65A2B"/>
    <w:rsid w:val="00D7301F"/>
    <w:rsid w:val="00D73AD8"/>
    <w:rsid w:val="00DA5786"/>
    <w:rsid w:val="00DA6859"/>
    <w:rsid w:val="00DB7C9D"/>
    <w:rsid w:val="00DD6A61"/>
    <w:rsid w:val="00DE711B"/>
    <w:rsid w:val="00DF4AB0"/>
    <w:rsid w:val="00DF72B6"/>
    <w:rsid w:val="00E15FD1"/>
    <w:rsid w:val="00E34113"/>
    <w:rsid w:val="00E4082D"/>
    <w:rsid w:val="00E52435"/>
    <w:rsid w:val="00E5283B"/>
    <w:rsid w:val="00E66F66"/>
    <w:rsid w:val="00E767CE"/>
    <w:rsid w:val="00E769A4"/>
    <w:rsid w:val="00E87EA7"/>
    <w:rsid w:val="00EB3F1E"/>
    <w:rsid w:val="00EC0370"/>
    <w:rsid w:val="00EC0620"/>
    <w:rsid w:val="00ED1AE9"/>
    <w:rsid w:val="00ED74B7"/>
    <w:rsid w:val="00ED75B5"/>
    <w:rsid w:val="00EE01F1"/>
    <w:rsid w:val="00EE0B0C"/>
    <w:rsid w:val="00EF23C0"/>
    <w:rsid w:val="00EF36BC"/>
    <w:rsid w:val="00F02F46"/>
    <w:rsid w:val="00F117F1"/>
    <w:rsid w:val="00F42D1B"/>
    <w:rsid w:val="00F56A6F"/>
    <w:rsid w:val="00F56C34"/>
    <w:rsid w:val="00F7294C"/>
    <w:rsid w:val="00F846FE"/>
    <w:rsid w:val="00F938F0"/>
    <w:rsid w:val="00FA57C5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51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260</cp:revision>
  <cp:lastPrinted>2024-12-13T09:11:00Z</cp:lastPrinted>
  <dcterms:created xsi:type="dcterms:W3CDTF">2023-11-20T13:40:00Z</dcterms:created>
  <dcterms:modified xsi:type="dcterms:W3CDTF">2024-12-16T06:52:00Z</dcterms:modified>
</cp:coreProperties>
</file>