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9768F1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AF276F">
        <w:rPr>
          <w:b/>
        </w:rPr>
        <w:t>25</w:t>
      </w:r>
      <w:r w:rsidR="00283F4F">
        <w:rPr>
          <w:b/>
        </w:rPr>
        <w:t xml:space="preserve"> </w:t>
      </w:r>
      <w:r w:rsidR="00DF4C43">
        <w:rPr>
          <w:b/>
        </w:rPr>
        <w:t>февраля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3D213E">
        <w:rPr>
          <w:b/>
        </w:rPr>
        <w:t>181</w:t>
      </w:r>
    </w:p>
    <w:p w:rsidR="004B419A" w:rsidRDefault="00BE1464" w:rsidP="00BD0837">
      <w:pPr>
        <w:tabs>
          <w:tab w:val="left" w:pos="709"/>
        </w:tabs>
        <w:jc w:val="center"/>
        <w:rPr>
          <w:sz w:val="22"/>
          <w:szCs w:val="22"/>
        </w:rPr>
      </w:pPr>
      <w:r w:rsidRPr="00C833AB">
        <w:rPr>
          <w:b/>
        </w:rPr>
        <w:t>г. Беломорск</w:t>
      </w:r>
    </w:p>
    <w:p w:rsidR="004B419A" w:rsidRDefault="004B419A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BD0837" w:rsidRDefault="00BD0837" w:rsidP="005B5C7B">
      <w:pPr>
        <w:widowControl w:val="0"/>
        <w:tabs>
          <w:tab w:val="left" w:pos="4536"/>
        </w:tabs>
        <w:suppressAutoHyphens/>
        <w:jc w:val="center"/>
        <w:rPr>
          <w:rFonts w:eastAsia="Arial Unicode MS"/>
          <w:b/>
          <w:lang w:bidi="ru-RU"/>
        </w:rPr>
      </w:pPr>
      <w:r w:rsidRPr="00BD0837">
        <w:rPr>
          <w:rFonts w:eastAsia="Arial Unicode MS"/>
          <w:b/>
          <w:lang w:bidi="ru-RU"/>
        </w:rPr>
        <w:t>Об утверждении Плана мероприятий по достижению показателя «Доля молодых людей, участвующих в проектах и программах, направленных на патриотическое воспитание», регионального проекта «Мы вместе (Воспитание гармонично развитой личности)» на территории Беломорского муниципального округа на 2025 год</w:t>
      </w:r>
    </w:p>
    <w:p w:rsidR="005B5C7B" w:rsidRPr="00BD0837" w:rsidRDefault="005B5C7B" w:rsidP="005B5C7B">
      <w:pPr>
        <w:widowControl w:val="0"/>
        <w:tabs>
          <w:tab w:val="left" w:pos="4536"/>
        </w:tabs>
        <w:suppressAutoHyphens/>
        <w:jc w:val="center"/>
        <w:rPr>
          <w:rFonts w:eastAsia="Arial Unicode MS"/>
          <w:b/>
          <w:lang w:bidi="ru-RU"/>
        </w:rPr>
      </w:pPr>
    </w:p>
    <w:p w:rsidR="00BD0837" w:rsidRPr="00BD0837" w:rsidRDefault="00BD0837" w:rsidP="005B5C7B">
      <w:pPr>
        <w:widowControl w:val="0"/>
        <w:tabs>
          <w:tab w:val="left" w:pos="4536"/>
        </w:tabs>
        <w:suppressAutoHyphens/>
        <w:jc w:val="center"/>
        <w:rPr>
          <w:rFonts w:ascii="Arial Unicode MS" w:eastAsia="Arial Unicode MS" w:hAnsi="Arial Unicode MS" w:cs="Arial Unicode MS"/>
          <w:lang w:bidi="ru-RU"/>
        </w:rPr>
      </w:pPr>
    </w:p>
    <w:p w:rsidR="00BD0837" w:rsidRPr="00BD0837" w:rsidRDefault="00BD0837" w:rsidP="005B5C7B">
      <w:pPr>
        <w:widowControl w:val="0"/>
        <w:tabs>
          <w:tab w:val="left" w:pos="709"/>
          <w:tab w:val="left" w:pos="993"/>
        </w:tabs>
        <w:jc w:val="both"/>
      </w:pPr>
      <w:r>
        <w:rPr>
          <w:color w:val="000000"/>
          <w:lang w:bidi="ru-RU"/>
        </w:rPr>
        <w:tab/>
      </w:r>
      <w:r w:rsidRPr="00BD0837">
        <w:rPr>
          <w:lang w:bidi="ru-RU"/>
        </w:rPr>
        <w:t xml:space="preserve">В соответствии </w:t>
      </w:r>
      <w:r w:rsidRPr="00BD0837">
        <w:t>с Соглашением о реализации регионального проекта «Мы вместе (Воспитание гармонично развитой личности)» на территории Республики Карелия от 30.01.2025 года № Ю2-10-01, заключенным между администрацией Беломорского муниципального округа и Управлением по молодежной политики Республики Карелия, администрация Беломорского муниципального округа постановляет:</w:t>
      </w:r>
    </w:p>
    <w:p w:rsidR="00BD0837" w:rsidRPr="00BD0837" w:rsidRDefault="00BD0837" w:rsidP="00BD0837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rFonts w:eastAsia="Arial Unicode MS"/>
          <w:lang w:bidi="ru-RU"/>
        </w:rPr>
      </w:pPr>
      <w:r w:rsidRPr="00BD0837">
        <w:rPr>
          <w:rFonts w:eastAsia="Arial Unicode MS"/>
          <w:lang w:bidi="ru-RU"/>
        </w:rPr>
        <w:t>Утвердить прилагаемый План мероприятий по достижению показателя «Доля молодых людей, участвующих в проектах и программах, направленных на патриотическое воспитание», регионального проекта «Мы вместе (Воспитание гармонично развитой личности)» на территории Беломорского муниципального округа на 2025 год (далее – План);</w:t>
      </w:r>
    </w:p>
    <w:p w:rsidR="00BD0837" w:rsidRPr="00BD0837" w:rsidRDefault="00BD0837" w:rsidP="00BD0837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rFonts w:eastAsia="Arial Unicode MS"/>
          <w:lang w:bidi="ru-RU"/>
        </w:rPr>
      </w:pPr>
      <w:r w:rsidRPr="00BD0837">
        <w:rPr>
          <w:rFonts w:eastAsia="Arial Unicode MS"/>
          <w:lang w:bidi="ru-RU"/>
        </w:rPr>
        <w:t>Директору муниципального казенного учреждения «Управление по физической культуре, делам молодежи и развитию туризма Беломорского муниципального округа» обеспечить исполнение Плана в установленные сроки;</w:t>
      </w:r>
    </w:p>
    <w:p w:rsidR="00BD0837" w:rsidRPr="00BD0837" w:rsidRDefault="00BD0837" w:rsidP="00BD0837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rFonts w:eastAsia="Arial Unicode MS"/>
          <w:lang w:bidi="ru-RU"/>
        </w:rPr>
      </w:pPr>
      <w:r w:rsidRPr="00BD0837">
        <w:rPr>
          <w:rFonts w:eastAsia="Arial Unicode MS"/>
          <w:lang w:bidi="ru-RU"/>
        </w:rPr>
        <w:t>Контроль за исполнением настоящего постановления возложить на заместителя главы Беломорского муниципального округа Котинову Е.Г.</w:t>
      </w:r>
    </w:p>
    <w:p w:rsidR="00BD0837" w:rsidRPr="00BD0837" w:rsidRDefault="00BD0837" w:rsidP="00BD0837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rFonts w:eastAsia="Arial Unicode MS"/>
          <w:lang w:bidi="ru-RU"/>
        </w:rPr>
      </w:pPr>
      <w:r w:rsidRPr="00BD0837">
        <w:rPr>
          <w:rFonts w:eastAsia="Arial Unicode MS"/>
          <w:lang w:bidi="ru-RU"/>
        </w:rPr>
        <w:t>Опубликовать настоящее Постановление на официальном сайте администрации Беломорского муниципального округа в информационно-телекоммуникационной сети Интернет.</w:t>
      </w:r>
    </w:p>
    <w:p w:rsidR="00AF276F" w:rsidRPr="00BD0837" w:rsidRDefault="00AF276F" w:rsidP="00BD0837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F276F" w:rsidRDefault="00AF276F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BD0837" w:rsidRDefault="00BD083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7853BF" w:rsidRDefault="007853BF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4B419A" w:rsidRDefault="004B419A" w:rsidP="004B419A">
      <w:pPr>
        <w:tabs>
          <w:tab w:val="left" w:pos="9356"/>
        </w:tabs>
        <w:jc w:val="both"/>
      </w:pPr>
      <w:r w:rsidRPr="00443C51">
        <w:t xml:space="preserve">Глава Беломорского муниципального округа                         </w:t>
      </w:r>
      <w:r>
        <w:t xml:space="preserve">                         </w:t>
      </w:r>
      <w:r w:rsidRPr="00443C51">
        <w:t>И.В. Филиппова</w:t>
      </w:r>
    </w:p>
    <w:p w:rsidR="004B419A" w:rsidRDefault="004B419A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BD0837" w:rsidRDefault="00BD083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BD0837" w:rsidRDefault="00BD083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BD0837" w:rsidRDefault="00BD083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BD0837" w:rsidRDefault="00BD083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BD0837" w:rsidRDefault="00BD083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BD0837" w:rsidRDefault="00BD083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BD0837" w:rsidRDefault="00BD083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BD0837" w:rsidRDefault="00BD083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BD0837" w:rsidRDefault="00BD083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BD0837" w:rsidRDefault="00BD083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BD0837" w:rsidRDefault="00BD083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BD0837" w:rsidRDefault="00BD083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BD0837" w:rsidRPr="00BD0837" w:rsidRDefault="00BD0837" w:rsidP="00BD0837">
      <w:pPr>
        <w:tabs>
          <w:tab w:val="left" w:pos="9356"/>
        </w:tabs>
        <w:rPr>
          <w:sz w:val="20"/>
          <w:szCs w:val="20"/>
        </w:rPr>
      </w:pPr>
      <w:r w:rsidRPr="00BD0837">
        <w:rPr>
          <w:sz w:val="20"/>
          <w:szCs w:val="20"/>
        </w:rPr>
        <w:t>Утверждено</w:t>
      </w:r>
    </w:p>
    <w:p w:rsidR="00BD0837" w:rsidRPr="00BD0837" w:rsidRDefault="00BD0837" w:rsidP="00BD0837">
      <w:pPr>
        <w:tabs>
          <w:tab w:val="left" w:pos="9356"/>
        </w:tabs>
        <w:rPr>
          <w:sz w:val="20"/>
          <w:szCs w:val="20"/>
        </w:rPr>
      </w:pPr>
      <w:r w:rsidRPr="00BD0837">
        <w:rPr>
          <w:sz w:val="20"/>
          <w:szCs w:val="20"/>
        </w:rPr>
        <w:t xml:space="preserve">постановлением администрации </w:t>
      </w:r>
    </w:p>
    <w:p w:rsidR="00BD0837" w:rsidRPr="00BD0837" w:rsidRDefault="00BD0837" w:rsidP="00BD0837">
      <w:pPr>
        <w:tabs>
          <w:tab w:val="left" w:pos="9356"/>
        </w:tabs>
        <w:rPr>
          <w:sz w:val="20"/>
          <w:szCs w:val="20"/>
        </w:rPr>
      </w:pPr>
      <w:r w:rsidRPr="00BD0837">
        <w:rPr>
          <w:sz w:val="20"/>
          <w:szCs w:val="20"/>
        </w:rPr>
        <w:t xml:space="preserve">Беломорского муниципального округа </w:t>
      </w:r>
    </w:p>
    <w:p w:rsidR="00BD0837" w:rsidRPr="00BD0837" w:rsidRDefault="00BD0837" w:rsidP="00BD0837">
      <w:pPr>
        <w:tabs>
          <w:tab w:val="left" w:pos="9356"/>
        </w:tabs>
        <w:rPr>
          <w:sz w:val="20"/>
          <w:szCs w:val="20"/>
        </w:rPr>
      </w:pPr>
      <w:r w:rsidRPr="00BD0837">
        <w:rPr>
          <w:sz w:val="20"/>
          <w:szCs w:val="20"/>
        </w:rPr>
        <w:t xml:space="preserve">от «25» февраля 2025 года № 181 </w:t>
      </w:r>
    </w:p>
    <w:p w:rsidR="00BD0837" w:rsidRDefault="00BD0837" w:rsidP="00BD0837">
      <w:pPr>
        <w:jc w:val="center"/>
        <w:rPr>
          <w:sz w:val="30"/>
          <w:szCs w:val="30"/>
        </w:rPr>
      </w:pPr>
    </w:p>
    <w:p w:rsidR="00BD0837" w:rsidRPr="00BD0837" w:rsidRDefault="00BD0837" w:rsidP="00BD0837">
      <w:pPr>
        <w:jc w:val="center"/>
      </w:pPr>
      <w:r w:rsidRPr="00BD0837">
        <w:t xml:space="preserve">План мероприятий по достижению показателя «Доля молодых людей, участвующих </w:t>
      </w:r>
    </w:p>
    <w:p w:rsidR="00BD0837" w:rsidRPr="00BD0837" w:rsidRDefault="00BD0837" w:rsidP="00BD0837">
      <w:pPr>
        <w:jc w:val="center"/>
      </w:pPr>
      <w:r w:rsidRPr="00BD0837">
        <w:t xml:space="preserve">в проектах и программах, направленных на патриотическое воспитание», </w:t>
      </w:r>
    </w:p>
    <w:p w:rsidR="00BD0837" w:rsidRPr="00BD0837" w:rsidRDefault="00BD0837" w:rsidP="00BD0837">
      <w:pPr>
        <w:jc w:val="center"/>
      </w:pPr>
      <w:r w:rsidRPr="00BD0837">
        <w:t xml:space="preserve">регионального проекта «Мы вместе (Воспитание гармонично развитой личности» </w:t>
      </w:r>
    </w:p>
    <w:p w:rsidR="00BD0837" w:rsidRPr="00BD0837" w:rsidRDefault="00BD0837" w:rsidP="00BD0837">
      <w:pPr>
        <w:jc w:val="center"/>
        <w:rPr>
          <w:b/>
        </w:rPr>
      </w:pPr>
      <w:r w:rsidRPr="00BD0837">
        <w:rPr>
          <w:b/>
        </w:rPr>
        <w:t>на территории Беломорского муниципального округа на 2025 год</w:t>
      </w:r>
    </w:p>
    <w:p w:rsidR="00BD0837" w:rsidRPr="00BD0837" w:rsidRDefault="00BD0837" w:rsidP="00BD0837">
      <w:pPr>
        <w:jc w:val="center"/>
      </w:pPr>
    </w:p>
    <w:tbl>
      <w:tblPr>
        <w:tblStyle w:val="aff4"/>
        <w:tblW w:w="9760" w:type="dxa"/>
        <w:tblLook w:val="04A0"/>
      </w:tblPr>
      <w:tblGrid>
        <w:gridCol w:w="663"/>
        <w:gridCol w:w="2706"/>
        <w:gridCol w:w="2268"/>
        <w:gridCol w:w="144"/>
        <w:gridCol w:w="1982"/>
        <w:gridCol w:w="1997"/>
      </w:tblGrid>
      <w:tr w:rsidR="00BD0837" w:rsidRPr="00291D20" w:rsidTr="005B5C7B">
        <w:tc>
          <w:tcPr>
            <w:tcW w:w="663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 xml:space="preserve">№ </w:t>
            </w:r>
            <w:proofErr w:type="spellStart"/>
            <w:r w:rsidRPr="005B5C7B">
              <w:rPr>
                <w:sz w:val="24"/>
                <w:szCs w:val="24"/>
              </w:rPr>
              <w:t>п</w:t>
            </w:r>
            <w:proofErr w:type="spellEnd"/>
            <w:r w:rsidRPr="005B5C7B">
              <w:rPr>
                <w:sz w:val="24"/>
                <w:szCs w:val="24"/>
              </w:rPr>
              <w:t>/</w:t>
            </w:r>
            <w:proofErr w:type="spellStart"/>
            <w:r w:rsidRPr="005B5C7B">
              <w:rPr>
                <w:sz w:val="24"/>
                <w:szCs w:val="24"/>
              </w:rPr>
              <w:t>п</w:t>
            </w:r>
            <w:proofErr w:type="spellEnd"/>
            <w:r w:rsidRPr="005B5C7B">
              <w:rPr>
                <w:sz w:val="24"/>
                <w:szCs w:val="24"/>
              </w:rPr>
              <w:t>*</w:t>
            </w:r>
          </w:p>
        </w:tc>
        <w:tc>
          <w:tcPr>
            <w:tcW w:w="2706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Организатор</w:t>
            </w:r>
          </w:p>
        </w:tc>
        <w:tc>
          <w:tcPr>
            <w:tcW w:w="2126" w:type="dxa"/>
            <w:gridSpan w:val="2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Планируемое количество участников, человек</w:t>
            </w:r>
          </w:p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(</w:t>
            </w:r>
            <w:r w:rsidRPr="005B5C7B">
              <w:rPr>
                <w:i/>
                <w:sz w:val="24"/>
                <w:szCs w:val="24"/>
              </w:rPr>
              <w:t>не нарастающим итогом с начала года</w:t>
            </w:r>
            <w:r w:rsidRPr="005B5C7B">
              <w:rPr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 xml:space="preserve">Примечание </w:t>
            </w:r>
            <w:r w:rsidRPr="005B5C7B">
              <w:rPr>
                <w:i/>
                <w:sz w:val="24"/>
                <w:szCs w:val="24"/>
              </w:rPr>
              <w:t>(заполняется при необходимости)</w:t>
            </w:r>
          </w:p>
        </w:tc>
      </w:tr>
      <w:tr w:rsidR="00BD0837" w:rsidRPr="00291D20" w:rsidTr="005B5C7B">
        <w:tc>
          <w:tcPr>
            <w:tcW w:w="9760" w:type="dxa"/>
            <w:gridSpan w:val="6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91D20">
              <w:rPr>
                <w:sz w:val="24"/>
                <w:szCs w:val="24"/>
              </w:rPr>
              <w:t>Февраль</w:t>
            </w: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 xml:space="preserve">Спортивно-игровой </w:t>
            </w:r>
            <w:proofErr w:type="spellStart"/>
            <w:r w:rsidRPr="005B5C7B">
              <w:rPr>
                <w:sz w:val="24"/>
                <w:szCs w:val="24"/>
              </w:rPr>
              <w:t>квест</w:t>
            </w:r>
            <w:proofErr w:type="spellEnd"/>
            <w:r w:rsidRPr="005B5C7B">
              <w:rPr>
                <w:sz w:val="24"/>
                <w:szCs w:val="24"/>
              </w:rPr>
              <w:t xml:space="preserve"> «Защитник Отечества – 2025»</w:t>
            </w:r>
          </w:p>
        </w:tc>
        <w:tc>
          <w:tcPr>
            <w:tcW w:w="2268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МКУ «Управление по физической культуре, делам молодежи и развитию туризма Беломорского муниципального округа»</w:t>
            </w:r>
          </w:p>
        </w:tc>
        <w:tc>
          <w:tcPr>
            <w:tcW w:w="2126" w:type="dxa"/>
            <w:gridSpan w:val="2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20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 xml:space="preserve">Торжественная церемония возложения цветов, посвященная Дню Защитника Отечества </w:t>
            </w:r>
          </w:p>
        </w:tc>
        <w:tc>
          <w:tcPr>
            <w:tcW w:w="2268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 xml:space="preserve">Администрация Беломорского муниципального округа </w:t>
            </w:r>
          </w:p>
        </w:tc>
        <w:tc>
          <w:tcPr>
            <w:tcW w:w="2126" w:type="dxa"/>
            <w:gridSpan w:val="2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50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Автопробег, посвященный защитникам Родины, принимающих участие в проведение СВО.</w:t>
            </w:r>
          </w:p>
        </w:tc>
        <w:tc>
          <w:tcPr>
            <w:tcW w:w="2268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Администрация Беломорского муниципального округа</w:t>
            </w:r>
          </w:p>
        </w:tc>
        <w:tc>
          <w:tcPr>
            <w:tcW w:w="2126" w:type="dxa"/>
            <w:gridSpan w:val="2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45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9760" w:type="dxa"/>
            <w:gridSpan w:val="6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Март</w:t>
            </w: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4.</w:t>
            </w:r>
          </w:p>
        </w:tc>
        <w:tc>
          <w:tcPr>
            <w:tcW w:w="2706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 xml:space="preserve">День воссоединения Крыма с Российской Федерацией </w:t>
            </w:r>
          </w:p>
        </w:tc>
        <w:tc>
          <w:tcPr>
            <w:tcW w:w="2268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МКУ «Управление по физической культуре, делам молодежи и развитию туризма Беломорского муниципального округа»</w:t>
            </w:r>
          </w:p>
        </w:tc>
        <w:tc>
          <w:tcPr>
            <w:tcW w:w="2126" w:type="dxa"/>
            <w:gridSpan w:val="2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21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9760" w:type="dxa"/>
            <w:gridSpan w:val="6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Апрель</w:t>
            </w: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5.</w:t>
            </w:r>
          </w:p>
        </w:tc>
        <w:tc>
          <w:tcPr>
            <w:tcW w:w="2706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2268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МКУ «Управление по физической культуре, делам молодежи и развитию туризма Беломорского муниципального округа»</w:t>
            </w:r>
          </w:p>
        </w:tc>
        <w:tc>
          <w:tcPr>
            <w:tcW w:w="2126" w:type="dxa"/>
            <w:gridSpan w:val="2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35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9760" w:type="dxa"/>
            <w:gridSpan w:val="6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 w:rsidRPr="00291D20">
              <w:rPr>
                <w:sz w:val="24"/>
                <w:szCs w:val="24"/>
              </w:rPr>
              <w:lastRenderedPageBreak/>
              <w:t>Май</w:t>
            </w: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06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Торжественная церемония возложения цветов к мемориалу и Братской могиле советских воинов, погибших в годы Великой Отечественной войны в 1941-1945 годы</w:t>
            </w:r>
          </w:p>
        </w:tc>
        <w:tc>
          <w:tcPr>
            <w:tcW w:w="2268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Администрация Беломорского муниципального округа</w:t>
            </w:r>
          </w:p>
        </w:tc>
        <w:tc>
          <w:tcPr>
            <w:tcW w:w="2126" w:type="dxa"/>
            <w:gridSpan w:val="2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06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 xml:space="preserve">Акция «Красная гвоздика» </w:t>
            </w:r>
          </w:p>
        </w:tc>
        <w:tc>
          <w:tcPr>
            <w:tcW w:w="2268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МКУ «Управление по физической культуре, делам молодежи и развитию туризма Беломорского муниципального округа»</w:t>
            </w:r>
          </w:p>
        </w:tc>
        <w:tc>
          <w:tcPr>
            <w:tcW w:w="2126" w:type="dxa"/>
            <w:gridSpan w:val="2"/>
            <w:vAlign w:val="center"/>
          </w:tcPr>
          <w:p w:rsidR="00BD0837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06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 xml:space="preserve">Всероссийская акция «Георгиевская ленточка» </w:t>
            </w:r>
          </w:p>
        </w:tc>
        <w:tc>
          <w:tcPr>
            <w:tcW w:w="2268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МКУ «Управление по физической культуре, делам молодежи и развитию туризма Беломорского муниципального округа»</w:t>
            </w:r>
          </w:p>
        </w:tc>
        <w:tc>
          <w:tcPr>
            <w:tcW w:w="2126" w:type="dxa"/>
            <w:gridSpan w:val="2"/>
            <w:vAlign w:val="center"/>
          </w:tcPr>
          <w:p w:rsidR="00BD0837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06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 xml:space="preserve">Международная акция «Сад Памяти» </w:t>
            </w:r>
          </w:p>
        </w:tc>
        <w:tc>
          <w:tcPr>
            <w:tcW w:w="2268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МКУ «Управление по физической культуре, делам молодежи и развитию туризма Беломорского муниципального округа»</w:t>
            </w:r>
          </w:p>
        </w:tc>
        <w:tc>
          <w:tcPr>
            <w:tcW w:w="2126" w:type="dxa"/>
            <w:gridSpan w:val="2"/>
            <w:vAlign w:val="center"/>
          </w:tcPr>
          <w:p w:rsidR="00BD0837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06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2268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МКУ «Управление по физической культуре, делам молодежи и развитию туризма Беломорского муниципального округа»</w:t>
            </w:r>
          </w:p>
        </w:tc>
        <w:tc>
          <w:tcPr>
            <w:tcW w:w="2126" w:type="dxa"/>
            <w:gridSpan w:val="2"/>
            <w:vAlign w:val="center"/>
          </w:tcPr>
          <w:p w:rsidR="00BD0837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06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 xml:space="preserve">Трудовой десант по уборке Братских могил, памятных мест, мемориалов </w:t>
            </w:r>
          </w:p>
        </w:tc>
        <w:tc>
          <w:tcPr>
            <w:tcW w:w="2268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 xml:space="preserve">Руководители предприятий и организации, территориальные органы местных администраций Беломорского муниципального округа </w:t>
            </w:r>
          </w:p>
        </w:tc>
        <w:tc>
          <w:tcPr>
            <w:tcW w:w="2126" w:type="dxa"/>
            <w:gridSpan w:val="2"/>
            <w:vAlign w:val="center"/>
          </w:tcPr>
          <w:p w:rsidR="00BD0837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06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 xml:space="preserve">Легкоатлетический пробег, посвященный Дню Победы </w:t>
            </w:r>
          </w:p>
        </w:tc>
        <w:tc>
          <w:tcPr>
            <w:tcW w:w="2268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 xml:space="preserve">МКУ «Управление по физической культуре, делам молодежи и развитию туризма </w:t>
            </w:r>
            <w:r w:rsidRPr="005B5C7B">
              <w:rPr>
                <w:sz w:val="24"/>
                <w:szCs w:val="24"/>
              </w:rPr>
              <w:lastRenderedPageBreak/>
              <w:t>Беломорского муниципального округа»</w:t>
            </w:r>
          </w:p>
        </w:tc>
        <w:tc>
          <w:tcPr>
            <w:tcW w:w="2126" w:type="dxa"/>
            <w:gridSpan w:val="2"/>
            <w:vAlign w:val="center"/>
          </w:tcPr>
          <w:p w:rsidR="00BD0837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9760" w:type="dxa"/>
            <w:gridSpan w:val="6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lastRenderedPageBreak/>
              <w:t>Июнь</w:t>
            </w: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706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 xml:space="preserve">Акция «Свеча памяти» </w:t>
            </w:r>
          </w:p>
        </w:tc>
        <w:tc>
          <w:tcPr>
            <w:tcW w:w="2268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МКУ «Управление по физической культуре, делам молодежи и развитию туризма Беломорского муниципального округа»</w:t>
            </w:r>
          </w:p>
        </w:tc>
        <w:tc>
          <w:tcPr>
            <w:tcW w:w="2126" w:type="dxa"/>
            <w:gridSpan w:val="2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06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 xml:space="preserve">День России </w:t>
            </w:r>
          </w:p>
        </w:tc>
        <w:tc>
          <w:tcPr>
            <w:tcW w:w="2268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МКУ «Управление по физической культуре, делам молодежи и развитию туризма Беломорского муниципального округа»</w:t>
            </w:r>
          </w:p>
        </w:tc>
        <w:tc>
          <w:tcPr>
            <w:tcW w:w="2126" w:type="dxa"/>
            <w:gridSpan w:val="2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706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 xml:space="preserve">80 лет со дня проведения Парада Победы </w:t>
            </w:r>
          </w:p>
        </w:tc>
        <w:tc>
          <w:tcPr>
            <w:tcW w:w="2268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МКУ «Управление по физической культуре, делам молодежи и развитию туризма Беломорского муниципального округа»</w:t>
            </w:r>
          </w:p>
        </w:tc>
        <w:tc>
          <w:tcPr>
            <w:tcW w:w="2126" w:type="dxa"/>
            <w:gridSpan w:val="2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9760" w:type="dxa"/>
            <w:gridSpan w:val="6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Август</w:t>
            </w: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706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268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МКУ «Управление по физической культуре, делам молодежи и развитию туризма Беломорского муниципального округа»</w:t>
            </w:r>
          </w:p>
        </w:tc>
        <w:tc>
          <w:tcPr>
            <w:tcW w:w="2126" w:type="dxa"/>
            <w:gridSpan w:val="2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9760" w:type="dxa"/>
            <w:gridSpan w:val="6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Сентябрь</w:t>
            </w: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706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2268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МКУ «Управление по физической культуре, делам молодежи и развитию туризма Беломорского муниципального округа»</w:t>
            </w:r>
          </w:p>
        </w:tc>
        <w:tc>
          <w:tcPr>
            <w:tcW w:w="2126" w:type="dxa"/>
            <w:gridSpan w:val="2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706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 xml:space="preserve">День памяти жертв блокады Ленинграда </w:t>
            </w:r>
          </w:p>
        </w:tc>
        <w:tc>
          <w:tcPr>
            <w:tcW w:w="2268" w:type="dxa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МКУ «Управление по физической культуре, делам молодежи и развитию туризма Беломорского муниципального округа»</w:t>
            </w:r>
          </w:p>
        </w:tc>
        <w:tc>
          <w:tcPr>
            <w:tcW w:w="2126" w:type="dxa"/>
            <w:gridSpan w:val="2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9760" w:type="dxa"/>
            <w:gridSpan w:val="6"/>
            <w:vAlign w:val="center"/>
          </w:tcPr>
          <w:p w:rsidR="00BD0837" w:rsidRPr="005B5C7B" w:rsidRDefault="00BD0837" w:rsidP="005B5C7B">
            <w:pPr>
              <w:jc w:val="center"/>
              <w:rPr>
                <w:sz w:val="24"/>
                <w:szCs w:val="24"/>
              </w:rPr>
            </w:pPr>
            <w:r w:rsidRPr="005B5C7B">
              <w:rPr>
                <w:sz w:val="24"/>
                <w:szCs w:val="24"/>
              </w:rPr>
              <w:t>Ноябрь</w:t>
            </w: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706" w:type="dxa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268" w:type="dxa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 w:rsidRPr="005C0429">
              <w:rPr>
                <w:sz w:val="24"/>
                <w:szCs w:val="24"/>
              </w:rPr>
              <w:t>МКУ «Управление по физической культуре, делам молодежи и развитию туризма Беломорского муниципального округа»</w:t>
            </w:r>
          </w:p>
        </w:tc>
        <w:tc>
          <w:tcPr>
            <w:tcW w:w="2126" w:type="dxa"/>
            <w:gridSpan w:val="2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9760" w:type="dxa"/>
            <w:gridSpan w:val="6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 w:rsidRPr="00291D20">
              <w:rPr>
                <w:sz w:val="24"/>
                <w:szCs w:val="24"/>
              </w:rPr>
              <w:t>Декабрь</w:t>
            </w: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291D20" w:rsidRDefault="00BD0837" w:rsidP="00BD1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20.</w:t>
            </w:r>
          </w:p>
        </w:tc>
        <w:tc>
          <w:tcPr>
            <w:tcW w:w="2706" w:type="dxa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268" w:type="dxa"/>
            <w:vAlign w:val="center"/>
          </w:tcPr>
          <w:p w:rsidR="00BD0837" w:rsidRPr="00291D20" w:rsidRDefault="00BD0837" w:rsidP="005B5C7B">
            <w:pPr>
              <w:jc w:val="center"/>
              <w:rPr>
                <w:sz w:val="24"/>
                <w:szCs w:val="24"/>
              </w:rPr>
            </w:pPr>
            <w:r w:rsidRPr="005C0429">
              <w:rPr>
                <w:sz w:val="24"/>
                <w:szCs w:val="24"/>
              </w:rPr>
              <w:t>МКУ «Управление по физической культуре, делам молодежи и развитию туризма Беломорского муниципального округа»</w:t>
            </w:r>
          </w:p>
        </w:tc>
        <w:tc>
          <w:tcPr>
            <w:tcW w:w="2126" w:type="dxa"/>
            <w:gridSpan w:val="2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663" w:type="dxa"/>
            <w:vAlign w:val="center"/>
          </w:tcPr>
          <w:p w:rsidR="00BD0837" w:rsidRPr="00291D20" w:rsidRDefault="00BD0837" w:rsidP="00BD1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21.</w:t>
            </w:r>
          </w:p>
        </w:tc>
        <w:tc>
          <w:tcPr>
            <w:tcW w:w="2706" w:type="dxa"/>
            <w:vAlign w:val="center"/>
          </w:tcPr>
          <w:p w:rsidR="00BD0837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 РФ</w:t>
            </w:r>
          </w:p>
        </w:tc>
        <w:tc>
          <w:tcPr>
            <w:tcW w:w="2268" w:type="dxa"/>
            <w:vAlign w:val="center"/>
          </w:tcPr>
          <w:p w:rsidR="00BD0837" w:rsidRPr="005C0429" w:rsidRDefault="00BD0837" w:rsidP="005B5C7B">
            <w:pPr>
              <w:jc w:val="center"/>
              <w:rPr>
                <w:sz w:val="24"/>
                <w:szCs w:val="24"/>
              </w:rPr>
            </w:pPr>
            <w:r w:rsidRPr="005C0429">
              <w:rPr>
                <w:sz w:val="24"/>
                <w:szCs w:val="24"/>
              </w:rPr>
              <w:t>МКУ «Управление по физической культуре, делам молодежи и развитию туризма Беломорского муниципального округа»</w:t>
            </w:r>
          </w:p>
        </w:tc>
        <w:tc>
          <w:tcPr>
            <w:tcW w:w="2126" w:type="dxa"/>
            <w:gridSpan w:val="2"/>
            <w:vAlign w:val="center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</w:p>
        </w:tc>
      </w:tr>
      <w:tr w:rsidR="00BD0837" w:rsidRPr="00291D20" w:rsidTr="005B5C7B">
        <w:tc>
          <w:tcPr>
            <w:tcW w:w="5781" w:type="dxa"/>
            <w:gridSpan w:val="4"/>
            <w:vAlign w:val="center"/>
          </w:tcPr>
          <w:p w:rsidR="00BD0837" w:rsidRPr="00291D20" w:rsidRDefault="00BD0837" w:rsidP="00BD1C94">
            <w:pPr>
              <w:rPr>
                <w:sz w:val="24"/>
                <w:szCs w:val="24"/>
              </w:rPr>
            </w:pPr>
            <w:r w:rsidRPr="00291D20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**</w:t>
            </w:r>
            <w:r w:rsidRPr="00291D20">
              <w:rPr>
                <w:sz w:val="24"/>
                <w:szCs w:val="24"/>
              </w:rPr>
              <w:t>:</w:t>
            </w:r>
          </w:p>
        </w:tc>
        <w:tc>
          <w:tcPr>
            <w:tcW w:w="1982" w:type="dxa"/>
            <w:vAlign w:val="center"/>
          </w:tcPr>
          <w:p w:rsidR="00BD0837" w:rsidRPr="004343F8" w:rsidRDefault="00BD0837" w:rsidP="00BD1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1043</w:t>
            </w:r>
          </w:p>
        </w:tc>
        <w:tc>
          <w:tcPr>
            <w:tcW w:w="1997" w:type="dxa"/>
          </w:tcPr>
          <w:p w:rsidR="00BD0837" w:rsidRPr="00291D20" w:rsidRDefault="00BD0837" w:rsidP="00BD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D0837" w:rsidRDefault="00BD0837" w:rsidP="00BD0837">
      <w:pPr>
        <w:rPr>
          <w:i/>
        </w:rPr>
      </w:pPr>
    </w:p>
    <w:p w:rsidR="00BD0837" w:rsidRDefault="00BD0837" w:rsidP="00BD0837">
      <w:pPr>
        <w:tabs>
          <w:tab w:val="left" w:pos="9356"/>
        </w:tabs>
      </w:pPr>
    </w:p>
    <w:p w:rsidR="00BD0837" w:rsidRDefault="00BD083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sectPr w:rsidR="00BD0837" w:rsidSect="005B5C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7D550A"/>
    <w:multiLevelType w:val="multilevel"/>
    <w:tmpl w:val="CD30485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6"/>
  </w:num>
  <w:num w:numId="5">
    <w:abstractNumId w:val="4"/>
  </w:num>
  <w:num w:numId="6">
    <w:abstractNumId w:val="8"/>
  </w:num>
  <w:num w:numId="7">
    <w:abstractNumId w:val="16"/>
  </w:num>
  <w:num w:numId="8">
    <w:abstractNumId w:val="1"/>
  </w:num>
  <w:num w:numId="9">
    <w:abstractNumId w:val="13"/>
  </w:num>
  <w:num w:numId="10">
    <w:abstractNumId w:val="7"/>
  </w:num>
  <w:num w:numId="11">
    <w:abstractNumId w:val="10"/>
  </w:num>
  <w:num w:numId="12">
    <w:abstractNumId w:val="0"/>
  </w:num>
  <w:num w:numId="13">
    <w:abstractNumId w:val="17"/>
  </w:num>
  <w:num w:numId="14">
    <w:abstractNumId w:val="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606E"/>
    <w:rsid w:val="00017F4E"/>
    <w:rsid w:val="00021B82"/>
    <w:rsid w:val="00023F78"/>
    <w:rsid w:val="00024093"/>
    <w:rsid w:val="00043BF3"/>
    <w:rsid w:val="00052B07"/>
    <w:rsid w:val="0005301C"/>
    <w:rsid w:val="00073CFF"/>
    <w:rsid w:val="0008641E"/>
    <w:rsid w:val="00093840"/>
    <w:rsid w:val="000B226F"/>
    <w:rsid w:val="000D01A8"/>
    <w:rsid w:val="000D6DB1"/>
    <w:rsid w:val="000E0C9B"/>
    <w:rsid w:val="000F15A4"/>
    <w:rsid w:val="000F166B"/>
    <w:rsid w:val="000F5407"/>
    <w:rsid w:val="0010201E"/>
    <w:rsid w:val="00111B45"/>
    <w:rsid w:val="00116763"/>
    <w:rsid w:val="001202A4"/>
    <w:rsid w:val="00121285"/>
    <w:rsid w:val="001218C5"/>
    <w:rsid w:val="00125405"/>
    <w:rsid w:val="00126C08"/>
    <w:rsid w:val="00136611"/>
    <w:rsid w:val="001625B4"/>
    <w:rsid w:val="001629FB"/>
    <w:rsid w:val="00170678"/>
    <w:rsid w:val="00176E3F"/>
    <w:rsid w:val="001777BF"/>
    <w:rsid w:val="00180D30"/>
    <w:rsid w:val="00181F0E"/>
    <w:rsid w:val="00182935"/>
    <w:rsid w:val="0019530E"/>
    <w:rsid w:val="001A07EB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77CD"/>
    <w:rsid w:val="001F341A"/>
    <w:rsid w:val="0020114E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D2E1F"/>
    <w:rsid w:val="002E2104"/>
    <w:rsid w:val="002E5553"/>
    <w:rsid w:val="002E58A9"/>
    <w:rsid w:val="0030561E"/>
    <w:rsid w:val="00307C36"/>
    <w:rsid w:val="003111A1"/>
    <w:rsid w:val="00314FDD"/>
    <w:rsid w:val="00316ADF"/>
    <w:rsid w:val="00316DC5"/>
    <w:rsid w:val="00320AC7"/>
    <w:rsid w:val="00322829"/>
    <w:rsid w:val="00325616"/>
    <w:rsid w:val="00326A94"/>
    <w:rsid w:val="003574B5"/>
    <w:rsid w:val="003677FF"/>
    <w:rsid w:val="003A4408"/>
    <w:rsid w:val="003B3BC4"/>
    <w:rsid w:val="003B6A85"/>
    <w:rsid w:val="003C205F"/>
    <w:rsid w:val="003C26C5"/>
    <w:rsid w:val="003C60B3"/>
    <w:rsid w:val="003C6D60"/>
    <w:rsid w:val="003C72B8"/>
    <w:rsid w:val="003D213E"/>
    <w:rsid w:val="003D7795"/>
    <w:rsid w:val="003E1908"/>
    <w:rsid w:val="003F13D2"/>
    <w:rsid w:val="003F39B6"/>
    <w:rsid w:val="0040024C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62061"/>
    <w:rsid w:val="0046285C"/>
    <w:rsid w:val="00471C4F"/>
    <w:rsid w:val="00481168"/>
    <w:rsid w:val="00490E7D"/>
    <w:rsid w:val="0049395B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137E8"/>
    <w:rsid w:val="00514CC4"/>
    <w:rsid w:val="00531B6E"/>
    <w:rsid w:val="00532E20"/>
    <w:rsid w:val="005334B6"/>
    <w:rsid w:val="0054347D"/>
    <w:rsid w:val="005602EF"/>
    <w:rsid w:val="0056134D"/>
    <w:rsid w:val="005703E5"/>
    <w:rsid w:val="00573A86"/>
    <w:rsid w:val="005801CD"/>
    <w:rsid w:val="00582C5F"/>
    <w:rsid w:val="005879D6"/>
    <w:rsid w:val="005912A9"/>
    <w:rsid w:val="00592A63"/>
    <w:rsid w:val="005936B4"/>
    <w:rsid w:val="00594B42"/>
    <w:rsid w:val="005B062E"/>
    <w:rsid w:val="005B1AE5"/>
    <w:rsid w:val="005B5239"/>
    <w:rsid w:val="005B5C7B"/>
    <w:rsid w:val="005C18D0"/>
    <w:rsid w:val="005C2804"/>
    <w:rsid w:val="005D1581"/>
    <w:rsid w:val="005D17E7"/>
    <w:rsid w:val="005F2447"/>
    <w:rsid w:val="00603DD8"/>
    <w:rsid w:val="00611155"/>
    <w:rsid w:val="0063561C"/>
    <w:rsid w:val="00637197"/>
    <w:rsid w:val="0064118A"/>
    <w:rsid w:val="00644516"/>
    <w:rsid w:val="00645127"/>
    <w:rsid w:val="00661999"/>
    <w:rsid w:val="006621A1"/>
    <w:rsid w:val="006627C8"/>
    <w:rsid w:val="00664512"/>
    <w:rsid w:val="0066500D"/>
    <w:rsid w:val="0066717B"/>
    <w:rsid w:val="0067042D"/>
    <w:rsid w:val="00675CF4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7C9B"/>
    <w:rsid w:val="00754A86"/>
    <w:rsid w:val="00766BF1"/>
    <w:rsid w:val="0076704C"/>
    <w:rsid w:val="00774E36"/>
    <w:rsid w:val="007853BF"/>
    <w:rsid w:val="007A19C2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7BDB"/>
    <w:rsid w:val="008463AE"/>
    <w:rsid w:val="008525CC"/>
    <w:rsid w:val="008651E6"/>
    <w:rsid w:val="00880896"/>
    <w:rsid w:val="00880DA6"/>
    <w:rsid w:val="008824A9"/>
    <w:rsid w:val="008B14FA"/>
    <w:rsid w:val="008D47DC"/>
    <w:rsid w:val="008E223F"/>
    <w:rsid w:val="008E78D1"/>
    <w:rsid w:val="008F3CA9"/>
    <w:rsid w:val="00906A57"/>
    <w:rsid w:val="009148C5"/>
    <w:rsid w:val="00921226"/>
    <w:rsid w:val="00931FC3"/>
    <w:rsid w:val="0093734E"/>
    <w:rsid w:val="009560ED"/>
    <w:rsid w:val="009768F1"/>
    <w:rsid w:val="00982549"/>
    <w:rsid w:val="00995582"/>
    <w:rsid w:val="009965C3"/>
    <w:rsid w:val="009A5019"/>
    <w:rsid w:val="009A6A91"/>
    <w:rsid w:val="009B0FD8"/>
    <w:rsid w:val="009B5750"/>
    <w:rsid w:val="009B719F"/>
    <w:rsid w:val="009B72AC"/>
    <w:rsid w:val="009D215F"/>
    <w:rsid w:val="009E1756"/>
    <w:rsid w:val="009F2DA9"/>
    <w:rsid w:val="009F481C"/>
    <w:rsid w:val="00A1262B"/>
    <w:rsid w:val="00A27997"/>
    <w:rsid w:val="00A30A44"/>
    <w:rsid w:val="00A3259B"/>
    <w:rsid w:val="00A425FF"/>
    <w:rsid w:val="00A478D1"/>
    <w:rsid w:val="00A607AB"/>
    <w:rsid w:val="00A61B8C"/>
    <w:rsid w:val="00A73793"/>
    <w:rsid w:val="00A761E2"/>
    <w:rsid w:val="00A810CE"/>
    <w:rsid w:val="00A92D1C"/>
    <w:rsid w:val="00A96A20"/>
    <w:rsid w:val="00AB417C"/>
    <w:rsid w:val="00AC056B"/>
    <w:rsid w:val="00AC1A07"/>
    <w:rsid w:val="00AC49A1"/>
    <w:rsid w:val="00AC7569"/>
    <w:rsid w:val="00AD07A5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41C27"/>
    <w:rsid w:val="00B4788D"/>
    <w:rsid w:val="00B727A9"/>
    <w:rsid w:val="00B8105A"/>
    <w:rsid w:val="00B93284"/>
    <w:rsid w:val="00B94709"/>
    <w:rsid w:val="00BA6124"/>
    <w:rsid w:val="00BA6A32"/>
    <w:rsid w:val="00BB4E02"/>
    <w:rsid w:val="00BD0837"/>
    <w:rsid w:val="00BD474E"/>
    <w:rsid w:val="00BD53C0"/>
    <w:rsid w:val="00BD7194"/>
    <w:rsid w:val="00BE05C5"/>
    <w:rsid w:val="00BE1464"/>
    <w:rsid w:val="00BE7426"/>
    <w:rsid w:val="00BF3B65"/>
    <w:rsid w:val="00BF5874"/>
    <w:rsid w:val="00BF6099"/>
    <w:rsid w:val="00C06A33"/>
    <w:rsid w:val="00C113A5"/>
    <w:rsid w:val="00C266C4"/>
    <w:rsid w:val="00C32D35"/>
    <w:rsid w:val="00C372ED"/>
    <w:rsid w:val="00C53177"/>
    <w:rsid w:val="00C61B20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101C"/>
    <w:rsid w:val="00CC783D"/>
    <w:rsid w:val="00CD0B95"/>
    <w:rsid w:val="00CD4F51"/>
    <w:rsid w:val="00CE671D"/>
    <w:rsid w:val="00CF190E"/>
    <w:rsid w:val="00D121E3"/>
    <w:rsid w:val="00D24703"/>
    <w:rsid w:val="00D24E49"/>
    <w:rsid w:val="00D35E99"/>
    <w:rsid w:val="00D56D4A"/>
    <w:rsid w:val="00D73AD8"/>
    <w:rsid w:val="00D7558F"/>
    <w:rsid w:val="00D833F0"/>
    <w:rsid w:val="00D864BE"/>
    <w:rsid w:val="00D87B5A"/>
    <w:rsid w:val="00D909B2"/>
    <w:rsid w:val="00D97B7B"/>
    <w:rsid w:val="00DA5B9A"/>
    <w:rsid w:val="00DA6859"/>
    <w:rsid w:val="00DB2750"/>
    <w:rsid w:val="00DB7C9D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6964"/>
    <w:rsid w:val="00EA4BC2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2F46"/>
    <w:rsid w:val="00F035AB"/>
    <w:rsid w:val="00F2318F"/>
    <w:rsid w:val="00F34D15"/>
    <w:rsid w:val="00F42D1B"/>
    <w:rsid w:val="00F44EAE"/>
    <w:rsid w:val="00F47A71"/>
    <w:rsid w:val="00F5150E"/>
    <w:rsid w:val="00F56C34"/>
    <w:rsid w:val="00F609D8"/>
    <w:rsid w:val="00F65B73"/>
    <w:rsid w:val="00F676BA"/>
    <w:rsid w:val="00F679DE"/>
    <w:rsid w:val="00F802A8"/>
    <w:rsid w:val="00F846FE"/>
    <w:rsid w:val="00F938F0"/>
    <w:rsid w:val="00FB112E"/>
    <w:rsid w:val="00FB39C0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table" w:styleId="aff4">
    <w:name w:val="Table Grid"/>
    <w:basedOn w:val="a1"/>
    <w:uiPriority w:val="59"/>
    <w:rsid w:val="00BD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324</cp:revision>
  <cp:lastPrinted>2025-02-26T07:23:00Z</cp:lastPrinted>
  <dcterms:created xsi:type="dcterms:W3CDTF">2023-11-20T13:40:00Z</dcterms:created>
  <dcterms:modified xsi:type="dcterms:W3CDTF">2025-02-26T07:23:00Z</dcterms:modified>
</cp:coreProperties>
</file>