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0E" w:rsidRDefault="00F74287" w:rsidP="009C260E">
      <w:pPr>
        <w:jc w:val="center"/>
      </w:pPr>
      <w:r>
        <w:rPr>
          <w:noProof/>
        </w:rPr>
        <w:drawing>
          <wp:inline distT="0" distB="0" distL="0" distR="0">
            <wp:extent cx="525780" cy="7239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60E" w:rsidRDefault="009C260E" w:rsidP="009C260E">
      <w:pPr>
        <w:pStyle w:val="1"/>
        <w:jc w:val="center"/>
        <w:rPr>
          <w:b w:val="0"/>
        </w:rPr>
      </w:pPr>
    </w:p>
    <w:p w:rsidR="009C260E" w:rsidRDefault="009C260E" w:rsidP="0028236A">
      <w:pPr>
        <w:pStyle w:val="1"/>
        <w:jc w:val="center"/>
      </w:pPr>
      <w:r>
        <w:rPr>
          <w:b w:val="0"/>
        </w:rPr>
        <w:t xml:space="preserve">Администрация </w:t>
      </w:r>
      <w:r w:rsidRPr="0028236A">
        <w:rPr>
          <w:b w:val="0"/>
        </w:rPr>
        <w:t>Беломорского муниципального округа</w:t>
      </w:r>
    </w:p>
    <w:p w:rsidR="009C260E" w:rsidRDefault="009C260E" w:rsidP="009C260E"/>
    <w:p w:rsidR="009C260E" w:rsidRDefault="009C260E" w:rsidP="009C260E"/>
    <w:p w:rsidR="009C260E" w:rsidRDefault="009C260E" w:rsidP="009C260E"/>
    <w:p w:rsidR="009C260E" w:rsidRPr="006C4387" w:rsidRDefault="009C260E" w:rsidP="009C260E">
      <w:pPr>
        <w:jc w:val="center"/>
        <w:rPr>
          <w:b/>
          <w:sz w:val="28"/>
        </w:rPr>
      </w:pPr>
      <w:r w:rsidRPr="006C4387">
        <w:rPr>
          <w:b/>
          <w:sz w:val="28"/>
        </w:rPr>
        <w:t>РАСПОРЯЖЕНИЕ</w:t>
      </w:r>
    </w:p>
    <w:p w:rsidR="009C260E" w:rsidRPr="0028236A" w:rsidRDefault="009C260E" w:rsidP="009C260E">
      <w:pPr>
        <w:jc w:val="center"/>
        <w:rPr>
          <w:sz w:val="28"/>
        </w:rPr>
      </w:pPr>
    </w:p>
    <w:p w:rsidR="0042375B" w:rsidRPr="00B27AF1" w:rsidRDefault="009E3D6D" w:rsidP="0042375B">
      <w:pPr>
        <w:jc w:val="center"/>
        <w:rPr>
          <w:b/>
        </w:rPr>
      </w:pPr>
      <w:r w:rsidRPr="00B27AF1">
        <w:rPr>
          <w:b/>
        </w:rPr>
        <w:t>О внесении изменений в Положение</w:t>
      </w:r>
      <w:r w:rsidR="007E7205" w:rsidRPr="00B27AF1">
        <w:rPr>
          <w:b/>
        </w:rPr>
        <w:t xml:space="preserve"> о</w:t>
      </w:r>
      <w:r w:rsidR="00E51E77" w:rsidRPr="00B27AF1">
        <w:rPr>
          <w:b/>
        </w:rPr>
        <w:t xml:space="preserve"> комиссии </w:t>
      </w:r>
      <w:r w:rsidR="0042375B" w:rsidRPr="00B27AF1">
        <w:rPr>
          <w:b/>
        </w:rPr>
        <w:t>по соблюдению требований</w:t>
      </w:r>
    </w:p>
    <w:p w:rsidR="0042375B" w:rsidRPr="00B27AF1" w:rsidRDefault="0042375B" w:rsidP="0042375B">
      <w:pPr>
        <w:jc w:val="center"/>
        <w:rPr>
          <w:b/>
        </w:rPr>
      </w:pPr>
      <w:r w:rsidRPr="00B27AF1">
        <w:rPr>
          <w:b/>
        </w:rPr>
        <w:t xml:space="preserve"> к служебному поведению руководителей муниципальных учреждений</w:t>
      </w:r>
    </w:p>
    <w:p w:rsidR="0042375B" w:rsidRPr="00B27AF1" w:rsidRDefault="0042375B" w:rsidP="0042375B">
      <w:pPr>
        <w:jc w:val="center"/>
        <w:rPr>
          <w:b/>
        </w:rPr>
      </w:pPr>
      <w:r w:rsidRPr="00B27AF1">
        <w:rPr>
          <w:b/>
        </w:rPr>
        <w:t xml:space="preserve"> Беломорского муниципального округа и урегулированию конфликта интересов</w:t>
      </w:r>
    </w:p>
    <w:p w:rsidR="0042375B" w:rsidRPr="008D2D4D" w:rsidRDefault="0042375B" w:rsidP="0042375B"/>
    <w:p w:rsidR="0042375B" w:rsidRDefault="0042375B" w:rsidP="00B27AF1">
      <w:pPr>
        <w:jc w:val="center"/>
      </w:pPr>
    </w:p>
    <w:tbl>
      <w:tblPr>
        <w:tblW w:w="0" w:type="auto"/>
        <w:tblInd w:w="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701"/>
      </w:tblGrid>
      <w:tr w:rsidR="009C260E" w:rsidTr="00B27AF1">
        <w:trPr>
          <w:trHeight w:val="135"/>
        </w:trPr>
        <w:tc>
          <w:tcPr>
            <w:tcW w:w="1428" w:type="dxa"/>
          </w:tcPr>
          <w:p w:rsidR="009C260E" w:rsidRDefault="009C260E" w:rsidP="00B27A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документа</w:t>
            </w:r>
          </w:p>
        </w:tc>
        <w:tc>
          <w:tcPr>
            <w:tcW w:w="1701" w:type="dxa"/>
          </w:tcPr>
          <w:p w:rsidR="009C260E" w:rsidRDefault="009C260E" w:rsidP="00B27A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</w:tr>
      <w:tr w:rsidR="009C260E" w:rsidTr="00B27AF1">
        <w:trPr>
          <w:trHeight w:val="120"/>
        </w:trPr>
        <w:tc>
          <w:tcPr>
            <w:tcW w:w="1428" w:type="dxa"/>
            <w:tcBorders>
              <w:bottom w:val="single" w:sz="4" w:space="0" w:color="auto"/>
            </w:tcBorders>
          </w:tcPr>
          <w:p w:rsidR="009C260E" w:rsidRDefault="00272440" w:rsidP="00745D41">
            <w:pPr>
              <w:jc w:val="center"/>
            </w:pPr>
            <w:r>
              <w:t>20/5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60E" w:rsidRDefault="009E3D6D" w:rsidP="00272440">
            <w:pPr>
              <w:jc w:val="center"/>
            </w:pPr>
            <w:r>
              <w:t xml:space="preserve"> </w:t>
            </w:r>
            <w:r w:rsidR="00272440">
              <w:t>10</w:t>
            </w:r>
            <w:r>
              <w:t>.02.2026</w:t>
            </w:r>
            <w:r w:rsidR="0028236A">
              <w:t xml:space="preserve"> г.</w:t>
            </w:r>
          </w:p>
        </w:tc>
      </w:tr>
    </w:tbl>
    <w:p w:rsidR="00817D3C" w:rsidRDefault="00817D3C" w:rsidP="009C260E">
      <w:pPr>
        <w:jc w:val="center"/>
      </w:pPr>
    </w:p>
    <w:p w:rsidR="009C260E" w:rsidRDefault="009C260E" w:rsidP="009C260E">
      <w:pPr>
        <w:jc w:val="center"/>
      </w:pPr>
    </w:p>
    <w:p w:rsidR="00E105C6" w:rsidRDefault="00190F67" w:rsidP="00E105C6">
      <w:pPr>
        <w:ind w:firstLine="851"/>
        <w:jc w:val="both"/>
      </w:pPr>
      <w:r>
        <w:rPr>
          <w:rFonts w:eastAsia="Calibri"/>
          <w:lang w:eastAsia="en-US"/>
        </w:rPr>
        <w:t>Р</w:t>
      </w:r>
      <w:r w:rsidR="006A4BCB">
        <w:rPr>
          <w:rFonts w:eastAsia="Calibri"/>
          <w:lang w:eastAsia="en-US"/>
        </w:rPr>
        <w:t>уководствуясь</w:t>
      </w:r>
      <w:r w:rsidR="009C260E" w:rsidRPr="00212A33">
        <w:rPr>
          <w:lang w:eastAsia="en-US"/>
        </w:rPr>
        <w:t xml:space="preserve"> </w:t>
      </w:r>
      <w:r w:rsidR="00123A7C">
        <w:rPr>
          <w:lang w:eastAsia="en-US"/>
        </w:rPr>
        <w:t>Указом</w:t>
      </w:r>
      <w:r w:rsidR="00123A7C" w:rsidRPr="00212A33">
        <w:rPr>
          <w:lang w:eastAsia="en-US"/>
        </w:rPr>
        <w:t xml:space="preserve"> Президента Российской</w:t>
      </w:r>
      <w:r w:rsidR="00123A7C">
        <w:rPr>
          <w:lang w:eastAsia="en-US"/>
        </w:rPr>
        <w:t xml:space="preserve"> Федерации от 1 июля 2010 года </w:t>
      </w:r>
      <w:r>
        <w:rPr>
          <w:lang w:eastAsia="en-US"/>
        </w:rPr>
        <w:t xml:space="preserve">        </w:t>
      </w:r>
      <w:r w:rsidR="00123A7C">
        <w:rPr>
          <w:lang w:eastAsia="en-US"/>
        </w:rPr>
        <w:t>№</w:t>
      </w:r>
      <w:r w:rsidR="00123A7C" w:rsidRPr="00212A33">
        <w:rPr>
          <w:lang w:eastAsia="en-US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123A7C">
        <w:rPr>
          <w:lang w:eastAsia="en-US"/>
        </w:rPr>
        <w:t xml:space="preserve">, </w:t>
      </w:r>
      <w:r w:rsidR="003D4107">
        <w:rPr>
          <w:lang w:eastAsia="en-US"/>
        </w:rPr>
        <w:t xml:space="preserve"> </w:t>
      </w:r>
      <w:r w:rsidR="009C260E" w:rsidRPr="00986369">
        <w:t xml:space="preserve"> </w:t>
      </w:r>
      <w:r w:rsidR="00EC645E">
        <w:t>в</w:t>
      </w:r>
      <w:r w:rsidR="006C7FD3">
        <w:t xml:space="preserve">нести в </w:t>
      </w:r>
      <w:hyperlink r:id="rId5" w:history="1">
        <w:r w:rsidR="009C260E" w:rsidRPr="00F74287">
          <w:rPr>
            <w:lang w:eastAsia="en-US"/>
          </w:rPr>
          <w:t>Положение</w:t>
        </w:r>
      </w:hyperlink>
      <w:r w:rsidR="009C260E" w:rsidRPr="00F74287">
        <w:rPr>
          <w:lang w:eastAsia="en-US"/>
        </w:rPr>
        <w:t xml:space="preserve"> о комиссии по соблюдению требований к служебному поведению </w:t>
      </w:r>
      <w:r w:rsidR="007C6FA4" w:rsidRPr="007C6FA4">
        <w:rPr>
          <w:lang w:eastAsia="en-US"/>
        </w:rPr>
        <w:t>руководителей муниципальных учреждений</w:t>
      </w:r>
      <w:r w:rsidR="007C6FA4">
        <w:rPr>
          <w:lang w:eastAsia="en-US"/>
        </w:rPr>
        <w:t xml:space="preserve"> </w:t>
      </w:r>
      <w:r w:rsidR="007C6FA4" w:rsidRPr="007C6FA4">
        <w:rPr>
          <w:lang w:eastAsia="en-US"/>
        </w:rPr>
        <w:t xml:space="preserve"> Беломорского муниципального округа и урегулированию конфликта интересов</w:t>
      </w:r>
      <w:r w:rsidR="00E105C6">
        <w:rPr>
          <w:lang w:eastAsia="en-US"/>
        </w:rPr>
        <w:t>»</w:t>
      </w:r>
      <w:r w:rsidR="00BD5BDF">
        <w:rPr>
          <w:lang w:eastAsia="en-US"/>
        </w:rPr>
        <w:t xml:space="preserve">, </w:t>
      </w:r>
      <w:r w:rsidR="00F22B9C">
        <w:rPr>
          <w:lang w:eastAsia="en-US"/>
        </w:rPr>
        <w:t>утвержденное распоряжением Администрации</w:t>
      </w:r>
      <w:r w:rsidR="00F22B9C" w:rsidRPr="00212A33">
        <w:rPr>
          <w:lang w:eastAsia="en-US"/>
        </w:rPr>
        <w:t xml:space="preserve"> </w:t>
      </w:r>
      <w:r w:rsidR="003D4107">
        <w:rPr>
          <w:lang w:eastAsia="en-US"/>
        </w:rPr>
        <w:t xml:space="preserve">Беломорского </w:t>
      </w:r>
      <w:r w:rsidR="00F22B9C">
        <w:rPr>
          <w:lang w:eastAsia="en-US"/>
        </w:rPr>
        <w:t xml:space="preserve"> </w:t>
      </w:r>
      <w:r w:rsidR="007C6FA4">
        <w:rPr>
          <w:lang w:eastAsia="en-US"/>
        </w:rPr>
        <w:t>муниципального</w:t>
      </w:r>
      <w:r w:rsidR="007C6FA4">
        <w:t xml:space="preserve"> округа  от 13</w:t>
      </w:r>
      <w:r w:rsidR="001C33B5">
        <w:t xml:space="preserve"> февраля 2024 </w:t>
      </w:r>
      <w:r w:rsidR="003D4107">
        <w:t xml:space="preserve"> </w:t>
      </w:r>
      <w:r w:rsidR="001C33B5">
        <w:t xml:space="preserve">года </w:t>
      </w:r>
      <w:r w:rsidR="007C6FA4">
        <w:t xml:space="preserve"> №21</w:t>
      </w:r>
      <w:r w:rsidR="00F22B9C">
        <w:t>/</w:t>
      </w:r>
      <w:r w:rsidR="00F22B9C" w:rsidRPr="00B735E5">
        <w:t>6</w:t>
      </w:r>
      <w:r w:rsidR="00031E86">
        <w:t xml:space="preserve"> (далее - Положение)</w:t>
      </w:r>
      <w:r w:rsidR="00B735E5">
        <w:t>,</w:t>
      </w:r>
      <w:r w:rsidR="00F22B9C" w:rsidRPr="00B735E5">
        <w:t xml:space="preserve"> </w:t>
      </w:r>
      <w:r w:rsidR="001C33B5">
        <w:t xml:space="preserve"> </w:t>
      </w:r>
      <w:r w:rsidR="00E105C6">
        <w:t>следующие изменения:</w:t>
      </w:r>
    </w:p>
    <w:p w:rsidR="00272440" w:rsidRDefault="00272440" w:rsidP="00E105C6">
      <w:pPr>
        <w:ind w:firstLine="851"/>
        <w:jc w:val="both"/>
      </w:pPr>
    </w:p>
    <w:p w:rsidR="00BD5BDF" w:rsidRDefault="00E105C6" w:rsidP="0082228D">
      <w:pPr>
        <w:ind w:firstLine="567"/>
        <w:jc w:val="both"/>
        <w:rPr>
          <w:lang w:eastAsia="en-US"/>
        </w:rPr>
      </w:pPr>
      <w:r>
        <w:t>1)</w:t>
      </w:r>
      <w:r w:rsidR="00764DCE" w:rsidRPr="00B735E5">
        <w:t xml:space="preserve"> </w:t>
      </w:r>
      <w:r w:rsidR="00BD5BDF" w:rsidRPr="00B735E5">
        <w:rPr>
          <w:lang w:eastAsia="en-US"/>
        </w:rPr>
        <w:t>пункт 5</w:t>
      </w:r>
      <w:r>
        <w:rPr>
          <w:lang w:eastAsia="en-US"/>
        </w:rPr>
        <w:t xml:space="preserve"> </w:t>
      </w:r>
      <w:r w:rsidR="00031E86">
        <w:rPr>
          <w:lang w:eastAsia="en-US"/>
        </w:rPr>
        <w:t xml:space="preserve">Положения </w:t>
      </w:r>
      <w:r>
        <w:rPr>
          <w:lang w:eastAsia="en-US"/>
        </w:rPr>
        <w:t xml:space="preserve">изложить </w:t>
      </w:r>
      <w:r w:rsidR="00BD5BDF" w:rsidRPr="00B735E5">
        <w:rPr>
          <w:lang w:eastAsia="en-US"/>
        </w:rPr>
        <w:t xml:space="preserve"> в следующей редакции</w:t>
      </w:r>
      <w:r w:rsidR="00AE1E14" w:rsidRPr="00B735E5">
        <w:rPr>
          <w:lang w:eastAsia="en-US"/>
        </w:rPr>
        <w:t>:</w:t>
      </w:r>
    </w:p>
    <w:p w:rsidR="00AE1E14" w:rsidRDefault="00FA70DF" w:rsidP="00272440">
      <w:pPr>
        <w:autoSpaceDE w:val="0"/>
        <w:autoSpaceDN w:val="0"/>
        <w:adjustRightInd w:val="0"/>
        <w:ind w:firstLine="567"/>
        <w:jc w:val="both"/>
      </w:pPr>
      <w:r w:rsidRPr="00764DCE">
        <w:t xml:space="preserve">«5. </w:t>
      </w:r>
      <w:r w:rsidR="00632F3C" w:rsidRPr="00764DCE">
        <w:t>Комиссия образуется распоряжением Администрации</w:t>
      </w:r>
      <w:r w:rsidR="00031977" w:rsidRPr="00764DCE">
        <w:t>, которым утверждае</w:t>
      </w:r>
      <w:r w:rsidR="00AE1E14" w:rsidRPr="00764DCE">
        <w:t>тся</w:t>
      </w:r>
      <w:r w:rsidR="00AE1E14">
        <w:t xml:space="preserve">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AE1E14" w:rsidRDefault="00AE1E14" w:rsidP="00FA70DF">
      <w:pPr>
        <w:autoSpaceDE w:val="0"/>
        <w:autoSpaceDN w:val="0"/>
        <w:adjustRightInd w:val="0"/>
        <w:ind w:firstLine="539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FA70DF">
        <w:t>»</w:t>
      </w:r>
      <w:r w:rsidR="000C7FDD">
        <w:t>;</w:t>
      </w:r>
    </w:p>
    <w:p w:rsidR="00272440" w:rsidRDefault="00272440" w:rsidP="00FA70DF">
      <w:pPr>
        <w:autoSpaceDE w:val="0"/>
        <w:autoSpaceDN w:val="0"/>
        <w:adjustRightInd w:val="0"/>
        <w:ind w:firstLine="539"/>
        <w:jc w:val="both"/>
      </w:pPr>
    </w:p>
    <w:p w:rsidR="00834ADB" w:rsidRDefault="000C7FDD" w:rsidP="0027244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2)</w:t>
      </w:r>
      <w:r w:rsidR="00BC54E3">
        <w:t xml:space="preserve"> </w:t>
      </w:r>
      <w:r w:rsidR="0091404C">
        <w:t xml:space="preserve">в </w:t>
      </w:r>
      <w:r w:rsidR="00834ADB">
        <w:t xml:space="preserve"> абзаце </w:t>
      </w:r>
      <w:r w:rsidR="007E4834">
        <w:t>втором</w:t>
      </w:r>
      <w:r w:rsidR="00834ADB">
        <w:t xml:space="preserve"> подпункта «а</w:t>
      </w:r>
      <w:r w:rsidR="0091404C">
        <w:t>»</w:t>
      </w:r>
      <w:r w:rsidR="0091404C" w:rsidRPr="00DA704B">
        <w:t xml:space="preserve"> пункта </w:t>
      </w:r>
      <w:r w:rsidR="001014F3">
        <w:t xml:space="preserve">14 </w:t>
      </w:r>
      <w:r w:rsidR="00834ADB">
        <w:rPr>
          <w:lang w:eastAsia="en-US"/>
        </w:rPr>
        <w:t>Положения после слов «</w:t>
      </w:r>
      <w:r w:rsidR="00834ADB">
        <w:t xml:space="preserve">несовершеннолетних детей»  добавить слова «, </w:t>
      </w:r>
      <w:r w:rsidR="00834ADB">
        <w:rPr>
          <w:rFonts w:eastAsia="Calibri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6" w:history="1">
        <w:r w:rsidR="00834ADB" w:rsidRPr="00961ED4">
          <w:rPr>
            <w:rFonts w:eastAsia="Calibri"/>
          </w:rPr>
          <w:t>законом</w:t>
        </w:r>
      </w:hyperlink>
      <w:r w:rsidR="00834ADB" w:rsidRPr="00961ED4">
        <w:rPr>
          <w:rFonts w:eastAsia="Calibri"/>
        </w:rPr>
        <w:t xml:space="preserve"> от</w:t>
      </w:r>
      <w:r w:rsidR="00834ADB">
        <w:rPr>
          <w:rFonts w:eastAsia="Calibri"/>
        </w:rPr>
        <w:t xml:space="preserve"> 3 декабря 2012 года № 230-ФЗ «О контроле за соответствием расходов лиц, замещающих государственные должности, и иных лиц их доходам»;</w:t>
      </w:r>
    </w:p>
    <w:p w:rsidR="00272440" w:rsidRDefault="00272440" w:rsidP="0027244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p w:rsidR="00C460A5" w:rsidRDefault="001014F3" w:rsidP="0027244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3) </w:t>
      </w:r>
      <w:r w:rsidR="0091404C">
        <w:t xml:space="preserve">в  абзаце </w:t>
      </w:r>
      <w:r w:rsidR="007E4834">
        <w:t>втором</w:t>
      </w:r>
      <w:r w:rsidR="0091404C">
        <w:t xml:space="preserve"> подпункта «б»</w:t>
      </w:r>
      <w:r w:rsidR="0091404C" w:rsidRPr="00DA704B">
        <w:t xml:space="preserve"> пункта 14 </w:t>
      </w:r>
      <w:r w:rsidR="00C460A5">
        <w:rPr>
          <w:lang w:eastAsia="en-US"/>
        </w:rPr>
        <w:t>Положения</w:t>
      </w:r>
      <w:r>
        <w:rPr>
          <w:lang w:eastAsia="en-US"/>
        </w:rPr>
        <w:t xml:space="preserve"> </w:t>
      </w:r>
      <w:r w:rsidR="00E81C83">
        <w:rPr>
          <w:lang w:eastAsia="en-US"/>
        </w:rPr>
        <w:t>после слов «</w:t>
      </w:r>
      <w:r w:rsidR="00E81C83">
        <w:t>несовершеннолетних детей»</w:t>
      </w:r>
      <w:r w:rsidR="00C460A5">
        <w:t xml:space="preserve"> </w:t>
      </w:r>
      <w:r w:rsidR="00E81C83">
        <w:t xml:space="preserve"> </w:t>
      </w:r>
      <w:r w:rsidR="00C460A5">
        <w:t>добавить слова «</w:t>
      </w:r>
      <w:r w:rsidR="005C50C3">
        <w:t xml:space="preserve">, </w:t>
      </w:r>
      <w:r w:rsidR="00C460A5">
        <w:rPr>
          <w:rFonts w:eastAsia="Calibri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7" w:history="1">
        <w:r w:rsidR="00C460A5" w:rsidRPr="00961ED4">
          <w:rPr>
            <w:rFonts w:eastAsia="Calibri"/>
          </w:rPr>
          <w:t>законом</w:t>
        </w:r>
      </w:hyperlink>
      <w:r w:rsidR="00C460A5" w:rsidRPr="00961ED4">
        <w:rPr>
          <w:rFonts w:eastAsia="Calibri"/>
        </w:rPr>
        <w:t xml:space="preserve"> от</w:t>
      </w:r>
      <w:r w:rsidR="00C460A5">
        <w:rPr>
          <w:rFonts w:eastAsia="Calibri"/>
        </w:rPr>
        <w:t xml:space="preserve"> 3 декабря 2012 года № 230-ФЗ «О контроле за соответствием расходов лиц, замещающих государственные должности, и иных лиц их доходам»</w:t>
      </w:r>
      <w:r w:rsidR="009E6068">
        <w:rPr>
          <w:rFonts w:eastAsia="Calibri"/>
        </w:rPr>
        <w:t>;</w:t>
      </w:r>
    </w:p>
    <w:p w:rsidR="00272440" w:rsidRDefault="00272440" w:rsidP="0027244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p w:rsidR="005C50C3" w:rsidRDefault="009E6068" w:rsidP="009E606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4) пункт 28 Положения признать утратившим силу.</w:t>
      </w:r>
    </w:p>
    <w:p w:rsidR="009E6068" w:rsidRDefault="009E6068" w:rsidP="00BC54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9E6068" w:rsidRDefault="009E6068" w:rsidP="00BC54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D5BDF" w:rsidRDefault="00BD5BDF" w:rsidP="00E51E77">
      <w:pPr>
        <w:jc w:val="both"/>
      </w:pPr>
      <w:r>
        <w:t xml:space="preserve">Исполняющий обязанности </w:t>
      </w:r>
    </w:p>
    <w:p w:rsidR="00123A7C" w:rsidRDefault="00BD5BDF" w:rsidP="003F559F">
      <w:pPr>
        <w:jc w:val="both"/>
      </w:pPr>
      <w:r>
        <w:t>главы</w:t>
      </w:r>
      <w:r w:rsidR="00E51E77" w:rsidRPr="0013195E">
        <w:t xml:space="preserve"> Беломорского муниципального округа                             </w:t>
      </w:r>
      <w:r w:rsidR="003D4107">
        <w:t xml:space="preserve">     </w:t>
      </w:r>
      <w:r w:rsidR="00E51E77" w:rsidRPr="0013195E">
        <w:t xml:space="preserve">                </w:t>
      </w:r>
      <w:r>
        <w:t>Е.Г. Котинова</w:t>
      </w:r>
    </w:p>
    <w:sectPr w:rsidR="00123A7C" w:rsidSect="007A6754">
      <w:pgSz w:w="11906" w:h="16838" w:code="9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2D121C"/>
    <w:rsid w:val="000052A2"/>
    <w:rsid w:val="00015D78"/>
    <w:rsid w:val="00022BE7"/>
    <w:rsid w:val="00031977"/>
    <w:rsid w:val="00031E86"/>
    <w:rsid w:val="00044114"/>
    <w:rsid w:val="000619D5"/>
    <w:rsid w:val="00062944"/>
    <w:rsid w:val="00062F23"/>
    <w:rsid w:val="0006521A"/>
    <w:rsid w:val="000718E4"/>
    <w:rsid w:val="00081D05"/>
    <w:rsid w:val="0008744A"/>
    <w:rsid w:val="000964FE"/>
    <w:rsid w:val="000A1923"/>
    <w:rsid w:val="000B5C25"/>
    <w:rsid w:val="000C7FDD"/>
    <w:rsid w:val="000D3609"/>
    <w:rsid w:val="000E3A63"/>
    <w:rsid w:val="000E6E2C"/>
    <w:rsid w:val="00100F38"/>
    <w:rsid w:val="001014F3"/>
    <w:rsid w:val="00101E6F"/>
    <w:rsid w:val="00103E2A"/>
    <w:rsid w:val="0012135A"/>
    <w:rsid w:val="00123A7C"/>
    <w:rsid w:val="001427D2"/>
    <w:rsid w:val="00144DCD"/>
    <w:rsid w:val="00182A5B"/>
    <w:rsid w:val="00190F67"/>
    <w:rsid w:val="001A1518"/>
    <w:rsid w:val="001A3A55"/>
    <w:rsid w:val="001B755F"/>
    <w:rsid w:val="001C33B5"/>
    <w:rsid w:val="001D783F"/>
    <w:rsid w:val="001E21E5"/>
    <w:rsid w:val="001E571F"/>
    <w:rsid w:val="00206B57"/>
    <w:rsid w:val="002113BA"/>
    <w:rsid w:val="00212A33"/>
    <w:rsid w:val="00215EA7"/>
    <w:rsid w:val="00216887"/>
    <w:rsid w:val="00217F86"/>
    <w:rsid w:val="0022761A"/>
    <w:rsid w:val="002375F6"/>
    <w:rsid w:val="00255091"/>
    <w:rsid w:val="002611E5"/>
    <w:rsid w:val="00262CFC"/>
    <w:rsid w:val="002642EC"/>
    <w:rsid w:val="00272440"/>
    <w:rsid w:val="00276E10"/>
    <w:rsid w:val="00277577"/>
    <w:rsid w:val="00280DDF"/>
    <w:rsid w:val="0028236A"/>
    <w:rsid w:val="002914BA"/>
    <w:rsid w:val="002B6E37"/>
    <w:rsid w:val="002D121C"/>
    <w:rsid w:val="002F0E9D"/>
    <w:rsid w:val="00301EDA"/>
    <w:rsid w:val="003031C6"/>
    <w:rsid w:val="00317802"/>
    <w:rsid w:val="00326BD2"/>
    <w:rsid w:val="00332DC6"/>
    <w:rsid w:val="003677AE"/>
    <w:rsid w:val="00370A79"/>
    <w:rsid w:val="003741C8"/>
    <w:rsid w:val="00393837"/>
    <w:rsid w:val="003C0669"/>
    <w:rsid w:val="003D4107"/>
    <w:rsid w:val="003D7F4D"/>
    <w:rsid w:val="003F559F"/>
    <w:rsid w:val="003F6FED"/>
    <w:rsid w:val="004055FA"/>
    <w:rsid w:val="00406BDE"/>
    <w:rsid w:val="0042375B"/>
    <w:rsid w:val="00430A5B"/>
    <w:rsid w:val="00436E81"/>
    <w:rsid w:val="00467621"/>
    <w:rsid w:val="00492C05"/>
    <w:rsid w:val="00494FAE"/>
    <w:rsid w:val="004A2676"/>
    <w:rsid w:val="004C389C"/>
    <w:rsid w:val="004D2FF1"/>
    <w:rsid w:val="005121BF"/>
    <w:rsid w:val="00513972"/>
    <w:rsid w:val="0052001F"/>
    <w:rsid w:val="0052471C"/>
    <w:rsid w:val="005468B9"/>
    <w:rsid w:val="00551525"/>
    <w:rsid w:val="00555208"/>
    <w:rsid w:val="0055656F"/>
    <w:rsid w:val="00571FEB"/>
    <w:rsid w:val="005777D9"/>
    <w:rsid w:val="005872BB"/>
    <w:rsid w:val="00596F57"/>
    <w:rsid w:val="005B4DF9"/>
    <w:rsid w:val="005B6092"/>
    <w:rsid w:val="005C50C3"/>
    <w:rsid w:val="005C5EC2"/>
    <w:rsid w:val="005E78C6"/>
    <w:rsid w:val="006320DA"/>
    <w:rsid w:val="0063267A"/>
    <w:rsid w:val="00632F3C"/>
    <w:rsid w:val="00644FF2"/>
    <w:rsid w:val="00645126"/>
    <w:rsid w:val="006463FA"/>
    <w:rsid w:val="00646840"/>
    <w:rsid w:val="00656DB9"/>
    <w:rsid w:val="00665071"/>
    <w:rsid w:val="00691991"/>
    <w:rsid w:val="00691D1C"/>
    <w:rsid w:val="006A0C87"/>
    <w:rsid w:val="006A4BCB"/>
    <w:rsid w:val="006B4D84"/>
    <w:rsid w:val="006B72FF"/>
    <w:rsid w:val="006C42C1"/>
    <w:rsid w:val="006C4387"/>
    <w:rsid w:val="006C7FD3"/>
    <w:rsid w:val="006D0578"/>
    <w:rsid w:val="006D4D91"/>
    <w:rsid w:val="006F31BD"/>
    <w:rsid w:val="00700539"/>
    <w:rsid w:val="00701FE4"/>
    <w:rsid w:val="00712CC1"/>
    <w:rsid w:val="0071376C"/>
    <w:rsid w:val="0071452B"/>
    <w:rsid w:val="00720F33"/>
    <w:rsid w:val="00720FB4"/>
    <w:rsid w:val="00742C56"/>
    <w:rsid w:val="00745D41"/>
    <w:rsid w:val="00764DCE"/>
    <w:rsid w:val="00783654"/>
    <w:rsid w:val="0078794F"/>
    <w:rsid w:val="00791FB7"/>
    <w:rsid w:val="007A6754"/>
    <w:rsid w:val="007A710D"/>
    <w:rsid w:val="007C379B"/>
    <w:rsid w:val="007C6FA4"/>
    <w:rsid w:val="007C7A02"/>
    <w:rsid w:val="007D6363"/>
    <w:rsid w:val="007E4834"/>
    <w:rsid w:val="007E7205"/>
    <w:rsid w:val="007F0220"/>
    <w:rsid w:val="007F1323"/>
    <w:rsid w:val="007F2AED"/>
    <w:rsid w:val="007F69B3"/>
    <w:rsid w:val="00805884"/>
    <w:rsid w:val="00807596"/>
    <w:rsid w:val="00811F60"/>
    <w:rsid w:val="00814429"/>
    <w:rsid w:val="00817C41"/>
    <w:rsid w:val="00817D3C"/>
    <w:rsid w:val="00822180"/>
    <w:rsid w:val="0082228D"/>
    <w:rsid w:val="00834ADB"/>
    <w:rsid w:val="008404E5"/>
    <w:rsid w:val="00842726"/>
    <w:rsid w:val="00845EED"/>
    <w:rsid w:val="00846643"/>
    <w:rsid w:val="008824F7"/>
    <w:rsid w:val="0088340B"/>
    <w:rsid w:val="008A64E3"/>
    <w:rsid w:val="008B2C30"/>
    <w:rsid w:val="008B50D9"/>
    <w:rsid w:val="008B78E2"/>
    <w:rsid w:val="008B7EBC"/>
    <w:rsid w:val="008C1886"/>
    <w:rsid w:val="008C670B"/>
    <w:rsid w:val="0091404C"/>
    <w:rsid w:val="0091536D"/>
    <w:rsid w:val="00924F6E"/>
    <w:rsid w:val="009262BA"/>
    <w:rsid w:val="0092720A"/>
    <w:rsid w:val="009368F3"/>
    <w:rsid w:val="0094450A"/>
    <w:rsid w:val="00953BEE"/>
    <w:rsid w:val="00953F4E"/>
    <w:rsid w:val="00964BB8"/>
    <w:rsid w:val="00966365"/>
    <w:rsid w:val="00980107"/>
    <w:rsid w:val="0098255E"/>
    <w:rsid w:val="00986369"/>
    <w:rsid w:val="00991F0D"/>
    <w:rsid w:val="009C1AD2"/>
    <w:rsid w:val="009C260E"/>
    <w:rsid w:val="009C54A1"/>
    <w:rsid w:val="009C5D18"/>
    <w:rsid w:val="009E3022"/>
    <w:rsid w:val="009E3341"/>
    <w:rsid w:val="009E3D6D"/>
    <w:rsid w:val="009E6068"/>
    <w:rsid w:val="00A26BDB"/>
    <w:rsid w:val="00A3340E"/>
    <w:rsid w:val="00A35321"/>
    <w:rsid w:val="00A47CDE"/>
    <w:rsid w:val="00A546A1"/>
    <w:rsid w:val="00A62C8D"/>
    <w:rsid w:val="00A66794"/>
    <w:rsid w:val="00A7672D"/>
    <w:rsid w:val="00A910BE"/>
    <w:rsid w:val="00A933A4"/>
    <w:rsid w:val="00A9656A"/>
    <w:rsid w:val="00A96702"/>
    <w:rsid w:val="00AA1493"/>
    <w:rsid w:val="00AC309A"/>
    <w:rsid w:val="00AC35DE"/>
    <w:rsid w:val="00AC4217"/>
    <w:rsid w:val="00AC44AF"/>
    <w:rsid w:val="00AC7D43"/>
    <w:rsid w:val="00AD4B52"/>
    <w:rsid w:val="00AD4FDD"/>
    <w:rsid w:val="00AE1E14"/>
    <w:rsid w:val="00AF751A"/>
    <w:rsid w:val="00B0745A"/>
    <w:rsid w:val="00B0796E"/>
    <w:rsid w:val="00B11265"/>
    <w:rsid w:val="00B23CC1"/>
    <w:rsid w:val="00B24F8D"/>
    <w:rsid w:val="00B27AF1"/>
    <w:rsid w:val="00B34B5B"/>
    <w:rsid w:val="00B50898"/>
    <w:rsid w:val="00B735E5"/>
    <w:rsid w:val="00B75AA3"/>
    <w:rsid w:val="00B83EDC"/>
    <w:rsid w:val="00B8672A"/>
    <w:rsid w:val="00B95A0E"/>
    <w:rsid w:val="00B972BE"/>
    <w:rsid w:val="00BB26EB"/>
    <w:rsid w:val="00BC2D0B"/>
    <w:rsid w:val="00BC3AFC"/>
    <w:rsid w:val="00BC4ADC"/>
    <w:rsid w:val="00BC54E3"/>
    <w:rsid w:val="00BD0908"/>
    <w:rsid w:val="00BD5BDF"/>
    <w:rsid w:val="00BE04D7"/>
    <w:rsid w:val="00BF374D"/>
    <w:rsid w:val="00C077E6"/>
    <w:rsid w:val="00C14872"/>
    <w:rsid w:val="00C15D76"/>
    <w:rsid w:val="00C162FE"/>
    <w:rsid w:val="00C33215"/>
    <w:rsid w:val="00C34C69"/>
    <w:rsid w:val="00C4581E"/>
    <w:rsid w:val="00C460A5"/>
    <w:rsid w:val="00C77036"/>
    <w:rsid w:val="00C82028"/>
    <w:rsid w:val="00C95C6D"/>
    <w:rsid w:val="00C96FE9"/>
    <w:rsid w:val="00CC2BFC"/>
    <w:rsid w:val="00CC4AB3"/>
    <w:rsid w:val="00CF12C1"/>
    <w:rsid w:val="00D25FE3"/>
    <w:rsid w:val="00D436AF"/>
    <w:rsid w:val="00D540EA"/>
    <w:rsid w:val="00D600CF"/>
    <w:rsid w:val="00D6451C"/>
    <w:rsid w:val="00D7227D"/>
    <w:rsid w:val="00D77C66"/>
    <w:rsid w:val="00D86513"/>
    <w:rsid w:val="00D962CC"/>
    <w:rsid w:val="00DB1D95"/>
    <w:rsid w:val="00DB7731"/>
    <w:rsid w:val="00DC0729"/>
    <w:rsid w:val="00DC79BF"/>
    <w:rsid w:val="00DE72DA"/>
    <w:rsid w:val="00E034D6"/>
    <w:rsid w:val="00E105C6"/>
    <w:rsid w:val="00E11723"/>
    <w:rsid w:val="00E203C0"/>
    <w:rsid w:val="00E31E57"/>
    <w:rsid w:val="00E34624"/>
    <w:rsid w:val="00E3685C"/>
    <w:rsid w:val="00E459B8"/>
    <w:rsid w:val="00E51E77"/>
    <w:rsid w:val="00E55320"/>
    <w:rsid w:val="00E56CF4"/>
    <w:rsid w:val="00E61106"/>
    <w:rsid w:val="00E63C66"/>
    <w:rsid w:val="00E75742"/>
    <w:rsid w:val="00E81C83"/>
    <w:rsid w:val="00E842CA"/>
    <w:rsid w:val="00EC11C2"/>
    <w:rsid w:val="00EC645E"/>
    <w:rsid w:val="00EF2DBB"/>
    <w:rsid w:val="00EF4793"/>
    <w:rsid w:val="00EF6FA3"/>
    <w:rsid w:val="00F077C1"/>
    <w:rsid w:val="00F22B9C"/>
    <w:rsid w:val="00F349EA"/>
    <w:rsid w:val="00F45468"/>
    <w:rsid w:val="00F74287"/>
    <w:rsid w:val="00F845BD"/>
    <w:rsid w:val="00F9054C"/>
    <w:rsid w:val="00F94863"/>
    <w:rsid w:val="00FA2266"/>
    <w:rsid w:val="00FA70DF"/>
    <w:rsid w:val="00FB3DB1"/>
    <w:rsid w:val="00FF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E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226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A2266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A64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A64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8A6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6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64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8A64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8A64E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874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consultantplus://offline/ref=B9C3F12BC74005F94ED9D16C216FBE38A5791B0AFAE2820CB0BA819A5056E2FDB016A1D1043A80733F5374I0I2H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июля 2010 года N 821</vt:lpstr>
    </vt:vector>
  </TitlesOfParts>
  <Company>Беломорская администрация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июля 2010 года N 821</dc:title>
  <dc:creator>ConsultantPlus</dc:creator>
  <cp:lastModifiedBy>В.Д. Рускуль</cp:lastModifiedBy>
  <cp:revision>15</cp:revision>
  <cp:lastPrinted>2026-02-12T13:29:00Z</cp:lastPrinted>
  <dcterms:created xsi:type="dcterms:W3CDTF">2026-02-09T06:43:00Z</dcterms:created>
  <dcterms:modified xsi:type="dcterms:W3CDTF">2026-02-13T07:29:00Z</dcterms:modified>
</cp:coreProperties>
</file>