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A22C55">
        <w:rPr>
          <w:b/>
        </w:rPr>
        <w:t>17</w:t>
      </w:r>
      <w:r w:rsidR="006F4F93">
        <w:rPr>
          <w:b/>
        </w:rPr>
        <w:t xml:space="preserve"> января 2024</w:t>
      </w:r>
      <w:r w:rsidR="00B20C65">
        <w:rPr>
          <w:b/>
        </w:rPr>
        <w:t xml:space="preserve"> г. № </w:t>
      </w:r>
      <w:r w:rsidR="007B7C85">
        <w:rPr>
          <w:b/>
        </w:rPr>
        <w:t>2</w:t>
      </w:r>
      <w:r w:rsidR="00B61F31">
        <w:rPr>
          <w:b/>
        </w:rPr>
        <w:t>7</w:t>
      </w:r>
    </w:p>
    <w:p w:rsidR="00A22C55" w:rsidRDefault="00BE1464" w:rsidP="00B61F31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4B4527" w:rsidRDefault="004B4527" w:rsidP="009978B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B61F31" w:rsidRPr="00B61F31" w:rsidRDefault="00B61F31" w:rsidP="00B61F31">
      <w:pPr>
        <w:jc w:val="center"/>
        <w:rPr>
          <w:b/>
        </w:rPr>
      </w:pPr>
      <w:r w:rsidRPr="00B61F31">
        <w:rPr>
          <w:b/>
        </w:rPr>
        <w:t>Об утверждении размера базовой ставки для расчета платы за 1 кв.м.                 информационного поля рекламной конструкции в год</w:t>
      </w:r>
    </w:p>
    <w:p w:rsidR="00B61F31" w:rsidRPr="00B61F31" w:rsidRDefault="00B61F31" w:rsidP="00B61F31">
      <w:pPr>
        <w:jc w:val="center"/>
      </w:pPr>
    </w:p>
    <w:p w:rsidR="00B61F31" w:rsidRDefault="00B61F31" w:rsidP="00B61F31">
      <w:pPr>
        <w:jc w:val="both"/>
      </w:pPr>
    </w:p>
    <w:p w:rsidR="00B61F31" w:rsidRDefault="00B61F31" w:rsidP="00B61F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t xml:space="preserve">Руководствуясь статьей 19 Федерального закона от 13 марта 2006 года  №38-ФЗ        "О рекламе", Федеральным законом от 06 октября 2003 № 131-ФЗ "Об общих принципах организации местного самоуправления в Российской Федерации", пунктом 5.6 Порядка установки и эксплуатации рекламных конструкций на территории Беломорского муниципального округа Республики Карелия, утвержденного Решением </w:t>
      </w:r>
      <w:r>
        <w:rPr>
          <w:lang w:val="en-US"/>
        </w:rPr>
        <w:t>VI</w:t>
      </w:r>
      <w:r w:rsidRPr="008F75EE">
        <w:t xml:space="preserve"> </w:t>
      </w:r>
      <w:r>
        <w:t>сессии</w:t>
      </w:r>
      <w:r w:rsidRPr="008F75EE">
        <w:t xml:space="preserve"> </w:t>
      </w:r>
      <w:r>
        <w:t xml:space="preserve">                      </w:t>
      </w:r>
      <w:r>
        <w:rPr>
          <w:lang w:val="en-US"/>
        </w:rPr>
        <w:t>I</w:t>
      </w:r>
      <w:r>
        <w:t xml:space="preserve"> созыва Совета Беломорского муниципального округа от 15 декабря 2023 года № 38, администрация Беломорского муниципального округа </w:t>
      </w:r>
      <w:r>
        <w:rPr>
          <w:color w:val="000000"/>
        </w:rPr>
        <w:t>постановляет:</w:t>
      </w:r>
    </w:p>
    <w:p w:rsidR="00B61F31" w:rsidRDefault="00B61F31" w:rsidP="00B61F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Установить на 2024 год базовую ставку платы по договорам на установку и эксплуатацию рекламных конструкций в размере 2749 рублей за один квадратный метр площади информационного поля рекламной конструкции.</w:t>
      </w:r>
    </w:p>
    <w:p w:rsidR="00B61F31" w:rsidRDefault="00B61F31" w:rsidP="00B61F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Опубликовать настоящее постановление в газете "Беломорская трибуна" и разместить на официальном сайте в информационно-телекоммуникационной сети "Интернет".</w:t>
      </w:r>
    </w:p>
    <w:p w:rsidR="00B61F31" w:rsidRDefault="00B61F31" w:rsidP="00B61F3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Настоящее постановление вступает в силу со дня его официального опубликования.</w:t>
      </w:r>
    </w:p>
    <w:p w:rsidR="00B61F31" w:rsidRDefault="00B61F31" w:rsidP="009978B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B61F31" w:rsidRDefault="00B61F31" w:rsidP="009978B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9978BB" w:rsidRDefault="009978BB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6346B" w:rsidRDefault="0026346B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B5DF6" w:rsidRPr="004B4527" w:rsidRDefault="009978BB" w:rsidP="004B4527">
      <w:pPr>
        <w:tabs>
          <w:tab w:val="left" w:pos="9356"/>
        </w:tabs>
        <w:jc w:val="both"/>
      </w:pPr>
      <w:r w:rsidRPr="004B4527">
        <w:t>И.о. главы</w:t>
      </w:r>
      <w:r w:rsidR="00C833AB" w:rsidRPr="004B4527">
        <w:t xml:space="preserve"> </w:t>
      </w:r>
      <w:r w:rsidR="00443C51" w:rsidRPr="004B4527">
        <w:t>Беломорского муниципального округа</w:t>
      </w:r>
      <w:r w:rsidR="00C833AB" w:rsidRPr="004B4527">
        <w:t xml:space="preserve">                         </w:t>
      </w:r>
      <w:r w:rsidRPr="004B4527">
        <w:t xml:space="preserve">                     Е.Г</w:t>
      </w:r>
      <w:r w:rsidR="00443C51" w:rsidRPr="004B4527">
        <w:t xml:space="preserve">. </w:t>
      </w:r>
      <w:r w:rsidRPr="004B4527">
        <w:t>Котинова</w:t>
      </w:r>
    </w:p>
    <w:p w:rsidR="002B5DF6" w:rsidRDefault="002B5DF6" w:rsidP="00443C51">
      <w:pPr>
        <w:tabs>
          <w:tab w:val="left" w:pos="9356"/>
        </w:tabs>
        <w:jc w:val="both"/>
      </w:pPr>
    </w:p>
    <w:p w:rsidR="002B5DF6" w:rsidRDefault="002B5DF6" w:rsidP="00443C51">
      <w:pPr>
        <w:tabs>
          <w:tab w:val="left" w:pos="9356"/>
        </w:tabs>
        <w:jc w:val="both"/>
      </w:pPr>
    </w:p>
    <w:p w:rsidR="009978BB" w:rsidRDefault="009978BB">
      <w:pPr>
        <w:tabs>
          <w:tab w:val="left" w:pos="9356"/>
        </w:tabs>
        <w:jc w:val="both"/>
      </w:pPr>
    </w:p>
    <w:sectPr w:rsidR="009978BB" w:rsidSect="00B61F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73CFF"/>
    <w:rsid w:val="0008641E"/>
    <w:rsid w:val="00093840"/>
    <w:rsid w:val="000D6DB1"/>
    <w:rsid w:val="000F15A4"/>
    <w:rsid w:val="0010201E"/>
    <w:rsid w:val="00116763"/>
    <w:rsid w:val="00121285"/>
    <w:rsid w:val="00125405"/>
    <w:rsid w:val="00176E3F"/>
    <w:rsid w:val="001777BF"/>
    <w:rsid w:val="001B1296"/>
    <w:rsid w:val="001C5236"/>
    <w:rsid w:val="001D503D"/>
    <w:rsid w:val="00213522"/>
    <w:rsid w:val="00243CAF"/>
    <w:rsid w:val="00246F35"/>
    <w:rsid w:val="002629CB"/>
    <w:rsid w:val="0026346B"/>
    <w:rsid w:val="00271790"/>
    <w:rsid w:val="002A2CFD"/>
    <w:rsid w:val="002B5DF6"/>
    <w:rsid w:val="002D2E1F"/>
    <w:rsid w:val="002E5553"/>
    <w:rsid w:val="0030561E"/>
    <w:rsid w:val="00307C36"/>
    <w:rsid w:val="003111A1"/>
    <w:rsid w:val="00314FDD"/>
    <w:rsid w:val="00316DC5"/>
    <w:rsid w:val="00325616"/>
    <w:rsid w:val="00356EDA"/>
    <w:rsid w:val="003574B5"/>
    <w:rsid w:val="003A4408"/>
    <w:rsid w:val="003C205F"/>
    <w:rsid w:val="003C60B3"/>
    <w:rsid w:val="003F39B6"/>
    <w:rsid w:val="0040024C"/>
    <w:rsid w:val="00422127"/>
    <w:rsid w:val="004236FA"/>
    <w:rsid w:val="00427747"/>
    <w:rsid w:val="004319C7"/>
    <w:rsid w:val="00443C51"/>
    <w:rsid w:val="004459C5"/>
    <w:rsid w:val="00464730"/>
    <w:rsid w:val="00481168"/>
    <w:rsid w:val="0049395B"/>
    <w:rsid w:val="004B4527"/>
    <w:rsid w:val="004B6503"/>
    <w:rsid w:val="004B74FD"/>
    <w:rsid w:val="004D128B"/>
    <w:rsid w:val="004D5DD5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6323C3"/>
    <w:rsid w:val="006627C8"/>
    <w:rsid w:val="00664512"/>
    <w:rsid w:val="0066717B"/>
    <w:rsid w:val="00675CF4"/>
    <w:rsid w:val="00697AC1"/>
    <w:rsid w:val="006F4F93"/>
    <w:rsid w:val="00702869"/>
    <w:rsid w:val="0070589A"/>
    <w:rsid w:val="00705F96"/>
    <w:rsid w:val="00725D45"/>
    <w:rsid w:val="007375A0"/>
    <w:rsid w:val="007378D6"/>
    <w:rsid w:val="00766BF1"/>
    <w:rsid w:val="00774E36"/>
    <w:rsid w:val="007B7C85"/>
    <w:rsid w:val="008029EF"/>
    <w:rsid w:val="00806342"/>
    <w:rsid w:val="0082455B"/>
    <w:rsid w:val="008651E6"/>
    <w:rsid w:val="008D47DC"/>
    <w:rsid w:val="008E223F"/>
    <w:rsid w:val="008E78D1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F481C"/>
    <w:rsid w:val="00A0081B"/>
    <w:rsid w:val="00A22C55"/>
    <w:rsid w:val="00A27997"/>
    <w:rsid w:val="00A3259B"/>
    <w:rsid w:val="00A478D1"/>
    <w:rsid w:val="00A61B8C"/>
    <w:rsid w:val="00A73793"/>
    <w:rsid w:val="00A810CE"/>
    <w:rsid w:val="00A96A20"/>
    <w:rsid w:val="00AC49A1"/>
    <w:rsid w:val="00AC7569"/>
    <w:rsid w:val="00AD7FCC"/>
    <w:rsid w:val="00AF0697"/>
    <w:rsid w:val="00B02169"/>
    <w:rsid w:val="00B045AD"/>
    <w:rsid w:val="00B177BD"/>
    <w:rsid w:val="00B20C65"/>
    <w:rsid w:val="00B33E31"/>
    <w:rsid w:val="00B409A3"/>
    <w:rsid w:val="00B61F31"/>
    <w:rsid w:val="00B93284"/>
    <w:rsid w:val="00BA1145"/>
    <w:rsid w:val="00BA6124"/>
    <w:rsid w:val="00BD53C0"/>
    <w:rsid w:val="00BD7194"/>
    <w:rsid w:val="00BE1464"/>
    <w:rsid w:val="00BF3B65"/>
    <w:rsid w:val="00BF5874"/>
    <w:rsid w:val="00BF6099"/>
    <w:rsid w:val="00C06A33"/>
    <w:rsid w:val="00C266C4"/>
    <w:rsid w:val="00C32D35"/>
    <w:rsid w:val="00C61B20"/>
    <w:rsid w:val="00C833AB"/>
    <w:rsid w:val="00CA142A"/>
    <w:rsid w:val="00CA78BD"/>
    <w:rsid w:val="00CB7DB8"/>
    <w:rsid w:val="00CF190E"/>
    <w:rsid w:val="00D121E3"/>
    <w:rsid w:val="00D24E49"/>
    <w:rsid w:val="00D73AD8"/>
    <w:rsid w:val="00DA6859"/>
    <w:rsid w:val="00DB7C9D"/>
    <w:rsid w:val="00DF4AB0"/>
    <w:rsid w:val="00DF72B6"/>
    <w:rsid w:val="00E5283B"/>
    <w:rsid w:val="00E769A4"/>
    <w:rsid w:val="00EC0370"/>
    <w:rsid w:val="00ED1AE9"/>
    <w:rsid w:val="00ED74B7"/>
    <w:rsid w:val="00ED75B5"/>
    <w:rsid w:val="00EE01F1"/>
    <w:rsid w:val="00EF36BC"/>
    <w:rsid w:val="00F02F46"/>
    <w:rsid w:val="00F42D1B"/>
    <w:rsid w:val="00F56C34"/>
    <w:rsid w:val="00F846FE"/>
    <w:rsid w:val="00F938F0"/>
    <w:rsid w:val="00FD291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">
    <w:name w:val="Body Text 3"/>
    <w:basedOn w:val="a"/>
    <w:link w:val="30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E874-229D-4F72-B138-0DC0FB89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2024-01-19T11:53:00Z</cp:lastPrinted>
  <dcterms:created xsi:type="dcterms:W3CDTF">2024-03-05T12:48:00Z</dcterms:created>
  <dcterms:modified xsi:type="dcterms:W3CDTF">2024-03-05T12:48:00Z</dcterms:modified>
</cp:coreProperties>
</file>