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A22C55">
        <w:rPr>
          <w:b/>
        </w:rPr>
        <w:t>17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7B7C85">
        <w:rPr>
          <w:b/>
        </w:rPr>
        <w:t>2</w:t>
      </w:r>
      <w:r w:rsidR="009304CD">
        <w:rPr>
          <w:b/>
        </w:rPr>
        <w:t>8</w:t>
      </w:r>
    </w:p>
    <w:p w:rsidR="007B7C85" w:rsidRDefault="00BE1464" w:rsidP="00AA3DB1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192082" w:rsidRDefault="00192082" w:rsidP="00192082">
      <w:pPr>
        <w:pStyle w:val="11"/>
        <w:jc w:val="both"/>
      </w:pPr>
    </w:p>
    <w:p w:rsidR="00AA3DB1" w:rsidRPr="00AA3DB1" w:rsidRDefault="00AA3DB1" w:rsidP="00AA3D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3DB1">
        <w:rPr>
          <w:rFonts w:ascii="Times New Roman" w:hAnsi="Times New Roman" w:cs="Times New Roman"/>
          <w:sz w:val="24"/>
          <w:szCs w:val="24"/>
        </w:rPr>
        <w:t>Об утверждении Порядка выявления правообладателей ранее учтенных объектов недвижимости на территории Беломорского муниципального округа                          Республики Карелия</w:t>
      </w:r>
    </w:p>
    <w:p w:rsidR="00AA3DB1" w:rsidRPr="008E2946" w:rsidRDefault="00AA3DB1" w:rsidP="00AA3DB1">
      <w:pPr>
        <w:pStyle w:val="ConsPlusTitle"/>
        <w:jc w:val="center"/>
        <w:rPr>
          <w:rFonts w:ascii="Times New Roman" w:hAnsi="Times New Roman" w:cs="Times New Roman"/>
        </w:rPr>
      </w:pPr>
      <w:r w:rsidRPr="008E2946">
        <w:rPr>
          <w:rFonts w:ascii="Times New Roman" w:hAnsi="Times New Roman" w:cs="Times New Roman"/>
        </w:rPr>
        <w:t xml:space="preserve"> </w:t>
      </w:r>
    </w:p>
    <w:p w:rsidR="00AA3DB1" w:rsidRPr="008E2946" w:rsidRDefault="00AA3DB1" w:rsidP="00AA3DB1">
      <w:pPr>
        <w:pStyle w:val="ConsPlusNormal"/>
        <w:jc w:val="both"/>
      </w:pPr>
    </w:p>
    <w:p w:rsidR="00AA3DB1" w:rsidRPr="00AA3DB1" w:rsidRDefault="00AA3DB1" w:rsidP="002D04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D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AA3DB1">
          <w:rPr>
            <w:rFonts w:ascii="Times New Roman" w:hAnsi="Times New Roman" w:cs="Times New Roman"/>
            <w:sz w:val="24"/>
            <w:szCs w:val="24"/>
          </w:rPr>
          <w:t>пунктом 44 части 1 статьи 16</w:t>
        </w:r>
      </w:hyperlink>
      <w:r w:rsidRPr="00AA3DB1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Федеральным </w:t>
      </w:r>
      <w:hyperlink r:id="rId8" w:history="1">
        <w:r w:rsidRPr="00AA3D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A3DB1">
        <w:rPr>
          <w:rFonts w:ascii="Times New Roman" w:hAnsi="Times New Roman" w:cs="Times New Roman"/>
          <w:sz w:val="24"/>
          <w:szCs w:val="24"/>
        </w:rPr>
        <w:t xml:space="preserve"> от 30 декабря 2020 года №518-ФЗ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3DB1">
        <w:rPr>
          <w:rFonts w:ascii="Times New Roman" w:hAnsi="Times New Roman" w:cs="Times New Roman"/>
          <w:sz w:val="24"/>
          <w:szCs w:val="24"/>
        </w:rPr>
        <w:t xml:space="preserve">"О внесении изменений в отдельные законодательные акты Российской Федерации", Федеральным законом от 13 июля 2015 года №218-ФЗ "О государственной регистрации недвижимости", Федеральным законом от 30 июня 2006 года №93-ФЗ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имущества", руководствуясь Уставом Беломорского муниципального округа Республики Карелия, администрация  Беломорского муниципального округа постановляет: </w:t>
      </w:r>
    </w:p>
    <w:p w:rsidR="00AA3DB1" w:rsidRPr="00AA3DB1" w:rsidRDefault="00AA3DB1" w:rsidP="00AA3D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A3DB1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29" w:tooltip="ПОРЯДОК" w:history="1">
        <w:r w:rsidRPr="00AA3DB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A3DB1">
        <w:rPr>
          <w:rFonts w:ascii="Times New Roman" w:hAnsi="Times New Roman" w:cs="Times New Roman"/>
          <w:sz w:val="24"/>
          <w:szCs w:val="24"/>
        </w:rPr>
        <w:t xml:space="preserve"> выявления правообладателей ранее учтенных объектов недвижимости на территории Беломорского муниципального округа Республики Карелия.</w:t>
      </w:r>
    </w:p>
    <w:p w:rsidR="00AA3DB1" w:rsidRPr="00AA3DB1" w:rsidRDefault="00AA3DB1" w:rsidP="00AA3D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AA3DB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"Беломорская трибуна" и разместить на официальном сайте администрации Беломорского муниципального округа в информационно-телекоммуникационной сети Интернет. </w:t>
      </w:r>
    </w:p>
    <w:p w:rsidR="00AA3DB1" w:rsidRPr="00AA3DB1" w:rsidRDefault="00AA3DB1" w:rsidP="00AA3D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A3DB1" w:rsidRPr="00192082" w:rsidRDefault="00AA3DB1" w:rsidP="00192082">
      <w:pPr>
        <w:pStyle w:val="11"/>
        <w:jc w:val="both"/>
      </w:pPr>
    </w:p>
    <w:p w:rsidR="00A22C55" w:rsidRDefault="00A22C55" w:rsidP="0019208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F3641A" w:rsidP="00F3641A">
      <w:pPr>
        <w:tabs>
          <w:tab w:val="left" w:pos="9356"/>
        </w:tabs>
        <w:jc w:val="both"/>
      </w:pPr>
      <w:r>
        <w:t>И.о. главы</w:t>
      </w:r>
      <w:r w:rsidR="00C833AB" w:rsidRPr="00443C51">
        <w:t xml:space="preserve"> </w:t>
      </w:r>
      <w:r w:rsidR="00443C51" w:rsidRPr="00443C51">
        <w:t>Беломорского муниципального округа</w:t>
      </w:r>
      <w:r w:rsidR="00C833AB" w:rsidRPr="00443C51">
        <w:t xml:space="preserve">                         </w:t>
      </w:r>
      <w:r>
        <w:t xml:space="preserve">                     Е.Г</w:t>
      </w:r>
      <w:r w:rsidR="00443C51" w:rsidRPr="00443C51">
        <w:t xml:space="preserve">. </w:t>
      </w:r>
      <w:r>
        <w:t>Котинова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443C51">
      <w:pPr>
        <w:tabs>
          <w:tab w:val="left" w:pos="9356"/>
        </w:tabs>
        <w:jc w:val="both"/>
      </w:pPr>
    </w:p>
    <w:p w:rsidR="00AA3DB1" w:rsidRDefault="00AA3DB1" w:rsidP="00AA3DB1">
      <w:pPr>
        <w:pStyle w:val="ConsPlusNormal"/>
        <w:ind w:firstLine="540"/>
        <w:jc w:val="right"/>
      </w:pPr>
    </w:p>
    <w:p w:rsidR="00AA3DB1" w:rsidRPr="002D042F" w:rsidRDefault="00AA3DB1" w:rsidP="002D042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2D042F">
        <w:rPr>
          <w:rFonts w:ascii="Times New Roman" w:hAnsi="Times New Roman" w:cs="Times New Roman"/>
        </w:rPr>
        <w:t>Утвержден</w:t>
      </w:r>
    </w:p>
    <w:p w:rsidR="00AA3DB1" w:rsidRPr="002D042F" w:rsidRDefault="00AA3DB1" w:rsidP="002D042F">
      <w:pPr>
        <w:pStyle w:val="ConsPlusNormal"/>
        <w:jc w:val="right"/>
        <w:rPr>
          <w:rFonts w:ascii="Times New Roman" w:hAnsi="Times New Roman" w:cs="Times New Roman"/>
        </w:rPr>
      </w:pPr>
      <w:r w:rsidRPr="002D042F">
        <w:rPr>
          <w:rFonts w:ascii="Times New Roman" w:hAnsi="Times New Roman" w:cs="Times New Roman"/>
        </w:rPr>
        <w:t xml:space="preserve">постановлением администрации </w:t>
      </w:r>
    </w:p>
    <w:p w:rsidR="00AA3DB1" w:rsidRPr="002D042F" w:rsidRDefault="00AA3DB1" w:rsidP="002D042F">
      <w:pPr>
        <w:pStyle w:val="ConsPlusNormal"/>
        <w:jc w:val="right"/>
        <w:rPr>
          <w:rFonts w:ascii="Times New Roman" w:hAnsi="Times New Roman" w:cs="Times New Roman"/>
        </w:rPr>
      </w:pPr>
      <w:r w:rsidRPr="002D042F">
        <w:rPr>
          <w:rFonts w:ascii="Times New Roman" w:hAnsi="Times New Roman" w:cs="Times New Roman"/>
        </w:rPr>
        <w:t xml:space="preserve">Беломорского муниципального округа </w:t>
      </w:r>
    </w:p>
    <w:p w:rsidR="00AA3DB1" w:rsidRPr="002D042F" w:rsidRDefault="00AA3DB1" w:rsidP="002D042F">
      <w:pPr>
        <w:pStyle w:val="ConsPlusNormal"/>
        <w:jc w:val="right"/>
        <w:rPr>
          <w:rFonts w:ascii="Times New Roman" w:hAnsi="Times New Roman" w:cs="Times New Roman"/>
        </w:rPr>
      </w:pPr>
      <w:r w:rsidRPr="002D042F">
        <w:rPr>
          <w:rFonts w:ascii="Times New Roman" w:hAnsi="Times New Roman" w:cs="Times New Roman"/>
        </w:rPr>
        <w:t xml:space="preserve">от 17 января 2024 года № 28 </w:t>
      </w:r>
    </w:p>
    <w:p w:rsidR="00AA3DB1" w:rsidRPr="002C2A68" w:rsidRDefault="00AA3DB1" w:rsidP="00AA3DB1">
      <w:pPr>
        <w:pStyle w:val="ConsPlusNormal"/>
        <w:jc w:val="both"/>
        <w:rPr>
          <w:sz w:val="24"/>
          <w:szCs w:val="24"/>
        </w:rPr>
      </w:pPr>
    </w:p>
    <w:p w:rsidR="00AA3DB1" w:rsidRPr="002C2A68" w:rsidRDefault="00AA3DB1" w:rsidP="002C2A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2C2A68">
        <w:rPr>
          <w:rFonts w:ascii="Times New Roman" w:hAnsi="Times New Roman" w:cs="Times New Roman"/>
          <w:sz w:val="24"/>
          <w:szCs w:val="24"/>
        </w:rPr>
        <w:t xml:space="preserve">Порядок выявления правообладателей ранее учтенных объектов недвижимости </w:t>
      </w:r>
      <w:r w:rsidR="002C2A68" w:rsidRPr="002C2A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2A68">
        <w:rPr>
          <w:rFonts w:ascii="Times New Roman" w:hAnsi="Times New Roman" w:cs="Times New Roman"/>
          <w:sz w:val="24"/>
          <w:szCs w:val="24"/>
        </w:rPr>
        <w:t>на территории Беломорского муниципального округа Республики Карелия</w:t>
      </w:r>
    </w:p>
    <w:p w:rsidR="00AA3DB1" w:rsidRPr="002C2A68" w:rsidRDefault="00AA3DB1" w:rsidP="00AA3DB1">
      <w:pPr>
        <w:pStyle w:val="ConsPlusNormal"/>
        <w:jc w:val="both"/>
        <w:rPr>
          <w:sz w:val="24"/>
          <w:szCs w:val="24"/>
        </w:rPr>
      </w:pPr>
    </w:p>
    <w:p w:rsidR="00AA3DB1" w:rsidRPr="002C2A68" w:rsidRDefault="00AA3DB1" w:rsidP="00AA3D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2A68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AA3DB1" w:rsidRPr="002C2A68" w:rsidRDefault="00AA3DB1" w:rsidP="00AA3DB1">
      <w:pPr>
        <w:pStyle w:val="ConsPlusNormal"/>
        <w:jc w:val="both"/>
        <w:rPr>
          <w:sz w:val="24"/>
          <w:szCs w:val="24"/>
        </w:rPr>
      </w:pP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Настоящий Порядок выявления правообладателей ранее учтенных объектов недвижимости на территории Беломорского муниципального округа Республики Карелия (далее - Порядок) разработан в целях организации на территории Беломорского муниципального округа мероприятий по выявлению правообладателей объектов недвижимости, которые в соответствии со </w:t>
      </w:r>
      <w:hyperlink r:id="rId9" w:history="1">
        <w:r w:rsidRPr="002C2A68">
          <w:rPr>
            <w:rFonts w:ascii="Times New Roman" w:hAnsi="Times New Roman" w:cs="Times New Roman"/>
            <w:sz w:val="24"/>
            <w:szCs w:val="24"/>
          </w:rPr>
          <w:t>статьей 69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 №218-ФЗ "О государственной регистрации недвижимости" (далее - Закон №218-ФЗ) считаются ранее учтенными объектами недвижимости или сведения о которых могут быть внесены в Единый государственный реестр недвижимости (далее - ЕГРН) по правилам, предусмотренным для внесения сведений о ранее учтенных объектах недвижимости (далее - ранее учтенные объекты недвижимости), и мероприятия по обеспечению внесения в ЕГРН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10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от 21 июля 1997 года №122-ФЗ "О государственной регистрации прав на недвижимое имущество и сделок с ним" (далее - Закон №122-ФЗ) и права на такие объекты недвижимости, подтверждающиеся указанными документами, не зарегистрированы в ЕГРН.</w:t>
      </w:r>
    </w:p>
    <w:p w:rsidR="00AA3DB1" w:rsidRPr="008E2946" w:rsidRDefault="00AA3DB1" w:rsidP="00AA3DB1">
      <w:pPr>
        <w:pStyle w:val="ConsPlusNormal"/>
        <w:jc w:val="both"/>
      </w:pPr>
    </w:p>
    <w:p w:rsidR="00AA3DB1" w:rsidRPr="002C2A68" w:rsidRDefault="00AA3DB1" w:rsidP="002C2A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2C2A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2A68">
        <w:rPr>
          <w:rFonts w:ascii="Times New Roman" w:hAnsi="Times New Roman" w:cs="Times New Roman"/>
          <w:sz w:val="24"/>
          <w:szCs w:val="24"/>
        </w:rPr>
        <w:t>. Выявление правообладателей</w:t>
      </w:r>
    </w:p>
    <w:p w:rsidR="00AA3DB1" w:rsidRPr="002C2A68" w:rsidRDefault="00AA3DB1" w:rsidP="002C2A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ранее учтенных объектов недвижимости</w:t>
      </w:r>
    </w:p>
    <w:p w:rsidR="00AA3DB1" w:rsidRPr="008E2946" w:rsidRDefault="00AA3DB1" w:rsidP="00AA3DB1">
      <w:pPr>
        <w:pStyle w:val="ConsPlusNormal"/>
        <w:jc w:val="both"/>
      </w:pP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C2A68">
        <w:rPr>
          <w:rFonts w:ascii="Times New Roman" w:hAnsi="Times New Roman" w:cs="Times New Roman"/>
          <w:sz w:val="24"/>
          <w:szCs w:val="24"/>
        </w:rPr>
        <w:t>2.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Уполномоченным органом, осуществляющим мероприятия по выявлению правообладателей объектов недвижимости на территории Беломорского муниципального округа и обеспечению внесения в ЕГРН сведений о правообладателях ранее учтенных объектов недвижимости является администрация Беломорского муниципального округа (далее - уполномоченный орган, Администрация).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3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Мероприятия, указанные в пункте 2 настоящего Порядка, проводятся в отношении следующих ранее учтенных объектов недвижимости: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земельные участки;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здания, сооружения, объекты незавершенного строительства;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помещения.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 w:rsidRPr="002C2A68">
        <w:rPr>
          <w:rFonts w:ascii="Times New Roman" w:hAnsi="Times New Roman" w:cs="Times New Roman"/>
          <w:sz w:val="24"/>
          <w:szCs w:val="24"/>
        </w:rPr>
        <w:t>4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Администрация при получении от органа регистрации прав сведений о ранее учтенных объектах недвижимости осуществляет мероприятия, указанные в 2 настоящего Порядка, которые включают в себя: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проведение анализа сведений, в том числе о правообладателях ранее учтенных объектов недвижимости, содержащихся в документах, находящихся в архивах и (или) в распоряжении Администрации;</w:t>
      </w:r>
    </w:p>
    <w:p w:rsidR="002C2A68" w:rsidRPr="002C2A68" w:rsidRDefault="002D042F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9"/>
      <w:bookmarkEnd w:id="4"/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 xml:space="preserve">направление запросов в органы государственной власти, органы местного самоуправления, организации, осуществлявшие до дня вступления в силу </w:t>
      </w:r>
      <w:hyperlink r:id="rId11" w:history="1">
        <w:r w:rsidR="00AA3DB1"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AA3DB1" w:rsidRPr="002C2A68">
        <w:rPr>
          <w:rFonts w:ascii="Times New Roman" w:hAnsi="Times New Roman" w:cs="Times New Roman"/>
          <w:sz w:val="24"/>
          <w:szCs w:val="24"/>
        </w:rPr>
        <w:t xml:space="preserve"> №122-ФЗ учет и регистрацию прав на объекты недвижимости, а также нотариусам в целях получения сведений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нотариусов, а также в иные организации, предусмотренные </w:t>
      </w:r>
      <w:hyperlink r:id="rId12" w:history="1">
        <w:r w:rsidR="00AA3DB1" w:rsidRPr="002C2A68">
          <w:rPr>
            <w:rFonts w:ascii="Times New Roman" w:hAnsi="Times New Roman" w:cs="Times New Roman"/>
            <w:sz w:val="24"/>
            <w:szCs w:val="24"/>
          </w:rPr>
          <w:t>частью 4 статьи 69.1</w:t>
        </w:r>
      </w:hyperlink>
      <w:r w:rsidR="00AA3DB1" w:rsidRPr="002C2A68">
        <w:rPr>
          <w:rFonts w:ascii="Times New Roman" w:hAnsi="Times New Roman" w:cs="Times New Roman"/>
          <w:sz w:val="24"/>
          <w:szCs w:val="24"/>
        </w:rPr>
        <w:t xml:space="preserve"> Закона №218-ФЗ;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0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 xml:space="preserve">опубликование в порядке, установленном для официального опубликования (обнародования) муниципальных правовых актов, в том числе размещение на официальном сайте Администрации в информационно-телекоммуникационной сети Интернет, на информационных стендах на территории Беломорского муниципального округа, сообщения о способах и порядке предоставления в Администрацию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мероприятий, указанных в </w:t>
      </w:r>
      <w:hyperlink w:anchor="Par42" w:tooltip="2.1. Администрация Петрозаводского городского округа является уполномоченным органом, осуществляющим мероприятия по выявлению правообладателей объектов недвижимости на территории Петрозаводского городского округа и обеспечению внесения в ЕГРН сведений о правообладателях ранее учтенных объектов недвижимости (далее - уполномоченный орган, Администрация)." w:history="1">
        <w:r w:rsidR="00AA3DB1" w:rsidRPr="002C2A6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AA3DB1" w:rsidRPr="002C2A68">
        <w:rPr>
          <w:rFonts w:ascii="Times New Roman" w:hAnsi="Times New Roman" w:cs="Times New Roman"/>
          <w:sz w:val="24"/>
          <w:szCs w:val="24"/>
        </w:rPr>
        <w:t xml:space="preserve"> настоящего Порядка (далее - извещение). </w:t>
      </w:r>
    </w:p>
    <w:p w:rsidR="00AA3DB1" w:rsidRPr="002C2A68" w:rsidRDefault="00AA3DB1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При предоставлении заинтересованными лицами сведений о почтовом адресе и (или) адресе электронной почты для связи с ними в Администрацию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порядке;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 xml:space="preserve">сопоставление содержащейся в полученных сведениях, представленных органом регистрации прав, информации с имеющейся в распоряжении Администрации архивной документацией; данными </w:t>
      </w:r>
      <w:proofErr w:type="spellStart"/>
      <w:r w:rsidR="00AA3DB1" w:rsidRPr="002C2A68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AA3DB1" w:rsidRPr="002C2A68">
        <w:rPr>
          <w:rFonts w:ascii="Times New Roman" w:hAnsi="Times New Roman" w:cs="Times New Roman"/>
          <w:sz w:val="24"/>
          <w:szCs w:val="24"/>
        </w:rPr>
        <w:t xml:space="preserve"> книг; документами, полученными от иных органов, организаций; сведениями, документами, представленными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правообладателей.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5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В извещении, указанном в подпункте 3 пункта 4 настоящего Порядка, указывается следующая информация: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1)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вид, кадастровый номер и адрес объекта недвижимости (при отсутствии адреса ранее учтенного объекта недвижимости - его местоположение), права на который не зарегистрированы в ЕГРН, а в случае отсутствия такого кадастрового номера - вид, назначение, площадь, иная основная характеристика (при наличии);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2)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о возможности самостоятельного обращения в орган регистрации прав за государственной регистрацией ранее возникшего права и об освобождении от уплаты государственной пошлины за государственную регистрацию возникшего до дня вступления в силу </w:t>
      </w:r>
      <w:hyperlink r:id="rId13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№122-ФЗ права на объект недвижимости (до 31 января 1998 года);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3)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о возможности и сроках обращения граждан в орган исполнительной власти Республики Карелия, уполномоченный на распоряжение земельными участками, государственная собственность на которые не разграничена, в целях обеспечения указанным органом государственной регистрации прав на земельные участки, предназначенные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объектах капитального строительства, в соответствии с Федеральным </w:t>
      </w:r>
      <w:hyperlink r:id="rId14" w:history="1">
        <w:r w:rsidRPr="002C2A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от 30 июня 2006 года №93-ФЗ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имущества".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6"/>
      <w:bookmarkEnd w:id="6"/>
      <w:r w:rsidRPr="002C2A68">
        <w:rPr>
          <w:rFonts w:ascii="Times New Roman" w:hAnsi="Times New Roman" w:cs="Times New Roman"/>
          <w:sz w:val="24"/>
          <w:szCs w:val="24"/>
        </w:rPr>
        <w:t>6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После реализации мероприятий, предусмотренных пунктом 4 настоящего Порядка, в отношении зданий, сооружений или объектов незавершенного строительства в целях подтверждения фактического существования соответствующих объектов недвижимости на момент осуществления действий, направленных на выявление правообладателей, осуществляются мероприятия, предусмотренные Положением о комиссии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Беломорского муниципального округа: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1)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комиссионный осмотр зданий, сооружений или объектов незавершенного строительства;</w:t>
      </w:r>
    </w:p>
    <w:p w:rsidR="002D042F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2)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оформление акта комиссионного осмотра здания, сооружения или объекта незавершенного строительства.</w:t>
      </w:r>
      <w:r w:rsidR="002D0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Если при проведении указанного в пункте 6 настоящего Порядка осмотра здания, сооружения или объекта незавершенного строительства установлено, что такой объект недвижимости прекратил свое существование, Администрация в соответствии с </w:t>
      </w:r>
      <w:hyperlink r:id="rId15" w:history="1">
        <w:r w:rsidRPr="002C2A68">
          <w:rPr>
            <w:rFonts w:ascii="Times New Roman" w:hAnsi="Times New Roman" w:cs="Times New Roman"/>
            <w:sz w:val="24"/>
            <w:szCs w:val="24"/>
          </w:rPr>
          <w:t>частью 8 статьи 69.1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 представляет в орган регистрации прав заявление о снятии с государственного кадастрового учета прекратившего существование объекта недвижимости, сведения о котором содержатся в ЕГРН, с приложением акта его осмотра, уведомив не позднее чем за тридцать дней до подачи указанного заявления лицо, выявленное в качестве правообладателя такого объекта недвижимости, способами, указанными в подпункте 2 пункта 10 настоящего Порядка.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8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После проведения мероприятий, указанных в пункте 4 настоящего Порядка, ответы на направленные ранее запросы, а также иная полученная в ходе выявления правообладателей ранее учтенных объектов недвижимости информация рассматривается сотрудниками муниципального казенного </w:t>
      </w:r>
      <w:proofErr w:type="spellStart"/>
      <w:r w:rsidRPr="002C2A68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2C2A68">
        <w:rPr>
          <w:rFonts w:ascii="Times New Roman" w:hAnsi="Times New Roman" w:cs="Times New Roman"/>
          <w:sz w:val="24"/>
          <w:szCs w:val="24"/>
        </w:rPr>
        <w:t xml:space="preserve"> учреждения "Собственность Беломорского муниципального района".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9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В случае если ответы на запросы не содержат противоречивую информацию о правообладателе ранее учтенного объекта недвижимости и ранее учтенный объект недвижимости не прекратил свое существование, осуществляется подготовка проекта постановления Администрации о выявлении правообладателя ранее учтенного объекта недвижимости (далее - проект постановления) с указанием в нем сведений, предусмотренных </w:t>
      </w:r>
      <w:hyperlink r:id="rId16" w:history="1">
        <w:r w:rsidRPr="002C2A68">
          <w:rPr>
            <w:rFonts w:ascii="Times New Roman" w:hAnsi="Times New Roman" w:cs="Times New Roman"/>
            <w:sz w:val="24"/>
            <w:szCs w:val="24"/>
          </w:rPr>
          <w:t>частью 6 статьи 69.1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N 218-ФЗ.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10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Администрация в течение пяти рабочих дней с момента подготовки проекта постановления: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1)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в информационно-телекоммуникационной сети Интернет следующие сведения: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кадастровый номер ранее учтенного объекта недвижимости, содержащийся в ЕГРН, а в случае отсутствия такого кадастрового номера - вид, назначение, площадь, иная основная характеристика (при наличии),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адрес такого объекта недвижимости (при отсутствии адреса ранее учтенного объекта недвижимости - его местоположение);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срок, в течение которого могут быть представлены возражения относительно сведений о правообладателе ранее учтенного объекта недвижимости;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фамилию, имя, отчество (при наличии) - в отношении выявленного правообладателя, являющегося физическим лицом;</w:t>
      </w:r>
    </w:p>
    <w:p w:rsidR="00AA3DB1" w:rsidRPr="002C2A68" w:rsidRDefault="002D042F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A3DB1" w:rsidRPr="002C2A68">
        <w:rPr>
          <w:rFonts w:ascii="Times New Roman" w:hAnsi="Times New Roman" w:cs="Times New Roman"/>
          <w:sz w:val="24"/>
          <w:szCs w:val="24"/>
        </w:rPr>
        <w:t>полное наименование юридического лица, идентификационный номер налогоплательщика, основной государственный регистрационный номер - в отношении правообладателя, являющегося юридическим лицом.</w:t>
      </w:r>
    </w:p>
    <w:p w:rsidR="00AA3DB1" w:rsidRPr="002C2A68" w:rsidRDefault="00AA3DB1" w:rsidP="002D04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9"/>
      <w:bookmarkEnd w:id="7"/>
      <w:r w:rsidRPr="002C2A68">
        <w:rPr>
          <w:rFonts w:ascii="Times New Roman" w:hAnsi="Times New Roman" w:cs="Times New Roman"/>
          <w:sz w:val="24"/>
          <w:szCs w:val="24"/>
        </w:rPr>
        <w:t>2)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направляет заказным письмом с уведомлением о вручении проект постановления лицу, выявленному в качестве правообладателя ранее учтенного объекта недвижимости, по адресу регистрации по месту жительства и (или) по месту пребывания (в отношении физического лица), или по адресу юридического лица в пределах его места нахождения (в отношении юридического лица) с указанием срока (30 дней со дня получения указанным лицом проекта постановления), в течение которого могут быть представлены возражения относительно сведений о правообладателе ранее учтенного объекта недвижимости, либо вручает проект решения указанному лицу с распиской в получении. </w:t>
      </w:r>
    </w:p>
    <w:p w:rsidR="00AA3DB1" w:rsidRDefault="00AA3DB1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В случае если правообладателем ранее учтенного объекта недвижимости в соответствии с подпунктом 3 пункта 4 настоящего Порядка в Администрацию в письменном виде представлены сведения об адресе электронной почты для связи с ним, указанный проект постановления в форме электронного документа и (или) электронного образа документа направляется ему только по такому адресу электронной почты.</w:t>
      </w:r>
    </w:p>
    <w:p w:rsidR="002D042F" w:rsidRDefault="002D042F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42F" w:rsidRDefault="002D042F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42F" w:rsidRDefault="002D042F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42F" w:rsidRDefault="002D042F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42F" w:rsidRPr="002C2A68" w:rsidRDefault="002D042F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0"/>
      <w:bookmarkEnd w:id="8"/>
      <w:r w:rsidRPr="002C2A68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D042F">
        <w:rPr>
          <w:rFonts w:ascii="Times New Roman" w:hAnsi="Times New Roman" w:cs="Times New Roman"/>
          <w:sz w:val="24"/>
          <w:szCs w:val="24"/>
        </w:rPr>
        <w:t>.</w:t>
      </w:r>
      <w:r w:rsidR="002D042F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Администрация принимает решение о выявлении правообладателя ранее учтенного объекта недвижимости (далее - постановление о выявлении правообладателя), если в течение 30-дневного срока со дня получения проекта постановления выявленным в качестве правообладателя лицом в адрес Администрации не поступили возражения относительно сведений о правообладателе ранее учтенного объекта недвижимости, указанных в проекте постановления.</w:t>
      </w:r>
    </w:p>
    <w:p w:rsidR="00AA3DB1" w:rsidRPr="002C2A68" w:rsidRDefault="00AA3DB1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В случае, если до истечения указанного срока в Администрацию поступило согласие правообладателя ранее учтенного объекта недвижимости с проектом решения, Администрация обязана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согласия.</w:t>
      </w:r>
    </w:p>
    <w:p w:rsidR="00AA3DB1" w:rsidRPr="002C2A68" w:rsidRDefault="00AA3DB1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 xml:space="preserve">В случае, если в течение тридцатидневного срока от лиц, выявленных в качестве правообладателей ранее учтенного объектов недвижимости, в Администрацию поступили возражения относительно сведений о правообладателе ранее учтенного объекта недвижимости, указанных в проекте решения, решение о выявлении правообладателя ранее учтенного объекта недвижимости не принимается. </w:t>
      </w: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1"/>
      <w:bookmarkEnd w:id="9"/>
      <w:r w:rsidRPr="002C2A68">
        <w:rPr>
          <w:rFonts w:ascii="Times New Roman" w:hAnsi="Times New Roman" w:cs="Times New Roman"/>
          <w:sz w:val="24"/>
          <w:szCs w:val="24"/>
        </w:rPr>
        <w:t>12</w:t>
      </w:r>
      <w:r w:rsidR="006E59BA">
        <w:rPr>
          <w:rFonts w:ascii="Times New Roman" w:hAnsi="Times New Roman" w:cs="Times New Roman"/>
          <w:sz w:val="24"/>
          <w:szCs w:val="24"/>
        </w:rPr>
        <w:t>.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Администрация в срок не более пяти рабочих дней со дня принятия постановления о выявлении правообладателя:</w:t>
      </w: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1)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направляет в орган регистрации прав заявление о внесении в ЕГРН сведений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ЕГРН. </w:t>
      </w:r>
    </w:p>
    <w:p w:rsidR="00AA3DB1" w:rsidRPr="002C2A68" w:rsidRDefault="00AA3DB1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 xml:space="preserve">К заявлению прилагаются постановление Администрации о выявлении правообладателя и документы, содержащие сведения, полученные по запросам, направленным в соответствии с </w:t>
      </w:r>
      <w:hyperlink w:anchor="Par49" w:tooltip="2) направление запросов в органы государственной власти, органы местного самоуправления, организации, осуществлявшие до дня вступления в силу Закона N 122-ФЗ учет и регистрацию прав на объекты недвижимости, а также нотариусам в целях получения сведений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, а также в иные организации, предусмотренные частью 4 статьи 69.1 Закона 218-ФЗ;" w:history="1">
        <w:r w:rsidRPr="002C2A68">
          <w:rPr>
            <w:rFonts w:ascii="Times New Roman" w:hAnsi="Times New Roman" w:cs="Times New Roman"/>
            <w:sz w:val="24"/>
            <w:szCs w:val="24"/>
          </w:rPr>
          <w:t xml:space="preserve">подпунктом 2 </w:t>
        </w:r>
      </w:hyperlink>
      <w:r w:rsidRPr="002C2A68">
        <w:rPr>
          <w:rFonts w:ascii="Times New Roman" w:hAnsi="Times New Roman" w:cs="Times New Roman"/>
          <w:sz w:val="24"/>
          <w:szCs w:val="24"/>
        </w:rPr>
        <w:t>пункта 4 настоящего Порядка;</w:t>
      </w: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2)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направляет в орган регистрации прав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- в случае, если сведения о ранее учтенном объекте недвижимости, а также о его правообладателе в ЕГРН отсутствуют. </w:t>
      </w:r>
    </w:p>
    <w:p w:rsidR="00AA3DB1" w:rsidRPr="002C2A68" w:rsidRDefault="00AA3DB1" w:rsidP="002D0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 xml:space="preserve">К заявлению прилагаются постановление Администрации о выявлении правообладателя и документы, содержащие сведения, полученные по запросам, направленным в соответствии с подпунктом 2 пункта 4 настоящего Порядка, а также документы, предусмотренные </w:t>
      </w:r>
      <w:hyperlink r:id="rId17" w:history="1">
        <w:r w:rsidRPr="002C2A68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18" w:history="1">
        <w:r w:rsidRPr="002C2A68">
          <w:rPr>
            <w:rFonts w:ascii="Times New Roman" w:hAnsi="Times New Roman" w:cs="Times New Roman"/>
            <w:sz w:val="24"/>
            <w:szCs w:val="24"/>
          </w:rPr>
          <w:t>3 части 5 статьи 69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№218-ФЗ;</w:t>
      </w: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3)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направляет копию постановления Администрации о выявлении правообладателя лицу, выявленному в порядке, предусмотренном настоящим Порядком, в качестве правообладателя ранее учтенного объекта недвижимости, по адресу регистрации по месту жительства и (или) по месту пребывания (в отношении физического лица) или по адресу юридического лица в пределах его места нахождения (в отношении юридического лица) либо вручает указанному лицу с распиской в получении. В случае если правообладателем ранее учтенного объекта недвижимости были представлены сведения об адресе электронной почты для связи ним, копия постановления о выявлении правообладателя (электронный образ), подписанная усиленной квалифицированной электронной подписью, направляется ему только по такому адресу электронной почты.</w:t>
      </w:r>
    </w:p>
    <w:p w:rsidR="00AA3DB1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13</w:t>
      </w:r>
      <w:r w:rsidR="006E59BA">
        <w:rPr>
          <w:rFonts w:ascii="Times New Roman" w:hAnsi="Times New Roman" w:cs="Times New Roman"/>
          <w:sz w:val="24"/>
          <w:szCs w:val="24"/>
        </w:rPr>
        <w:t>.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В случае если по итогам мероприятий, указанных в пункте 6 настоящего Порядка, выявлены объекты, сведения о которых отсутствуют в ЕГРН, имеющие признаки самовольных построек (в частности,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разрешений), в течение десяти рабочих дней со дня выявления указанных объектов Администрация принимает соответствующие меры в рамках муниципального земельного контроля и направляет необходимые сведения в Управление Федеральной службы государственной регистрации, кадастра и картографии по Республике Карелия для осуществления мероприятий в сфере государственного земельного надзора.</w:t>
      </w:r>
    </w:p>
    <w:p w:rsidR="006E59BA" w:rsidRPr="002C2A68" w:rsidRDefault="006E59BA" w:rsidP="006E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DB1" w:rsidRPr="002C2A68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14.</w:t>
      </w:r>
      <w:r>
        <w:tab/>
      </w:r>
      <w:r w:rsidR="00AA3DB1" w:rsidRPr="002C2A68">
        <w:t xml:space="preserve">В случае, если проведенные в соответствии со статьей 69.1 Закона № 218-ФЗ мероприятия не позволили выявить правообладателя ранее учтенного объекта недвижимости, не прекратившего свое существование, Администрация в четырнадцатидневный срок с даты получения ответа на запрос, указанный в части 4 статьи 69.1 Закона № 218-ФЗ, а в случае неполучения ответа на запрос после истечения тридцатидневного срока со дня направления такого запроса в установленном Гражданским кодексом Российской Федерации и </w:t>
      </w:r>
      <w:r>
        <w:t xml:space="preserve">Законом </w:t>
      </w:r>
      <w:r w:rsidR="00AA3DB1" w:rsidRPr="002C2A68">
        <w:t xml:space="preserve">№ 218-ФЗ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здания, сооружения, помещения, </w:t>
      </w:r>
      <w:proofErr w:type="spellStart"/>
      <w:r w:rsidR="00AA3DB1" w:rsidRPr="002C2A68">
        <w:t>машино-места</w:t>
      </w:r>
      <w:proofErr w:type="spellEnd"/>
      <w:r w:rsidR="00AA3DB1" w:rsidRPr="002C2A68">
        <w:t xml:space="preserve"> или объекта незавершенного строительства, в котором указываются:</w:t>
      </w:r>
    </w:p>
    <w:p w:rsidR="00AA3DB1" w:rsidRPr="002C2A68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1)</w:t>
      </w:r>
      <w:r>
        <w:tab/>
      </w:r>
      <w:r w:rsidR="00AA3DB1" w:rsidRPr="002C2A68">
        <w:t>кадастровый номер ранее учтенного объекта недвижимости, содержащийся в Едином государственном реестре недвижимости, а в случае его отсутствия -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- его местоположение);</w:t>
      </w:r>
    </w:p>
    <w:p w:rsidR="00AA3DB1" w:rsidRPr="002C2A68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2)</w:t>
      </w:r>
      <w:r>
        <w:tab/>
      </w:r>
      <w:r w:rsidR="00AA3DB1" w:rsidRPr="002C2A68">
        <w:t>результаты проведенных в соответствии с частями 1-4 статьи 69.1 Закона № 218-ФЗ мероприятий, включая информацию о наименованиях органов государственной власти, органов местного самоуправления, организаций, фамилиях, об инициалах имен и отчеств (последнее - при наличии) нотариусов, которым направлялись запросы, об опубликовании сведений;</w:t>
      </w:r>
    </w:p>
    <w:p w:rsidR="00AA3DB1" w:rsidRPr="002C2A68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3)</w:t>
      </w:r>
      <w:r>
        <w:tab/>
      </w:r>
      <w:r w:rsidR="00AA3DB1" w:rsidRPr="002C2A68">
        <w:t>подтверждение факта неполучения в установленном порядке (в том числе в сроки) предусмотренных настоящей статьей сведений, необходимых для принятия проекта решения.</w:t>
      </w:r>
    </w:p>
    <w:p w:rsidR="00AA3DB1" w:rsidRPr="002C2A68" w:rsidRDefault="00AA3DB1" w:rsidP="006E59B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C2A68">
        <w:t>15.</w:t>
      </w:r>
      <w:r w:rsidR="006E59BA">
        <w:tab/>
      </w:r>
      <w:r w:rsidRPr="002C2A68">
        <w:t xml:space="preserve">В случае, если в результате проведенных в соответствии со статьей 69.1  Закона № 218-ФЗ, мероприятий Администрацией установлено, что ранее учтенные земельный участок или не прекративший свое существование объект недвижимости имеет признаки выморочного имущества, Администрация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Pr="002C2A68">
        <w:t>машино-места</w:t>
      </w:r>
      <w:proofErr w:type="spellEnd"/>
      <w:r w:rsidRPr="002C2A68">
        <w:t xml:space="preserve">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случае,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Администрация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</w:p>
    <w:p w:rsidR="00AA3DB1" w:rsidRPr="002C2A68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16.</w:t>
      </w:r>
      <w:r>
        <w:tab/>
      </w:r>
      <w:r w:rsidR="00AA3DB1" w:rsidRPr="002C2A68">
        <w:t>Решения, указанные в пунктах 14, 15 настоящего  Порядка, в срок не более пяти рабочих дней со дня их принятия Администрацией:</w:t>
      </w:r>
    </w:p>
    <w:p w:rsidR="00AA3DB1" w:rsidRPr="002C2A68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1)</w:t>
      </w:r>
      <w:r>
        <w:tab/>
      </w:r>
      <w:r w:rsidR="00AA3DB1" w:rsidRPr="002C2A68">
        <w:t>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AA3DB1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2)</w:t>
      </w:r>
      <w:r>
        <w:tab/>
      </w:r>
      <w:r w:rsidR="00AA3DB1" w:rsidRPr="002C2A68">
        <w:t xml:space="preserve">размещаются им в информационно-телекоммуникационной сети "Интернет" на официальном сайте Администрации. В случае принятия указанных решений в отношении помещений и (или) </w:t>
      </w:r>
      <w:proofErr w:type="spellStart"/>
      <w:r w:rsidR="00AA3DB1" w:rsidRPr="002C2A68">
        <w:t>машино-мест</w:t>
      </w:r>
      <w:proofErr w:type="spellEnd"/>
      <w:r w:rsidR="00AA3DB1" w:rsidRPr="002C2A68">
        <w:t xml:space="preserve">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</w:t>
      </w:r>
    </w:p>
    <w:p w:rsidR="006E59BA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6E59BA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6E59BA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6E59BA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6E59BA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6E59BA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6E59BA" w:rsidRPr="002C2A68" w:rsidRDefault="006E59BA" w:rsidP="006E59B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AA3DB1" w:rsidRDefault="00AA3DB1" w:rsidP="00AA3DB1">
      <w:pPr>
        <w:autoSpaceDE w:val="0"/>
        <w:autoSpaceDN w:val="0"/>
        <w:adjustRightInd w:val="0"/>
        <w:ind w:firstLine="540"/>
        <w:jc w:val="both"/>
      </w:pPr>
    </w:p>
    <w:p w:rsidR="00AA3DB1" w:rsidRPr="00DC01E8" w:rsidRDefault="00AA3DB1" w:rsidP="006E59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77"/>
      <w:bookmarkEnd w:id="10"/>
      <w:r w:rsidRPr="00DC01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01E8">
        <w:rPr>
          <w:rFonts w:ascii="Times New Roman" w:hAnsi="Times New Roman" w:cs="Times New Roman"/>
          <w:sz w:val="24"/>
          <w:szCs w:val="24"/>
        </w:rPr>
        <w:t>. Особенности выявления правообладателей</w:t>
      </w:r>
    </w:p>
    <w:p w:rsidR="00AA3DB1" w:rsidRPr="00DC01E8" w:rsidRDefault="00AA3DB1" w:rsidP="006E5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1E8">
        <w:rPr>
          <w:rFonts w:ascii="Times New Roman" w:hAnsi="Times New Roman" w:cs="Times New Roman"/>
          <w:sz w:val="24"/>
          <w:szCs w:val="24"/>
        </w:rPr>
        <w:t xml:space="preserve">с учетом положений Федерального закона от 30 июня 2006 года №93-ФЗ </w:t>
      </w:r>
      <w:r w:rsidR="002C2A68" w:rsidRPr="00DC01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C01E8">
        <w:rPr>
          <w:rFonts w:ascii="Times New Roman" w:hAnsi="Times New Roman" w:cs="Times New Roman"/>
          <w:sz w:val="24"/>
          <w:szCs w:val="24"/>
        </w:rPr>
        <w:t xml:space="preserve">«О внесении изменений в некоторые законодательные акты Российской Федерации </w:t>
      </w:r>
      <w:r w:rsidR="002C2A68" w:rsidRPr="00DC01E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C01E8">
        <w:rPr>
          <w:rFonts w:ascii="Times New Roman" w:hAnsi="Times New Roman" w:cs="Times New Roman"/>
          <w:sz w:val="24"/>
          <w:szCs w:val="24"/>
        </w:rPr>
        <w:t xml:space="preserve">по вопросу оформления в упрощенном порядке прав граждан </w:t>
      </w:r>
      <w:r w:rsidR="002C2A68" w:rsidRPr="00DC0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C01E8">
        <w:rPr>
          <w:rFonts w:ascii="Times New Roman" w:hAnsi="Times New Roman" w:cs="Times New Roman"/>
          <w:sz w:val="24"/>
          <w:szCs w:val="24"/>
        </w:rPr>
        <w:t>на отдельные объекты недвижимого имущества»</w:t>
      </w:r>
    </w:p>
    <w:p w:rsidR="00AA3DB1" w:rsidRPr="006E59BA" w:rsidRDefault="00AA3DB1" w:rsidP="006E59BA">
      <w:pPr>
        <w:pStyle w:val="ConsPlusNormal"/>
        <w:jc w:val="both"/>
      </w:pPr>
    </w:p>
    <w:p w:rsidR="00AA3DB1" w:rsidRPr="002C2A68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17</w:t>
      </w:r>
      <w:r w:rsidR="006E59BA">
        <w:rPr>
          <w:rFonts w:ascii="Times New Roman" w:hAnsi="Times New Roman" w:cs="Times New Roman"/>
          <w:sz w:val="24"/>
          <w:szCs w:val="24"/>
        </w:rPr>
        <w:t>.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Мероприятия по выявлению правообладателей, указанных в </w:t>
      </w:r>
      <w:hyperlink r:id="rId19" w:history="1">
        <w:r w:rsidRPr="002C2A68">
          <w:rPr>
            <w:rFonts w:ascii="Times New Roman" w:hAnsi="Times New Roman" w:cs="Times New Roman"/>
            <w:sz w:val="24"/>
            <w:szCs w:val="24"/>
          </w:rPr>
          <w:t>статье 12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Федерального закона от 30 июня 2006 года №93-ФЗ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(далее – Закона №93-ФЗ) ранее учтенных объектов недвижимости - земельных участков, предназначенных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а также находящихся на таких земельных участках объектов капитального строительства, осуществляется с учетом положений указанного Закона №93-ФЗ.</w:t>
      </w: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18</w:t>
      </w:r>
      <w:r w:rsidR="006E59BA">
        <w:rPr>
          <w:rFonts w:ascii="Times New Roman" w:hAnsi="Times New Roman" w:cs="Times New Roman"/>
          <w:sz w:val="24"/>
          <w:szCs w:val="24"/>
        </w:rPr>
        <w:t>.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Администрацией проводятся мероприятия по выявлению правообладателей ранее учтенных объектов недвижимости, подпадающих под действие </w:t>
      </w:r>
      <w:hyperlink r:id="rId20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N 93-ФЗ, в отношении объектов, содержащихся в сведениях, представленных органом регистрации прав.</w:t>
      </w: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19</w:t>
      </w:r>
      <w:r w:rsidR="006E59BA">
        <w:rPr>
          <w:rFonts w:ascii="Times New Roman" w:hAnsi="Times New Roman" w:cs="Times New Roman"/>
          <w:sz w:val="24"/>
          <w:szCs w:val="24"/>
        </w:rPr>
        <w:t>.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Администрация в отношении объектов недвижимости, подпадающих под действие </w:t>
      </w:r>
      <w:hyperlink r:id="rId21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№93-ФЗ, по результатам проведения мероприятий, предусмотренных пунктом 4 настоящего Порядка, инвентаризации имеющихся сведений и документов, поступивших обращений граждан, направляет соответствующее заявление в уполномоченный орган государственной власти Республики Карелия на распоряжение земельными участками, государственная собственность на которые не разграничена, с целью организации мероприятий по подаче в орган регистрации прав заявлений о государственной регистрации права собственности граждан на ранее учтенные объекты недвижимости, в отношении которых получены или имеются документы-основания (в том числе свидетельства о праве на наследство, государственные акты, свидетельства и другие документы, устанавливающие (удостоверяющие) права на объекты недвижимости, в том числе документы, указанные в </w:t>
      </w:r>
      <w:hyperlink r:id="rId22" w:history="1">
        <w:r w:rsidRPr="002C2A68">
          <w:rPr>
            <w:rFonts w:ascii="Times New Roman" w:hAnsi="Times New Roman" w:cs="Times New Roman"/>
            <w:sz w:val="24"/>
            <w:szCs w:val="24"/>
          </w:rPr>
          <w:t>абзаце втором пункта 9 статьи 3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№137-ФЗ "О введении в действие Земельного кодекса Российской Федерации" (далее - Закон N 137-ФЗ), выписки из </w:t>
      </w:r>
      <w:proofErr w:type="spellStart"/>
      <w:r w:rsidRPr="002C2A68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2C2A68">
        <w:rPr>
          <w:rFonts w:ascii="Times New Roman" w:hAnsi="Times New Roman" w:cs="Times New Roman"/>
          <w:sz w:val="24"/>
          <w:szCs w:val="24"/>
        </w:rPr>
        <w:t xml:space="preserve"> книг).</w:t>
      </w: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20</w:t>
      </w:r>
      <w:r w:rsidR="006E59BA">
        <w:rPr>
          <w:rFonts w:ascii="Times New Roman" w:hAnsi="Times New Roman" w:cs="Times New Roman"/>
          <w:sz w:val="24"/>
          <w:szCs w:val="24"/>
        </w:rPr>
        <w:t>.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Если в Администрацию или в уполномоченный орган государственной власти Республики Карелия на распоряжение земельными участками, государственная собственность на которые не разграничена, в отношении ранее учтенного объекта недвижимости, подпадающего под действие </w:t>
      </w:r>
      <w:hyperlink r:id="rId23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N 93-ФЗ, заявление гражданина на проведение государственной регистрации прав не представлено, в отношении такого объекта недвижимости Администрацией осуществляются мероприятия, предусмотренные пунктами 6-12 настоящего Порядка.</w:t>
      </w:r>
    </w:p>
    <w:p w:rsidR="00AA3DB1" w:rsidRPr="008E2946" w:rsidRDefault="00AA3DB1" w:rsidP="00AA3DB1">
      <w:pPr>
        <w:pStyle w:val="ConsPlusNormal"/>
        <w:jc w:val="both"/>
      </w:pPr>
    </w:p>
    <w:p w:rsidR="00AA3DB1" w:rsidRPr="006E59BA" w:rsidRDefault="00AA3DB1" w:rsidP="006E59BA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59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E59BA">
        <w:rPr>
          <w:rFonts w:ascii="Times New Roman" w:hAnsi="Times New Roman" w:cs="Times New Roman"/>
          <w:sz w:val="24"/>
          <w:szCs w:val="24"/>
        </w:rPr>
        <w:t>. Особенности выявления правообладателей</w:t>
      </w:r>
      <w:r w:rsidR="006E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B1" w:rsidRPr="006E59BA" w:rsidRDefault="00AA3DB1" w:rsidP="006E5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59BA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</w:t>
      </w:r>
    </w:p>
    <w:p w:rsidR="00AA3DB1" w:rsidRPr="006E59BA" w:rsidRDefault="00AA3DB1" w:rsidP="006E59BA">
      <w:pPr>
        <w:pStyle w:val="ConsPlusNormal"/>
        <w:jc w:val="both"/>
        <w:rPr>
          <w:sz w:val="24"/>
          <w:szCs w:val="24"/>
        </w:rPr>
      </w:pPr>
    </w:p>
    <w:p w:rsidR="00AA3DB1" w:rsidRPr="002C2A68" w:rsidRDefault="00AA3DB1" w:rsidP="006E59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21</w:t>
      </w:r>
      <w:r w:rsidR="006E59BA">
        <w:rPr>
          <w:rFonts w:ascii="Times New Roman" w:hAnsi="Times New Roman" w:cs="Times New Roman"/>
          <w:sz w:val="24"/>
          <w:szCs w:val="24"/>
        </w:rPr>
        <w:t>.</w:t>
      </w:r>
      <w:r w:rsidR="006E59BA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В случае предоставления исполнителю комплексных кадастровых работ (далее - ККР) правообладателем объектов недвижимости заверенных в соответствии с требованиями, установленными </w:t>
      </w:r>
      <w:hyperlink r:id="rId24" w:history="1">
        <w:r w:rsidRPr="002C2A68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2C2A68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№218-ФЗ, копий документов, устанавливающих или подтверждающих права на эти объекты недвижимости, которые в соответствии с </w:t>
      </w:r>
      <w:hyperlink r:id="rId26" w:history="1">
        <w:r w:rsidRPr="002C2A68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 считаются ранее учтенными, но сведения о которых отсутствуют в ЕГРН либо права на которые возникли до дня вступления в силу </w:t>
      </w:r>
      <w:hyperlink r:id="rId27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№122-ФЗ и не прекращены и государственный кадастровый учет которых не осуществлен, исполнитель ККР представляет в орган регистрации прав заявления о внесении в ЕГРН сведений о ранее учтенных объектах недвижимости, расположенных в границах территории выполнения ККР (</w:t>
      </w:r>
      <w:hyperlink r:id="rId28" w:history="1">
        <w:r w:rsidRPr="002C2A68">
          <w:rPr>
            <w:rFonts w:ascii="Times New Roman" w:hAnsi="Times New Roman" w:cs="Times New Roman"/>
            <w:sz w:val="24"/>
            <w:szCs w:val="24"/>
          </w:rPr>
          <w:t xml:space="preserve">пункт 3 части 2 </w:t>
        </w:r>
        <w:r w:rsidRPr="002C2A68">
          <w:rPr>
            <w:rFonts w:ascii="Times New Roman" w:hAnsi="Times New Roman" w:cs="Times New Roman"/>
            <w:sz w:val="24"/>
            <w:szCs w:val="24"/>
          </w:rPr>
          <w:lastRenderedPageBreak/>
          <w:t>статьи 42.6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№221-ФЗ «О кадастровой деятельности» (далее - Закон №221-ФЗ).</w:t>
      </w: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 xml:space="preserve">При обеспечении исполнителем ККР внесения сведений о таких объектах недвижимости в ЕГРН заказчик ККР передает в Администрацию (в случае, если заказчиком ККР не является Администрация) полученные исполнителем ККР от правообладателей объектов недвижимости и заверенные в соответствии с требованиями, установленными </w:t>
      </w:r>
      <w:hyperlink r:id="rId29" w:history="1">
        <w:r w:rsidRPr="002C2A68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2C2A68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№218-ФЗ, копии документов, устанавливающих или подтверждающих права на эти объекты недвижимости.</w:t>
      </w: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 xml:space="preserve">Администрация в отношении указанных в настоящем пункте Порядка ранее учтенных объектов недвижимости организовывает мероприятия (в том числе подготовку необходимых документов), предусмотренные пунктами 4, 6-12 настоящего Порядка (в отношении ранее учтенных объектов недвижимости, подпадающих под действие </w:t>
      </w:r>
      <w:hyperlink r:id="rId31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№93-ФЗ, с учетом </w:t>
      </w:r>
      <w:hyperlink w:anchor="Par77" w:tooltip="3. Особенности выявления правообладателей" w:history="1">
        <w:r w:rsidRPr="002C2A68">
          <w:rPr>
            <w:rFonts w:ascii="Times New Roman" w:hAnsi="Times New Roman" w:cs="Times New Roman"/>
            <w:sz w:val="24"/>
            <w:szCs w:val="24"/>
          </w:rPr>
          <w:t xml:space="preserve">раздела </w:t>
        </w:r>
      </w:hyperlink>
      <w:r w:rsidRPr="002C2A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C2A68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 xml:space="preserve">22. В случае отсутствия в ЕГРН сведений о расположенных в кадастровом квартале, в границах которого выполняются ККР, земельных участках, за исключением земельных участков, являющихся лесными участками, о зданиях, сооружениях, об объектах незавершенного строительства, которые считаются в соответствии с </w:t>
      </w:r>
      <w:hyperlink r:id="rId32" w:history="1">
        <w:r w:rsidRPr="002C2A68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 ранее учтенными объектами недвижимости, а также о земельных участках, зданиях, сооружениях, об объектах незавершенного строительства, права на которые возникли до вступления в силу </w:t>
      </w:r>
      <w:hyperlink r:id="rId33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№122-ФЗ и не прекращены и государственный кадастровый учет которых не осуществлен, Администрация при наличии документа (копии документа, заверенного в соответствии с требованиями, установленными </w:t>
      </w:r>
      <w:hyperlink r:id="rId34" w:history="1">
        <w:r w:rsidRPr="002C2A68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2C2A68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№218-ФЗ), устанавливающего или подтверждающего право на объект недвижимости, в том числе документа, указанного в </w:t>
      </w:r>
      <w:hyperlink r:id="rId36" w:history="1">
        <w:r w:rsidRPr="002C2A68">
          <w:rPr>
            <w:rFonts w:ascii="Times New Roman" w:hAnsi="Times New Roman" w:cs="Times New Roman"/>
            <w:sz w:val="24"/>
            <w:szCs w:val="24"/>
          </w:rPr>
          <w:t>пункте 9 статьи 3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№137-ФЗ, направляет заявление о внесении в ЕГРН сведений о таких земельных участках, зданиях, сооружениях, объектах незавершенного строительства в соответствии с требованиями </w:t>
      </w:r>
      <w:hyperlink r:id="rId37" w:history="1">
        <w:r w:rsidRPr="002C2A68">
          <w:rPr>
            <w:rFonts w:ascii="Times New Roman" w:hAnsi="Times New Roman" w:cs="Times New Roman"/>
            <w:sz w:val="24"/>
            <w:szCs w:val="24"/>
          </w:rPr>
          <w:t>статьи 69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№218-ФЗ.</w:t>
      </w: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 xml:space="preserve">После внесения в ЕГРН сведений об указанных в настоящем пункте Порядка ранее учтенных объектах недвижимости Администрация проводит мероприятия, предусмотренные пунктами 4, 6-12 настоящего Порядка (в отношении ранее учтенных объектов недвижимости, подпадающих под действие </w:t>
      </w:r>
      <w:hyperlink r:id="rId38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№93-ФЗ, с учетом </w:t>
      </w:r>
      <w:hyperlink w:anchor="Par77" w:tooltip="3. Особенности выявления правообладателей" w:history="1">
        <w:r w:rsidRPr="002C2A68">
          <w:rPr>
            <w:rFonts w:ascii="Times New Roman" w:hAnsi="Times New Roman" w:cs="Times New Roman"/>
            <w:sz w:val="24"/>
            <w:szCs w:val="24"/>
            <w:lang w:val="en-US"/>
          </w:rPr>
          <w:t>III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AA3DB1" w:rsidRPr="008E2946" w:rsidRDefault="00AA3DB1" w:rsidP="00AA3DB1">
      <w:pPr>
        <w:pStyle w:val="ConsPlusNormal"/>
        <w:jc w:val="both"/>
      </w:pPr>
    </w:p>
    <w:p w:rsidR="00AA3DB1" w:rsidRPr="002C2A68" w:rsidRDefault="00AA3DB1" w:rsidP="002C2A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C2A68">
        <w:rPr>
          <w:rFonts w:ascii="Times New Roman" w:hAnsi="Times New Roman" w:cs="Times New Roman"/>
          <w:sz w:val="24"/>
          <w:szCs w:val="24"/>
        </w:rPr>
        <w:t>. Особенности выявления правообладателей</w:t>
      </w:r>
      <w:r w:rsidR="002C2A68" w:rsidRPr="002C2A68">
        <w:rPr>
          <w:rFonts w:ascii="Times New Roman" w:hAnsi="Times New Roman" w:cs="Times New Roman"/>
          <w:sz w:val="24"/>
          <w:szCs w:val="24"/>
        </w:rPr>
        <w:t xml:space="preserve"> </w:t>
      </w:r>
      <w:r w:rsidRPr="002C2A68">
        <w:rPr>
          <w:rFonts w:ascii="Times New Roman" w:hAnsi="Times New Roman" w:cs="Times New Roman"/>
          <w:sz w:val="24"/>
          <w:szCs w:val="24"/>
        </w:rPr>
        <w:t xml:space="preserve">ранее учтенных жилых и </w:t>
      </w:r>
      <w:r w:rsidR="002C2A68" w:rsidRPr="002C2A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A68">
        <w:rPr>
          <w:rFonts w:ascii="Times New Roman" w:hAnsi="Times New Roman" w:cs="Times New Roman"/>
          <w:sz w:val="24"/>
          <w:szCs w:val="24"/>
        </w:rPr>
        <w:t>нежилых помещений</w:t>
      </w:r>
      <w:r w:rsidR="002C2A68" w:rsidRPr="002C2A68">
        <w:rPr>
          <w:rFonts w:ascii="Times New Roman" w:hAnsi="Times New Roman" w:cs="Times New Roman"/>
          <w:sz w:val="24"/>
          <w:szCs w:val="24"/>
        </w:rPr>
        <w:t xml:space="preserve"> </w:t>
      </w:r>
      <w:r w:rsidRPr="002C2A68">
        <w:rPr>
          <w:rFonts w:ascii="Times New Roman" w:hAnsi="Times New Roman" w:cs="Times New Roman"/>
          <w:sz w:val="24"/>
          <w:szCs w:val="24"/>
        </w:rPr>
        <w:t>в многоквартирных домах</w:t>
      </w:r>
    </w:p>
    <w:p w:rsidR="00AA3DB1" w:rsidRPr="002C2A68" w:rsidRDefault="00AA3DB1" w:rsidP="002C2A68">
      <w:pPr>
        <w:pStyle w:val="ConsPlusNormal"/>
        <w:jc w:val="both"/>
        <w:rPr>
          <w:sz w:val="24"/>
          <w:szCs w:val="24"/>
        </w:rPr>
      </w:pP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23. Для организации мероприятий по выявлению правообладателей помещений в многоквартирных домах (далее - МКД) Администрация направляет в орган регистрации прав запрос о предоставлении перечня ранее учтенных помещений, расположенных в МКД, права на которые в ЕГРН не зарегистрированы (далее - перечень помещений).</w:t>
      </w: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24. Орган регистрации прав при поступлении указанного в пункте 20 настоящего Порядка запроса осуществляет подготовку и направление в Администрацию перечней помещений, расположенных в МКД, сведения о которых содержатся в ЕГРН (с указанием кадастрового номера, вида объекта недвижимости, адреса (местоположения, включая номер помещения), назначения, площади), но права на которые не зарегистрированы, в том числе в целях выявления:</w:t>
      </w: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1) объектов недвижимости, сведения о которых отсутствуют в ЕГРН;</w:t>
      </w: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2) объектов недвижимости, в отношении которых требуется осуществление государственной регистрации права.</w:t>
      </w:r>
    </w:p>
    <w:p w:rsidR="00AA3DB1" w:rsidRPr="002C2A68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25. Администрация проводит анализ полученных перечней помещений.</w:t>
      </w:r>
    </w:p>
    <w:p w:rsidR="00AA3DB1" w:rsidRDefault="00AA3DB1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26. В отношении помещений, сведения о которых содержатся в ЕГРН, но права на которые не зарегистрированы, Администрация проводит анализ имеющихся документов на предмет наличия или отсутствия оснований для выявления правообладателей.</w:t>
      </w:r>
    </w:p>
    <w:p w:rsidR="00DC01E8" w:rsidRDefault="00DC01E8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1E8" w:rsidRDefault="00DC01E8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DB1" w:rsidRPr="002C2A68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DC01E8">
        <w:rPr>
          <w:rFonts w:ascii="Times New Roman" w:hAnsi="Times New Roman" w:cs="Times New Roman"/>
          <w:sz w:val="24"/>
          <w:szCs w:val="24"/>
        </w:rPr>
        <w:t>.</w:t>
      </w:r>
      <w:r w:rsidR="00DC01E8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В отношении жилых помещений, сведения о которых содержатся в ЕГРН, являющихся предметом договора безвозмездной передачи квартиры в собственность, подписанного и зарегистрированного до вступления в силу </w:t>
      </w:r>
      <w:hyperlink r:id="rId39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№122-ФЗ, учитывая наличие в отношении них ранее возникшего права физических лиц, Администрация проводит мероприятия по выявлению правообладателей, предусмотренные пунктами 4, 6-12 настоящего Порядка.</w:t>
      </w:r>
    </w:p>
    <w:p w:rsidR="00AA3DB1" w:rsidRPr="002C2A68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28</w:t>
      </w:r>
      <w:r w:rsidR="00DC01E8">
        <w:rPr>
          <w:rFonts w:ascii="Times New Roman" w:hAnsi="Times New Roman" w:cs="Times New Roman"/>
          <w:sz w:val="24"/>
          <w:szCs w:val="24"/>
        </w:rPr>
        <w:t>.</w:t>
      </w:r>
      <w:r w:rsidR="00DC01E8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В отношении не находящихся в частной собственности жилых помещений, права на которые подлежат государственной регистрации в соответствии с </w:t>
      </w:r>
      <w:hyperlink r:id="rId40" w:history="1">
        <w:r w:rsidRPr="002C2A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№218-ФЗ, переданных по договору безвозмездной передачи квартиры в собственность с момента (после) вступления в силу </w:t>
      </w:r>
      <w:hyperlink r:id="rId41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№122-ФЗ, при отсутствии государственной регистрации этого права, а также помещений, которые не были предоставлены гражданам в порядке приватизации, однако используются на условиях договора найма жилого помещения (гражданами), аренды (юридическими лицами) и соответствующая информация (документы) имеется в распоряжении Администрации, сведения о которых содержатся в ЕГРН и выявление правообладателей которых не может быть осуществлено в порядке </w:t>
      </w:r>
      <w:hyperlink r:id="rId42" w:history="1">
        <w:r w:rsidRPr="002C2A68">
          <w:rPr>
            <w:rFonts w:ascii="Times New Roman" w:hAnsi="Times New Roman" w:cs="Times New Roman"/>
            <w:sz w:val="24"/>
            <w:szCs w:val="24"/>
          </w:rPr>
          <w:t>статьи 69.1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№218-ФЗ, Администрация осуществляет:</w:t>
      </w:r>
    </w:p>
    <w:p w:rsidR="00AA3DB1" w:rsidRPr="002C2A68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1)</w:t>
      </w:r>
      <w:r w:rsidR="00DC01E8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подготовку документов, в том числе заявление (форма которого утверждена </w:t>
      </w:r>
      <w:hyperlink r:id="rId43" w:history="1">
        <w:r w:rsidRPr="002C2A6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A6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C2A68">
        <w:rPr>
          <w:rFonts w:ascii="Times New Roman" w:hAnsi="Times New Roman" w:cs="Times New Roman"/>
          <w:sz w:val="24"/>
          <w:szCs w:val="24"/>
        </w:rPr>
        <w:t xml:space="preserve"> от 19.08.2020 N П/0310 "Об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форме"), для государственной регистрации права муниципальной собственности на них и представление таких документов на государственную регистрацию права в установленном </w:t>
      </w:r>
      <w:hyperlink r:id="rId44" w:history="1">
        <w:r w:rsidRPr="002C2A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№218-ФЗ порядке в орган регистрации прав;</w:t>
      </w:r>
    </w:p>
    <w:p w:rsidR="00AA3DB1" w:rsidRPr="002C2A68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2)</w:t>
      </w:r>
      <w:r w:rsidR="00DC01E8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>направление обращений гражданам, которым предоставлены такие помещения в порядке приватизации, по договорам найма (коммерческого), и юридическим лицам, которым помещения предоставлены по договорам аренды, заключенным на срок не менее года, в целях последующего представления документов в орган регистрации прав для государственной регистрации соответствующего права, ограничения права (если оно подлежит государственной регистрации).</w:t>
      </w:r>
    </w:p>
    <w:p w:rsidR="00AA3DB1" w:rsidRPr="002C2A68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29</w:t>
      </w:r>
      <w:r w:rsidR="00DC01E8">
        <w:rPr>
          <w:rFonts w:ascii="Times New Roman" w:hAnsi="Times New Roman" w:cs="Times New Roman"/>
          <w:sz w:val="24"/>
          <w:szCs w:val="24"/>
        </w:rPr>
        <w:t>.</w:t>
      </w:r>
      <w:r w:rsidR="00DC01E8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В отношении выявленных помещений, сведения о которых отсутствуют в ЕГРН (не включены в перечень помещений), Администрация проводит анализ имеющихся в распоряжении Администрации и организаций, осуществляющих хранение архива технической документации, документов, в том числе на предмет наличия или отсутствия оснований для внесения в ЕГРН сведений о таких помещениях и выявленных их правообладателях в соответствии со </w:t>
      </w:r>
      <w:hyperlink r:id="rId45" w:history="1">
        <w:r w:rsidRPr="002C2A68">
          <w:rPr>
            <w:rFonts w:ascii="Times New Roman" w:hAnsi="Times New Roman" w:cs="Times New Roman"/>
            <w:sz w:val="24"/>
            <w:szCs w:val="24"/>
          </w:rPr>
          <w:t>статьей 69.1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№218-ФЗ.</w:t>
      </w:r>
    </w:p>
    <w:p w:rsidR="00AA3DB1" w:rsidRPr="002C2A68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30</w:t>
      </w:r>
      <w:r w:rsidR="00DC01E8">
        <w:rPr>
          <w:rFonts w:ascii="Times New Roman" w:hAnsi="Times New Roman" w:cs="Times New Roman"/>
          <w:sz w:val="24"/>
          <w:szCs w:val="24"/>
        </w:rPr>
        <w:t>.</w:t>
      </w:r>
      <w:r w:rsidR="00DC01E8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В отношении жилых помещений, являющихся предметом договора безвозмездной передачи квартиры в собственность, подписанного и зарегистрированного до вступления в силу </w:t>
      </w:r>
      <w:hyperlink r:id="rId46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№122-ФЗ, но сведения о которых отсутствуют в ЕГРН, Администрация проводит мероприятия по выявлению правообладателей в соответствии с пунктами 4, 6-11 настоящего Порядка.</w:t>
      </w:r>
    </w:p>
    <w:p w:rsidR="00AA3DB1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68">
        <w:rPr>
          <w:rFonts w:ascii="Times New Roman" w:hAnsi="Times New Roman" w:cs="Times New Roman"/>
          <w:sz w:val="24"/>
          <w:szCs w:val="24"/>
        </w:rPr>
        <w:t>31</w:t>
      </w:r>
      <w:r w:rsidR="00DC01E8">
        <w:rPr>
          <w:rFonts w:ascii="Times New Roman" w:hAnsi="Times New Roman" w:cs="Times New Roman"/>
          <w:sz w:val="24"/>
          <w:szCs w:val="24"/>
        </w:rPr>
        <w:t>.</w:t>
      </w:r>
      <w:r w:rsidR="00DC01E8">
        <w:rPr>
          <w:rFonts w:ascii="Times New Roman" w:hAnsi="Times New Roman" w:cs="Times New Roman"/>
          <w:sz w:val="24"/>
          <w:szCs w:val="24"/>
        </w:rPr>
        <w:tab/>
      </w:r>
      <w:r w:rsidRPr="002C2A68">
        <w:rPr>
          <w:rFonts w:ascii="Times New Roman" w:hAnsi="Times New Roman" w:cs="Times New Roman"/>
          <w:sz w:val="24"/>
          <w:szCs w:val="24"/>
        </w:rPr>
        <w:t xml:space="preserve">В отношении не находящихся в частной собственности ранее учтенных жилых помещений, не учтенных в ЕГРН, являющихся предметом заключенного после вступления в силу </w:t>
      </w:r>
      <w:hyperlink r:id="rId47" w:history="1">
        <w:r w:rsidRPr="002C2A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№122-ФЗ договора безвозмездной передачи квартиры в собственность, договора найма жилого помещения (гражданами), договора аренды (юридическими лицами), выявление правообладателей которых не может быть осуществлено в порядке </w:t>
      </w:r>
      <w:hyperlink r:id="rId48" w:history="1">
        <w:r w:rsidRPr="002C2A68">
          <w:rPr>
            <w:rFonts w:ascii="Times New Roman" w:hAnsi="Times New Roman" w:cs="Times New Roman"/>
            <w:sz w:val="24"/>
            <w:szCs w:val="24"/>
          </w:rPr>
          <w:t>статьи 69.1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Закона №218-ФЗ, Администрации готовит документы, необходимые для осуществления их государственного кадастрового учета и государственной регистрации права муниципальной собственности на них, и представляет такие документы в орган регистрации прав в установленном </w:t>
      </w:r>
      <w:hyperlink r:id="rId49" w:history="1">
        <w:r w:rsidRPr="002C2A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2A68">
        <w:rPr>
          <w:rFonts w:ascii="Times New Roman" w:hAnsi="Times New Roman" w:cs="Times New Roman"/>
          <w:sz w:val="24"/>
          <w:szCs w:val="24"/>
        </w:rPr>
        <w:t xml:space="preserve"> №218-ФЗ порядке, а также направляет обращения гражданам и юридическим лицам в целях последующего представления документов в орган регистрации прав для государственной регистрации соответствующего права указанных лиц, ограничения права (если оно подлежит государственной регистрации).</w:t>
      </w:r>
    </w:p>
    <w:p w:rsidR="00DC01E8" w:rsidRPr="002C2A68" w:rsidRDefault="00DC01E8" w:rsidP="00DC0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DB1" w:rsidRPr="008E2946" w:rsidRDefault="00AA3DB1" w:rsidP="00AA3DB1">
      <w:pPr>
        <w:pStyle w:val="ConsPlusNormal"/>
        <w:jc w:val="both"/>
      </w:pPr>
    </w:p>
    <w:p w:rsidR="00AA3DB1" w:rsidRPr="00DC01E8" w:rsidRDefault="00AA3DB1" w:rsidP="00DC01E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01E8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DC01E8">
        <w:rPr>
          <w:rFonts w:ascii="Times New Roman" w:hAnsi="Times New Roman" w:cs="Times New Roman"/>
          <w:sz w:val="24"/>
          <w:szCs w:val="24"/>
        </w:rPr>
        <w:t>. Особенности выявления правообладателей ранее</w:t>
      </w:r>
      <w:r w:rsidR="002C2A68" w:rsidRPr="00DC01E8">
        <w:rPr>
          <w:rFonts w:ascii="Times New Roman" w:hAnsi="Times New Roman" w:cs="Times New Roman"/>
          <w:sz w:val="24"/>
          <w:szCs w:val="24"/>
        </w:rPr>
        <w:t xml:space="preserve"> </w:t>
      </w:r>
      <w:r w:rsidRPr="00DC01E8">
        <w:rPr>
          <w:rFonts w:ascii="Times New Roman" w:hAnsi="Times New Roman" w:cs="Times New Roman"/>
          <w:sz w:val="24"/>
          <w:szCs w:val="24"/>
        </w:rPr>
        <w:t>учтенных объектов недвижимости в рамках проведения</w:t>
      </w:r>
      <w:r w:rsidR="002C2A68" w:rsidRPr="00DC01E8">
        <w:rPr>
          <w:rFonts w:ascii="Times New Roman" w:hAnsi="Times New Roman" w:cs="Times New Roman"/>
          <w:sz w:val="24"/>
          <w:szCs w:val="24"/>
        </w:rPr>
        <w:t xml:space="preserve"> </w:t>
      </w:r>
      <w:r w:rsidRPr="00DC01E8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</w:p>
    <w:p w:rsidR="00AA3DB1" w:rsidRPr="00DC01E8" w:rsidRDefault="00AA3DB1" w:rsidP="00DC01E8">
      <w:pPr>
        <w:pStyle w:val="ConsPlusNormal"/>
        <w:jc w:val="both"/>
        <w:rPr>
          <w:sz w:val="24"/>
          <w:szCs w:val="24"/>
        </w:rPr>
      </w:pPr>
    </w:p>
    <w:p w:rsidR="00AA3DB1" w:rsidRPr="002D042F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E8">
        <w:rPr>
          <w:rFonts w:ascii="Times New Roman" w:hAnsi="Times New Roman" w:cs="Times New Roman"/>
          <w:sz w:val="24"/>
          <w:szCs w:val="24"/>
        </w:rPr>
        <w:t>32</w:t>
      </w:r>
      <w:r w:rsidR="00DC01E8" w:rsidRPr="00DC01E8">
        <w:rPr>
          <w:rFonts w:ascii="Times New Roman" w:hAnsi="Times New Roman" w:cs="Times New Roman"/>
          <w:sz w:val="24"/>
          <w:szCs w:val="24"/>
        </w:rPr>
        <w:t>.</w:t>
      </w:r>
      <w:r w:rsidR="00DC01E8" w:rsidRPr="00DC01E8">
        <w:rPr>
          <w:rFonts w:ascii="Times New Roman" w:hAnsi="Times New Roman" w:cs="Times New Roman"/>
          <w:sz w:val="24"/>
          <w:szCs w:val="24"/>
        </w:rPr>
        <w:tab/>
      </w:r>
      <w:r w:rsidRPr="00DC01E8">
        <w:rPr>
          <w:rFonts w:ascii="Times New Roman" w:hAnsi="Times New Roman" w:cs="Times New Roman"/>
          <w:sz w:val="24"/>
          <w:szCs w:val="24"/>
        </w:rPr>
        <w:t>Администрация при проведении контрольных мероприятий по</w:t>
      </w:r>
      <w:r w:rsidRPr="002D042F">
        <w:rPr>
          <w:rFonts w:ascii="Times New Roman" w:hAnsi="Times New Roman" w:cs="Times New Roman"/>
          <w:sz w:val="24"/>
          <w:szCs w:val="24"/>
        </w:rPr>
        <w:t xml:space="preserve"> муниципальному земельному контролю проводит анализ поступающей информации, в том числе на предмет возможности выявления правообладателей ранее учтенных объектов недвижимости.</w:t>
      </w:r>
    </w:p>
    <w:p w:rsidR="00AA3DB1" w:rsidRPr="002D042F" w:rsidRDefault="00AA3DB1" w:rsidP="00DC01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42F">
        <w:rPr>
          <w:rFonts w:ascii="Times New Roman" w:hAnsi="Times New Roman" w:cs="Times New Roman"/>
          <w:sz w:val="24"/>
          <w:szCs w:val="24"/>
        </w:rPr>
        <w:t>33</w:t>
      </w:r>
      <w:r w:rsidR="00DC01E8">
        <w:rPr>
          <w:rFonts w:ascii="Times New Roman" w:hAnsi="Times New Roman" w:cs="Times New Roman"/>
          <w:sz w:val="24"/>
          <w:szCs w:val="24"/>
        </w:rPr>
        <w:t>.</w:t>
      </w:r>
      <w:r w:rsidR="00DC01E8">
        <w:rPr>
          <w:rFonts w:ascii="Times New Roman" w:hAnsi="Times New Roman" w:cs="Times New Roman"/>
          <w:sz w:val="24"/>
          <w:szCs w:val="24"/>
        </w:rPr>
        <w:tab/>
      </w:r>
      <w:r w:rsidRPr="002D042F">
        <w:rPr>
          <w:rFonts w:ascii="Times New Roman" w:hAnsi="Times New Roman" w:cs="Times New Roman"/>
          <w:sz w:val="24"/>
          <w:szCs w:val="24"/>
        </w:rPr>
        <w:t xml:space="preserve">При выявлении в результате осуществления муниципального земельного контроля ранее учтенных объектов недвижимости (зданий, сооружений, объектов незавершенного строительства), их правообладателей, включая правообладателей объектов недвижимости, права на которые возникли до дня вступления в силу </w:t>
      </w:r>
      <w:hyperlink r:id="rId50" w:history="1">
        <w:r w:rsidRPr="002D042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D042F">
        <w:rPr>
          <w:rFonts w:ascii="Times New Roman" w:hAnsi="Times New Roman" w:cs="Times New Roman"/>
          <w:sz w:val="24"/>
          <w:szCs w:val="24"/>
        </w:rPr>
        <w:t xml:space="preserve"> №122-ФЗ, Администрация организовывает мероприятия (в том числе подготовку необходимых документов), предусмотренные </w:t>
      </w:r>
      <w:hyperlink w:anchor="Par39" w:tooltip="2. Выявление правообладателей" w:history="1">
        <w:r w:rsidRPr="002D042F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2D042F">
        <w:rPr>
          <w:rFonts w:ascii="Times New Roman" w:hAnsi="Times New Roman" w:cs="Times New Roman"/>
          <w:sz w:val="24"/>
          <w:szCs w:val="24"/>
        </w:rPr>
        <w:t xml:space="preserve"> настоящего Порядка (в отношении ранее учтенных объектов недвижимости, предусмотренных </w:t>
      </w:r>
      <w:hyperlink r:id="rId51" w:history="1">
        <w:r w:rsidRPr="002D04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D042F">
        <w:rPr>
          <w:rFonts w:ascii="Times New Roman" w:hAnsi="Times New Roman" w:cs="Times New Roman"/>
          <w:sz w:val="24"/>
          <w:szCs w:val="24"/>
        </w:rPr>
        <w:t xml:space="preserve"> №93-ФЗ, с учетом </w:t>
      </w:r>
      <w:hyperlink w:anchor="Par77" w:tooltip="3. Особенности выявления правообладателей" w:history="1">
        <w:r w:rsidRPr="002D042F">
          <w:rPr>
            <w:rFonts w:ascii="Times New Roman" w:hAnsi="Times New Roman" w:cs="Times New Roman"/>
            <w:sz w:val="24"/>
            <w:szCs w:val="24"/>
          </w:rPr>
          <w:t>раздела 3</w:t>
        </w:r>
      </w:hyperlink>
      <w:r w:rsidRPr="002D042F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AA3DB1" w:rsidRPr="002D042F" w:rsidRDefault="00AA3DB1" w:rsidP="002D042F">
      <w:pPr>
        <w:tabs>
          <w:tab w:val="left" w:pos="9356"/>
        </w:tabs>
        <w:jc w:val="both"/>
      </w:pPr>
    </w:p>
    <w:sectPr w:rsidR="00AA3DB1" w:rsidRPr="002D042F" w:rsidSect="006E59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4C89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92082"/>
    <w:rsid w:val="001B1296"/>
    <w:rsid w:val="001C5236"/>
    <w:rsid w:val="001D503D"/>
    <w:rsid w:val="00213522"/>
    <w:rsid w:val="00226C13"/>
    <w:rsid w:val="00243CAF"/>
    <w:rsid w:val="002629CB"/>
    <w:rsid w:val="0026346B"/>
    <w:rsid w:val="00271790"/>
    <w:rsid w:val="002A2CFD"/>
    <w:rsid w:val="002B5DF6"/>
    <w:rsid w:val="002C2A68"/>
    <w:rsid w:val="002D042F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F39B6"/>
    <w:rsid w:val="0040024C"/>
    <w:rsid w:val="00422127"/>
    <w:rsid w:val="004236FA"/>
    <w:rsid w:val="00427747"/>
    <w:rsid w:val="004319C7"/>
    <w:rsid w:val="00443C51"/>
    <w:rsid w:val="004459C5"/>
    <w:rsid w:val="00481168"/>
    <w:rsid w:val="0049395B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627C8"/>
    <w:rsid w:val="00664512"/>
    <w:rsid w:val="0066717B"/>
    <w:rsid w:val="00675CF4"/>
    <w:rsid w:val="00697AC1"/>
    <w:rsid w:val="006E59BA"/>
    <w:rsid w:val="006F4F93"/>
    <w:rsid w:val="00702869"/>
    <w:rsid w:val="0070589A"/>
    <w:rsid w:val="00725D45"/>
    <w:rsid w:val="007375A0"/>
    <w:rsid w:val="007378D6"/>
    <w:rsid w:val="00766BF1"/>
    <w:rsid w:val="00774E36"/>
    <w:rsid w:val="007B7C85"/>
    <w:rsid w:val="008029EF"/>
    <w:rsid w:val="00806342"/>
    <w:rsid w:val="0082455B"/>
    <w:rsid w:val="008651E6"/>
    <w:rsid w:val="008D47DC"/>
    <w:rsid w:val="008E223F"/>
    <w:rsid w:val="008E78D1"/>
    <w:rsid w:val="00903AE0"/>
    <w:rsid w:val="009304CD"/>
    <w:rsid w:val="00931FC3"/>
    <w:rsid w:val="009560ED"/>
    <w:rsid w:val="00995582"/>
    <w:rsid w:val="009965C3"/>
    <w:rsid w:val="009B5750"/>
    <w:rsid w:val="009B719F"/>
    <w:rsid w:val="009E1756"/>
    <w:rsid w:val="009F481C"/>
    <w:rsid w:val="00A0081B"/>
    <w:rsid w:val="00A22C55"/>
    <w:rsid w:val="00A27997"/>
    <w:rsid w:val="00A3259B"/>
    <w:rsid w:val="00A478D1"/>
    <w:rsid w:val="00A61B8C"/>
    <w:rsid w:val="00A73793"/>
    <w:rsid w:val="00A810CE"/>
    <w:rsid w:val="00A96A20"/>
    <w:rsid w:val="00AA3DB1"/>
    <w:rsid w:val="00AC49A1"/>
    <w:rsid w:val="00AC7569"/>
    <w:rsid w:val="00AD7FCC"/>
    <w:rsid w:val="00AF0697"/>
    <w:rsid w:val="00B045AD"/>
    <w:rsid w:val="00B177BD"/>
    <w:rsid w:val="00B20C65"/>
    <w:rsid w:val="00B33E31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CF190E"/>
    <w:rsid w:val="00D121E3"/>
    <w:rsid w:val="00D24E49"/>
    <w:rsid w:val="00D73AD8"/>
    <w:rsid w:val="00DA6859"/>
    <w:rsid w:val="00DB7C9D"/>
    <w:rsid w:val="00DC01E8"/>
    <w:rsid w:val="00DF4AB0"/>
    <w:rsid w:val="00DF72B6"/>
    <w:rsid w:val="00E16BBF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3641A"/>
    <w:rsid w:val="00F42D1B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9208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92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9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1820&amp;date=11.07.2023" TargetMode="External"/><Relationship Id="rId18" Type="http://schemas.openxmlformats.org/officeDocument/2006/relationships/hyperlink" Target="https://login.consultant.ru/link/?req=doc&amp;base=LAW&amp;n=436853&amp;date=11.07.2023&amp;dst=100899&amp;field=134" TargetMode="External"/><Relationship Id="rId26" Type="http://schemas.openxmlformats.org/officeDocument/2006/relationships/hyperlink" Target="https://login.consultant.ru/link/?req=doc&amp;base=LAW&amp;n=436853&amp;date=11.07.2023&amp;dst=100895&amp;field=134" TargetMode="External"/><Relationship Id="rId39" Type="http://schemas.openxmlformats.org/officeDocument/2006/relationships/hyperlink" Target="https://login.consultant.ru/link/?req=doc&amp;base=LAW&amp;n=201820&amp;date=11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1490&amp;date=11.07.2023" TargetMode="External"/><Relationship Id="rId34" Type="http://schemas.openxmlformats.org/officeDocument/2006/relationships/hyperlink" Target="https://login.consultant.ru/link/?req=doc&amp;base=LAW&amp;n=436853&amp;date=11.07.2023&amp;dst=100314&amp;field=134" TargetMode="External"/><Relationship Id="rId42" Type="http://schemas.openxmlformats.org/officeDocument/2006/relationships/hyperlink" Target="https://login.consultant.ru/link/?req=doc&amp;base=LAW&amp;n=436853&amp;date=11.07.2023&amp;dst=337&amp;field=134" TargetMode="External"/><Relationship Id="rId47" Type="http://schemas.openxmlformats.org/officeDocument/2006/relationships/hyperlink" Target="https://login.consultant.ru/link/?req=doc&amp;base=LAW&amp;n=201820&amp;date=11.07.2023" TargetMode="External"/><Relationship Id="rId50" Type="http://schemas.openxmlformats.org/officeDocument/2006/relationships/hyperlink" Target="https://login.consultant.ru/link/?req=doc&amp;base=LAW&amp;n=201820&amp;date=11.07.2023" TargetMode="External"/><Relationship Id="rId7" Type="http://schemas.openxmlformats.org/officeDocument/2006/relationships/hyperlink" Target="https://login.consultant.ru/link/?req=doc&amp;base=LAW&amp;n=448197&amp;date=11.07.2023&amp;dst=986&amp;field=134" TargetMode="External"/><Relationship Id="rId12" Type="http://schemas.openxmlformats.org/officeDocument/2006/relationships/hyperlink" Target="https://login.consultant.ru/link/?req=doc&amp;base=LAW&amp;n=436853&amp;date=11.07.2023&amp;dst=344&amp;field=134" TargetMode="External"/><Relationship Id="rId17" Type="http://schemas.openxmlformats.org/officeDocument/2006/relationships/hyperlink" Target="https://login.consultant.ru/link/?req=doc&amp;base=LAW&amp;n=436853&amp;date=11.07.2023&amp;dst=100898&amp;field=134" TargetMode="External"/><Relationship Id="rId25" Type="http://schemas.openxmlformats.org/officeDocument/2006/relationships/hyperlink" Target="https://login.consultant.ru/link/?req=doc&amp;base=LAW&amp;n=436853&amp;date=11.07.2023&amp;dst=100326&amp;field=134" TargetMode="External"/><Relationship Id="rId33" Type="http://schemas.openxmlformats.org/officeDocument/2006/relationships/hyperlink" Target="https://login.consultant.ru/link/?req=doc&amp;base=LAW&amp;n=201820&amp;date=11.07.2023" TargetMode="External"/><Relationship Id="rId38" Type="http://schemas.openxmlformats.org/officeDocument/2006/relationships/hyperlink" Target="https://login.consultant.ru/link/?req=doc&amp;base=LAW&amp;n=381490&amp;date=11.07.2023" TargetMode="External"/><Relationship Id="rId46" Type="http://schemas.openxmlformats.org/officeDocument/2006/relationships/hyperlink" Target="https://login.consultant.ru/link/?req=doc&amp;base=LAW&amp;n=201820&amp;date=11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853&amp;date=11.07.2023&amp;dst=352&amp;field=134" TargetMode="External"/><Relationship Id="rId20" Type="http://schemas.openxmlformats.org/officeDocument/2006/relationships/hyperlink" Target="https://login.consultant.ru/link/?req=doc&amp;base=LAW&amp;n=381490&amp;date=11.07.2023" TargetMode="External"/><Relationship Id="rId29" Type="http://schemas.openxmlformats.org/officeDocument/2006/relationships/hyperlink" Target="https://login.consultant.ru/link/?req=doc&amp;base=LAW&amp;n=436853&amp;date=11.07.2023&amp;dst=100314&amp;field=134" TargetMode="External"/><Relationship Id="rId41" Type="http://schemas.openxmlformats.org/officeDocument/2006/relationships/hyperlink" Target="https://login.consultant.ru/link/?req=doc&amp;base=LAW&amp;n=201820&amp;date=11.07.202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01820&amp;date=11.07.2023" TargetMode="External"/><Relationship Id="rId24" Type="http://schemas.openxmlformats.org/officeDocument/2006/relationships/hyperlink" Target="https://login.consultant.ru/link/?req=doc&amp;base=LAW&amp;n=436853&amp;date=11.07.2023&amp;dst=100314&amp;field=134" TargetMode="External"/><Relationship Id="rId32" Type="http://schemas.openxmlformats.org/officeDocument/2006/relationships/hyperlink" Target="https://login.consultant.ru/link/?req=doc&amp;base=LAW&amp;n=436853&amp;date=11.07.2023&amp;dst=100895&amp;field=134" TargetMode="External"/><Relationship Id="rId37" Type="http://schemas.openxmlformats.org/officeDocument/2006/relationships/hyperlink" Target="https://login.consultant.ru/link/?req=doc&amp;base=LAW&amp;n=436853&amp;date=11.07.2023&amp;dst=100891&amp;field=134" TargetMode="External"/><Relationship Id="rId40" Type="http://schemas.openxmlformats.org/officeDocument/2006/relationships/hyperlink" Target="https://login.consultant.ru/link/?req=doc&amp;base=LAW&amp;n=436853&amp;date=11.07.2023" TargetMode="External"/><Relationship Id="rId45" Type="http://schemas.openxmlformats.org/officeDocument/2006/relationships/hyperlink" Target="https://login.consultant.ru/link/?req=doc&amp;base=LAW&amp;n=436853&amp;date=11.07.2023&amp;dst=337&amp;field=13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853&amp;date=11.07.2023&amp;dst=359&amp;field=134" TargetMode="External"/><Relationship Id="rId23" Type="http://schemas.openxmlformats.org/officeDocument/2006/relationships/hyperlink" Target="https://login.consultant.ru/link/?req=doc&amp;base=LAW&amp;n=381490&amp;date=11.07.2023" TargetMode="External"/><Relationship Id="rId28" Type="http://schemas.openxmlformats.org/officeDocument/2006/relationships/hyperlink" Target="https://login.consultant.ru/link/?req=doc&amp;base=LAW&amp;n=449652&amp;date=11.07.2023&amp;dst=1003&amp;field=134" TargetMode="External"/><Relationship Id="rId36" Type="http://schemas.openxmlformats.org/officeDocument/2006/relationships/hyperlink" Target="https://login.consultant.ru/link/?req=doc&amp;base=LAW&amp;n=449659&amp;date=11.07.2023&amp;dst=100026&amp;field=134" TargetMode="External"/><Relationship Id="rId49" Type="http://schemas.openxmlformats.org/officeDocument/2006/relationships/hyperlink" Target="https://login.consultant.ru/link/?req=doc&amp;base=LAW&amp;n=436853&amp;date=11.07.2023" TargetMode="External"/><Relationship Id="rId10" Type="http://schemas.openxmlformats.org/officeDocument/2006/relationships/hyperlink" Target="https://login.consultant.ru/link/?req=doc&amp;base=LAW&amp;n=201820&amp;date=11.07.2023" TargetMode="External"/><Relationship Id="rId19" Type="http://schemas.openxmlformats.org/officeDocument/2006/relationships/hyperlink" Target="https://login.consultant.ru/link/?req=doc&amp;base=LAW&amp;n=381490&amp;date=11.07.2023&amp;dst=4&amp;field=134" TargetMode="External"/><Relationship Id="rId31" Type="http://schemas.openxmlformats.org/officeDocument/2006/relationships/hyperlink" Target="https://login.consultant.ru/link/?req=doc&amp;base=LAW&amp;n=381490&amp;date=11.07.2023" TargetMode="External"/><Relationship Id="rId44" Type="http://schemas.openxmlformats.org/officeDocument/2006/relationships/hyperlink" Target="https://login.consultant.ru/link/?req=doc&amp;base=LAW&amp;n=436853&amp;date=11.07.2023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853&amp;date=11.07.2023&amp;dst=100891&amp;field=134" TargetMode="External"/><Relationship Id="rId14" Type="http://schemas.openxmlformats.org/officeDocument/2006/relationships/hyperlink" Target="https://login.consultant.ru/link/?req=doc&amp;base=LAW&amp;n=381490&amp;date=11.07.2023" TargetMode="External"/><Relationship Id="rId22" Type="http://schemas.openxmlformats.org/officeDocument/2006/relationships/hyperlink" Target="https://login.consultant.ru/link/?req=doc&amp;base=LAW&amp;n=449659&amp;date=11.07.2023&amp;dst=100027&amp;field=134" TargetMode="External"/><Relationship Id="rId27" Type="http://schemas.openxmlformats.org/officeDocument/2006/relationships/hyperlink" Target="https://login.consultant.ru/link/?req=doc&amp;base=LAW&amp;n=201820&amp;date=11.07.2023" TargetMode="External"/><Relationship Id="rId30" Type="http://schemas.openxmlformats.org/officeDocument/2006/relationships/hyperlink" Target="https://login.consultant.ru/link/?req=doc&amp;base=LAW&amp;n=436853&amp;date=11.07.2023&amp;dst=100326&amp;field=134" TargetMode="External"/><Relationship Id="rId35" Type="http://schemas.openxmlformats.org/officeDocument/2006/relationships/hyperlink" Target="https://login.consultant.ru/link/?req=doc&amp;base=LAW&amp;n=436853&amp;date=11.07.2023&amp;dst=100326&amp;field=134" TargetMode="External"/><Relationship Id="rId43" Type="http://schemas.openxmlformats.org/officeDocument/2006/relationships/hyperlink" Target="https://login.consultant.ru/link/?req=doc&amp;base=LAW&amp;n=435796&amp;date=11.07.2023&amp;dst=100006&amp;field=134" TargetMode="External"/><Relationship Id="rId48" Type="http://schemas.openxmlformats.org/officeDocument/2006/relationships/hyperlink" Target="https://login.consultant.ru/link/?req=doc&amp;base=LAW&amp;n=436853&amp;date=11.07.2023&amp;dst=337&amp;field=134" TargetMode="External"/><Relationship Id="rId8" Type="http://schemas.openxmlformats.org/officeDocument/2006/relationships/hyperlink" Target="https://login.consultant.ru/link/?req=doc&amp;base=LAW&amp;n=372672&amp;date=11.07.2023" TargetMode="External"/><Relationship Id="rId51" Type="http://schemas.openxmlformats.org/officeDocument/2006/relationships/hyperlink" Target="https://login.consultant.ru/link/?req=doc&amp;base=LAW&amp;n=381490&amp;date=1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5613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135</cp:revision>
  <cp:lastPrinted>2024-01-18T09:04:00Z</cp:lastPrinted>
  <dcterms:created xsi:type="dcterms:W3CDTF">2023-11-20T13:40:00Z</dcterms:created>
  <dcterms:modified xsi:type="dcterms:W3CDTF">2024-01-20T10:24:00Z</dcterms:modified>
</cp:coreProperties>
</file>