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284" w:rsidRDefault="00037EA7" w:rsidP="00037EA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037EA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09600" cy="731520"/>
            <wp:effectExtent l="19050" t="0" r="0" b="0"/>
            <wp:docPr id="3" name="Рисунок 1" descr="БМР герб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МР герб ц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EA7" w:rsidRPr="00347C49" w:rsidRDefault="00037EA7" w:rsidP="00037EA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037EA7" w:rsidRPr="004514B3" w:rsidRDefault="00037EA7" w:rsidP="00037E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1"/>
      <w:bookmarkEnd w:id="0"/>
      <w:r w:rsidRPr="004514B3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037EA7" w:rsidRPr="004514B3" w:rsidRDefault="00037EA7" w:rsidP="00D9094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4B3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037EA7" w:rsidRPr="004514B3" w:rsidRDefault="00037EA7" w:rsidP="00D9094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7EA7" w:rsidRPr="004514B3" w:rsidRDefault="00037EA7" w:rsidP="00D9094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4B3">
        <w:rPr>
          <w:rFonts w:ascii="Times New Roman" w:hAnsi="Times New Roman" w:cs="Times New Roman"/>
          <w:b/>
          <w:sz w:val="24"/>
          <w:szCs w:val="24"/>
        </w:rPr>
        <w:t>С О В Е Т</w:t>
      </w:r>
    </w:p>
    <w:p w:rsidR="00037EA7" w:rsidRPr="004514B3" w:rsidRDefault="000F4010" w:rsidP="00D9094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БЕЛОМОРСКОГО МУНИЦИПАЛЬНОГО </w:t>
      </w:r>
      <w:r w:rsidR="00037EA7" w:rsidRPr="004514B3">
        <w:rPr>
          <w:rFonts w:ascii="Times New Roman" w:hAnsi="Times New Roman" w:cs="Times New Roman"/>
          <w:b/>
          <w:sz w:val="24"/>
          <w:szCs w:val="24"/>
        </w:rPr>
        <w:t>ОКРУГА</w:t>
      </w:r>
    </w:p>
    <w:p w:rsidR="00D90940" w:rsidRPr="004514B3" w:rsidRDefault="00D90940" w:rsidP="00D9094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7EA7" w:rsidRPr="004514B3" w:rsidRDefault="00037EA7" w:rsidP="00D9094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4B3">
        <w:rPr>
          <w:rFonts w:ascii="Times New Roman" w:hAnsi="Times New Roman" w:cs="Times New Roman"/>
          <w:b/>
          <w:sz w:val="24"/>
          <w:szCs w:val="24"/>
        </w:rPr>
        <w:t>Р Е Ш Е Н И Е</w:t>
      </w:r>
    </w:p>
    <w:p w:rsidR="0038338B" w:rsidRPr="0038338B" w:rsidRDefault="009D372B" w:rsidP="003833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XLVII</w:t>
      </w:r>
      <w:r w:rsidR="0038338B" w:rsidRPr="0038338B">
        <w:rPr>
          <w:rFonts w:ascii="Times New Roman" w:hAnsi="Times New Roman" w:cs="Times New Roman"/>
          <w:b/>
          <w:sz w:val="24"/>
          <w:szCs w:val="24"/>
        </w:rPr>
        <w:t xml:space="preserve"> сессии I созыва</w:t>
      </w:r>
    </w:p>
    <w:p w:rsidR="0038338B" w:rsidRPr="009D372B" w:rsidRDefault="00FB5682" w:rsidP="003833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от 2</w:t>
      </w:r>
      <w:r w:rsidR="009D372B" w:rsidRPr="009D372B">
        <w:rPr>
          <w:rFonts w:ascii="Times New Roman" w:hAnsi="Times New Roman" w:cs="Times New Roman"/>
          <w:b/>
          <w:sz w:val="24"/>
          <w:szCs w:val="24"/>
        </w:rPr>
        <w:t>6</w:t>
      </w:r>
      <w:r w:rsidR="000F401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ноября</w:t>
      </w:r>
      <w:r w:rsidR="0038338B" w:rsidRPr="0038338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0F4010">
        <w:rPr>
          <w:rFonts w:ascii="Times New Roman" w:hAnsi="Times New Roman" w:cs="Times New Roman"/>
          <w:b/>
          <w:sz w:val="24"/>
          <w:szCs w:val="24"/>
        </w:rPr>
        <w:t>5 года №</w:t>
      </w:r>
      <w:r w:rsidR="009D372B">
        <w:rPr>
          <w:rFonts w:ascii="Times New Roman" w:hAnsi="Times New Roman" w:cs="Times New Roman"/>
          <w:b/>
          <w:sz w:val="24"/>
          <w:szCs w:val="24"/>
          <w:lang w:val="en-US"/>
        </w:rPr>
        <w:t>327</w:t>
      </w:r>
    </w:p>
    <w:p w:rsidR="004514B3" w:rsidRPr="004514B3" w:rsidRDefault="004514B3" w:rsidP="00037E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7EA7" w:rsidRDefault="00037EA7" w:rsidP="00037E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4B3">
        <w:rPr>
          <w:rFonts w:ascii="Times New Roman" w:hAnsi="Times New Roman" w:cs="Times New Roman"/>
          <w:b/>
          <w:sz w:val="24"/>
          <w:szCs w:val="24"/>
        </w:rPr>
        <w:t>г. Беломорск</w:t>
      </w:r>
    </w:p>
    <w:p w:rsidR="00FF4284" w:rsidRPr="00347C49" w:rsidRDefault="00FF4284" w:rsidP="00A93D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875099" w:rsidRDefault="00F95B91" w:rsidP="000F40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95B91">
        <w:rPr>
          <w:rFonts w:ascii="Times New Roman" w:hAnsi="Times New Roman" w:cs="Times New Roman"/>
          <w:b/>
          <w:bCs/>
          <w:sz w:val="26"/>
          <w:szCs w:val="26"/>
        </w:rPr>
        <w:t>Об утверждении условий приватизации недвижимого имущества –</w:t>
      </w:r>
      <w:r w:rsidR="0087509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95B91">
        <w:rPr>
          <w:rFonts w:ascii="Times New Roman" w:hAnsi="Times New Roman" w:cs="Times New Roman"/>
          <w:b/>
          <w:bCs/>
          <w:sz w:val="26"/>
          <w:szCs w:val="26"/>
        </w:rPr>
        <w:t>нежилого здания</w:t>
      </w:r>
      <w:r w:rsidR="0087509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клуба</w:t>
      </w:r>
      <w:r w:rsidR="00875099">
        <w:rPr>
          <w:rFonts w:ascii="Times New Roman" w:hAnsi="Times New Roman" w:cs="Times New Roman"/>
          <w:b/>
          <w:bCs/>
          <w:sz w:val="26"/>
          <w:szCs w:val="26"/>
        </w:rPr>
        <w:t xml:space="preserve">, расположенного </w:t>
      </w:r>
      <w:r w:rsidRPr="00F95B91">
        <w:rPr>
          <w:rFonts w:ascii="Times New Roman" w:hAnsi="Times New Roman" w:cs="Times New Roman"/>
          <w:b/>
          <w:bCs/>
          <w:sz w:val="26"/>
          <w:szCs w:val="26"/>
        </w:rPr>
        <w:t xml:space="preserve">по адресу: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Республика </w:t>
      </w:r>
      <w:r w:rsidR="00875099">
        <w:rPr>
          <w:rFonts w:ascii="Times New Roman" w:hAnsi="Times New Roman" w:cs="Times New Roman"/>
          <w:b/>
          <w:bCs/>
          <w:sz w:val="26"/>
          <w:szCs w:val="26"/>
        </w:rPr>
        <w:t xml:space="preserve">Карелия, Беломорский район, с. </w:t>
      </w:r>
      <w:proofErr w:type="spellStart"/>
      <w:r w:rsidR="00875099">
        <w:rPr>
          <w:rFonts w:ascii="Times New Roman" w:hAnsi="Times New Roman" w:cs="Times New Roman"/>
          <w:b/>
          <w:bCs/>
          <w:sz w:val="26"/>
          <w:szCs w:val="26"/>
        </w:rPr>
        <w:t>Шуерецкое</w:t>
      </w:r>
      <w:proofErr w:type="spellEnd"/>
      <w:r w:rsidR="0087509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CC56D7" w:rsidRPr="00252108" w:rsidRDefault="00CC56D7" w:rsidP="00CC5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E2CE2" w:rsidRPr="00252108" w:rsidRDefault="00CC56D7" w:rsidP="003F495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52108">
        <w:rPr>
          <w:rFonts w:ascii="Times New Roman" w:hAnsi="Times New Roman" w:cs="Times New Roman"/>
          <w:bCs/>
          <w:sz w:val="26"/>
          <w:szCs w:val="26"/>
        </w:rPr>
        <w:t xml:space="preserve">В соответствии с Федеральным законом от 21 декабря 2001 года </w:t>
      </w:r>
      <w:r w:rsidR="00C15A2A" w:rsidRPr="002521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52108">
        <w:rPr>
          <w:rFonts w:ascii="Times New Roman" w:hAnsi="Times New Roman" w:cs="Times New Roman"/>
          <w:bCs/>
          <w:sz w:val="26"/>
          <w:szCs w:val="26"/>
        </w:rPr>
        <w:t>№178-ФЗ «О приватизации государственного и муниципального имущества», пунктом 3</w:t>
      </w:r>
      <w:r w:rsidR="00C15A2A" w:rsidRPr="00252108">
        <w:rPr>
          <w:rFonts w:ascii="Times New Roman" w:hAnsi="Times New Roman" w:cs="Times New Roman"/>
          <w:bCs/>
          <w:sz w:val="26"/>
          <w:szCs w:val="26"/>
        </w:rPr>
        <w:t xml:space="preserve"> части 1 статьи 16</w:t>
      </w:r>
      <w:r w:rsidR="00C53610" w:rsidRPr="00252108">
        <w:rPr>
          <w:rFonts w:ascii="Times New Roman" w:hAnsi="Times New Roman" w:cs="Times New Roman"/>
          <w:bCs/>
          <w:sz w:val="26"/>
          <w:szCs w:val="26"/>
        </w:rPr>
        <w:t xml:space="preserve"> Федерального закона от </w:t>
      </w:r>
      <w:r w:rsidRPr="00252108">
        <w:rPr>
          <w:rFonts w:ascii="Times New Roman" w:hAnsi="Times New Roman" w:cs="Times New Roman"/>
          <w:bCs/>
          <w:sz w:val="26"/>
          <w:szCs w:val="26"/>
        </w:rPr>
        <w:t xml:space="preserve">6 октября 2003 года </w:t>
      </w:r>
      <w:r w:rsidR="00C15A2A" w:rsidRPr="002521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52108">
        <w:rPr>
          <w:rFonts w:ascii="Times New Roman" w:hAnsi="Times New Roman" w:cs="Times New Roman"/>
          <w:bCs/>
          <w:sz w:val="26"/>
          <w:szCs w:val="26"/>
        </w:rPr>
        <w:t xml:space="preserve">№ 131-ФЗ «Об общих принципах организации местного самоуправления в Российской Федерации», </w:t>
      </w:r>
      <w:r w:rsidR="004E4A78" w:rsidRPr="00252108">
        <w:rPr>
          <w:rFonts w:ascii="Times New Roman" w:hAnsi="Times New Roman" w:cs="Times New Roman"/>
          <w:bCs/>
          <w:sz w:val="26"/>
          <w:szCs w:val="26"/>
        </w:rPr>
        <w:t xml:space="preserve">руководствуясь </w:t>
      </w:r>
      <w:r w:rsidRPr="00252108">
        <w:rPr>
          <w:rFonts w:ascii="Times New Roman" w:hAnsi="Times New Roman" w:cs="Times New Roman"/>
          <w:bCs/>
          <w:sz w:val="26"/>
          <w:szCs w:val="26"/>
        </w:rPr>
        <w:t>Устав</w:t>
      </w:r>
      <w:r w:rsidR="0065614C" w:rsidRPr="00252108">
        <w:rPr>
          <w:rFonts w:ascii="Times New Roman" w:hAnsi="Times New Roman" w:cs="Times New Roman"/>
          <w:bCs/>
          <w:sz w:val="26"/>
          <w:szCs w:val="26"/>
        </w:rPr>
        <w:t>ом</w:t>
      </w:r>
      <w:r w:rsidRPr="002521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5614C" w:rsidRPr="00252108">
        <w:rPr>
          <w:rFonts w:ascii="Times New Roman" w:hAnsi="Times New Roman" w:cs="Times New Roman"/>
          <w:bCs/>
          <w:sz w:val="26"/>
          <w:szCs w:val="26"/>
        </w:rPr>
        <w:t>Беломорского муниципального округа Республики Карелия</w:t>
      </w:r>
      <w:r w:rsidRPr="00252108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BD4AA2" w:rsidRPr="00252108">
        <w:rPr>
          <w:rFonts w:ascii="Times New Roman" w:hAnsi="Times New Roman" w:cs="Times New Roman"/>
          <w:bCs/>
          <w:sz w:val="26"/>
          <w:szCs w:val="26"/>
        </w:rPr>
        <w:t xml:space="preserve">  Положением  о порядке управления и распоряжения имуществом, находящимся в муниципальной собственности  Беломорского муниципального округа Республики Карелия</w:t>
      </w:r>
      <w:r w:rsidR="00B32E2A" w:rsidRPr="00252108">
        <w:rPr>
          <w:rFonts w:ascii="Times New Roman" w:hAnsi="Times New Roman" w:cs="Times New Roman"/>
          <w:bCs/>
          <w:sz w:val="26"/>
          <w:szCs w:val="26"/>
        </w:rPr>
        <w:t xml:space="preserve">, утвержденным решением  X сессии  I созыва  Совета Беломорского муниципального округа от  30 января  2024 года № 63, </w:t>
      </w:r>
      <w:r w:rsidR="00BD4AA2" w:rsidRPr="002521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05E34" w:rsidRPr="00252108">
        <w:rPr>
          <w:rFonts w:ascii="Times New Roman" w:hAnsi="Times New Roman" w:cs="Times New Roman"/>
          <w:bCs/>
          <w:sz w:val="26"/>
          <w:szCs w:val="26"/>
        </w:rPr>
        <w:t>Прогнозным планом (программой</w:t>
      </w:r>
      <w:r w:rsidR="00A570FB" w:rsidRPr="00252108">
        <w:rPr>
          <w:rFonts w:ascii="Times New Roman" w:hAnsi="Times New Roman" w:cs="Times New Roman"/>
          <w:bCs/>
          <w:sz w:val="26"/>
          <w:szCs w:val="26"/>
        </w:rPr>
        <w:t>) приватизации  муниципального имущества, находящегося в собственности Беломорского муниципального округа Республика Карелия, на 202</w:t>
      </w:r>
      <w:r w:rsidR="003F495C" w:rsidRPr="00252108">
        <w:rPr>
          <w:rFonts w:ascii="Times New Roman" w:hAnsi="Times New Roman" w:cs="Times New Roman"/>
          <w:bCs/>
          <w:sz w:val="26"/>
          <w:szCs w:val="26"/>
        </w:rPr>
        <w:t>5</w:t>
      </w:r>
      <w:r w:rsidR="00A570FB" w:rsidRPr="00252108">
        <w:rPr>
          <w:rFonts w:ascii="Times New Roman" w:hAnsi="Times New Roman" w:cs="Times New Roman"/>
          <w:bCs/>
          <w:sz w:val="26"/>
          <w:szCs w:val="26"/>
        </w:rPr>
        <w:t xml:space="preserve"> год  и плановый период 2025 и 2026 годов</w:t>
      </w:r>
      <w:r w:rsidR="00A05E34" w:rsidRPr="00252108">
        <w:rPr>
          <w:rFonts w:ascii="Times New Roman" w:hAnsi="Times New Roman" w:cs="Times New Roman"/>
          <w:bCs/>
          <w:sz w:val="26"/>
          <w:szCs w:val="26"/>
        </w:rPr>
        <w:t xml:space="preserve">, утвержденным </w:t>
      </w:r>
      <w:r w:rsidR="003F495C" w:rsidRPr="00252108">
        <w:rPr>
          <w:rFonts w:ascii="Times New Roman" w:hAnsi="Times New Roman" w:cs="Times New Roman"/>
          <w:bCs/>
          <w:sz w:val="26"/>
          <w:szCs w:val="26"/>
        </w:rPr>
        <w:t>решением XXVIII сессии I созыва Совета Беломорского муниципального округа от 27 декабря 2024 года № 199</w:t>
      </w:r>
      <w:r w:rsidR="00652573" w:rsidRPr="00252108">
        <w:rPr>
          <w:rFonts w:ascii="Times New Roman" w:hAnsi="Times New Roman" w:cs="Times New Roman"/>
          <w:bCs/>
          <w:sz w:val="26"/>
          <w:szCs w:val="26"/>
        </w:rPr>
        <w:t>,</w:t>
      </w:r>
    </w:p>
    <w:p w:rsidR="004E4A78" w:rsidRPr="00252108" w:rsidRDefault="004E4A78" w:rsidP="00CC5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C56D7" w:rsidRPr="00252108" w:rsidRDefault="0065614C" w:rsidP="00CC5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5210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C56D7" w:rsidRPr="00252108">
        <w:rPr>
          <w:rFonts w:ascii="Times New Roman" w:hAnsi="Times New Roman" w:cs="Times New Roman"/>
          <w:b/>
          <w:bCs/>
          <w:sz w:val="26"/>
          <w:szCs w:val="26"/>
        </w:rPr>
        <w:t xml:space="preserve">СОВЕТ РЕШИЛ: </w:t>
      </w:r>
    </w:p>
    <w:p w:rsidR="00746880" w:rsidRDefault="00CC56D7" w:rsidP="007468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52108">
        <w:rPr>
          <w:rFonts w:ascii="Times New Roman" w:hAnsi="Times New Roman" w:cs="Times New Roman"/>
          <w:bCs/>
          <w:sz w:val="26"/>
          <w:szCs w:val="26"/>
        </w:rPr>
        <w:t xml:space="preserve">           1. Утвердить прилагаемые условия приватизации </w:t>
      </w:r>
      <w:r w:rsidR="00896C38" w:rsidRPr="00252108">
        <w:rPr>
          <w:rFonts w:ascii="Times New Roman" w:hAnsi="Times New Roman" w:cs="Times New Roman"/>
          <w:bCs/>
          <w:sz w:val="26"/>
          <w:szCs w:val="26"/>
        </w:rPr>
        <w:t>не</w:t>
      </w:r>
      <w:r w:rsidRPr="00252108">
        <w:rPr>
          <w:rFonts w:ascii="Times New Roman" w:hAnsi="Times New Roman" w:cs="Times New Roman"/>
          <w:bCs/>
          <w:sz w:val="26"/>
          <w:szCs w:val="26"/>
        </w:rPr>
        <w:t xml:space="preserve">движимого имущества, находящегося в собственности </w:t>
      </w:r>
      <w:r w:rsidR="00896C38" w:rsidRPr="00252108">
        <w:rPr>
          <w:rFonts w:ascii="Times New Roman" w:hAnsi="Times New Roman" w:cs="Times New Roman"/>
          <w:bCs/>
          <w:sz w:val="26"/>
          <w:szCs w:val="26"/>
        </w:rPr>
        <w:t>Беломорского муниципального округа Республики Карелия</w:t>
      </w:r>
      <w:r w:rsidR="00FD0693">
        <w:rPr>
          <w:rFonts w:ascii="Times New Roman" w:hAnsi="Times New Roman" w:cs="Times New Roman"/>
          <w:bCs/>
          <w:sz w:val="26"/>
          <w:szCs w:val="26"/>
        </w:rPr>
        <w:t>, а именно:</w:t>
      </w:r>
      <w:r w:rsidRPr="002521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A58AE" w:rsidRPr="00BA58AE">
        <w:rPr>
          <w:rFonts w:ascii="Times New Roman" w:hAnsi="Times New Roman" w:cs="Times New Roman"/>
          <w:bCs/>
          <w:sz w:val="26"/>
          <w:szCs w:val="26"/>
        </w:rPr>
        <w:t xml:space="preserve">нежилого </w:t>
      </w:r>
      <w:r w:rsidR="00746880">
        <w:rPr>
          <w:rFonts w:ascii="Times New Roman" w:hAnsi="Times New Roman" w:cs="Times New Roman"/>
          <w:bCs/>
          <w:sz w:val="26"/>
          <w:szCs w:val="26"/>
        </w:rPr>
        <w:t xml:space="preserve">здания, </w:t>
      </w:r>
      <w:r w:rsidR="00706791">
        <w:rPr>
          <w:rFonts w:ascii="Times New Roman" w:hAnsi="Times New Roman" w:cs="Times New Roman"/>
          <w:bCs/>
          <w:sz w:val="26"/>
          <w:szCs w:val="26"/>
        </w:rPr>
        <w:t>клуба</w:t>
      </w:r>
      <w:r w:rsidR="00746880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BA58AE" w:rsidRPr="00BA58AE">
        <w:rPr>
          <w:rFonts w:ascii="Times New Roman" w:hAnsi="Times New Roman" w:cs="Times New Roman"/>
          <w:bCs/>
          <w:sz w:val="26"/>
          <w:szCs w:val="26"/>
        </w:rPr>
        <w:t xml:space="preserve">с </w:t>
      </w:r>
      <w:r w:rsidR="00FD0693">
        <w:rPr>
          <w:rFonts w:ascii="Times New Roman" w:hAnsi="Times New Roman" w:cs="Times New Roman"/>
          <w:bCs/>
          <w:sz w:val="26"/>
          <w:szCs w:val="26"/>
        </w:rPr>
        <w:t>кадастровым номером</w:t>
      </w:r>
      <w:r w:rsidR="00B012F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06791" w:rsidRPr="00706791">
        <w:rPr>
          <w:rFonts w:ascii="Times New Roman" w:hAnsi="Times New Roman" w:cs="Times New Roman"/>
          <w:bCs/>
          <w:sz w:val="26"/>
          <w:szCs w:val="26"/>
        </w:rPr>
        <w:t>10:11:0000000:636</w:t>
      </w:r>
      <w:r w:rsidR="00FD0693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FD0693" w:rsidRPr="00BA58AE">
        <w:rPr>
          <w:rFonts w:ascii="Times New Roman" w:hAnsi="Times New Roman" w:cs="Times New Roman"/>
          <w:bCs/>
          <w:sz w:val="26"/>
          <w:szCs w:val="26"/>
        </w:rPr>
        <w:t xml:space="preserve">общей площадью </w:t>
      </w:r>
      <w:r w:rsidR="00706791">
        <w:rPr>
          <w:rFonts w:ascii="Times New Roman" w:hAnsi="Times New Roman" w:cs="Times New Roman"/>
          <w:bCs/>
          <w:sz w:val="26"/>
          <w:szCs w:val="26"/>
        </w:rPr>
        <w:t>287,3</w:t>
      </w:r>
      <w:r w:rsidR="00507FCE" w:rsidRPr="00507FC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D0693" w:rsidRPr="00BA58AE">
        <w:rPr>
          <w:rFonts w:ascii="Times New Roman" w:hAnsi="Times New Roman" w:cs="Times New Roman"/>
          <w:bCs/>
          <w:sz w:val="26"/>
          <w:szCs w:val="26"/>
        </w:rPr>
        <w:t>кв.м</w:t>
      </w:r>
      <w:proofErr w:type="spellEnd"/>
      <w:r w:rsidR="00FD0693" w:rsidRPr="00BA58AE">
        <w:rPr>
          <w:rFonts w:ascii="Times New Roman" w:hAnsi="Times New Roman" w:cs="Times New Roman"/>
          <w:bCs/>
          <w:sz w:val="26"/>
          <w:szCs w:val="26"/>
        </w:rPr>
        <w:t xml:space="preserve">., </w:t>
      </w:r>
      <w:r w:rsidR="00FD0693">
        <w:rPr>
          <w:rFonts w:ascii="Times New Roman" w:hAnsi="Times New Roman" w:cs="Times New Roman"/>
          <w:bCs/>
          <w:sz w:val="26"/>
          <w:szCs w:val="26"/>
        </w:rPr>
        <w:t xml:space="preserve">расположенного на земельном участке с </w:t>
      </w:r>
      <w:r w:rsidR="00FD0693" w:rsidRPr="00BA58AE">
        <w:rPr>
          <w:rFonts w:ascii="Times New Roman" w:hAnsi="Times New Roman" w:cs="Times New Roman"/>
          <w:bCs/>
          <w:sz w:val="26"/>
          <w:szCs w:val="26"/>
        </w:rPr>
        <w:t>кадастровы</w:t>
      </w:r>
      <w:r w:rsidR="00FD0693">
        <w:rPr>
          <w:rFonts w:ascii="Times New Roman" w:hAnsi="Times New Roman" w:cs="Times New Roman"/>
          <w:bCs/>
          <w:sz w:val="26"/>
          <w:szCs w:val="26"/>
        </w:rPr>
        <w:t>м</w:t>
      </w:r>
      <w:r w:rsidR="00FD0693" w:rsidRPr="00BA58AE">
        <w:rPr>
          <w:rFonts w:ascii="Times New Roman" w:hAnsi="Times New Roman" w:cs="Times New Roman"/>
          <w:bCs/>
          <w:sz w:val="26"/>
          <w:szCs w:val="26"/>
        </w:rPr>
        <w:t xml:space="preserve"> номер</w:t>
      </w:r>
      <w:r w:rsidR="00FD0693">
        <w:rPr>
          <w:rFonts w:ascii="Times New Roman" w:hAnsi="Times New Roman" w:cs="Times New Roman"/>
          <w:bCs/>
          <w:sz w:val="26"/>
          <w:szCs w:val="26"/>
        </w:rPr>
        <w:t>ом</w:t>
      </w:r>
      <w:r w:rsidR="00FD0693" w:rsidRPr="00BA58A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06791" w:rsidRPr="00706791">
        <w:rPr>
          <w:rFonts w:ascii="Times New Roman" w:hAnsi="Times New Roman" w:cs="Times New Roman"/>
          <w:bCs/>
          <w:sz w:val="26"/>
          <w:szCs w:val="26"/>
        </w:rPr>
        <w:t>10:11:0040101:43</w:t>
      </w:r>
      <w:r w:rsidR="004A43EB">
        <w:rPr>
          <w:rFonts w:ascii="Times New Roman" w:hAnsi="Times New Roman" w:cs="Times New Roman"/>
          <w:bCs/>
          <w:sz w:val="26"/>
          <w:szCs w:val="26"/>
        </w:rPr>
        <w:t>,</w:t>
      </w:r>
      <w:r w:rsidR="00FD069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D0693" w:rsidRPr="00BA58AE">
        <w:rPr>
          <w:rFonts w:ascii="Times New Roman" w:hAnsi="Times New Roman" w:cs="Times New Roman"/>
          <w:bCs/>
          <w:sz w:val="26"/>
          <w:szCs w:val="26"/>
        </w:rPr>
        <w:t xml:space="preserve">площадью </w:t>
      </w:r>
      <w:r w:rsidR="00706791">
        <w:rPr>
          <w:rFonts w:ascii="Times New Roman" w:hAnsi="Times New Roman" w:cs="Times New Roman"/>
          <w:bCs/>
          <w:sz w:val="26"/>
          <w:szCs w:val="26"/>
        </w:rPr>
        <w:t>384</w:t>
      </w:r>
      <w:r w:rsidR="00FD0693" w:rsidRPr="00BA58A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D0693" w:rsidRPr="00BA58AE">
        <w:rPr>
          <w:rFonts w:ascii="Times New Roman" w:hAnsi="Times New Roman" w:cs="Times New Roman"/>
          <w:bCs/>
          <w:sz w:val="26"/>
          <w:szCs w:val="26"/>
        </w:rPr>
        <w:t>кв.м</w:t>
      </w:r>
      <w:proofErr w:type="spellEnd"/>
      <w:r w:rsidR="00FD0693">
        <w:rPr>
          <w:rFonts w:ascii="Times New Roman" w:hAnsi="Times New Roman" w:cs="Times New Roman"/>
          <w:bCs/>
          <w:sz w:val="26"/>
          <w:szCs w:val="26"/>
        </w:rPr>
        <w:t>.</w:t>
      </w:r>
      <w:r w:rsidR="00BA58AE" w:rsidRPr="00BA58AE">
        <w:rPr>
          <w:rFonts w:ascii="Times New Roman" w:hAnsi="Times New Roman" w:cs="Times New Roman"/>
          <w:bCs/>
          <w:sz w:val="26"/>
          <w:szCs w:val="26"/>
        </w:rPr>
        <w:t xml:space="preserve"> по адресу: </w:t>
      </w:r>
      <w:r w:rsidR="00706791" w:rsidRPr="00706791">
        <w:rPr>
          <w:rFonts w:ascii="Times New Roman" w:hAnsi="Times New Roman" w:cs="Times New Roman"/>
          <w:bCs/>
          <w:sz w:val="26"/>
          <w:szCs w:val="26"/>
        </w:rPr>
        <w:t xml:space="preserve">Республика Карелия, Беломорский район, с. </w:t>
      </w:r>
      <w:proofErr w:type="spellStart"/>
      <w:r w:rsidR="00706791" w:rsidRPr="00706791">
        <w:rPr>
          <w:rFonts w:ascii="Times New Roman" w:hAnsi="Times New Roman" w:cs="Times New Roman"/>
          <w:bCs/>
          <w:sz w:val="26"/>
          <w:szCs w:val="26"/>
        </w:rPr>
        <w:t>Шуерецкое</w:t>
      </w:r>
      <w:proofErr w:type="spellEnd"/>
      <w:r w:rsidR="00746880">
        <w:rPr>
          <w:rFonts w:ascii="Times New Roman" w:hAnsi="Times New Roman" w:cs="Times New Roman"/>
          <w:bCs/>
          <w:sz w:val="26"/>
          <w:szCs w:val="26"/>
        </w:rPr>
        <w:t>.</w:t>
      </w:r>
    </w:p>
    <w:p w:rsidR="00CC56D7" w:rsidRPr="00252108" w:rsidRDefault="00CC56D7" w:rsidP="007468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52108">
        <w:rPr>
          <w:rFonts w:ascii="Times New Roman" w:hAnsi="Times New Roman" w:cs="Times New Roman"/>
          <w:bCs/>
          <w:sz w:val="26"/>
          <w:szCs w:val="26"/>
        </w:rPr>
        <w:t xml:space="preserve">2. Поручить администрации </w:t>
      </w:r>
      <w:r w:rsidR="004475F5" w:rsidRPr="00252108">
        <w:rPr>
          <w:rFonts w:ascii="Times New Roman" w:hAnsi="Times New Roman" w:cs="Times New Roman"/>
          <w:bCs/>
          <w:sz w:val="26"/>
          <w:szCs w:val="26"/>
        </w:rPr>
        <w:t>Беломорского муниципального округа</w:t>
      </w:r>
      <w:r w:rsidRPr="00252108">
        <w:rPr>
          <w:rFonts w:ascii="Times New Roman" w:hAnsi="Times New Roman" w:cs="Times New Roman"/>
          <w:bCs/>
          <w:sz w:val="26"/>
          <w:szCs w:val="26"/>
        </w:rPr>
        <w:t>:</w:t>
      </w:r>
    </w:p>
    <w:p w:rsidR="00CC56D7" w:rsidRPr="00252108" w:rsidRDefault="00CC56D7" w:rsidP="00A93D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52108">
        <w:rPr>
          <w:rFonts w:ascii="Times New Roman" w:hAnsi="Times New Roman" w:cs="Times New Roman"/>
          <w:bCs/>
          <w:sz w:val="26"/>
          <w:szCs w:val="26"/>
        </w:rPr>
        <w:t>1) организовать приватизацию муниципального имущества, указанного в пункте 1 настоящего решения, в соответствии с законодательством Российской Федерации;</w:t>
      </w:r>
    </w:p>
    <w:p w:rsidR="00CC56D7" w:rsidRPr="00252108" w:rsidRDefault="00CC56D7" w:rsidP="00A93D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52108">
        <w:rPr>
          <w:rFonts w:ascii="Times New Roman" w:hAnsi="Times New Roman" w:cs="Times New Roman"/>
          <w:bCs/>
          <w:sz w:val="26"/>
          <w:szCs w:val="26"/>
        </w:rPr>
        <w:t>2) выступить продавцом муниципального имущества, указанного в пункте 1 настоящего решения;</w:t>
      </w:r>
    </w:p>
    <w:p w:rsidR="00CC56D7" w:rsidRPr="00252108" w:rsidRDefault="00CC56D7" w:rsidP="00A93D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52108">
        <w:rPr>
          <w:rFonts w:ascii="Times New Roman" w:hAnsi="Times New Roman" w:cs="Times New Roman"/>
          <w:bCs/>
          <w:sz w:val="26"/>
          <w:szCs w:val="26"/>
        </w:rPr>
        <w:t>3) заключить договор купли-продажи муниципального имущества, указанного в пункте 1 настоящего решения.</w:t>
      </w:r>
    </w:p>
    <w:p w:rsidR="00CC56D7" w:rsidRPr="00252108" w:rsidRDefault="00CC56D7" w:rsidP="00A93D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52108">
        <w:rPr>
          <w:rFonts w:ascii="Times New Roman" w:hAnsi="Times New Roman" w:cs="Times New Roman"/>
          <w:bCs/>
          <w:sz w:val="26"/>
          <w:szCs w:val="26"/>
        </w:rPr>
        <w:t xml:space="preserve">3. </w:t>
      </w:r>
      <w:r w:rsidR="00E478C4">
        <w:rPr>
          <w:rFonts w:ascii="Times New Roman" w:hAnsi="Times New Roman" w:cs="Times New Roman"/>
          <w:bCs/>
          <w:sz w:val="26"/>
          <w:szCs w:val="26"/>
        </w:rPr>
        <w:t>Разместить</w:t>
      </w:r>
      <w:r w:rsidRPr="00252108">
        <w:rPr>
          <w:rFonts w:ascii="Times New Roman" w:hAnsi="Times New Roman" w:cs="Times New Roman"/>
          <w:bCs/>
          <w:sz w:val="26"/>
          <w:szCs w:val="26"/>
        </w:rPr>
        <w:t xml:space="preserve"> настоящее Решение</w:t>
      </w:r>
      <w:r w:rsidR="005163CF" w:rsidRPr="00252108">
        <w:rPr>
          <w:rFonts w:ascii="Times New Roman" w:hAnsi="Times New Roman" w:cs="Times New Roman"/>
          <w:bCs/>
          <w:sz w:val="26"/>
          <w:szCs w:val="26"/>
        </w:rPr>
        <w:t xml:space="preserve"> на официальном сайте Беломорского муниципального округа Республики Карелия в информационно-телекоммуникационной сети Интернет </w:t>
      </w:r>
      <w:r w:rsidR="002353A5">
        <w:rPr>
          <w:rFonts w:ascii="Times New Roman" w:hAnsi="Times New Roman" w:cs="Times New Roman"/>
          <w:bCs/>
          <w:sz w:val="26"/>
          <w:szCs w:val="26"/>
        </w:rPr>
        <w:t>и</w:t>
      </w:r>
      <w:r w:rsidRPr="00252108">
        <w:rPr>
          <w:rFonts w:ascii="Times New Roman" w:hAnsi="Times New Roman" w:cs="Times New Roman"/>
          <w:bCs/>
          <w:sz w:val="26"/>
          <w:szCs w:val="26"/>
        </w:rPr>
        <w:t xml:space="preserve"> на официальном сайте Российской </w:t>
      </w:r>
      <w:r w:rsidRPr="00252108">
        <w:rPr>
          <w:rFonts w:ascii="Times New Roman" w:hAnsi="Times New Roman" w:cs="Times New Roman"/>
          <w:bCs/>
          <w:sz w:val="26"/>
          <w:szCs w:val="26"/>
        </w:rPr>
        <w:lastRenderedPageBreak/>
        <w:t>Федерации в сети «Интернет» для размещения информации о проведении торгов, определенном Правительством Российской Федерации</w:t>
      </w:r>
      <w:r w:rsidR="005163CF" w:rsidRPr="00252108">
        <w:rPr>
          <w:sz w:val="26"/>
          <w:szCs w:val="26"/>
        </w:rPr>
        <w:t xml:space="preserve"> </w:t>
      </w:r>
      <w:r w:rsidR="005163CF" w:rsidRPr="00252108">
        <w:rPr>
          <w:rFonts w:ascii="Times New Roman" w:hAnsi="Times New Roman" w:cs="Times New Roman"/>
          <w:bCs/>
          <w:sz w:val="26"/>
          <w:szCs w:val="26"/>
        </w:rPr>
        <w:t>(www.torgi.gov.ru)</w:t>
      </w:r>
      <w:r w:rsidRPr="00252108">
        <w:rPr>
          <w:rFonts w:ascii="Times New Roman" w:hAnsi="Times New Roman" w:cs="Times New Roman"/>
          <w:bCs/>
          <w:sz w:val="26"/>
          <w:szCs w:val="26"/>
        </w:rPr>
        <w:t>.</w:t>
      </w:r>
    </w:p>
    <w:p w:rsidR="00CC56D7" w:rsidRPr="00252108" w:rsidRDefault="00CC56D7" w:rsidP="00CC5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A93D0E" w:rsidRPr="00252108" w:rsidRDefault="00A93D0E" w:rsidP="00A93D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52108">
        <w:rPr>
          <w:rFonts w:ascii="Times New Roman" w:hAnsi="Times New Roman" w:cs="Times New Roman"/>
          <w:bCs/>
          <w:sz w:val="26"/>
          <w:szCs w:val="26"/>
        </w:rPr>
        <w:t xml:space="preserve">Председатель Совета </w:t>
      </w:r>
    </w:p>
    <w:p w:rsidR="00CC56D7" w:rsidRPr="00252108" w:rsidRDefault="00A93D0E" w:rsidP="00CC5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52108">
        <w:rPr>
          <w:rFonts w:ascii="Times New Roman" w:hAnsi="Times New Roman" w:cs="Times New Roman"/>
          <w:bCs/>
          <w:sz w:val="26"/>
          <w:szCs w:val="26"/>
        </w:rPr>
        <w:t xml:space="preserve">Беломорского муниципального округа                                    </w:t>
      </w:r>
      <w:r w:rsidR="00252108">
        <w:rPr>
          <w:rFonts w:ascii="Times New Roman" w:hAnsi="Times New Roman" w:cs="Times New Roman"/>
          <w:bCs/>
          <w:sz w:val="26"/>
          <w:szCs w:val="26"/>
        </w:rPr>
        <w:t xml:space="preserve">                     </w:t>
      </w:r>
      <w:r w:rsidRPr="00252108">
        <w:rPr>
          <w:rFonts w:ascii="Times New Roman" w:hAnsi="Times New Roman" w:cs="Times New Roman"/>
          <w:bCs/>
          <w:sz w:val="26"/>
          <w:szCs w:val="26"/>
        </w:rPr>
        <w:t xml:space="preserve"> А.А. Попов</w:t>
      </w:r>
    </w:p>
    <w:p w:rsidR="00BA04DB" w:rsidRPr="00252108" w:rsidRDefault="00BA04DB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F64FA2" w:rsidRDefault="00F64FA2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62012B" w:rsidRDefault="0062012B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62012B" w:rsidRDefault="0062012B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B012FA" w:rsidRDefault="00B012FA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B012FA" w:rsidRDefault="00B012FA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62012B" w:rsidRDefault="0062012B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CC56D7" w:rsidRPr="00EB6180" w:rsidRDefault="00CC56D7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B6180">
        <w:rPr>
          <w:rFonts w:ascii="Times New Roman" w:hAnsi="Times New Roman" w:cs="Times New Roman"/>
          <w:bCs/>
          <w:sz w:val="24"/>
          <w:szCs w:val="24"/>
        </w:rPr>
        <w:lastRenderedPageBreak/>
        <w:t>Утверждены</w:t>
      </w:r>
    </w:p>
    <w:p w:rsidR="00AF7441" w:rsidRPr="00EB6180" w:rsidRDefault="00CC56D7" w:rsidP="00AF744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B6180">
        <w:rPr>
          <w:rFonts w:ascii="Times New Roman" w:hAnsi="Times New Roman" w:cs="Times New Roman"/>
          <w:bCs/>
          <w:sz w:val="24"/>
          <w:szCs w:val="24"/>
        </w:rPr>
        <w:t xml:space="preserve"> Решением</w:t>
      </w:r>
      <w:r w:rsidR="00AF7441" w:rsidRPr="00EB61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372B">
        <w:rPr>
          <w:rFonts w:ascii="Times New Roman" w:hAnsi="Times New Roman" w:cs="Times New Roman"/>
          <w:sz w:val="24"/>
          <w:szCs w:val="24"/>
          <w:lang w:val="en-US"/>
        </w:rPr>
        <w:t>XLVII</w:t>
      </w:r>
      <w:bookmarkStart w:id="1" w:name="_GoBack"/>
      <w:bookmarkEnd w:id="1"/>
      <w:r w:rsidR="00AF7441" w:rsidRPr="00EB6180">
        <w:rPr>
          <w:rFonts w:ascii="Times New Roman" w:hAnsi="Times New Roman" w:cs="Times New Roman"/>
          <w:sz w:val="24"/>
          <w:szCs w:val="24"/>
        </w:rPr>
        <w:t xml:space="preserve"> </w:t>
      </w:r>
      <w:r w:rsidR="00AF7441" w:rsidRPr="00EB6180">
        <w:rPr>
          <w:rFonts w:ascii="Times New Roman" w:hAnsi="Times New Roman" w:cs="Times New Roman"/>
          <w:bCs/>
          <w:sz w:val="24"/>
          <w:szCs w:val="24"/>
        </w:rPr>
        <w:t>сессии I созыва</w:t>
      </w:r>
    </w:p>
    <w:p w:rsidR="00EB6180" w:rsidRPr="00EB6180" w:rsidRDefault="00EB6180" w:rsidP="00EB6180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B6180">
        <w:rPr>
          <w:rFonts w:ascii="Times New Roman" w:hAnsi="Times New Roman" w:cs="Times New Roman"/>
          <w:bCs/>
          <w:sz w:val="24"/>
          <w:szCs w:val="24"/>
        </w:rPr>
        <w:t xml:space="preserve">Совета Беломорского муниципального округа </w:t>
      </w:r>
    </w:p>
    <w:p w:rsidR="00CC56D7" w:rsidRPr="009D372B" w:rsidRDefault="00652573" w:rsidP="00EB6180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от  </w:t>
      </w:r>
      <w:r w:rsidR="00706791">
        <w:rPr>
          <w:rFonts w:ascii="Times New Roman" w:hAnsi="Times New Roman" w:cs="Times New Roman"/>
          <w:bCs/>
          <w:sz w:val="24"/>
          <w:szCs w:val="24"/>
        </w:rPr>
        <w:t>2</w:t>
      </w:r>
      <w:r w:rsidR="009D372B">
        <w:rPr>
          <w:rFonts w:ascii="Times New Roman" w:hAnsi="Times New Roman" w:cs="Times New Roman"/>
          <w:bCs/>
          <w:sz w:val="24"/>
          <w:szCs w:val="24"/>
          <w:lang w:val="en-US"/>
        </w:rPr>
        <w:t>6</w:t>
      </w:r>
      <w:proofErr w:type="gramEnd"/>
      <w:r w:rsidR="00AF7441" w:rsidRPr="00EB61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6791">
        <w:rPr>
          <w:rFonts w:ascii="Times New Roman" w:hAnsi="Times New Roman" w:cs="Times New Roman"/>
          <w:bCs/>
          <w:sz w:val="24"/>
          <w:szCs w:val="24"/>
        </w:rPr>
        <w:t>ноября</w:t>
      </w:r>
      <w:r w:rsidR="00AF7441" w:rsidRPr="00EB6180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AF7441" w:rsidRPr="00EB6180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="00BC6D8C" w:rsidRPr="00EB6180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9D372B">
        <w:rPr>
          <w:rFonts w:ascii="Times New Roman" w:hAnsi="Times New Roman" w:cs="Times New Roman"/>
          <w:bCs/>
          <w:sz w:val="24"/>
          <w:szCs w:val="24"/>
          <w:lang w:val="en-US"/>
        </w:rPr>
        <w:t>327</w:t>
      </w:r>
    </w:p>
    <w:p w:rsidR="00CC56D7" w:rsidRPr="00CC56D7" w:rsidRDefault="00CC56D7" w:rsidP="00CC5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C56D7" w:rsidRPr="00CC56D7" w:rsidRDefault="00CC56D7" w:rsidP="00CC5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C56D7" w:rsidRPr="00C86A4A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Условия приватизации </w:t>
      </w:r>
      <w:r w:rsidR="00CC56D7" w:rsidRPr="00C86A4A">
        <w:rPr>
          <w:rFonts w:ascii="Times New Roman" w:hAnsi="Times New Roman" w:cs="Times New Roman"/>
          <w:b/>
          <w:bCs/>
          <w:sz w:val="24"/>
          <w:szCs w:val="24"/>
        </w:rPr>
        <w:t>муниципального имущества</w:t>
      </w:r>
    </w:p>
    <w:p w:rsidR="00CC56D7" w:rsidRPr="00C86A4A" w:rsidRDefault="00CC56D7" w:rsidP="00CC5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56D7" w:rsidRPr="00C86A4A" w:rsidRDefault="00CC56D7" w:rsidP="00CC5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6A4A">
        <w:rPr>
          <w:rFonts w:ascii="Times New Roman" w:hAnsi="Times New Roman" w:cs="Times New Roman"/>
          <w:bCs/>
          <w:sz w:val="24"/>
          <w:szCs w:val="24"/>
        </w:rPr>
        <w:t>I.</w:t>
      </w:r>
      <w:r w:rsidRPr="00C86A4A">
        <w:rPr>
          <w:rFonts w:ascii="Times New Roman" w:hAnsi="Times New Roman" w:cs="Times New Roman"/>
          <w:bCs/>
          <w:sz w:val="24"/>
          <w:szCs w:val="24"/>
        </w:rPr>
        <w:tab/>
        <w:t>ХАРАКТЕРИСТИКА ОБЪЕКТА ПРИВАТИЗАЦИИ</w:t>
      </w:r>
    </w:p>
    <w:p w:rsidR="00CC56D7" w:rsidRPr="00C86A4A" w:rsidRDefault="00CC56D7" w:rsidP="00CC5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06791" w:rsidRPr="00706791" w:rsidRDefault="00CC56D7" w:rsidP="007067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6A4A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BA58AE" w:rsidRPr="00BA58AE">
        <w:rPr>
          <w:rFonts w:ascii="Times New Roman" w:hAnsi="Times New Roman" w:cs="Times New Roman"/>
          <w:bCs/>
          <w:sz w:val="24"/>
          <w:szCs w:val="24"/>
        </w:rPr>
        <w:t xml:space="preserve">Нежилое </w:t>
      </w:r>
      <w:r w:rsidR="00706791" w:rsidRPr="00706791">
        <w:rPr>
          <w:rFonts w:ascii="Times New Roman" w:hAnsi="Times New Roman" w:cs="Times New Roman"/>
          <w:bCs/>
          <w:sz w:val="24"/>
          <w:szCs w:val="24"/>
        </w:rPr>
        <w:t>здани</w:t>
      </w:r>
      <w:r w:rsidR="00706791">
        <w:rPr>
          <w:rFonts w:ascii="Times New Roman" w:hAnsi="Times New Roman" w:cs="Times New Roman"/>
          <w:bCs/>
          <w:sz w:val="24"/>
          <w:szCs w:val="24"/>
        </w:rPr>
        <w:t>е, клуб</w:t>
      </w:r>
      <w:r w:rsidR="00706791" w:rsidRPr="00706791">
        <w:rPr>
          <w:rFonts w:ascii="Times New Roman" w:hAnsi="Times New Roman" w:cs="Times New Roman"/>
          <w:bCs/>
          <w:sz w:val="24"/>
          <w:szCs w:val="24"/>
        </w:rPr>
        <w:t xml:space="preserve">, с кадастровым номером 10:11:0000000:636, общей площадью 287,3 </w:t>
      </w:r>
      <w:proofErr w:type="spellStart"/>
      <w:r w:rsidR="00706791" w:rsidRPr="00706791">
        <w:rPr>
          <w:rFonts w:ascii="Times New Roman" w:hAnsi="Times New Roman" w:cs="Times New Roman"/>
          <w:bCs/>
          <w:sz w:val="24"/>
          <w:szCs w:val="24"/>
        </w:rPr>
        <w:t>кв.м</w:t>
      </w:r>
      <w:proofErr w:type="spellEnd"/>
      <w:r w:rsidR="00706791" w:rsidRPr="00706791">
        <w:rPr>
          <w:rFonts w:ascii="Times New Roman" w:hAnsi="Times New Roman" w:cs="Times New Roman"/>
          <w:bCs/>
          <w:sz w:val="24"/>
          <w:szCs w:val="24"/>
        </w:rPr>
        <w:t xml:space="preserve">., </w:t>
      </w:r>
      <w:r w:rsidR="00706791">
        <w:rPr>
          <w:rFonts w:ascii="Times New Roman" w:hAnsi="Times New Roman" w:cs="Times New Roman"/>
          <w:bCs/>
          <w:sz w:val="24"/>
          <w:szCs w:val="24"/>
        </w:rPr>
        <w:t>расположенн</w:t>
      </w:r>
      <w:r w:rsidR="00906250">
        <w:rPr>
          <w:rFonts w:ascii="Times New Roman" w:hAnsi="Times New Roman" w:cs="Times New Roman"/>
          <w:bCs/>
          <w:sz w:val="24"/>
          <w:szCs w:val="24"/>
        </w:rPr>
        <w:t>ы</w:t>
      </w:r>
      <w:r w:rsidR="00706791">
        <w:rPr>
          <w:rFonts w:ascii="Times New Roman" w:hAnsi="Times New Roman" w:cs="Times New Roman"/>
          <w:bCs/>
          <w:sz w:val="24"/>
          <w:szCs w:val="24"/>
        </w:rPr>
        <w:t>й по адресу</w:t>
      </w:r>
      <w:r w:rsidR="00706791" w:rsidRPr="00706791">
        <w:rPr>
          <w:rFonts w:ascii="Times New Roman" w:hAnsi="Times New Roman" w:cs="Times New Roman"/>
          <w:bCs/>
          <w:sz w:val="24"/>
          <w:szCs w:val="24"/>
        </w:rPr>
        <w:t xml:space="preserve">: Республика Карелия, Беломорский район, с. </w:t>
      </w:r>
      <w:proofErr w:type="spellStart"/>
      <w:r w:rsidR="00706791" w:rsidRPr="00706791">
        <w:rPr>
          <w:rFonts w:ascii="Times New Roman" w:hAnsi="Times New Roman" w:cs="Times New Roman"/>
          <w:bCs/>
          <w:sz w:val="24"/>
          <w:szCs w:val="24"/>
        </w:rPr>
        <w:t>Шуерецкое</w:t>
      </w:r>
      <w:proofErr w:type="spellEnd"/>
      <w:r w:rsidR="007067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6791" w:rsidRPr="00706791">
        <w:rPr>
          <w:rFonts w:ascii="Times New Roman" w:hAnsi="Times New Roman" w:cs="Times New Roman"/>
          <w:bCs/>
          <w:sz w:val="24"/>
          <w:szCs w:val="24"/>
        </w:rPr>
        <w:t xml:space="preserve">(далее – Здание), а также земельный участок с кадастровым номером 10:11:0040101:43, площадью 384 </w:t>
      </w:r>
      <w:proofErr w:type="spellStart"/>
      <w:r w:rsidR="00706791" w:rsidRPr="00706791">
        <w:rPr>
          <w:rFonts w:ascii="Times New Roman" w:hAnsi="Times New Roman" w:cs="Times New Roman"/>
          <w:bCs/>
          <w:sz w:val="24"/>
          <w:szCs w:val="24"/>
        </w:rPr>
        <w:t>кв.м</w:t>
      </w:r>
      <w:proofErr w:type="spellEnd"/>
      <w:r w:rsidR="00706791" w:rsidRPr="00706791">
        <w:rPr>
          <w:rFonts w:ascii="Times New Roman" w:hAnsi="Times New Roman" w:cs="Times New Roman"/>
          <w:bCs/>
          <w:sz w:val="24"/>
          <w:szCs w:val="24"/>
        </w:rPr>
        <w:t xml:space="preserve">. по адресу: Республика Карелия, Беломорский район, с. </w:t>
      </w:r>
      <w:proofErr w:type="spellStart"/>
      <w:r w:rsidR="00706791" w:rsidRPr="00706791">
        <w:rPr>
          <w:rFonts w:ascii="Times New Roman" w:hAnsi="Times New Roman" w:cs="Times New Roman"/>
          <w:bCs/>
          <w:sz w:val="24"/>
          <w:szCs w:val="24"/>
        </w:rPr>
        <w:t>Шуерецкое</w:t>
      </w:r>
      <w:proofErr w:type="spellEnd"/>
      <w:r w:rsidR="007067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6791" w:rsidRPr="00706791">
        <w:rPr>
          <w:rFonts w:ascii="Times New Roman" w:hAnsi="Times New Roman" w:cs="Times New Roman"/>
          <w:bCs/>
          <w:sz w:val="24"/>
          <w:szCs w:val="24"/>
        </w:rPr>
        <w:t>(далее – Земельный участок), на котором расположено Здание, далее вместе (Здание и Земельный участок) именуемые объект.</w:t>
      </w:r>
    </w:p>
    <w:p w:rsidR="00CC56D7" w:rsidRPr="004A2F80" w:rsidRDefault="00CC56D7" w:rsidP="00BA58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6A4A">
        <w:rPr>
          <w:rFonts w:ascii="Times New Roman" w:hAnsi="Times New Roman" w:cs="Times New Roman"/>
          <w:bCs/>
          <w:sz w:val="24"/>
          <w:szCs w:val="24"/>
        </w:rPr>
        <w:t xml:space="preserve">2.  Вид права на </w:t>
      </w:r>
      <w:r w:rsidR="00BF0458">
        <w:rPr>
          <w:rFonts w:ascii="Times New Roman" w:hAnsi="Times New Roman" w:cs="Times New Roman"/>
          <w:bCs/>
          <w:sz w:val="24"/>
          <w:szCs w:val="24"/>
        </w:rPr>
        <w:t>объект</w:t>
      </w:r>
      <w:r w:rsidRPr="00C86A4A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BA58AE">
        <w:rPr>
          <w:rFonts w:ascii="Times New Roman" w:hAnsi="Times New Roman" w:cs="Times New Roman"/>
          <w:bCs/>
          <w:sz w:val="24"/>
          <w:szCs w:val="24"/>
        </w:rPr>
        <w:t xml:space="preserve">собственность </w:t>
      </w:r>
      <w:r w:rsidR="00E3409F" w:rsidRPr="00BA58AE">
        <w:rPr>
          <w:rFonts w:ascii="Times New Roman" w:hAnsi="Times New Roman" w:cs="Times New Roman"/>
          <w:bCs/>
          <w:sz w:val="24"/>
          <w:szCs w:val="24"/>
        </w:rPr>
        <w:t>Беломорского муниципального округа</w:t>
      </w:r>
      <w:r w:rsidRPr="00BA58AE">
        <w:rPr>
          <w:rFonts w:ascii="Times New Roman" w:hAnsi="Times New Roman" w:cs="Times New Roman"/>
          <w:bCs/>
          <w:sz w:val="24"/>
          <w:szCs w:val="24"/>
        </w:rPr>
        <w:t xml:space="preserve"> (Выписка из Единого государственного реестра недвижимости об объекте недвижимости от </w:t>
      </w:r>
      <w:r w:rsidR="00706791">
        <w:rPr>
          <w:rFonts w:ascii="Times New Roman" w:hAnsi="Times New Roman" w:cs="Times New Roman"/>
          <w:bCs/>
          <w:sz w:val="24"/>
          <w:szCs w:val="24"/>
        </w:rPr>
        <w:t>11</w:t>
      </w:r>
      <w:r w:rsidR="00734F98" w:rsidRPr="00BA58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6791">
        <w:rPr>
          <w:rFonts w:ascii="Times New Roman" w:hAnsi="Times New Roman" w:cs="Times New Roman"/>
          <w:bCs/>
          <w:sz w:val="24"/>
          <w:szCs w:val="24"/>
        </w:rPr>
        <w:t xml:space="preserve">ноября </w:t>
      </w:r>
      <w:r w:rsidR="001D3C71" w:rsidRPr="00BA58AE">
        <w:rPr>
          <w:rFonts w:ascii="Times New Roman" w:hAnsi="Times New Roman" w:cs="Times New Roman"/>
          <w:bCs/>
          <w:sz w:val="24"/>
          <w:szCs w:val="24"/>
        </w:rPr>
        <w:t>202</w:t>
      </w:r>
      <w:r w:rsidR="00734F98" w:rsidRPr="00BA58AE">
        <w:rPr>
          <w:rFonts w:ascii="Times New Roman" w:hAnsi="Times New Roman" w:cs="Times New Roman"/>
          <w:bCs/>
          <w:sz w:val="24"/>
          <w:szCs w:val="24"/>
        </w:rPr>
        <w:t>5</w:t>
      </w:r>
      <w:r w:rsidR="0062012B" w:rsidRPr="00BA58AE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="00BF0458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4A2F80" w:rsidRPr="004A2F80">
        <w:rPr>
          <w:rFonts w:ascii="Times New Roman" w:hAnsi="Times New Roman" w:cs="Times New Roman"/>
          <w:bCs/>
          <w:sz w:val="24"/>
          <w:szCs w:val="24"/>
        </w:rPr>
        <w:t xml:space="preserve">Выписка из Единого государственного реестра недвижимости об объекте недвижимости от </w:t>
      </w:r>
      <w:r w:rsidR="00706791">
        <w:rPr>
          <w:rFonts w:ascii="Times New Roman" w:hAnsi="Times New Roman" w:cs="Times New Roman"/>
          <w:bCs/>
          <w:sz w:val="24"/>
          <w:szCs w:val="24"/>
        </w:rPr>
        <w:t>11</w:t>
      </w:r>
      <w:r w:rsidR="004A2F80" w:rsidRPr="004A2F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6791">
        <w:rPr>
          <w:rFonts w:ascii="Times New Roman" w:hAnsi="Times New Roman" w:cs="Times New Roman"/>
          <w:bCs/>
          <w:sz w:val="24"/>
          <w:szCs w:val="24"/>
        </w:rPr>
        <w:t xml:space="preserve">ноября </w:t>
      </w:r>
      <w:r w:rsidR="004A2F80" w:rsidRPr="004A2F80">
        <w:rPr>
          <w:rFonts w:ascii="Times New Roman" w:hAnsi="Times New Roman" w:cs="Times New Roman"/>
          <w:bCs/>
          <w:sz w:val="24"/>
          <w:szCs w:val="24"/>
        </w:rPr>
        <w:t>2025 года);</w:t>
      </w:r>
    </w:p>
    <w:p w:rsidR="00CC56D7" w:rsidRPr="00C86A4A" w:rsidRDefault="00734160" w:rsidP="00CC5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CC56D7" w:rsidRPr="00C86A4A">
        <w:rPr>
          <w:rFonts w:ascii="Times New Roman" w:hAnsi="Times New Roman" w:cs="Times New Roman"/>
          <w:bCs/>
          <w:sz w:val="24"/>
          <w:szCs w:val="24"/>
        </w:rPr>
        <w:t xml:space="preserve">.    </w:t>
      </w:r>
      <w:r w:rsidR="00BF0458">
        <w:rPr>
          <w:rFonts w:ascii="Times New Roman" w:hAnsi="Times New Roman" w:cs="Times New Roman"/>
          <w:bCs/>
          <w:sz w:val="24"/>
          <w:szCs w:val="24"/>
        </w:rPr>
        <w:t>Объект</w:t>
      </w:r>
      <w:r w:rsidR="00CC56D7" w:rsidRPr="00C86A4A">
        <w:rPr>
          <w:rFonts w:ascii="Times New Roman" w:hAnsi="Times New Roman" w:cs="Times New Roman"/>
          <w:bCs/>
          <w:sz w:val="24"/>
          <w:szCs w:val="24"/>
        </w:rPr>
        <w:t xml:space="preserve"> не обременен правами третьих лиц.</w:t>
      </w:r>
    </w:p>
    <w:p w:rsidR="00CC56D7" w:rsidRPr="00C86A4A" w:rsidRDefault="00734160" w:rsidP="00CC5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CC56D7" w:rsidRPr="00C86A4A">
        <w:rPr>
          <w:rFonts w:ascii="Times New Roman" w:hAnsi="Times New Roman" w:cs="Times New Roman"/>
          <w:bCs/>
          <w:sz w:val="24"/>
          <w:szCs w:val="24"/>
        </w:rPr>
        <w:t xml:space="preserve">. Продавец – администрация </w:t>
      </w:r>
      <w:r w:rsidR="003B2E16" w:rsidRPr="00C86A4A">
        <w:rPr>
          <w:rFonts w:ascii="Times New Roman" w:hAnsi="Times New Roman" w:cs="Times New Roman"/>
          <w:bCs/>
          <w:sz w:val="24"/>
          <w:szCs w:val="24"/>
        </w:rPr>
        <w:t>Беломорского муниципального округа</w:t>
      </w:r>
      <w:r w:rsidR="00CC56D7" w:rsidRPr="00C86A4A">
        <w:rPr>
          <w:rFonts w:ascii="Times New Roman" w:hAnsi="Times New Roman" w:cs="Times New Roman"/>
          <w:bCs/>
          <w:sz w:val="24"/>
          <w:szCs w:val="24"/>
        </w:rPr>
        <w:t>.</w:t>
      </w:r>
    </w:p>
    <w:p w:rsidR="00CC56D7" w:rsidRPr="00C86A4A" w:rsidRDefault="00CC56D7" w:rsidP="00CC5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56D7" w:rsidRPr="00C86A4A" w:rsidRDefault="00CC56D7" w:rsidP="00CC5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6A4A">
        <w:rPr>
          <w:rFonts w:ascii="Times New Roman" w:hAnsi="Times New Roman" w:cs="Times New Roman"/>
          <w:bCs/>
          <w:sz w:val="24"/>
          <w:szCs w:val="24"/>
        </w:rPr>
        <w:t>II. СОДЕРЖАНИЕ УСЛОВИЙ ПРИВАТИЗАЦИИ</w:t>
      </w:r>
    </w:p>
    <w:p w:rsidR="00CC56D7" w:rsidRPr="00C86A4A" w:rsidRDefault="00CC56D7" w:rsidP="00CC5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56D7" w:rsidRPr="00C86A4A" w:rsidRDefault="00CC56D7" w:rsidP="00CC5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6A4A">
        <w:rPr>
          <w:rFonts w:ascii="Times New Roman" w:hAnsi="Times New Roman" w:cs="Times New Roman"/>
          <w:bCs/>
          <w:sz w:val="24"/>
          <w:szCs w:val="24"/>
        </w:rPr>
        <w:t xml:space="preserve">6. Способ приватизации </w:t>
      </w:r>
      <w:r w:rsidR="00BF0458">
        <w:rPr>
          <w:rFonts w:ascii="Times New Roman" w:hAnsi="Times New Roman" w:cs="Times New Roman"/>
          <w:bCs/>
          <w:sz w:val="24"/>
          <w:szCs w:val="24"/>
        </w:rPr>
        <w:t>объекта</w:t>
      </w:r>
      <w:r w:rsidRPr="00C86A4A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8F1F22">
        <w:rPr>
          <w:rFonts w:ascii="Times New Roman" w:hAnsi="Times New Roman" w:cs="Times New Roman"/>
          <w:bCs/>
          <w:sz w:val="24"/>
          <w:szCs w:val="24"/>
        </w:rPr>
        <w:t xml:space="preserve">в соответствии </w:t>
      </w:r>
      <w:r w:rsidR="008F1F22" w:rsidRPr="008F1F22">
        <w:rPr>
          <w:rFonts w:ascii="Times New Roman" w:hAnsi="Times New Roman" w:cs="Times New Roman"/>
          <w:bCs/>
          <w:sz w:val="24"/>
          <w:szCs w:val="24"/>
        </w:rPr>
        <w:t xml:space="preserve">с Федеральным законом от 21 декабря 2001 </w:t>
      </w:r>
      <w:proofErr w:type="gramStart"/>
      <w:r w:rsidR="008F1F22" w:rsidRPr="008F1F22">
        <w:rPr>
          <w:rFonts w:ascii="Times New Roman" w:hAnsi="Times New Roman" w:cs="Times New Roman"/>
          <w:bCs/>
          <w:sz w:val="24"/>
          <w:szCs w:val="24"/>
        </w:rPr>
        <w:t>года  №</w:t>
      </w:r>
      <w:proofErr w:type="gramEnd"/>
      <w:r w:rsidR="008F1F22" w:rsidRPr="008F1F22">
        <w:rPr>
          <w:rFonts w:ascii="Times New Roman" w:hAnsi="Times New Roman" w:cs="Times New Roman"/>
          <w:bCs/>
          <w:sz w:val="24"/>
          <w:szCs w:val="24"/>
        </w:rPr>
        <w:t>178-ФЗ «О приватизации государственного и муниципального имущества»</w:t>
      </w:r>
      <w:r w:rsidR="00734160" w:rsidRPr="00734160">
        <w:rPr>
          <w:rFonts w:ascii="Times New Roman" w:hAnsi="Times New Roman" w:cs="Times New Roman"/>
          <w:bCs/>
          <w:sz w:val="24"/>
          <w:szCs w:val="24"/>
        </w:rPr>
        <w:t>.</w:t>
      </w:r>
    </w:p>
    <w:p w:rsidR="00B012FA" w:rsidRDefault="00CC56D7" w:rsidP="00CC5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6A4A">
        <w:rPr>
          <w:rFonts w:ascii="Times New Roman" w:hAnsi="Times New Roman" w:cs="Times New Roman"/>
          <w:bCs/>
          <w:sz w:val="24"/>
          <w:szCs w:val="24"/>
        </w:rPr>
        <w:t xml:space="preserve">7. </w:t>
      </w:r>
      <w:r w:rsidR="00572EAC" w:rsidRPr="00572EAC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</w:t>
      </w:r>
      <w:r w:rsidR="00BF0458">
        <w:rPr>
          <w:rFonts w:ascii="Times New Roman" w:hAnsi="Times New Roman" w:cs="Times New Roman"/>
          <w:bCs/>
          <w:sz w:val="24"/>
          <w:szCs w:val="24"/>
        </w:rPr>
        <w:t>объекта</w:t>
      </w:r>
      <w:r w:rsidR="00572EAC" w:rsidRPr="00572EAC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706791">
        <w:rPr>
          <w:rFonts w:ascii="Times New Roman" w:hAnsi="Times New Roman" w:cs="Times New Roman"/>
          <w:bCs/>
          <w:sz w:val="24"/>
          <w:szCs w:val="24"/>
        </w:rPr>
        <w:t>442</w:t>
      </w:r>
      <w:r w:rsidR="00765041" w:rsidRPr="00765041">
        <w:rPr>
          <w:rFonts w:ascii="Times New Roman" w:hAnsi="Times New Roman" w:cs="Times New Roman"/>
          <w:bCs/>
          <w:sz w:val="24"/>
          <w:szCs w:val="24"/>
        </w:rPr>
        <w:t xml:space="preserve"> 000 (</w:t>
      </w:r>
      <w:r w:rsidR="00706791">
        <w:rPr>
          <w:rFonts w:ascii="Times New Roman" w:hAnsi="Times New Roman" w:cs="Times New Roman"/>
          <w:bCs/>
          <w:sz w:val="24"/>
          <w:szCs w:val="24"/>
        </w:rPr>
        <w:t>Четыреста сорок две тысячи</w:t>
      </w:r>
      <w:r w:rsidR="00765041" w:rsidRPr="00765041">
        <w:rPr>
          <w:rFonts w:ascii="Times New Roman" w:hAnsi="Times New Roman" w:cs="Times New Roman"/>
          <w:bCs/>
          <w:sz w:val="24"/>
          <w:szCs w:val="24"/>
        </w:rPr>
        <w:t>) рублей 00 копеек, с учетом НДС, определена на основании отчета об оценке №</w:t>
      </w:r>
      <w:r w:rsidR="00706791">
        <w:rPr>
          <w:rFonts w:ascii="Times New Roman" w:hAnsi="Times New Roman" w:cs="Times New Roman"/>
          <w:bCs/>
          <w:sz w:val="24"/>
          <w:szCs w:val="24"/>
        </w:rPr>
        <w:t>513/</w:t>
      </w:r>
      <w:r w:rsidR="00765041" w:rsidRPr="00765041">
        <w:rPr>
          <w:rFonts w:ascii="Times New Roman" w:hAnsi="Times New Roman" w:cs="Times New Roman"/>
          <w:bCs/>
          <w:sz w:val="24"/>
          <w:szCs w:val="24"/>
        </w:rPr>
        <w:t xml:space="preserve">25 от </w:t>
      </w:r>
      <w:r w:rsidR="00706791">
        <w:rPr>
          <w:rFonts w:ascii="Times New Roman" w:hAnsi="Times New Roman" w:cs="Times New Roman"/>
          <w:bCs/>
          <w:sz w:val="24"/>
          <w:szCs w:val="24"/>
        </w:rPr>
        <w:t>24</w:t>
      </w:r>
      <w:r w:rsidR="00765041" w:rsidRPr="00765041">
        <w:rPr>
          <w:rFonts w:ascii="Times New Roman" w:hAnsi="Times New Roman" w:cs="Times New Roman"/>
          <w:bCs/>
          <w:sz w:val="24"/>
          <w:szCs w:val="24"/>
        </w:rPr>
        <w:t>.</w:t>
      </w:r>
      <w:r w:rsidR="00706791">
        <w:rPr>
          <w:rFonts w:ascii="Times New Roman" w:hAnsi="Times New Roman" w:cs="Times New Roman"/>
          <w:bCs/>
          <w:sz w:val="24"/>
          <w:szCs w:val="24"/>
        </w:rPr>
        <w:t>11</w:t>
      </w:r>
      <w:r w:rsidR="00765041" w:rsidRPr="00765041">
        <w:rPr>
          <w:rFonts w:ascii="Times New Roman" w:hAnsi="Times New Roman" w:cs="Times New Roman"/>
          <w:bCs/>
          <w:sz w:val="24"/>
          <w:szCs w:val="24"/>
        </w:rPr>
        <w:t>.2025 г.,</w:t>
      </w:r>
      <w:r w:rsidR="00572EAC" w:rsidRPr="00572E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3F02">
        <w:rPr>
          <w:rFonts w:ascii="Times New Roman" w:hAnsi="Times New Roman" w:cs="Times New Roman"/>
          <w:bCs/>
          <w:sz w:val="24"/>
          <w:szCs w:val="24"/>
        </w:rPr>
        <w:t>выполненного</w:t>
      </w:r>
      <w:r w:rsidR="00572EAC" w:rsidRPr="00572E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6791">
        <w:rPr>
          <w:rFonts w:ascii="Times New Roman" w:hAnsi="Times New Roman" w:cs="Times New Roman"/>
          <w:bCs/>
          <w:sz w:val="24"/>
          <w:szCs w:val="24"/>
        </w:rPr>
        <w:t>частнопрактикующим оценщиком Крыловой Оксаной Вячеславовной</w:t>
      </w:r>
      <w:r w:rsidR="00572EAC" w:rsidRPr="00572EAC">
        <w:rPr>
          <w:rFonts w:ascii="Times New Roman" w:hAnsi="Times New Roman" w:cs="Times New Roman"/>
          <w:bCs/>
          <w:sz w:val="24"/>
          <w:szCs w:val="24"/>
        </w:rPr>
        <w:t>.</w:t>
      </w:r>
    </w:p>
    <w:p w:rsidR="00F02E75" w:rsidRPr="00CC56D7" w:rsidRDefault="00CC56D7" w:rsidP="00CC5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86A4A">
        <w:rPr>
          <w:rFonts w:ascii="Times New Roman" w:hAnsi="Times New Roman" w:cs="Times New Roman"/>
          <w:bCs/>
          <w:sz w:val="24"/>
          <w:szCs w:val="24"/>
        </w:rPr>
        <w:t>8. Форма и сроки оплаты: в виде безналичного перечисления, единовременно, без предоставления рассрочки платежа.</w:t>
      </w:r>
    </w:p>
    <w:sectPr w:rsidR="00F02E75" w:rsidRPr="00CC56D7" w:rsidSect="00A570FB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62092"/>
    <w:multiLevelType w:val="hybridMultilevel"/>
    <w:tmpl w:val="AD260000"/>
    <w:lvl w:ilvl="0" w:tplc="7878FA5E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0284687"/>
    <w:multiLevelType w:val="multilevel"/>
    <w:tmpl w:val="3AC04C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4284"/>
    <w:rsid w:val="00003C91"/>
    <w:rsid w:val="00037EA7"/>
    <w:rsid w:val="00043FDB"/>
    <w:rsid w:val="00070C46"/>
    <w:rsid w:val="00082627"/>
    <w:rsid w:val="0008321B"/>
    <w:rsid w:val="000D237E"/>
    <w:rsid w:val="000F3F6D"/>
    <w:rsid w:val="000F4010"/>
    <w:rsid w:val="00102798"/>
    <w:rsid w:val="00142445"/>
    <w:rsid w:val="001733D4"/>
    <w:rsid w:val="00174AF8"/>
    <w:rsid w:val="00176179"/>
    <w:rsid w:val="001A2DB7"/>
    <w:rsid w:val="001D3C71"/>
    <w:rsid w:val="001E582F"/>
    <w:rsid w:val="002353A5"/>
    <w:rsid w:val="0023728C"/>
    <w:rsid w:val="002510CF"/>
    <w:rsid w:val="00252108"/>
    <w:rsid w:val="002D3D23"/>
    <w:rsid w:val="002D5BFD"/>
    <w:rsid w:val="002E2CE2"/>
    <w:rsid w:val="00347C49"/>
    <w:rsid w:val="0036269B"/>
    <w:rsid w:val="003672A4"/>
    <w:rsid w:val="0038338B"/>
    <w:rsid w:val="003B2E16"/>
    <w:rsid w:val="003C1697"/>
    <w:rsid w:val="003D6CA2"/>
    <w:rsid w:val="003F01AE"/>
    <w:rsid w:val="003F495C"/>
    <w:rsid w:val="004032C9"/>
    <w:rsid w:val="00411D43"/>
    <w:rsid w:val="004475F5"/>
    <w:rsid w:val="004514B3"/>
    <w:rsid w:val="00477817"/>
    <w:rsid w:val="00485606"/>
    <w:rsid w:val="004A2F80"/>
    <w:rsid w:val="004A43EB"/>
    <w:rsid w:val="004E38E9"/>
    <w:rsid w:val="004E4A78"/>
    <w:rsid w:val="00507FCE"/>
    <w:rsid w:val="00514E23"/>
    <w:rsid w:val="005163CF"/>
    <w:rsid w:val="00570AD0"/>
    <w:rsid w:val="00572EAC"/>
    <w:rsid w:val="005944A0"/>
    <w:rsid w:val="00594ED0"/>
    <w:rsid w:val="0062012B"/>
    <w:rsid w:val="00623D72"/>
    <w:rsid w:val="00652573"/>
    <w:rsid w:val="0065315A"/>
    <w:rsid w:val="0065614C"/>
    <w:rsid w:val="00685011"/>
    <w:rsid w:val="006F79E9"/>
    <w:rsid w:val="00706791"/>
    <w:rsid w:val="00734160"/>
    <w:rsid w:val="00734F98"/>
    <w:rsid w:val="00746880"/>
    <w:rsid w:val="00756BDB"/>
    <w:rsid w:val="00765041"/>
    <w:rsid w:val="007930B4"/>
    <w:rsid w:val="00840358"/>
    <w:rsid w:val="0084332E"/>
    <w:rsid w:val="008460A0"/>
    <w:rsid w:val="00875099"/>
    <w:rsid w:val="00896C38"/>
    <w:rsid w:val="00897BFB"/>
    <w:rsid w:val="008C6D53"/>
    <w:rsid w:val="008D3B31"/>
    <w:rsid w:val="008F0479"/>
    <w:rsid w:val="008F1F22"/>
    <w:rsid w:val="008F25DC"/>
    <w:rsid w:val="00904B2C"/>
    <w:rsid w:val="00906250"/>
    <w:rsid w:val="00916A73"/>
    <w:rsid w:val="00943009"/>
    <w:rsid w:val="00994C0D"/>
    <w:rsid w:val="009D372B"/>
    <w:rsid w:val="00A05E34"/>
    <w:rsid w:val="00A32A3F"/>
    <w:rsid w:val="00A570FB"/>
    <w:rsid w:val="00A6776C"/>
    <w:rsid w:val="00A93D0E"/>
    <w:rsid w:val="00AA3EBC"/>
    <w:rsid w:val="00AC2209"/>
    <w:rsid w:val="00AC3954"/>
    <w:rsid w:val="00AF7441"/>
    <w:rsid w:val="00B012FA"/>
    <w:rsid w:val="00B31EEA"/>
    <w:rsid w:val="00B32E2A"/>
    <w:rsid w:val="00BA04DB"/>
    <w:rsid w:val="00BA58AE"/>
    <w:rsid w:val="00BC6D8C"/>
    <w:rsid w:val="00BD4AA2"/>
    <w:rsid w:val="00BF0458"/>
    <w:rsid w:val="00BF20DA"/>
    <w:rsid w:val="00C15A2A"/>
    <w:rsid w:val="00C25D02"/>
    <w:rsid w:val="00C266DA"/>
    <w:rsid w:val="00C53610"/>
    <w:rsid w:val="00C86A4A"/>
    <w:rsid w:val="00CA3F02"/>
    <w:rsid w:val="00CC56D7"/>
    <w:rsid w:val="00D60DA3"/>
    <w:rsid w:val="00D71D2A"/>
    <w:rsid w:val="00D90940"/>
    <w:rsid w:val="00E15C22"/>
    <w:rsid w:val="00E3409F"/>
    <w:rsid w:val="00E478C4"/>
    <w:rsid w:val="00E72CD0"/>
    <w:rsid w:val="00EB6180"/>
    <w:rsid w:val="00EE2130"/>
    <w:rsid w:val="00F02E75"/>
    <w:rsid w:val="00F64FA2"/>
    <w:rsid w:val="00F93703"/>
    <w:rsid w:val="00F95B91"/>
    <w:rsid w:val="00FA4B18"/>
    <w:rsid w:val="00FB5682"/>
    <w:rsid w:val="00FC7A9C"/>
    <w:rsid w:val="00FD0693"/>
    <w:rsid w:val="00FD306C"/>
    <w:rsid w:val="00FF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A0B3A"/>
  <w15:docId w15:val="{46868F24-7579-4BD3-8378-5C4EA58E3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C4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E3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E38E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5315A"/>
    <w:pPr>
      <w:ind w:left="720"/>
      <w:contextualSpacing/>
    </w:pPr>
  </w:style>
  <w:style w:type="paragraph" w:customStyle="1" w:styleId="ConsNormal">
    <w:name w:val="ConsNormal"/>
    <w:rsid w:val="0065315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0D237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D237E"/>
    <w:pPr>
      <w:widowControl w:val="0"/>
      <w:shd w:val="clear" w:color="auto" w:fill="FFFFFF"/>
      <w:spacing w:before="780" w:after="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AA3E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Заголовок статьи"/>
    <w:basedOn w:val="a"/>
    <w:next w:val="a"/>
    <w:rsid w:val="00AA3EBC"/>
    <w:pPr>
      <w:widowControl w:val="0"/>
      <w:suppressAutoHyphens/>
      <w:autoSpaceDE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formattext">
    <w:name w:val="formattext"/>
    <w:basedOn w:val="a"/>
    <w:rsid w:val="00F0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uiPriority w:val="99"/>
    <w:rsid w:val="00A57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1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RZD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 ¢¨­®¢</dc:creator>
  <cp:lastModifiedBy>START</cp:lastModifiedBy>
  <cp:revision>27</cp:revision>
  <cp:lastPrinted>2025-07-31T10:59:00Z</cp:lastPrinted>
  <dcterms:created xsi:type="dcterms:W3CDTF">2024-11-01T15:06:00Z</dcterms:created>
  <dcterms:modified xsi:type="dcterms:W3CDTF">2025-11-26T09:00:00Z</dcterms:modified>
</cp:coreProperties>
</file>