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EB8" w:rsidRPr="00415BCC" w:rsidRDefault="005F2EB8" w:rsidP="005F2EB8">
      <w:pPr>
        <w:spacing w:after="0" w:line="240" w:lineRule="auto"/>
        <w:jc w:val="right"/>
        <w:rPr>
          <w:rFonts w:ascii="Times New Roman" w:hAnsi="Times New Roman"/>
        </w:rPr>
      </w:pPr>
      <w:r w:rsidRPr="00415BCC">
        <w:rPr>
          <w:rFonts w:ascii="Times New Roman" w:hAnsi="Times New Roman"/>
        </w:rPr>
        <w:t>Приложение 2</w:t>
      </w:r>
    </w:p>
    <w:p w:rsidR="005F2EB8" w:rsidRPr="00415BCC" w:rsidRDefault="005F2EB8" w:rsidP="005F2EB8">
      <w:pPr>
        <w:spacing w:after="0" w:line="240" w:lineRule="auto"/>
        <w:jc w:val="right"/>
        <w:rPr>
          <w:rFonts w:ascii="Times New Roman" w:hAnsi="Times New Roman"/>
        </w:rPr>
      </w:pPr>
      <w:r w:rsidRPr="00415BCC">
        <w:rPr>
          <w:rFonts w:ascii="Times New Roman" w:hAnsi="Times New Roman"/>
        </w:rPr>
        <w:t xml:space="preserve">к постановлению администрации </w:t>
      </w:r>
    </w:p>
    <w:p w:rsidR="00994991" w:rsidRDefault="005F2EB8" w:rsidP="00994991">
      <w:pPr>
        <w:spacing w:after="0" w:line="240" w:lineRule="auto"/>
        <w:jc w:val="right"/>
        <w:rPr>
          <w:rFonts w:ascii="Times New Roman" w:hAnsi="Times New Roman"/>
        </w:rPr>
      </w:pPr>
      <w:r w:rsidRPr="00415BCC">
        <w:rPr>
          <w:rFonts w:ascii="Times New Roman" w:hAnsi="Times New Roman"/>
        </w:rPr>
        <w:t xml:space="preserve">Беломорского муниципального округа </w:t>
      </w:r>
    </w:p>
    <w:p w:rsidR="005F2EB8" w:rsidRPr="00994991" w:rsidRDefault="005F2EB8" w:rsidP="00994991">
      <w:pPr>
        <w:spacing w:after="0" w:line="240" w:lineRule="auto"/>
        <w:jc w:val="right"/>
        <w:rPr>
          <w:rFonts w:ascii="Times New Roman" w:hAnsi="Times New Roman"/>
        </w:rPr>
      </w:pPr>
      <w:r w:rsidRPr="00E42D95">
        <w:rPr>
          <w:rFonts w:ascii="Times New Roman" w:hAnsi="Times New Roman"/>
        </w:rPr>
        <w:t xml:space="preserve">от </w:t>
      </w:r>
      <w:r w:rsidR="00CF4A45">
        <w:rPr>
          <w:rFonts w:ascii="Times New Roman" w:hAnsi="Times New Roman"/>
        </w:rPr>
        <w:t>27.05.</w:t>
      </w:r>
      <w:r w:rsidRPr="00E42D95">
        <w:rPr>
          <w:rFonts w:ascii="Times New Roman" w:hAnsi="Times New Roman"/>
        </w:rPr>
        <w:t>202</w:t>
      </w:r>
      <w:r w:rsidR="00CF4A45">
        <w:rPr>
          <w:rFonts w:ascii="Times New Roman" w:hAnsi="Times New Roman"/>
        </w:rPr>
        <w:t xml:space="preserve">6 </w:t>
      </w:r>
      <w:r w:rsidRPr="00E42D95">
        <w:rPr>
          <w:rFonts w:ascii="Times New Roman" w:hAnsi="Times New Roman"/>
        </w:rPr>
        <w:t>г. №</w:t>
      </w:r>
      <w:r w:rsidR="00E42D95" w:rsidRPr="00E42D95">
        <w:rPr>
          <w:rFonts w:ascii="Times New Roman" w:hAnsi="Times New Roman"/>
        </w:rPr>
        <w:t xml:space="preserve"> </w:t>
      </w:r>
      <w:r w:rsidR="00CF4A45">
        <w:rPr>
          <w:rFonts w:ascii="Times New Roman" w:hAnsi="Times New Roman"/>
        </w:rPr>
        <w:t>468</w:t>
      </w:r>
      <w:r w:rsidR="0079755A" w:rsidRPr="00E42D95">
        <w:rPr>
          <w:rFonts w:ascii="Times New Roman" w:hAnsi="Times New Roman"/>
        </w:rPr>
        <w:t xml:space="preserve"> </w:t>
      </w:r>
      <w:r w:rsidR="006E29A6">
        <w:rPr>
          <w:rFonts w:ascii="Times New Roman" w:hAnsi="Times New Roman"/>
        </w:rPr>
        <w:t xml:space="preserve">  </w:t>
      </w:r>
    </w:p>
    <w:p w:rsidR="009B7844" w:rsidRPr="00373C86" w:rsidRDefault="009B7844" w:rsidP="005F2EB8">
      <w:pPr>
        <w:spacing w:after="0" w:line="240" w:lineRule="auto"/>
        <w:jc w:val="right"/>
        <w:rPr>
          <w:rFonts w:ascii="Times New Roman" w:hAnsi="Times New Roman"/>
          <w:b/>
        </w:rPr>
      </w:pPr>
    </w:p>
    <w:p w:rsidR="005F2EB8" w:rsidRPr="00415BCC" w:rsidRDefault="005F2EB8" w:rsidP="005F2EB8">
      <w:pPr>
        <w:spacing w:after="0" w:line="240" w:lineRule="auto"/>
        <w:jc w:val="center"/>
        <w:rPr>
          <w:rFonts w:ascii="Times New Roman" w:hAnsi="Times New Roman"/>
          <w:b/>
          <w:sz w:val="24"/>
          <w:szCs w:val="24"/>
        </w:rPr>
      </w:pPr>
      <w:r w:rsidRPr="00415BCC">
        <w:rPr>
          <w:rFonts w:ascii="Times New Roman" w:hAnsi="Times New Roman"/>
          <w:b/>
          <w:sz w:val="24"/>
          <w:szCs w:val="24"/>
        </w:rPr>
        <w:t xml:space="preserve">Конкурсная документация </w:t>
      </w:r>
    </w:p>
    <w:p w:rsidR="00B12DFD" w:rsidRDefault="005F2EB8" w:rsidP="005F2EB8">
      <w:pPr>
        <w:spacing w:after="0" w:line="240" w:lineRule="auto"/>
        <w:jc w:val="center"/>
        <w:rPr>
          <w:rFonts w:ascii="Times New Roman" w:hAnsi="Times New Roman"/>
          <w:b/>
          <w:sz w:val="24"/>
          <w:szCs w:val="24"/>
        </w:rPr>
      </w:pPr>
      <w:r w:rsidRPr="00415BCC">
        <w:rPr>
          <w:rFonts w:ascii="Times New Roman" w:hAnsi="Times New Roman"/>
          <w:b/>
          <w:sz w:val="24"/>
          <w:szCs w:val="24"/>
        </w:rPr>
        <w:t xml:space="preserve">для проведения открытого конкурса по отбору управляющей организации </w:t>
      </w:r>
    </w:p>
    <w:p w:rsidR="005F2EB8" w:rsidRPr="00415BCC" w:rsidRDefault="005F2EB8" w:rsidP="005F2EB8">
      <w:pPr>
        <w:spacing w:after="0" w:line="240" w:lineRule="auto"/>
        <w:jc w:val="center"/>
        <w:rPr>
          <w:rFonts w:ascii="Times New Roman" w:hAnsi="Times New Roman"/>
          <w:b/>
          <w:bCs/>
          <w:sz w:val="24"/>
          <w:szCs w:val="24"/>
        </w:rPr>
      </w:pPr>
      <w:r w:rsidRPr="00415BCC">
        <w:rPr>
          <w:rFonts w:ascii="Times New Roman" w:hAnsi="Times New Roman"/>
          <w:b/>
          <w:sz w:val="24"/>
          <w:szCs w:val="24"/>
        </w:rPr>
        <w:t xml:space="preserve">для управления многоквартирными домами </w:t>
      </w:r>
      <w:r w:rsidRPr="00415BCC">
        <w:rPr>
          <w:rFonts w:ascii="Times New Roman" w:hAnsi="Times New Roman"/>
          <w:b/>
          <w:bCs/>
          <w:sz w:val="24"/>
          <w:szCs w:val="24"/>
        </w:rPr>
        <w:t>на территории</w:t>
      </w:r>
    </w:p>
    <w:p w:rsidR="005F2EB8" w:rsidRPr="00415BCC" w:rsidRDefault="005F2EB8" w:rsidP="005F2EB8">
      <w:pPr>
        <w:spacing w:after="0" w:line="240" w:lineRule="auto"/>
        <w:jc w:val="center"/>
        <w:rPr>
          <w:rFonts w:ascii="Times New Roman" w:hAnsi="Times New Roman"/>
          <w:b/>
          <w:sz w:val="24"/>
          <w:szCs w:val="24"/>
        </w:rPr>
      </w:pPr>
      <w:r w:rsidRPr="00415BCC">
        <w:rPr>
          <w:rFonts w:ascii="Times New Roman" w:hAnsi="Times New Roman"/>
          <w:b/>
          <w:bCs/>
          <w:sz w:val="24"/>
          <w:szCs w:val="24"/>
        </w:rPr>
        <w:t xml:space="preserve"> </w:t>
      </w:r>
      <w:r w:rsidRPr="00415BCC">
        <w:rPr>
          <w:rFonts w:ascii="Times New Roman" w:hAnsi="Times New Roman"/>
          <w:b/>
          <w:sz w:val="24"/>
          <w:szCs w:val="24"/>
        </w:rPr>
        <w:t xml:space="preserve"> Беломорского муниципального округа</w:t>
      </w:r>
    </w:p>
    <w:p w:rsidR="009B7844" w:rsidRDefault="009B7844" w:rsidP="009B7844">
      <w:pPr>
        <w:spacing w:after="0" w:line="240" w:lineRule="auto"/>
        <w:jc w:val="both"/>
        <w:rPr>
          <w:rFonts w:ascii="Times New Roman" w:hAnsi="Times New Roman"/>
          <w:sz w:val="24"/>
          <w:szCs w:val="24"/>
        </w:rPr>
      </w:pPr>
    </w:p>
    <w:p w:rsidR="005F2EB8" w:rsidRPr="00C7025E" w:rsidRDefault="005F2EB8" w:rsidP="009B7844">
      <w:pPr>
        <w:spacing w:after="0" w:line="240" w:lineRule="auto"/>
        <w:jc w:val="both"/>
        <w:rPr>
          <w:rFonts w:ascii="Times New Roman" w:hAnsi="Times New Roman"/>
          <w:sz w:val="24"/>
          <w:szCs w:val="24"/>
        </w:rPr>
      </w:pPr>
    </w:p>
    <w:p w:rsidR="009B7844" w:rsidRPr="00C7025E" w:rsidRDefault="009B7844" w:rsidP="009B7844">
      <w:pPr>
        <w:spacing w:after="0" w:line="240" w:lineRule="auto"/>
        <w:ind w:firstLine="540"/>
        <w:jc w:val="both"/>
        <w:rPr>
          <w:rFonts w:ascii="Times New Roman" w:hAnsi="Times New Roman"/>
          <w:b/>
          <w:sz w:val="24"/>
          <w:szCs w:val="24"/>
        </w:rPr>
      </w:pPr>
      <w:r w:rsidRPr="00C7025E">
        <w:rPr>
          <w:rFonts w:ascii="Times New Roman" w:hAnsi="Times New Roman"/>
          <w:b/>
          <w:sz w:val="24"/>
          <w:szCs w:val="24"/>
        </w:rPr>
        <w:t>1. Акты о состоянии общего имущества собственников помещений в многоквартирном доме, являющихся объектами конкурса (Приложение 1 к Конкурсной документации).</w:t>
      </w:r>
    </w:p>
    <w:p w:rsidR="009B7844" w:rsidRPr="00C7025E" w:rsidRDefault="009B7844" w:rsidP="009B7844">
      <w:pPr>
        <w:spacing w:after="0" w:line="240" w:lineRule="auto"/>
        <w:ind w:firstLine="540"/>
        <w:jc w:val="both"/>
        <w:rPr>
          <w:rFonts w:ascii="Times New Roman" w:hAnsi="Times New Roman"/>
          <w:b/>
          <w:sz w:val="24"/>
          <w:szCs w:val="24"/>
        </w:rPr>
      </w:pPr>
    </w:p>
    <w:p w:rsidR="00AB687F" w:rsidRPr="00C7025E" w:rsidRDefault="00AB687F" w:rsidP="00AB687F">
      <w:pPr>
        <w:spacing w:after="0" w:line="240" w:lineRule="auto"/>
        <w:ind w:firstLine="540"/>
        <w:jc w:val="both"/>
        <w:rPr>
          <w:rFonts w:ascii="Times New Roman" w:hAnsi="Times New Roman"/>
          <w:b/>
          <w:sz w:val="24"/>
          <w:szCs w:val="24"/>
        </w:rPr>
      </w:pPr>
      <w:r w:rsidRPr="00C7025E">
        <w:rPr>
          <w:rFonts w:ascii="Times New Roman" w:hAnsi="Times New Roman"/>
          <w:b/>
          <w:sz w:val="24"/>
          <w:szCs w:val="24"/>
        </w:rPr>
        <w:t>2. Реквизиты банковского счета для перечисления средств в качестве обеспечения заявки для проведения открытого конкурса по отбору управляющей организации:</w:t>
      </w:r>
    </w:p>
    <w:p w:rsidR="005F2EB8" w:rsidRDefault="005F2EB8" w:rsidP="005F2EB8">
      <w:pPr>
        <w:autoSpaceDE w:val="0"/>
        <w:autoSpaceDN w:val="0"/>
        <w:adjustRightInd w:val="0"/>
        <w:spacing w:after="0" w:line="240" w:lineRule="auto"/>
        <w:ind w:firstLine="540"/>
        <w:jc w:val="both"/>
        <w:rPr>
          <w:rFonts w:ascii="Times New Roman" w:hAnsi="Times New Roman"/>
          <w:sz w:val="24"/>
          <w:szCs w:val="24"/>
        </w:rPr>
      </w:pPr>
    </w:p>
    <w:p w:rsidR="005F2EB8" w:rsidRPr="006E29A6" w:rsidRDefault="005F2EB8" w:rsidP="005F2EB8">
      <w:pPr>
        <w:autoSpaceDE w:val="0"/>
        <w:autoSpaceDN w:val="0"/>
        <w:adjustRightInd w:val="0"/>
        <w:spacing w:after="0" w:line="240" w:lineRule="auto"/>
        <w:ind w:firstLine="540"/>
        <w:jc w:val="both"/>
        <w:rPr>
          <w:rFonts w:ascii="Times New Roman" w:hAnsi="Times New Roman"/>
          <w:sz w:val="24"/>
          <w:szCs w:val="24"/>
        </w:rPr>
      </w:pPr>
      <w:r w:rsidRPr="006E29A6">
        <w:rPr>
          <w:rFonts w:ascii="Times New Roman" w:hAnsi="Times New Roman"/>
          <w:sz w:val="24"/>
          <w:szCs w:val="24"/>
        </w:rPr>
        <w:t xml:space="preserve">ИНН 1000012791, КПП 100001001 </w:t>
      </w:r>
    </w:p>
    <w:p w:rsidR="005F2EB8" w:rsidRPr="006E29A6" w:rsidRDefault="005F2EB8" w:rsidP="005F2EB8">
      <w:pPr>
        <w:autoSpaceDE w:val="0"/>
        <w:autoSpaceDN w:val="0"/>
        <w:adjustRightInd w:val="0"/>
        <w:spacing w:after="0" w:line="240" w:lineRule="auto"/>
        <w:jc w:val="both"/>
        <w:rPr>
          <w:rFonts w:ascii="Times New Roman" w:hAnsi="Times New Roman"/>
          <w:sz w:val="24"/>
          <w:szCs w:val="24"/>
        </w:rPr>
      </w:pPr>
      <w:r w:rsidRPr="006E29A6">
        <w:rPr>
          <w:rFonts w:ascii="Times New Roman" w:hAnsi="Times New Roman"/>
          <w:sz w:val="24"/>
          <w:szCs w:val="24"/>
        </w:rPr>
        <w:t xml:space="preserve">Администрация Беломорского муниципального округа (Администрация Беломорского муниципального округа, л/с </w:t>
      </w:r>
      <w:r w:rsidRPr="006E29A6">
        <w:rPr>
          <w:rFonts w:ascii="Times New Roman" w:hAnsi="Times New Roman"/>
          <w:b/>
          <w:bCs/>
          <w:sz w:val="24"/>
          <w:szCs w:val="24"/>
        </w:rPr>
        <w:t>03063050680</w:t>
      </w:r>
      <w:r w:rsidRPr="006E29A6">
        <w:rPr>
          <w:rFonts w:ascii="Times New Roman" w:hAnsi="Times New Roman"/>
          <w:sz w:val="24"/>
          <w:szCs w:val="24"/>
        </w:rPr>
        <w:t xml:space="preserve">) </w:t>
      </w:r>
    </w:p>
    <w:p w:rsidR="005F2EB8" w:rsidRPr="006E29A6" w:rsidRDefault="005F2EB8" w:rsidP="005F2EB8">
      <w:pPr>
        <w:autoSpaceDE w:val="0"/>
        <w:autoSpaceDN w:val="0"/>
        <w:adjustRightInd w:val="0"/>
        <w:spacing w:after="0" w:line="240" w:lineRule="auto"/>
        <w:jc w:val="both"/>
        <w:rPr>
          <w:rFonts w:ascii="Times New Roman" w:hAnsi="Times New Roman"/>
          <w:sz w:val="24"/>
          <w:szCs w:val="24"/>
        </w:rPr>
      </w:pPr>
      <w:r w:rsidRPr="006E29A6">
        <w:rPr>
          <w:rFonts w:ascii="Times New Roman" w:hAnsi="Times New Roman"/>
          <w:sz w:val="24"/>
          <w:szCs w:val="24"/>
        </w:rPr>
        <w:t>Казначейский счет 03231643865040000600</w:t>
      </w:r>
    </w:p>
    <w:p w:rsidR="00D96424" w:rsidRPr="006E29A6" w:rsidRDefault="005F2EB8" w:rsidP="005F2EB8">
      <w:pPr>
        <w:autoSpaceDE w:val="0"/>
        <w:autoSpaceDN w:val="0"/>
        <w:adjustRightInd w:val="0"/>
        <w:spacing w:after="0" w:line="240" w:lineRule="auto"/>
        <w:jc w:val="both"/>
        <w:rPr>
          <w:rFonts w:ascii="Times New Roman" w:hAnsi="Times New Roman"/>
          <w:sz w:val="24"/>
          <w:szCs w:val="24"/>
        </w:rPr>
      </w:pPr>
      <w:r w:rsidRPr="006E29A6">
        <w:rPr>
          <w:rFonts w:ascii="Times New Roman" w:hAnsi="Times New Roman"/>
          <w:sz w:val="24"/>
          <w:szCs w:val="24"/>
        </w:rPr>
        <w:t xml:space="preserve">Банк получателя: Отделение-НБ Республика Карелия Банка России//УФК </w:t>
      </w:r>
    </w:p>
    <w:p w:rsidR="005F2EB8" w:rsidRPr="006E29A6" w:rsidRDefault="005F2EB8" w:rsidP="005F2EB8">
      <w:pPr>
        <w:autoSpaceDE w:val="0"/>
        <w:autoSpaceDN w:val="0"/>
        <w:adjustRightInd w:val="0"/>
        <w:spacing w:after="0" w:line="240" w:lineRule="auto"/>
        <w:jc w:val="both"/>
        <w:rPr>
          <w:rFonts w:ascii="Times New Roman" w:hAnsi="Times New Roman"/>
          <w:sz w:val="24"/>
          <w:szCs w:val="24"/>
        </w:rPr>
      </w:pPr>
      <w:r w:rsidRPr="006E29A6">
        <w:rPr>
          <w:rFonts w:ascii="Times New Roman" w:hAnsi="Times New Roman"/>
          <w:sz w:val="24"/>
          <w:szCs w:val="24"/>
        </w:rPr>
        <w:t>по Республике Карелия г. Петрозаводск</w:t>
      </w:r>
    </w:p>
    <w:p w:rsidR="005F2EB8" w:rsidRPr="006E29A6" w:rsidRDefault="005F2EB8" w:rsidP="005F2EB8">
      <w:pPr>
        <w:autoSpaceDE w:val="0"/>
        <w:autoSpaceDN w:val="0"/>
        <w:adjustRightInd w:val="0"/>
        <w:spacing w:after="0" w:line="240" w:lineRule="auto"/>
        <w:jc w:val="both"/>
        <w:rPr>
          <w:rFonts w:ascii="Times New Roman" w:hAnsi="Times New Roman"/>
          <w:sz w:val="24"/>
          <w:szCs w:val="24"/>
        </w:rPr>
      </w:pPr>
      <w:r w:rsidRPr="006E29A6">
        <w:rPr>
          <w:rFonts w:ascii="Times New Roman" w:hAnsi="Times New Roman"/>
          <w:sz w:val="24"/>
          <w:szCs w:val="24"/>
        </w:rPr>
        <w:t>БИК 018602104</w:t>
      </w:r>
    </w:p>
    <w:p w:rsidR="005F2EB8" w:rsidRPr="006E29A6" w:rsidRDefault="005F2EB8" w:rsidP="005F2EB8">
      <w:pPr>
        <w:autoSpaceDE w:val="0"/>
        <w:autoSpaceDN w:val="0"/>
        <w:adjustRightInd w:val="0"/>
        <w:spacing w:after="0" w:line="240" w:lineRule="auto"/>
        <w:jc w:val="both"/>
        <w:rPr>
          <w:rFonts w:ascii="Times New Roman" w:hAnsi="Times New Roman"/>
          <w:sz w:val="24"/>
          <w:szCs w:val="24"/>
        </w:rPr>
      </w:pPr>
      <w:r w:rsidRPr="006E29A6">
        <w:rPr>
          <w:rFonts w:ascii="Times New Roman" w:hAnsi="Times New Roman"/>
          <w:sz w:val="24"/>
          <w:szCs w:val="24"/>
        </w:rPr>
        <w:t>Единый казначейский счет 40102810945370000073</w:t>
      </w:r>
    </w:p>
    <w:p w:rsidR="005F2EB8" w:rsidRPr="006E29A6" w:rsidRDefault="005F2EB8" w:rsidP="005F2EB8">
      <w:pPr>
        <w:autoSpaceDE w:val="0"/>
        <w:autoSpaceDN w:val="0"/>
        <w:adjustRightInd w:val="0"/>
        <w:spacing w:after="0" w:line="240" w:lineRule="auto"/>
        <w:jc w:val="both"/>
        <w:rPr>
          <w:rFonts w:ascii="Times New Roman" w:hAnsi="Times New Roman"/>
          <w:sz w:val="24"/>
          <w:szCs w:val="24"/>
        </w:rPr>
      </w:pPr>
      <w:r w:rsidRPr="006E29A6">
        <w:rPr>
          <w:rFonts w:ascii="Times New Roman" w:hAnsi="Times New Roman"/>
          <w:sz w:val="24"/>
          <w:szCs w:val="24"/>
        </w:rPr>
        <w:t>ОГРН 1231000006775          ОКПО 80945269</w:t>
      </w:r>
    </w:p>
    <w:p w:rsidR="005F2EB8" w:rsidRPr="006E29A6" w:rsidRDefault="005F2EB8" w:rsidP="005F2EB8">
      <w:pPr>
        <w:autoSpaceDE w:val="0"/>
        <w:autoSpaceDN w:val="0"/>
        <w:adjustRightInd w:val="0"/>
        <w:spacing w:after="0" w:line="240" w:lineRule="auto"/>
        <w:jc w:val="both"/>
        <w:rPr>
          <w:rFonts w:ascii="Times New Roman" w:hAnsi="Times New Roman"/>
          <w:sz w:val="24"/>
          <w:szCs w:val="24"/>
        </w:rPr>
      </w:pPr>
      <w:r w:rsidRPr="006E29A6">
        <w:rPr>
          <w:rFonts w:ascii="Times New Roman" w:hAnsi="Times New Roman"/>
          <w:sz w:val="24"/>
          <w:szCs w:val="24"/>
        </w:rPr>
        <w:t>ОКТМО 86504000                ОКВЭД 84.11.34</w:t>
      </w:r>
    </w:p>
    <w:p w:rsidR="005F2EB8" w:rsidRPr="006E29A6" w:rsidRDefault="005F2EB8" w:rsidP="005F2EB8">
      <w:pPr>
        <w:autoSpaceDE w:val="0"/>
        <w:autoSpaceDN w:val="0"/>
        <w:adjustRightInd w:val="0"/>
        <w:spacing w:after="0" w:line="240" w:lineRule="auto"/>
        <w:jc w:val="both"/>
        <w:rPr>
          <w:rFonts w:ascii="Times New Roman" w:hAnsi="Times New Roman"/>
          <w:sz w:val="24"/>
          <w:szCs w:val="24"/>
        </w:rPr>
      </w:pPr>
      <w:r w:rsidRPr="006E29A6">
        <w:rPr>
          <w:rFonts w:ascii="Times New Roman" w:hAnsi="Times New Roman"/>
          <w:sz w:val="24"/>
          <w:szCs w:val="24"/>
        </w:rPr>
        <w:t>ОКОГУ 3300150                   ОКФС 14</w:t>
      </w:r>
    </w:p>
    <w:p w:rsidR="005F2EB8" w:rsidRPr="00415BCC" w:rsidRDefault="005F2EB8" w:rsidP="005F2EB8">
      <w:pPr>
        <w:autoSpaceDE w:val="0"/>
        <w:autoSpaceDN w:val="0"/>
        <w:adjustRightInd w:val="0"/>
        <w:spacing w:after="0" w:line="240" w:lineRule="auto"/>
        <w:jc w:val="both"/>
        <w:rPr>
          <w:rFonts w:ascii="Times New Roman" w:hAnsi="Times New Roman"/>
          <w:sz w:val="24"/>
          <w:szCs w:val="24"/>
        </w:rPr>
      </w:pPr>
      <w:r w:rsidRPr="006E29A6">
        <w:rPr>
          <w:rFonts w:ascii="Times New Roman" w:hAnsi="Times New Roman"/>
          <w:sz w:val="24"/>
          <w:szCs w:val="24"/>
        </w:rPr>
        <w:t>ОКОПФ 75404</w:t>
      </w:r>
    </w:p>
    <w:p w:rsidR="00AB687F" w:rsidRDefault="00AB687F" w:rsidP="00AB687F">
      <w:pPr>
        <w:spacing w:after="0" w:line="240" w:lineRule="auto"/>
        <w:jc w:val="both"/>
        <w:rPr>
          <w:rFonts w:ascii="Times New Roman" w:hAnsi="Times New Roman"/>
          <w:sz w:val="24"/>
          <w:szCs w:val="24"/>
        </w:rPr>
      </w:pPr>
    </w:p>
    <w:p w:rsidR="009B7844" w:rsidRDefault="009B7844" w:rsidP="009B7844">
      <w:pPr>
        <w:autoSpaceDE w:val="0"/>
        <w:autoSpaceDN w:val="0"/>
        <w:adjustRightInd w:val="0"/>
        <w:spacing w:after="0" w:line="240" w:lineRule="auto"/>
        <w:ind w:firstLine="540"/>
        <w:jc w:val="both"/>
        <w:rPr>
          <w:rFonts w:ascii="Times New Roman" w:hAnsi="Times New Roman"/>
          <w:b/>
          <w:bCs/>
          <w:sz w:val="24"/>
          <w:szCs w:val="24"/>
        </w:rPr>
      </w:pPr>
      <w:r w:rsidRPr="00C7025E">
        <w:rPr>
          <w:rFonts w:ascii="Times New Roman" w:hAnsi="Times New Roman"/>
          <w:b/>
          <w:sz w:val="24"/>
          <w:szCs w:val="24"/>
        </w:rPr>
        <w:t>3. П</w:t>
      </w:r>
      <w:r w:rsidRPr="00C7025E">
        <w:rPr>
          <w:rFonts w:ascii="Times New Roman" w:hAnsi="Times New Roman"/>
          <w:b/>
          <w:bCs/>
          <w:sz w:val="24"/>
          <w:szCs w:val="24"/>
        </w:rPr>
        <w:t>орядок проведения осмотров заинтересованными лицами и претендентами объекта конкурса и график проведения таких осмотров.</w:t>
      </w:r>
    </w:p>
    <w:p w:rsidR="00802789" w:rsidRDefault="00802789" w:rsidP="009B7844">
      <w:pPr>
        <w:autoSpaceDE w:val="0"/>
        <w:autoSpaceDN w:val="0"/>
        <w:adjustRightInd w:val="0"/>
        <w:spacing w:after="0" w:line="240" w:lineRule="auto"/>
        <w:ind w:firstLine="540"/>
        <w:jc w:val="both"/>
        <w:rPr>
          <w:rFonts w:ascii="Times New Roman" w:hAnsi="Times New Roman"/>
          <w:b/>
          <w:bCs/>
          <w:sz w:val="24"/>
          <w:szCs w:val="24"/>
        </w:rPr>
      </w:pPr>
    </w:p>
    <w:p w:rsidR="004A14D9" w:rsidRPr="004A14D9" w:rsidRDefault="004A14D9" w:rsidP="004A14D9">
      <w:pPr>
        <w:spacing w:after="0" w:line="240" w:lineRule="auto"/>
        <w:ind w:firstLine="540"/>
        <w:jc w:val="both"/>
        <w:rPr>
          <w:rFonts w:ascii="Times New Roman" w:hAnsi="Times New Roman"/>
          <w:sz w:val="24"/>
          <w:szCs w:val="24"/>
        </w:rPr>
      </w:pPr>
      <w:r>
        <w:rPr>
          <w:rFonts w:ascii="Times New Roman" w:hAnsi="Times New Roman"/>
          <w:sz w:val="24"/>
          <w:szCs w:val="24"/>
        </w:rPr>
        <w:t xml:space="preserve">  </w:t>
      </w:r>
      <w:r w:rsidRPr="00C7025E">
        <w:rPr>
          <w:rFonts w:ascii="Times New Roman" w:hAnsi="Times New Roman"/>
          <w:sz w:val="24"/>
          <w:szCs w:val="24"/>
        </w:rPr>
        <w:t xml:space="preserve">Осмотры организуются специалистами </w:t>
      </w:r>
      <w:r w:rsidRPr="00127C36">
        <w:rPr>
          <w:rFonts w:ascii="Times New Roman" w:hAnsi="Times New Roman"/>
          <w:sz w:val="24"/>
          <w:szCs w:val="24"/>
        </w:rPr>
        <w:t>администрации</w:t>
      </w:r>
      <w:r w:rsidRPr="00127C36">
        <w:rPr>
          <w:rFonts w:ascii="Times New Roman" w:hAnsi="Times New Roman"/>
          <w:bCs/>
          <w:sz w:val="24"/>
          <w:szCs w:val="24"/>
        </w:rPr>
        <w:t xml:space="preserve"> </w:t>
      </w:r>
      <w:r w:rsidRPr="00127C36">
        <w:rPr>
          <w:rFonts w:ascii="Times New Roman" w:hAnsi="Times New Roman"/>
          <w:sz w:val="24"/>
          <w:szCs w:val="24"/>
        </w:rPr>
        <w:t xml:space="preserve"> Беломорского муниципального округа</w:t>
      </w:r>
      <w:r w:rsidRPr="00C7025E">
        <w:rPr>
          <w:rFonts w:ascii="Times New Roman" w:hAnsi="Times New Roman"/>
          <w:sz w:val="24"/>
          <w:szCs w:val="24"/>
        </w:rPr>
        <w:t>, представителями организации, осуществляющей на момент проведения конкурса</w:t>
      </w:r>
      <w:r>
        <w:rPr>
          <w:rFonts w:ascii="Times New Roman" w:hAnsi="Times New Roman"/>
          <w:sz w:val="24"/>
          <w:szCs w:val="24"/>
        </w:rPr>
        <w:t>.</w:t>
      </w:r>
      <w:r w:rsidRPr="004A14D9">
        <w:rPr>
          <w:rFonts w:ascii="Times New Roman" w:hAnsi="Times New Roman"/>
          <w:sz w:val="24"/>
          <w:szCs w:val="24"/>
        </w:rPr>
        <w:t xml:space="preserve"> Организатор конкурса на основании заявлений, поступивших от заинтересованных лиц и претендентов, в течение 5 рабочих дней проводит осмотр объекта конкурса.</w:t>
      </w:r>
    </w:p>
    <w:p w:rsidR="004A14D9" w:rsidRPr="004A14D9" w:rsidRDefault="004A14D9" w:rsidP="004A14D9">
      <w:pPr>
        <w:spacing w:after="0" w:line="240" w:lineRule="auto"/>
        <w:ind w:firstLine="540"/>
        <w:jc w:val="both"/>
        <w:rPr>
          <w:rFonts w:ascii="Times New Roman" w:hAnsi="Times New Roman"/>
          <w:sz w:val="24"/>
          <w:szCs w:val="24"/>
        </w:rPr>
      </w:pPr>
      <w:r w:rsidRPr="004A14D9">
        <w:rPr>
          <w:rFonts w:ascii="Times New Roman" w:hAnsi="Times New Roman"/>
          <w:sz w:val="24"/>
          <w:szCs w:val="24"/>
        </w:rPr>
        <w:t>В заявлении необходимо указать:</w:t>
      </w:r>
    </w:p>
    <w:p w:rsidR="004A14D9" w:rsidRPr="004A14D9" w:rsidRDefault="004A14D9" w:rsidP="004A14D9">
      <w:pPr>
        <w:spacing w:after="0" w:line="240" w:lineRule="auto"/>
        <w:ind w:firstLine="540"/>
        <w:jc w:val="both"/>
        <w:rPr>
          <w:rFonts w:ascii="Times New Roman" w:hAnsi="Times New Roman"/>
          <w:sz w:val="24"/>
          <w:szCs w:val="24"/>
        </w:rPr>
      </w:pPr>
      <w:r w:rsidRPr="004A14D9">
        <w:rPr>
          <w:rFonts w:ascii="Times New Roman" w:hAnsi="Times New Roman"/>
          <w:sz w:val="24"/>
          <w:szCs w:val="24"/>
        </w:rPr>
        <w:t>- фамилию, имя, отчество заинтересованного лица или доверенного лица претендента объекта конкурса (претендентом является любое юридическое лицо независимо от организационно-правовой формы или индивидуальный предприниматель, предоставивший заявку на участие в конкурсе), контактные телефоны.</w:t>
      </w:r>
    </w:p>
    <w:p w:rsidR="009B7844" w:rsidRPr="00C7025E" w:rsidRDefault="00127C36" w:rsidP="00127C36">
      <w:pPr>
        <w:spacing w:after="0" w:line="240" w:lineRule="auto"/>
        <w:jc w:val="both"/>
        <w:rPr>
          <w:rFonts w:ascii="Times New Roman" w:hAnsi="Times New Roman"/>
          <w:sz w:val="24"/>
          <w:szCs w:val="24"/>
        </w:rPr>
      </w:pPr>
      <w:r w:rsidRPr="004A14D9">
        <w:rPr>
          <w:rFonts w:ascii="Times New Roman" w:hAnsi="Times New Roman"/>
          <w:sz w:val="24"/>
          <w:szCs w:val="24"/>
        </w:rPr>
        <w:t xml:space="preserve">        </w:t>
      </w:r>
      <w:r w:rsidR="009B7844" w:rsidRPr="00C7025E">
        <w:rPr>
          <w:rFonts w:ascii="Times New Roman" w:hAnsi="Times New Roman"/>
          <w:sz w:val="24"/>
          <w:szCs w:val="24"/>
        </w:rPr>
        <w:t xml:space="preserve"> Даты осмотра лотов соответствуют каждой рабочей пятнице с даты размещения извещения о проведении конкурса. Осмотры не проводятся позднее, чем за 2 рабочих дня до даты окончания срока подачи заявок на участие в конкурсе. Время осмотра по предложенным датам – с </w:t>
      </w:r>
      <w:r w:rsidR="005F2EB8">
        <w:rPr>
          <w:rFonts w:ascii="Times New Roman" w:hAnsi="Times New Roman"/>
          <w:sz w:val="24"/>
          <w:szCs w:val="24"/>
        </w:rPr>
        <w:t>9</w:t>
      </w:r>
      <w:r w:rsidR="009B7844" w:rsidRPr="00C7025E">
        <w:rPr>
          <w:rFonts w:ascii="Times New Roman" w:hAnsi="Times New Roman"/>
          <w:sz w:val="24"/>
          <w:szCs w:val="24"/>
        </w:rPr>
        <w:t>:</w:t>
      </w:r>
      <w:r w:rsidR="005F2EB8">
        <w:rPr>
          <w:rFonts w:ascii="Times New Roman" w:hAnsi="Times New Roman"/>
          <w:sz w:val="24"/>
          <w:szCs w:val="24"/>
        </w:rPr>
        <w:t>0</w:t>
      </w:r>
      <w:r w:rsidR="009B7844" w:rsidRPr="00C7025E">
        <w:rPr>
          <w:rFonts w:ascii="Times New Roman" w:hAnsi="Times New Roman"/>
          <w:sz w:val="24"/>
          <w:szCs w:val="24"/>
        </w:rPr>
        <w:t xml:space="preserve">0 до 13:00 с предварительным согласованием по телефону </w:t>
      </w:r>
      <w:r w:rsidR="009B7844" w:rsidRPr="00C7025E">
        <w:rPr>
          <w:rFonts w:ascii="Times New Roman" w:hAnsi="Times New Roman"/>
          <w:color w:val="000000"/>
          <w:sz w:val="24"/>
          <w:szCs w:val="24"/>
        </w:rPr>
        <w:t>8(81437) 5-</w:t>
      </w:r>
      <w:r w:rsidR="00340CC6" w:rsidRPr="00C7025E">
        <w:rPr>
          <w:rFonts w:ascii="Times New Roman" w:hAnsi="Times New Roman"/>
          <w:color w:val="000000"/>
          <w:sz w:val="24"/>
          <w:szCs w:val="24"/>
        </w:rPr>
        <w:t>20-51</w:t>
      </w:r>
      <w:r w:rsidR="009B7844" w:rsidRPr="00C7025E">
        <w:rPr>
          <w:rFonts w:ascii="Times New Roman" w:hAnsi="Times New Roman"/>
          <w:sz w:val="24"/>
          <w:szCs w:val="24"/>
        </w:rPr>
        <w:t xml:space="preserve">. </w:t>
      </w:r>
    </w:p>
    <w:p w:rsidR="009B7844" w:rsidRPr="00C7025E" w:rsidRDefault="009B7844" w:rsidP="009B7844">
      <w:pPr>
        <w:autoSpaceDE w:val="0"/>
        <w:autoSpaceDN w:val="0"/>
        <w:adjustRightInd w:val="0"/>
        <w:spacing w:after="0" w:line="240" w:lineRule="auto"/>
        <w:ind w:firstLine="540"/>
        <w:jc w:val="both"/>
        <w:rPr>
          <w:rFonts w:ascii="Times New Roman" w:hAnsi="Times New Roman"/>
          <w:b/>
          <w:sz w:val="24"/>
          <w:szCs w:val="24"/>
        </w:rPr>
      </w:pPr>
    </w:p>
    <w:p w:rsidR="009B7844" w:rsidRPr="00C7025E" w:rsidRDefault="00BB63D4" w:rsidP="009B7844">
      <w:pPr>
        <w:autoSpaceDE w:val="0"/>
        <w:autoSpaceDN w:val="0"/>
        <w:adjustRightInd w:val="0"/>
        <w:spacing w:after="0" w:line="240" w:lineRule="auto"/>
        <w:ind w:firstLine="540"/>
        <w:jc w:val="both"/>
        <w:rPr>
          <w:rFonts w:ascii="Times New Roman" w:hAnsi="Times New Roman"/>
          <w:b/>
          <w:sz w:val="24"/>
          <w:szCs w:val="24"/>
        </w:rPr>
      </w:pPr>
      <w:r w:rsidRPr="00C7025E">
        <w:rPr>
          <w:rFonts w:ascii="Times New Roman" w:hAnsi="Times New Roman"/>
          <w:b/>
          <w:sz w:val="24"/>
          <w:szCs w:val="24"/>
        </w:rPr>
        <w:lastRenderedPageBreak/>
        <w:fldChar w:fldCharType="begin"/>
      </w:r>
      <w:r w:rsidR="009B7844" w:rsidRPr="00C7025E">
        <w:rPr>
          <w:rFonts w:ascii="Times New Roman" w:hAnsi="Times New Roman"/>
          <w:b/>
          <w:sz w:val="24"/>
          <w:szCs w:val="24"/>
        </w:rPr>
        <w:instrText xml:space="preserve"> HYPERLINK "reports/!short-multi-solve-work.html" </w:instrText>
      </w:r>
      <w:r w:rsidRPr="00C7025E">
        <w:rPr>
          <w:rFonts w:ascii="Times New Roman" w:hAnsi="Times New Roman"/>
          <w:b/>
          <w:sz w:val="24"/>
          <w:szCs w:val="24"/>
        </w:rPr>
        <w:fldChar w:fldCharType="separate"/>
      </w:r>
      <w:r w:rsidR="009B7844" w:rsidRPr="00C7025E">
        <w:rPr>
          <w:rFonts w:ascii="Times New Roman" w:hAnsi="Times New Roman"/>
          <w:b/>
          <w:sz w:val="24"/>
          <w:szCs w:val="24"/>
        </w:rPr>
        <w:t>4. Перечень обязательных работ и услуг по содержанию и ремонту общего имущества собственников помещений в многоквартирном доме, являющегося объектом конкурса (Приложение 2 к Конкурсной документации).</w:t>
      </w:r>
    </w:p>
    <w:p w:rsidR="009B7844" w:rsidRPr="00C7025E" w:rsidRDefault="00BB63D4" w:rsidP="009B7844">
      <w:pPr>
        <w:spacing w:after="0" w:line="240" w:lineRule="auto"/>
        <w:ind w:firstLine="540"/>
        <w:jc w:val="both"/>
        <w:rPr>
          <w:rFonts w:ascii="Times New Roman" w:hAnsi="Times New Roman"/>
          <w:b/>
          <w:sz w:val="24"/>
          <w:szCs w:val="24"/>
        </w:rPr>
      </w:pPr>
      <w:r w:rsidRPr="00C7025E">
        <w:rPr>
          <w:rFonts w:ascii="Times New Roman" w:hAnsi="Times New Roman"/>
          <w:b/>
          <w:sz w:val="24"/>
          <w:szCs w:val="24"/>
        </w:rPr>
        <w:fldChar w:fldCharType="end"/>
      </w:r>
    </w:p>
    <w:p w:rsidR="009B7844" w:rsidRPr="00C7025E" w:rsidRDefault="009B7844" w:rsidP="009B7844">
      <w:pPr>
        <w:spacing w:after="0" w:line="240" w:lineRule="auto"/>
        <w:ind w:firstLine="540"/>
        <w:jc w:val="both"/>
        <w:rPr>
          <w:rFonts w:ascii="Times New Roman" w:hAnsi="Times New Roman"/>
          <w:b/>
          <w:sz w:val="24"/>
          <w:szCs w:val="24"/>
        </w:rPr>
      </w:pPr>
      <w:r w:rsidRPr="00C7025E">
        <w:rPr>
          <w:rFonts w:ascii="Times New Roman" w:hAnsi="Times New Roman"/>
          <w:b/>
          <w:sz w:val="24"/>
          <w:szCs w:val="24"/>
        </w:rPr>
        <w:t>5. Срок внесения собственниками (нанимателями) помещений в многоквартирном доме платы за содержание и ремонт жилого помещения и коммунальные услуги.</w:t>
      </w:r>
    </w:p>
    <w:p w:rsidR="009B7844" w:rsidRPr="00C7025E" w:rsidRDefault="009B7844" w:rsidP="009B7844">
      <w:pPr>
        <w:spacing w:after="0" w:line="240" w:lineRule="auto"/>
        <w:ind w:firstLine="540"/>
        <w:jc w:val="both"/>
        <w:rPr>
          <w:rFonts w:ascii="Times New Roman" w:hAnsi="Times New Roman"/>
          <w:b/>
          <w:sz w:val="24"/>
          <w:szCs w:val="24"/>
        </w:rPr>
      </w:pPr>
      <w:r w:rsidRPr="00C7025E">
        <w:rPr>
          <w:rFonts w:ascii="Times New Roman" w:hAnsi="Times New Roman"/>
          <w:sz w:val="24"/>
          <w:szCs w:val="24"/>
        </w:rPr>
        <w:t>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rsidR="009B7844" w:rsidRPr="00C7025E" w:rsidRDefault="009B7844" w:rsidP="009B7844">
      <w:pPr>
        <w:spacing w:after="0" w:line="240" w:lineRule="auto"/>
        <w:ind w:firstLine="540"/>
        <w:jc w:val="both"/>
        <w:rPr>
          <w:rFonts w:ascii="Times New Roman" w:hAnsi="Times New Roman"/>
          <w:b/>
          <w:sz w:val="24"/>
          <w:szCs w:val="24"/>
        </w:rPr>
      </w:pPr>
    </w:p>
    <w:p w:rsidR="005F2EB8" w:rsidRDefault="009B7844" w:rsidP="009B7844">
      <w:pPr>
        <w:spacing w:after="0" w:line="240" w:lineRule="auto"/>
        <w:ind w:firstLine="540"/>
        <w:jc w:val="both"/>
        <w:rPr>
          <w:rFonts w:ascii="Times New Roman" w:hAnsi="Times New Roman"/>
          <w:b/>
          <w:sz w:val="24"/>
          <w:szCs w:val="24"/>
        </w:rPr>
      </w:pPr>
      <w:r w:rsidRPr="00C7025E">
        <w:rPr>
          <w:rFonts w:ascii="Times New Roman" w:hAnsi="Times New Roman"/>
          <w:b/>
          <w:sz w:val="24"/>
          <w:szCs w:val="24"/>
        </w:rPr>
        <w:t>6. Требования к участникам конкурса:</w:t>
      </w:r>
    </w:p>
    <w:p w:rsidR="0099489E" w:rsidRPr="00C7025E" w:rsidRDefault="0099489E" w:rsidP="009B7844">
      <w:pPr>
        <w:spacing w:after="0" w:line="240" w:lineRule="auto"/>
        <w:ind w:firstLine="540"/>
        <w:jc w:val="both"/>
        <w:rPr>
          <w:rFonts w:ascii="Times New Roman" w:hAnsi="Times New Roman"/>
          <w:b/>
          <w:sz w:val="24"/>
          <w:szCs w:val="24"/>
        </w:rPr>
      </w:pPr>
    </w:p>
    <w:p w:rsidR="009B7844" w:rsidRPr="00C7025E" w:rsidRDefault="009B7844" w:rsidP="009B7844">
      <w:pPr>
        <w:autoSpaceDE w:val="0"/>
        <w:autoSpaceDN w:val="0"/>
        <w:adjustRightInd w:val="0"/>
        <w:spacing w:after="0" w:line="240" w:lineRule="auto"/>
        <w:ind w:firstLine="540"/>
        <w:jc w:val="both"/>
        <w:rPr>
          <w:rFonts w:ascii="Times New Roman" w:hAnsi="Times New Roman"/>
          <w:bCs/>
          <w:sz w:val="24"/>
          <w:szCs w:val="24"/>
        </w:rPr>
      </w:pPr>
      <w:r w:rsidRPr="00C7025E">
        <w:rPr>
          <w:rFonts w:ascii="Times New Roman" w:hAnsi="Times New Roman"/>
          <w:bCs/>
          <w:sz w:val="24"/>
          <w:szCs w:val="24"/>
        </w:rPr>
        <w:t>При проведении конкурса,</w:t>
      </w:r>
      <w:r w:rsidRPr="00C7025E">
        <w:rPr>
          <w:rFonts w:ascii="Times New Roman" w:hAnsi="Times New Roman"/>
          <w:sz w:val="24"/>
          <w:szCs w:val="24"/>
        </w:rPr>
        <w:t xml:space="preserve">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РФ от 6 февраля 2006 года № 75 «О порядке проведения органом местного самоуправления открытого конкурса по отбору управляющей организации для управления многоквартирным домом» (далее – Правила),</w:t>
      </w:r>
      <w:r w:rsidRPr="00C7025E">
        <w:rPr>
          <w:rFonts w:ascii="Times New Roman" w:hAnsi="Times New Roman"/>
          <w:bCs/>
          <w:sz w:val="24"/>
          <w:szCs w:val="24"/>
        </w:rPr>
        <w:t xml:space="preserve"> устанавливаются следующие требования к претендентам:</w:t>
      </w:r>
    </w:p>
    <w:p w:rsidR="009B7844" w:rsidRPr="00C7025E" w:rsidRDefault="009B7844" w:rsidP="009B7844">
      <w:pPr>
        <w:autoSpaceDE w:val="0"/>
        <w:autoSpaceDN w:val="0"/>
        <w:adjustRightInd w:val="0"/>
        <w:spacing w:after="0" w:line="240" w:lineRule="auto"/>
        <w:ind w:firstLine="540"/>
        <w:jc w:val="both"/>
        <w:rPr>
          <w:rFonts w:ascii="Times New Roman" w:hAnsi="Times New Roman"/>
          <w:bCs/>
          <w:sz w:val="24"/>
          <w:szCs w:val="24"/>
        </w:rPr>
      </w:pPr>
      <w:r w:rsidRPr="00C7025E">
        <w:rPr>
          <w:rFonts w:ascii="Times New Roman" w:hAnsi="Times New Roman"/>
          <w:bCs/>
          <w:sz w:val="24"/>
          <w:szCs w:val="24"/>
        </w:rPr>
        <w:t>1)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9B7844" w:rsidRPr="00C7025E" w:rsidRDefault="009B7844" w:rsidP="009B7844">
      <w:pPr>
        <w:autoSpaceDE w:val="0"/>
        <w:autoSpaceDN w:val="0"/>
        <w:adjustRightInd w:val="0"/>
        <w:spacing w:after="0" w:line="240" w:lineRule="auto"/>
        <w:ind w:firstLine="540"/>
        <w:jc w:val="both"/>
        <w:rPr>
          <w:rFonts w:ascii="Times New Roman" w:hAnsi="Times New Roman"/>
          <w:bCs/>
          <w:sz w:val="24"/>
          <w:szCs w:val="24"/>
        </w:rPr>
      </w:pPr>
      <w:r w:rsidRPr="00C7025E">
        <w:rPr>
          <w:rFonts w:ascii="Times New Roman" w:hAnsi="Times New Roman"/>
          <w:bCs/>
          <w:sz w:val="24"/>
          <w:szCs w:val="24"/>
        </w:rPr>
        <w:t>2)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9B7844" w:rsidRPr="00C7025E" w:rsidRDefault="009B7844" w:rsidP="009B7844">
      <w:pPr>
        <w:autoSpaceDE w:val="0"/>
        <w:autoSpaceDN w:val="0"/>
        <w:adjustRightInd w:val="0"/>
        <w:spacing w:after="0" w:line="240" w:lineRule="auto"/>
        <w:ind w:firstLine="540"/>
        <w:jc w:val="both"/>
        <w:rPr>
          <w:rFonts w:ascii="Times New Roman" w:hAnsi="Times New Roman"/>
          <w:bCs/>
          <w:sz w:val="24"/>
          <w:szCs w:val="24"/>
        </w:rPr>
      </w:pPr>
      <w:r w:rsidRPr="00C7025E">
        <w:rPr>
          <w:rFonts w:ascii="Times New Roman" w:hAnsi="Times New Roman"/>
          <w:bCs/>
          <w:sz w:val="24"/>
          <w:szCs w:val="24"/>
        </w:rPr>
        <w:t>3) деятельность претендента не приостановлена в порядке, предусмотренном Кодексом Российской Федерации об административных правонарушениях;</w:t>
      </w:r>
    </w:p>
    <w:p w:rsidR="009B7844" w:rsidRPr="00C7025E" w:rsidRDefault="009B7844" w:rsidP="009B7844">
      <w:pPr>
        <w:autoSpaceDE w:val="0"/>
        <w:autoSpaceDN w:val="0"/>
        <w:adjustRightInd w:val="0"/>
        <w:spacing w:after="0" w:line="240" w:lineRule="auto"/>
        <w:ind w:firstLine="540"/>
        <w:jc w:val="both"/>
        <w:rPr>
          <w:rFonts w:ascii="Times New Roman" w:hAnsi="Times New Roman"/>
          <w:bCs/>
          <w:sz w:val="24"/>
          <w:szCs w:val="24"/>
        </w:rPr>
      </w:pPr>
      <w:r w:rsidRPr="00C7025E">
        <w:rPr>
          <w:rFonts w:ascii="Times New Roman" w:hAnsi="Times New Roman"/>
          <w:bCs/>
          <w:sz w:val="24"/>
          <w:szCs w:val="24"/>
        </w:rPr>
        <w:t>4)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
    <w:p w:rsidR="009B7844" w:rsidRPr="00C7025E" w:rsidRDefault="009B7844" w:rsidP="009B7844">
      <w:pPr>
        <w:autoSpaceDE w:val="0"/>
        <w:autoSpaceDN w:val="0"/>
        <w:adjustRightInd w:val="0"/>
        <w:spacing w:after="0" w:line="240" w:lineRule="auto"/>
        <w:ind w:firstLine="540"/>
        <w:jc w:val="both"/>
        <w:rPr>
          <w:rFonts w:ascii="Times New Roman" w:hAnsi="Times New Roman"/>
          <w:bCs/>
          <w:sz w:val="24"/>
          <w:szCs w:val="24"/>
        </w:rPr>
      </w:pPr>
      <w:r w:rsidRPr="00C7025E">
        <w:rPr>
          <w:rFonts w:ascii="Times New Roman" w:hAnsi="Times New Roman"/>
          <w:bCs/>
          <w:sz w:val="24"/>
          <w:szCs w:val="24"/>
        </w:rPr>
        <w:t xml:space="preserve">5)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 </w:t>
      </w:r>
      <w:r w:rsidRPr="00C7025E">
        <w:rPr>
          <w:rFonts w:ascii="Times New Roman" w:hAnsi="Times New Roman"/>
          <w:sz w:val="24"/>
          <w:szCs w:val="24"/>
        </w:rPr>
        <w:t>При этом под кредиторской задолженностью в целях применения настоящего подпункта понимается совокупность обязательств претендента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w:t>
      </w:r>
      <w:r w:rsidR="00B9224E" w:rsidRPr="00C7025E">
        <w:rPr>
          <w:rFonts w:ascii="Times New Roman" w:hAnsi="Times New Roman"/>
          <w:sz w:val="24"/>
          <w:szCs w:val="24"/>
        </w:rPr>
        <w:t>й стоимости активов претендента;</w:t>
      </w:r>
      <w:r w:rsidRPr="00C7025E">
        <w:rPr>
          <w:rFonts w:ascii="Times New Roman" w:hAnsi="Times New Roman"/>
          <w:sz w:val="24"/>
          <w:szCs w:val="24"/>
        </w:rPr>
        <w:t xml:space="preserve"> </w:t>
      </w:r>
    </w:p>
    <w:p w:rsidR="00B9224E" w:rsidRPr="00C7025E" w:rsidRDefault="009B7844" w:rsidP="00B9224E">
      <w:pPr>
        <w:autoSpaceDE w:val="0"/>
        <w:autoSpaceDN w:val="0"/>
        <w:adjustRightInd w:val="0"/>
        <w:spacing w:after="0" w:line="240" w:lineRule="auto"/>
        <w:ind w:firstLine="540"/>
        <w:jc w:val="both"/>
        <w:rPr>
          <w:rFonts w:ascii="Times New Roman" w:hAnsi="Times New Roman"/>
          <w:sz w:val="24"/>
          <w:szCs w:val="24"/>
        </w:rPr>
      </w:pPr>
      <w:r w:rsidRPr="00C7025E">
        <w:rPr>
          <w:rFonts w:ascii="Times New Roman" w:hAnsi="Times New Roman"/>
          <w:bCs/>
          <w:sz w:val="24"/>
          <w:szCs w:val="24"/>
        </w:rPr>
        <w:t xml:space="preserve">6) 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 </w:t>
      </w:r>
      <w:r w:rsidRPr="00C7025E">
        <w:rPr>
          <w:rFonts w:ascii="Times New Roman" w:hAnsi="Times New Roman"/>
          <w:sz w:val="24"/>
          <w:szCs w:val="24"/>
        </w:rPr>
        <w:t xml:space="preserve">Размер обеспечения заявки на участие в конкурсе составляет 5 процентов размера платы за содержание жилого помещения, умноженного на общую площадь </w:t>
      </w:r>
      <w:r w:rsidRPr="00C7025E">
        <w:rPr>
          <w:rFonts w:ascii="Times New Roman" w:hAnsi="Times New Roman"/>
          <w:sz w:val="24"/>
          <w:szCs w:val="24"/>
        </w:rPr>
        <w:lastRenderedPageBreak/>
        <w:t>жилых и нежилых помещений (за исключением помещений общего пользования) в многоквартирных домах, объекты конкурса которых объединены в один лот</w:t>
      </w:r>
      <w:r w:rsidR="00B9224E" w:rsidRPr="00C7025E">
        <w:rPr>
          <w:rFonts w:ascii="Times New Roman" w:hAnsi="Times New Roman"/>
          <w:sz w:val="24"/>
          <w:szCs w:val="24"/>
        </w:rPr>
        <w:t>;</w:t>
      </w:r>
    </w:p>
    <w:p w:rsidR="00B9224E" w:rsidRPr="00C7025E" w:rsidRDefault="00B9224E" w:rsidP="00B9224E">
      <w:pPr>
        <w:autoSpaceDE w:val="0"/>
        <w:autoSpaceDN w:val="0"/>
        <w:adjustRightInd w:val="0"/>
        <w:spacing w:after="0" w:line="240" w:lineRule="auto"/>
        <w:ind w:firstLine="540"/>
        <w:jc w:val="both"/>
        <w:rPr>
          <w:rFonts w:ascii="Times New Roman" w:hAnsi="Times New Roman"/>
          <w:sz w:val="24"/>
          <w:szCs w:val="24"/>
        </w:rPr>
      </w:pPr>
      <w:r w:rsidRPr="00C7025E">
        <w:rPr>
          <w:rFonts w:ascii="Times New Roman" w:hAnsi="Times New Roman"/>
          <w:sz w:val="24"/>
          <w:szCs w:val="24"/>
        </w:rPr>
        <w:t xml:space="preserve">7) отсутствие у претендента задолженности перед </w:t>
      </w:r>
      <w:r w:rsidR="00E438C6" w:rsidRPr="00C7025E">
        <w:rPr>
          <w:rFonts w:ascii="Times New Roman" w:hAnsi="Times New Roman"/>
          <w:sz w:val="24"/>
          <w:szCs w:val="24"/>
        </w:rPr>
        <w:t>Ресурсоснабжающей</w:t>
      </w:r>
      <w:r w:rsidRPr="00C7025E">
        <w:rPr>
          <w:rFonts w:ascii="Times New Roman" w:hAnsi="Times New Roman"/>
          <w:sz w:val="24"/>
          <w:szCs w:val="24"/>
        </w:rPr>
        <w:t xml:space="preserve"> организацией за 2 и более расчетных периода, подтвержденное актами сверки либо решением суда, вступившим в законную силу;</w:t>
      </w:r>
    </w:p>
    <w:p w:rsidR="00B9224E" w:rsidRPr="00C7025E" w:rsidRDefault="00B9224E" w:rsidP="00B9224E">
      <w:pPr>
        <w:autoSpaceDE w:val="0"/>
        <w:autoSpaceDN w:val="0"/>
        <w:adjustRightInd w:val="0"/>
        <w:spacing w:after="0" w:line="240" w:lineRule="auto"/>
        <w:ind w:firstLine="540"/>
        <w:jc w:val="both"/>
        <w:rPr>
          <w:rFonts w:ascii="Times New Roman" w:hAnsi="Times New Roman"/>
          <w:sz w:val="24"/>
          <w:szCs w:val="24"/>
        </w:rPr>
      </w:pPr>
      <w:r w:rsidRPr="00C7025E">
        <w:rPr>
          <w:rFonts w:ascii="Times New Roman" w:hAnsi="Times New Roman"/>
          <w:sz w:val="24"/>
          <w:szCs w:val="24"/>
        </w:rPr>
        <w:t>8)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w:t>
      </w:r>
    </w:p>
    <w:p w:rsidR="009B7844" w:rsidRPr="00C7025E" w:rsidRDefault="009B7844" w:rsidP="009B7844">
      <w:pPr>
        <w:autoSpaceDE w:val="0"/>
        <w:autoSpaceDN w:val="0"/>
        <w:adjustRightInd w:val="0"/>
        <w:spacing w:after="0" w:line="240" w:lineRule="auto"/>
        <w:ind w:firstLine="540"/>
        <w:jc w:val="both"/>
        <w:rPr>
          <w:rFonts w:ascii="Times New Roman" w:hAnsi="Times New Roman"/>
          <w:bCs/>
          <w:sz w:val="24"/>
          <w:szCs w:val="24"/>
        </w:rPr>
      </w:pPr>
    </w:p>
    <w:p w:rsidR="009B7844" w:rsidRPr="00C7025E" w:rsidRDefault="009B7844" w:rsidP="009B7844">
      <w:pPr>
        <w:spacing w:after="0" w:line="240" w:lineRule="auto"/>
        <w:ind w:firstLine="540"/>
        <w:jc w:val="both"/>
        <w:rPr>
          <w:rFonts w:ascii="Times New Roman" w:hAnsi="Times New Roman"/>
          <w:b/>
          <w:sz w:val="24"/>
          <w:szCs w:val="24"/>
        </w:rPr>
      </w:pPr>
      <w:r w:rsidRPr="00C7025E">
        <w:rPr>
          <w:rFonts w:ascii="Times New Roman" w:hAnsi="Times New Roman"/>
          <w:b/>
          <w:sz w:val="24"/>
          <w:szCs w:val="24"/>
        </w:rPr>
        <w:t xml:space="preserve">7. </w:t>
      </w:r>
      <w:r w:rsidRPr="00C7025E">
        <w:rPr>
          <w:rFonts w:ascii="Times New Roman" w:hAnsi="Times New Roman"/>
          <w:sz w:val="24"/>
          <w:szCs w:val="24"/>
        </w:rPr>
        <w:t xml:space="preserve">Для участия в конкурсе заинтересованное лицо подает </w:t>
      </w:r>
      <w:r w:rsidRPr="00884CA2">
        <w:rPr>
          <w:rFonts w:ascii="Times New Roman" w:hAnsi="Times New Roman"/>
          <w:b/>
          <w:sz w:val="24"/>
          <w:szCs w:val="24"/>
        </w:rPr>
        <w:t>заявку на участие в конкурсе</w:t>
      </w:r>
      <w:r w:rsidRPr="00C7025E">
        <w:rPr>
          <w:rFonts w:ascii="Times New Roman" w:hAnsi="Times New Roman"/>
          <w:sz w:val="24"/>
          <w:szCs w:val="24"/>
        </w:rPr>
        <w:t xml:space="preserve"> по форме, установленной </w:t>
      </w:r>
      <w:r w:rsidRPr="00C7025E">
        <w:rPr>
          <w:rFonts w:ascii="Times New Roman" w:hAnsi="Times New Roman"/>
          <w:b/>
          <w:bCs/>
          <w:sz w:val="24"/>
          <w:szCs w:val="24"/>
        </w:rPr>
        <w:t>приложени</w:t>
      </w:r>
      <w:r w:rsidR="00E63B7E">
        <w:rPr>
          <w:rFonts w:ascii="Times New Roman" w:hAnsi="Times New Roman"/>
          <w:b/>
          <w:bCs/>
          <w:sz w:val="24"/>
          <w:szCs w:val="24"/>
        </w:rPr>
        <w:t>ями</w:t>
      </w:r>
      <w:r w:rsidRPr="00C7025E">
        <w:rPr>
          <w:rFonts w:ascii="Times New Roman" w:hAnsi="Times New Roman"/>
          <w:b/>
          <w:bCs/>
          <w:sz w:val="24"/>
          <w:szCs w:val="24"/>
        </w:rPr>
        <w:t xml:space="preserve"> № 3</w:t>
      </w:r>
      <w:r w:rsidR="00E63B7E">
        <w:rPr>
          <w:rFonts w:ascii="Times New Roman" w:hAnsi="Times New Roman"/>
          <w:b/>
          <w:bCs/>
          <w:sz w:val="24"/>
          <w:szCs w:val="24"/>
        </w:rPr>
        <w:t xml:space="preserve">, № 4, </w:t>
      </w:r>
      <w:r w:rsidRPr="00C7025E">
        <w:rPr>
          <w:rFonts w:ascii="Times New Roman" w:hAnsi="Times New Roman"/>
          <w:sz w:val="24"/>
          <w:szCs w:val="24"/>
        </w:rPr>
        <w:t xml:space="preserve"> к данной конкурсной документации. Срок подачи заявок должен составлять не менее 25 дней. Прием заявок на участие в конкурсе прекращается непосредственно перед началом процедуры вскрытия конвертов с заявками на участие в конкурсе. При подаче заявки на участие в конкурсе заинтересованное лицо дает согласие на включение его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Правилами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21 декабря 2018 г. №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p w:rsidR="009B7844" w:rsidRPr="00C7025E" w:rsidRDefault="009B7844" w:rsidP="009B7844">
      <w:pPr>
        <w:spacing w:after="0" w:line="240" w:lineRule="auto"/>
        <w:ind w:firstLine="540"/>
        <w:jc w:val="both"/>
        <w:rPr>
          <w:rFonts w:ascii="Times New Roman" w:hAnsi="Times New Roman"/>
          <w:b/>
          <w:sz w:val="24"/>
          <w:szCs w:val="24"/>
        </w:rPr>
      </w:pPr>
    </w:p>
    <w:p w:rsidR="009B7844" w:rsidRDefault="009B7844" w:rsidP="009B7844">
      <w:pPr>
        <w:spacing w:after="0" w:line="240" w:lineRule="auto"/>
        <w:ind w:firstLine="540"/>
        <w:jc w:val="both"/>
        <w:rPr>
          <w:rFonts w:ascii="Times New Roman" w:hAnsi="Times New Roman"/>
          <w:b/>
          <w:sz w:val="24"/>
          <w:szCs w:val="24"/>
        </w:rPr>
      </w:pPr>
      <w:r w:rsidRPr="00C7025E">
        <w:rPr>
          <w:rFonts w:ascii="Times New Roman" w:hAnsi="Times New Roman"/>
          <w:b/>
          <w:sz w:val="24"/>
          <w:szCs w:val="24"/>
        </w:rPr>
        <w:t>8. Срок подписания договора управления.</w:t>
      </w:r>
    </w:p>
    <w:p w:rsidR="0099489E" w:rsidRPr="00C7025E" w:rsidRDefault="0099489E" w:rsidP="009B7844">
      <w:pPr>
        <w:spacing w:after="0" w:line="240" w:lineRule="auto"/>
        <w:ind w:firstLine="540"/>
        <w:jc w:val="both"/>
        <w:rPr>
          <w:rFonts w:ascii="Times New Roman" w:hAnsi="Times New Roman"/>
          <w:b/>
          <w:sz w:val="24"/>
          <w:szCs w:val="24"/>
        </w:rPr>
      </w:pPr>
    </w:p>
    <w:p w:rsidR="009B7844" w:rsidRPr="00C7025E" w:rsidRDefault="009B7844" w:rsidP="009B7844">
      <w:pPr>
        <w:spacing w:after="0" w:line="240" w:lineRule="auto"/>
        <w:ind w:firstLine="539"/>
        <w:jc w:val="both"/>
        <w:rPr>
          <w:rFonts w:ascii="Times New Roman" w:hAnsi="Times New Roman"/>
          <w:sz w:val="24"/>
          <w:szCs w:val="24"/>
        </w:rPr>
      </w:pPr>
      <w:r w:rsidRPr="00C7025E">
        <w:rPr>
          <w:rFonts w:ascii="Times New Roman" w:hAnsi="Times New Roman"/>
          <w:sz w:val="24"/>
          <w:szCs w:val="24"/>
        </w:rPr>
        <w:t>1) 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w:t>
      </w:r>
    </w:p>
    <w:p w:rsidR="009B7844" w:rsidRPr="00C7025E" w:rsidRDefault="009B7844" w:rsidP="009B7844">
      <w:pPr>
        <w:autoSpaceDE w:val="0"/>
        <w:autoSpaceDN w:val="0"/>
        <w:adjustRightInd w:val="0"/>
        <w:spacing w:after="0" w:line="240" w:lineRule="auto"/>
        <w:ind w:firstLine="539"/>
        <w:jc w:val="both"/>
        <w:rPr>
          <w:rFonts w:ascii="Times New Roman" w:hAnsi="Times New Roman"/>
          <w:sz w:val="24"/>
          <w:szCs w:val="24"/>
        </w:rPr>
      </w:pPr>
      <w:r w:rsidRPr="00C7025E">
        <w:rPr>
          <w:rFonts w:ascii="Times New Roman" w:hAnsi="Times New Roman"/>
          <w:sz w:val="24"/>
          <w:szCs w:val="24"/>
        </w:rPr>
        <w:t xml:space="preserve">2) победитель конкурса в течение 20 дней с даты утверждения протокола конкурса, но не ранее чем через 10 дней со дня размещения протокола конкурса на официальном сайте, направляет подписанные им проекты договоров управления многоквартирным домом собственникам помещений в многоквартирном доме и лицам, принявшим помещения, для подписания указанных договоров в порядке, установленном статьей 445 Гражданского кодекса Российской Федерации. </w:t>
      </w:r>
    </w:p>
    <w:p w:rsidR="009B7844" w:rsidRPr="00C7025E" w:rsidRDefault="009B7844" w:rsidP="009B7844">
      <w:pPr>
        <w:autoSpaceDE w:val="0"/>
        <w:autoSpaceDN w:val="0"/>
        <w:adjustRightInd w:val="0"/>
        <w:spacing w:after="0" w:line="240" w:lineRule="auto"/>
        <w:ind w:firstLine="539"/>
        <w:jc w:val="both"/>
        <w:rPr>
          <w:rFonts w:ascii="Times New Roman" w:hAnsi="Times New Roman"/>
          <w:sz w:val="24"/>
          <w:szCs w:val="24"/>
        </w:rPr>
      </w:pPr>
      <w:r w:rsidRPr="00C7025E">
        <w:rPr>
          <w:rFonts w:ascii="Times New Roman" w:hAnsi="Times New Roman"/>
          <w:sz w:val="24"/>
          <w:szCs w:val="24"/>
        </w:rPr>
        <w:t>3) в случае если победитель конкурса в предусмотренный срок, не представит организатору конкурса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w:t>
      </w:r>
    </w:p>
    <w:p w:rsidR="009B7844" w:rsidRPr="00C7025E" w:rsidRDefault="009B7844" w:rsidP="009B7844">
      <w:pPr>
        <w:autoSpaceDE w:val="0"/>
        <w:autoSpaceDN w:val="0"/>
        <w:adjustRightInd w:val="0"/>
        <w:spacing w:after="0" w:line="240" w:lineRule="auto"/>
        <w:jc w:val="both"/>
        <w:rPr>
          <w:rFonts w:ascii="Times New Roman" w:hAnsi="Times New Roman"/>
          <w:sz w:val="24"/>
          <w:szCs w:val="24"/>
        </w:rPr>
      </w:pPr>
      <w:r w:rsidRPr="00C7025E">
        <w:rPr>
          <w:rFonts w:ascii="Times New Roman" w:hAnsi="Times New Roman"/>
          <w:sz w:val="24"/>
          <w:szCs w:val="24"/>
        </w:rPr>
        <w:t xml:space="preserve">         4) в случае признания победителя конкурса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сделавшему предыдущее предложение по наименьшему размеру платы за содержание и ремонт жилого помещения. </w:t>
      </w:r>
      <w:r w:rsidRPr="00C7025E">
        <w:rPr>
          <w:rFonts w:ascii="Times New Roman" w:hAnsi="Times New Roman"/>
          <w:sz w:val="24"/>
          <w:szCs w:val="24"/>
        </w:rPr>
        <w:lastRenderedPageBreak/>
        <w:t>При этом заключение договора управления многоквартирным домом таким участником конкурса является обязательным.</w:t>
      </w:r>
    </w:p>
    <w:p w:rsidR="009B7844" w:rsidRPr="00C7025E" w:rsidRDefault="009B7844" w:rsidP="009B7844">
      <w:pPr>
        <w:autoSpaceDE w:val="0"/>
        <w:autoSpaceDN w:val="0"/>
        <w:adjustRightInd w:val="0"/>
        <w:spacing w:after="0" w:line="240" w:lineRule="auto"/>
        <w:jc w:val="both"/>
        <w:rPr>
          <w:rFonts w:ascii="Times New Roman" w:hAnsi="Times New Roman"/>
          <w:sz w:val="24"/>
          <w:szCs w:val="24"/>
        </w:rPr>
      </w:pPr>
      <w:r w:rsidRPr="00C7025E">
        <w:rPr>
          <w:rFonts w:ascii="Times New Roman" w:hAnsi="Times New Roman"/>
          <w:sz w:val="24"/>
          <w:szCs w:val="24"/>
        </w:rPr>
        <w:t xml:space="preserve">           5) в случае признания участника конкурса, сделавшего предыдущее предложение по наименьшему размеру платы за содержание и ремонт жилого помещения, уклонившимся от заключения договора управления многоквартирным домом организатор конкурса вправе обратиться в суд с требованием о понуждении этого участника заключить такой договор, а также о возмещении убытков, причиненных уклонением от заключения договора.</w:t>
      </w:r>
    </w:p>
    <w:p w:rsidR="009B7844" w:rsidRPr="00C7025E" w:rsidRDefault="009B7844" w:rsidP="00B9224E">
      <w:pPr>
        <w:autoSpaceDE w:val="0"/>
        <w:autoSpaceDN w:val="0"/>
        <w:adjustRightInd w:val="0"/>
        <w:spacing w:after="0" w:line="240" w:lineRule="auto"/>
        <w:jc w:val="both"/>
        <w:rPr>
          <w:rFonts w:ascii="Times New Roman" w:hAnsi="Times New Roman"/>
          <w:sz w:val="24"/>
          <w:szCs w:val="24"/>
        </w:rPr>
      </w:pPr>
      <w:r w:rsidRPr="00C7025E">
        <w:rPr>
          <w:rFonts w:ascii="Times New Roman" w:hAnsi="Times New Roman"/>
          <w:sz w:val="24"/>
          <w:szCs w:val="24"/>
        </w:rPr>
        <w:t xml:space="preserve">         6) в случае если единственный участник конкурса признан уклонившимся от заключения договора управления многоквартирным домом, организатор конкурса вправе обратиться в суд с требованием о понуждении его заключить такой договор, а также о возмещении убытков, причиненных уклонением от заключения договора.</w:t>
      </w:r>
    </w:p>
    <w:p w:rsidR="009B7844" w:rsidRPr="00C7025E" w:rsidRDefault="009B7844" w:rsidP="009B7844">
      <w:pPr>
        <w:spacing w:after="0" w:line="240" w:lineRule="auto"/>
        <w:ind w:firstLine="540"/>
        <w:jc w:val="both"/>
        <w:rPr>
          <w:rFonts w:ascii="Times New Roman" w:hAnsi="Times New Roman"/>
          <w:b/>
          <w:sz w:val="24"/>
          <w:szCs w:val="24"/>
        </w:rPr>
      </w:pPr>
    </w:p>
    <w:p w:rsidR="009B7844" w:rsidRDefault="009B7844" w:rsidP="009B7844">
      <w:pPr>
        <w:spacing w:after="0" w:line="240" w:lineRule="auto"/>
        <w:ind w:firstLine="540"/>
        <w:jc w:val="both"/>
        <w:rPr>
          <w:rFonts w:ascii="Times New Roman" w:hAnsi="Times New Roman"/>
          <w:b/>
          <w:sz w:val="24"/>
          <w:szCs w:val="24"/>
        </w:rPr>
      </w:pPr>
      <w:r w:rsidRPr="00C7025E">
        <w:rPr>
          <w:rFonts w:ascii="Times New Roman" w:hAnsi="Times New Roman"/>
          <w:b/>
          <w:sz w:val="24"/>
          <w:szCs w:val="24"/>
        </w:rPr>
        <w:t xml:space="preserve">9. Требования к порядку изменения обязательств </w:t>
      </w:r>
      <w:r w:rsidR="001212DF">
        <w:rPr>
          <w:rFonts w:ascii="Times New Roman" w:hAnsi="Times New Roman"/>
          <w:b/>
          <w:sz w:val="24"/>
          <w:szCs w:val="24"/>
        </w:rPr>
        <w:t xml:space="preserve"> </w:t>
      </w:r>
      <w:r w:rsidRPr="00C7025E">
        <w:rPr>
          <w:rFonts w:ascii="Times New Roman" w:hAnsi="Times New Roman"/>
          <w:b/>
          <w:sz w:val="24"/>
          <w:szCs w:val="24"/>
        </w:rPr>
        <w:t>сторон по договору.</w:t>
      </w:r>
    </w:p>
    <w:p w:rsidR="0099489E" w:rsidRPr="00C7025E" w:rsidRDefault="0099489E" w:rsidP="009B7844">
      <w:pPr>
        <w:spacing w:after="0" w:line="240" w:lineRule="auto"/>
        <w:ind w:firstLine="540"/>
        <w:jc w:val="both"/>
        <w:rPr>
          <w:rFonts w:ascii="Times New Roman" w:hAnsi="Times New Roman"/>
          <w:b/>
          <w:sz w:val="24"/>
          <w:szCs w:val="24"/>
        </w:rPr>
      </w:pPr>
    </w:p>
    <w:p w:rsidR="009B7844" w:rsidRPr="00C7025E" w:rsidRDefault="009B7844" w:rsidP="009B7844">
      <w:pPr>
        <w:spacing w:after="0" w:line="240" w:lineRule="auto"/>
        <w:ind w:firstLine="539"/>
        <w:jc w:val="both"/>
        <w:rPr>
          <w:rFonts w:ascii="Times New Roman" w:hAnsi="Times New Roman"/>
          <w:sz w:val="24"/>
          <w:szCs w:val="24"/>
        </w:rPr>
      </w:pPr>
      <w:r w:rsidRPr="00C7025E">
        <w:rPr>
          <w:rFonts w:ascii="Times New Roman" w:hAnsi="Times New Roman"/>
          <w:sz w:val="24"/>
          <w:szCs w:val="24"/>
        </w:rPr>
        <w:t xml:space="preserve">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 </w:t>
      </w:r>
    </w:p>
    <w:p w:rsidR="009B7844" w:rsidRDefault="009B7844" w:rsidP="009B7844">
      <w:pPr>
        <w:spacing w:after="0" w:line="240" w:lineRule="auto"/>
        <w:ind w:firstLine="539"/>
        <w:jc w:val="both"/>
        <w:rPr>
          <w:rFonts w:ascii="Times New Roman" w:hAnsi="Times New Roman"/>
          <w:sz w:val="24"/>
          <w:szCs w:val="24"/>
        </w:rPr>
      </w:pPr>
      <w:r w:rsidRPr="00C7025E">
        <w:rPr>
          <w:rFonts w:ascii="Times New Roman" w:hAnsi="Times New Roman"/>
          <w:sz w:val="24"/>
          <w:szCs w:val="24"/>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Предъявляет собственникам помещений в многоквартирном доме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2D5CA4" w:rsidRPr="00C7025E" w:rsidRDefault="002D5CA4" w:rsidP="009B7844">
      <w:pPr>
        <w:spacing w:after="0" w:line="240" w:lineRule="auto"/>
        <w:ind w:firstLine="539"/>
        <w:jc w:val="both"/>
        <w:rPr>
          <w:rFonts w:ascii="Times New Roman" w:hAnsi="Times New Roman"/>
          <w:sz w:val="24"/>
          <w:szCs w:val="24"/>
        </w:rPr>
      </w:pPr>
    </w:p>
    <w:p w:rsidR="009B7844" w:rsidRDefault="009B7844" w:rsidP="009B7844">
      <w:pPr>
        <w:autoSpaceDE w:val="0"/>
        <w:autoSpaceDN w:val="0"/>
        <w:adjustRightInd w:val="0"/>
        <w:spacing w:after="0" w:line="240" w:lineRule="auto"/>
        <w:ind w:firstLine="540"/>
        <w:jc w:val="both"/>
        <w:rPr>
          <w:rFonts w:ascii="Times New Roman" w:hAnsi="Times New Roman"/>
          <w:b/>
          <w:bCs/>
          <w:sz w:val="24"/>
          <w:szCs w:val="24"/>
        </w:rPr>
      </w:pPr>
      <w:r w:rsidRPr="00C7025E">
        <w:rPr>
          <w:rFonts w:ascii="Times New Roman" w:hAnsi="Times New Roman"/>
          <w:b/>
          <w:sz w:val="24"/>
          <w:szCs w:val="24"/>
        </w:rPr>
        <w:t xml:space="preserve">10. Срок начала выполнения управляющей организацией обязательств </w:t>
      </w:r>
      <w:r w:rsidRPr="00C7025E">
        <w:rPr>
          <w:rFonts w:ascii="Times New Roman" w:hAnsi="Times New Roman"/>
          <w:b/>
          <w:bCs/>
          <w:sz w:val="24"/>
          <w:szCs w:val="24"/>
        </w:rPr>
        <w:t xml:space="preserve">возникших по результатам конкурса </w:t>
      </w:r>
    </w:p>
    <w:p w:rsidR="00802789" w:rsidRPr="00C7025E" w:rsidRDefault="00802789" w:rsidP="009B7844">
      <w:pPr>
        <w:autoSpaceDE w:val="0"/>
        <w:autoSpaceDN w:val="0"/>
        <w:adjustRightInd w:val="0"/>
        <w:spacing w:after="0" w:line="240" w:lineRule="auto"/>
        <w:ind w:firstLine="540"/>
        <w:jc w:val="both"/>
        <w:rPr>
          <w:rFonts w:ascii="Times New Roman" w:hAnsi="Times New Roman"/>
          <w:b/>
          <w:bCs/>
          <w:sz w:val="24"/>
          <w:szCs w:val="24"/>
        </w:rPr>
      </w:pPr>
    </w:p>
    <w:p w:rsidR="009B7844" w:rsidRPr="00C7025E" w:rsidRDefault="009B7844" w:rsidP="009B7844">
      <w:pPr>
        <w:spacing w:after="0" w:line="240" w:lineRule="auto"/>
        <w:ind w:firstLine="540"/>
        <w:jc w:val="both"/>
        <w:rPr>
          <w:rFonts w:ascii="Times New Roman" w:hAnsi="Times New Roman"/>
          <w:sz w:val="24"/>
          <w:szCs w:val="24"/>
        </w:rPr>
      </w:pPr>
      <w:r w:rsidRPr="00C7025E">
        <w:rPr>
          <w:rFonts w:ascii="Times New Roman" w:hAnsi="Times New Roman"/>
          <w:sz w:val="24"/>
          <w:szCs w:val="24"/>
        </w:rPr>
        <w:t>должен составлять не более 30 дней, с даты окончания срока направления собственникам помещений в многоквартирном доме, подготовленных и  подписанных управляющей организацией проектов договоров управления многоквартирным домом.</w:t>
      </w:r>
    </w:p>
    <w:p w:rsidR="009B7844" w:rsidRPr="00C7025E" w:rsidRDefault="009B7844" w:rsidP="009B7844">
      <w:pPr>
        <w:spacing w:after="0" w:line="240" w:lineRule="auto"/>
        <w:ind w:firstLine="540"/>
        <w:jc w:val="both"/>
        <w:rPr>
          <w:rFonts w:ascii="Times New Roman" w:hAnsi="Times New Roman"/>
          <w:sz w:val="24"/>
          <w:szCs w:val="24"/>
        </w:rPr>
      </w:pPr>
      <w:r w:rsidRPr="00C7025E">
        <w:rPr>
          <w:rFonts w:ascii="Times New Roman" w:hAnsi="Times New Roman"/>
          <w:sz w:val="24"/>
          <w:szCs w:val="24"/>
        </w:rPr>
        <w:t>Управляющая организация вправе взимать с собственников помещений плату за содержание и ремонт жилого помещения, а также плату за коммунальные услуги в порядке, предусмотренном условиями конкурса и договором управления многоквартирным домом, с даты начала выполнения обязательств, возникших по результатам конкурса.</w:t>
      </w:r>
    </w:p>
    <w:p w:rsidR="009B7844" w:rsidRPr="00C7025E" w:rsidRDefault="009B7844" w:rsidP="009B7844">
      <w:pPr>
        <w:autoSpaceDE w:val="0"/>
        <w:autoSpaceDN w:val="0"/>
        <w:adjustRightInd w:val="0"/>
        <w:spacing w:after="0" w:line="240" w:lineRule="auto"/>
        <w:ind w:firstLine="540"/>
        <w:jc w:val="both"/>
        <w:rPr>
          <w:rFonts w:ascii="Times New Roman" w:hAnsi="Times New Roman"/>
          <w:b/>
          <w:sz w:val="24"/>
          <w:szCs w:val="24"/>
        </w:rPr>
      </w:pPr>
    </w:p>
    <w:p w:rsidR="009B7844" w:rsidRDefault="009B7844" w:rsidP="009B7844">
      <w:pPr>
        <w:autoSpaceDE w:val="0"/>
        <w:autoSpaceDN w:val="0"/>
        <w:adjustRightInd w:val="0"/>
        <w:spacing w:after="0" w:line="240" w:lineRule="auto"/>
        <w:ind w:firstLine="540"/>
        <w:jc w:val="both"/>
        <w:rPr>
          <w:rFonts w:ascii="Times New Roman" w:hAnsi="Times New Roman"/>
          <w:b/>
          <w:sz w:val="24"/>
          <w:szCs w:val="24"/>
        </w:rPr>
      </w:pPr>
      <w:r w:rsidRPr="00C7025E">
        <w:rPr>
          <w:rFonts w:ascii="Times New Roman" w:hAnsi="Times New Roman"/>
          <w:b/>
          <w:sz w:val="24"/>
          <w:szCs w:val="24"/>
        </w:rPr>
        <w:t xml:space="preserve">11. Размер и срок представления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договорам управления многоквартирным домом, в том числе в случае невыполнения обязательств по оплате коммунальных ресурсов </w:t>
      </w:r>
      <w:r w:rsidR="001A2AB8" w:rsidRPr="00C7025E">
        <w:rPr>
          <w:rFonts w:ascii="Times New Roman" w:hAnsi="Times New Roman"/>
          <w:b/>
          <w:sz w:val="24"/>
          <w:szCs w:val="24"/>
        </w:rPr>
        <w:t>ресурсоснабжающими</w:t>
      </w:r>
      <w:r w:rsidRPr="00C7025E">
        <w:rPr>
          <w:rFonts w:ascii="Times New Roman" w:hAnsi="Times New Roman"/>
          <w:b/>
          <w:sz w:val="24"/>
          <w:szCs w:val="24"/>
        </w:rPr>
        <w:t xml:space="preserve"> организациям, а также в случае причинения управляющей организацией вреда общему имуществу.</w:t>
      </w:r>
    </w:p>
    <w:p w:rsidR="00802789" w:rsidRPr="00C7025E" w:rsidRDefault="00802789" w:rsidP="009B7844">
      <w:pPr>
        <w:autoSpaceDE w:val="0"/>
        <w:autoSpaceDN w:val="0"/>
        <w:adjustRightInd w:val="0"/>
        <w:spacing w:after="0" w:line="240" w:lineRule="auto"/>
        <w:ind w:firstLine="540"/>
        <w:jc w:val="both"/>
        <w:rPr>
          <w:rFonts w:ascii="Times New Roman" w:hAnsi="Times New Roman"/>
          <w:b/>
          <w:sz w:val="24"/>
          <w:szCs w:val="24"/>
        </w:rPr>
      </w:pPr>
    </w:p>
    <w:p w:rsidR="009B7844" w:rsidRPr="00C7025E" w:rsidRDefault="009B7844" w:rsidP="009B7844">
      <w:pPr>
        <w:spacing w:after="0" w:line="240" w:lineRule="auto"/>
        <w:ind w:firstLine="540"/>
        <w:jc w:val="both"/>
        <w:rPr>
          <w:rFonts w:ascii="Times New Roman" w:hAnsi="Times New Roman"/>
          <w:sz w:val="24"/>
          <w:szCs w:val="24"/>
        </w:rPr>
      </w:pPr>
      <w:r w:rsidRPr="00C7025E">
        <w:rPr>
          <w:rFonts w:ascii="Times New Roman" w:hAnsi="Times New Roman"/>
          <w:sz w:val="24"/>
          <w:szCs w:val="24"/>
        </w:rPr>
        <w:t>Размер обеспечения исполнения Управляющей организацией обязательств, рассчитан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 не может быть менее одной второй и более трех четвертей цены договора управления многоквартирным домом, подлежащей уплате собственниками помещений в многоквартирном доме и лицами, принявшими помещения, в течение месяца,  составляет:</w:t>
      </w:r>
    </w:p>
    <w:p w:rsidR="00274D28" w:rsidRDefault="000F7E5E" w:rsidP="000E6356">
      <w:pPr>
        <w:spacing w:after="0" w:line="240" w:lineRule="auto"/>
        <w:ind w:firstLine="540"/>
        <w:jc w:val="both"/>
        <w:rPr>
          <w:rFonts w:ascii="Times New Roman" w:hAnsi="Times New Roman"/>
          <w:sz w:val="24"/>
          <w:szCs w:val="24"/>
        </w:rPr>
      </w:pPr>
      <w:r w:rsidRPr="00C7025E">
        <w:rPr>
          <w:rFonts w:ascii="Times New Roman" w:hAnsi="Times New Roman"/>
          <w:sz w:val="24"/>
          <w:szCs w:val="24"/>
        </w:rPr>
        <w:lastRenderedPageBreak/>
        <w:tab/>
      </w:r>
    </w:p>
    <w:tbl>
      <w:tblPr>
        <w:tblpPr w:leftFromText="180" w:rightFromText="180" w:vertAnchor="text" w:tblpX="93" w:tblpY="1"/>
        <w:tblOverlap w:val="never"/>
        <w:tblW w:w="9747" w:type="dxa"/>
        <w:tblLayout w:type="fixed"/>
        <w:tblLook w:val="04A0"/>
      </w:tblPr>
      <w:tblGrid>
        <w:gridCol w:w="5353"/>
        <w:gridCol w:w="2268"/>
        <w:gridCol w:w="2126"/>
      </w:tblGrid>
      <w:tr w:rsidR="00274D28" w:rsidRPr="00C7025E" w:rsidTr="002D5CA4">
        <w:trPr>
          <w:trHeight w:val="276"/>
        </w:trPr>
        <w:tc>
          <w:tcPr>
            <w:tcW w:w="535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4D28" w:rsidRPr="0078250F" w:rsidRDefault="00274D28" w:rsidP="002A7BE3">
            <w:pPr>
              <w:spacing w:after="0" w:line="240" w:lineRule="auto"/>
              <w:jc w:val="center"/>
              <w:rPr>
                <w:rFonts w:ascii="Times New Roman" w:hAnsi="Times New Roman"/>
                <w:b/>
                <w:bCs/>
                <w:color w:val="000000"/>
              </w:rPr>
            </w:pPr>
            <w:r w:rsidRPr="0078250F">
              <w:rPr>
                <w:rFonts w:ascii="Times New Roman" w:hAnsi="Times New Roman"/>
              </w:rPr>
              <w:t>Лот №, адрес МКД</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4D28" w:rsidRPr="0078250F" w:rsidRDefault="00274D28" w:rsidP="002A7BE3">
            <w:pPr>
              <w:spacing w:after="0" w:line="240" w:lineRule="auto"/>
              <w:jc w:val="center"/>
              <w:rPr>
                <w:rFonts w:ascii="Times New Roman" w:hAnsi="Times New Roman"/>
                <w:b/>
                <w:bCs/>
                <w:color w:val="000000"/>
              </w:rPr>
            </w:pPr>
            <w:r w:rsidRPr="0078250F">
              <w:rPr>
                <w:rFonts w:ascii="Times New Roman" w:hAnsi="Times New Roman"/>
              </w:rPr>
              <w:t>Размер обеспечения заявки на участие в конкурсе, руб</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4D28" w:rsidRPr="0078250F" w:rsidRDefault="00274D28" w:rsidP="002A7BE3">
            <w:pPr>
              <w:spacing w:after="0" w:line="240" w:lineRule="auto"/>
              <w:ind w:right="282"/>
              <w:jc w:val="center"/>
              <w:rPr>
                <w:rFonts w:ascii="Times New Roman" w:hAnsi="Times New Roman"/>
                <w:b/>
                <w:bCs/>
                <w:color w:val="000000"/>
              </w:rPr>
            </w:pPr>
            <w:r w:rsidRPr="0078250F">
              <w:rPr>
                <w:rFonts w:ascii="Times New Roman" w:hAnsi="Times New Roman"/>
              </w:rPr>
              <w:t>Размер обеспечения исполнения обязательств, руб.</w:t>
            </w:r>
            <w:r w:rsidRPr="0078250F">
              <w:rPr>
                <w:rFonts w:ascii="Times New Roman" w:hAnsi="Times New Roman"/>
                <w:b/>
                <w:bCs/>
                <w:color w:val="000000"/>
              </w:rPr>
              <w:t xml:space="preserve"> </w:t>
            </w:r>
          </w:p>
        </w:tc>
      </w:tr>
      <w:tr w:rsidR="00274D28" w:rsidRPr="00C7025E" w:rsidTr="002D5CA4">
        <w:trPr>
          <w:trHeight w:val="276"/>
        </w:trPr>
        <w:tc>
          <w:tcPr>
            <w:tcW w:w="5353" w:type="dxa"/>
            <w:vMerge/>
            <w:tcBorders>
              <w:top w:val="single" w:sz="4" w:space="0" w:color="auto"/>
              <w:left w:val="single" w:sz="4" w:space="0" w:color="auto"/>
              <w:bottom w:val="single" w:sz="4" w:space="0" w:color="auto"/>
              <w:right w:val="single" w:sz="4" w:space="0" w:color="auto"/>
            </w:tcBorders>
            <w:vAlign w:val="center"/>
            <w:hideMark/>
          </w:tcPr>
          <w:p w:rsidR="00274D28" w:rsidRPr="0078250F" w:rsidRDefault="00274D28" w:rsidP="002A7BE3">
            <w:pPr>
              <w:spacing w:after="0" w:line="240" w:lineRule="auto"/>
              <w:rPr>
                <w:rFonts w:ascii="Times New Roman" w:hAnsi="Times New Roman"/>
                <w:b/>
                <w:bCs/>
                <w:color w:val="00000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74D28" w:rsidRPr="0078250F" w:rsidRDefault="00274D28" w:rsidP="002A7BE3">
            <w:pPr>
              <w:spacing w:after="0" w:line="240" w:lineRule="auto"/>
              <w:rPr>
                <w:rFonts w:ascii="Times New Roman" w:hAnsi="Times New Roman"/>
                <w:b/>
                <w:bCs/>
                <w:color w:val="00000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74D28" w:rsidRPr="0078250F" w:rsidRDefault="00274D28" w:rsidP="002A7BE3">
            <w:pPr>
              <w:spacing w:after="0" w:line="240" w:lineRule="auto"/>
              <w:ind w:right="282"/>
              <w:rPr>
                <w:rFonts w:ascii="Times New Roman" w:hAnsi="Times New Roman"/>
                <w:b/>
                <w:bCs/>
                <w:color w:val="000000"/>
              </w:rPr>
            </w:pPr>
          </w:p>
        </w:tc>
      </w:tr>
      <w:tr w:rsidR="00274D28" w:rsidRPr="00224671" w:rsidTr="002D5CA4">
        <w:trPr>
          <w:trHeight w:val="98"/>
        </w:trPr>
        <w:tc>
          <w:tcPr>
            <w:tcW w:w="5353" w:type="dxa"/>
            <w:tcBorders>
              <w:top w:val="nil"/>
              <w:left w:val="single" w:sz="4" w:space="0" w:color="auto"/>
              <w:bottom w:val="single" w:sz="4" w:space="0" w:color="auto"/>
              <w:right w:val="single" w:sz="4" w:space="0" w:color="auto"/>
            </w:tcBorders>
            <w:shd w:val="clear" w:color="auto" w:fill="auto"/>
            <w:vAlign w:val="center"/>
            <w:hideMark/>
          </w:tcPr>
          <w:p w:rsidR="0078250F" w:rsidRDefault="00274D28" w:rsidP="0078250F">
            <w:pPr>
              <w:spacing w:after="0" w:line="240" w:lineRule="auto"/>
              <w:rPr>
                <w:rFonts w:ascii="Times New Roman" w:hAnsi="Times New Roman"/>
                <w:color w:val="000000"/>
              </w:rPr>
            </w:pPr>
            <w:r w:rsidRPr="002D5CA4">
              <w:rPr>
                <w:rFonts w:ascii="Times New Roman" w:hAnsi="Times New Roman"/>
                <w:b/>
              </w:rPr>
              <w:t>Лот № 1</w:t>
            </w:r>
            <w:r w:rsidRPr="0078250F">
              <w:rPr>
                <w:rFonts w:ascii="Times New Roman" w:hAnsi="Times New Roman"/>
              </w:rPr>
              <w:t xml:space="preserve"> - </w:t>
            </w:r>
            <w:r w:rsidR="0078250F" w:rsidRPr="0078250F">
              <w:rPr>
                <w:rFonts w:ascii="Times New Roman" w:hAnsi="Times New Roman"/>
              </w:rPr>
              <w:t xml:space="preserve">п.Пушной: </w:t>
            </w:r>
            <w:r w:rsidR="0078250F" w:rsidRPr="0078250F">
              <w:rPr>
                <w:rFonts w:ascii="Times New Roman" w:hAnsi="Times New Roman"/>
                <w:color w:val="000000"/>
              </w:rPr>
              <w:t xml:space="preserve"> ул.Дорожная, д.9, </w:t>
            </w:r>
          </w:p>
          <w:p w:rsidR="0078250F" w:rsidRDefault="0078250F" w:rsidP="0078250F">
            <w:pPr>
              <w:spacing w:after="0" w:line="240" w:lineRule="auto"/>
              <w:rPr>
                <w:rFonts w:ascii="Times New Roman" w:hAnsi="Times New Roman"/>
                <w:color w:val="000000"/>
              </w:rPr>
            </w:pPr>
            <w:r w:rsidRPr="0078250F">
              <w:rPr>
                <w:rFonts w:ascii="Times New Roman" w:hAnsi="Times New Roman"/>
                <w:color w:val="000000"/>
              </w:rPr>
              <w:t xml:space="preserve"> ул. Калинина, д.1,   ул. Калинина, д.1а,  </w:t>
            </w:r>
          </w:p>
          <w:p w:rsidR="00274D28" w:rsidRPr="0078250F" w:rsidRDefault="0078250F" w:rsidP="0078250F">
            <w:pPr>
              <w:spacing w:after="0" w:line="240" w:lineRule="auto"/>
              <w:rPr>
                <w:rFonts w:ascii="Times New Roman" w:hAnsi="Times New Roman"/>
              </w:rPr>
            </w:pPr>
            <w:r w:rsidRPr="0078250F">
              <w:rPr>
                <w:rFonts w:ascii="Times New Roman" w:hAnsi="Times New Roman"/>
                <w:color w:val="000000"/>
              </w:rPr>
              <w:t xml:space="preserve"> ул.Калинина, д.2а</w:t>
            </w:r>
          </w:p>
        </w:tc>
        <w:tc>
          <w:tcPr>
            <w:tcW w:w="2268" w:type="dxa"/>
            <w:tcBorders>
              <w:top w:val="nil"/>
              <w:left w:val="nil"/>
              <w:bottom w:val="single" w:sz="4" w:space="0" w:color="auto"/>
              <w:right w:val="single" w:sz="4" w:space="0" w:color="auto"/>
            </w:tcBorders>
            <w:shd w:val="clear" w:color="auto" w:fill="auto"/>
            <w:vAlign w:val="center"/>
            <w:hideMark/>
          </w:tcPr>
          <w:p w:rsidR="00274D28" w:rsidRPr="00225E67" w:rsidRDefault="00225E67" w:rsidP="002A7BE3">
            <w:pPr>
              <w:jc w:val="center"/>
              <w:rPr>
                <w:rFonts w:ascii="Times New Roman" w:hAnsi="Times New Roman"/>
                <w:highlight w:val="yellow"/>
              </w:rPr>
            </w:pPr>
            <w:r w:rsidRPr="00225E67">
              <w:rPr>
                <w:rFonts w:ascii="Times New Roman" w:hAnsi="Times New Roman"/>
                <w:color w:val="000000"/>
              </w:rPr>
              <w:t>3117,73</w:t>
            </w:r>
          </w:p>
        </w:tc>
        <w:tc>
          <w:tcPr>
            <w:tcW w:w="2126" w:type="dxa"/>
            <w:tcBorders>
              <w:top w:val="nil"/>
              <w:left w:val="nil"/>
              <w:bottom w:val="single" w:sz="4" w:space="0" w:color="auto"/>
              <w:right w:val="single" w:sz="4" w:space="0" w:color="auto"/>
            </w:tcBorders>
            <w:shd w:val="clear" w:color="auto" w:fill="auto"/>
            <w:noWrap/>
            <w:vAlign w:val="center"/>
            <w:hideMark/>
          </w:tcPr>
          <w:p w:rsidR="00274D28" w:rsidRPr="0078250F" w:rsidRDefault="007D7CF5" w:rsidP="002A7BE3">
            <w:pPr>
              <w:ind w:right="282"/>
              <w:jc w:val="center"/>
              <w:rPr>
                <w:rFonts w:ascii="Times New Roman" w:hAnsi="Times New Roman"/>
                <w:highlight w:val="yellow"/>
              </w:rPr>
            </w:pPr>
            <w:r w:rsidRPr="007D7CF5">
              <w:rPr>
                <w:rFonts w:ascii="Times New Roman" w:hAnsi="Times New Roman"/>
              </w:rPr>
              <w:t>31177,35</w:t>
            </w:r>
          </w:p>
        </w:tc>
      </w:tr>
      <w:tr w:rsidR="00274D28" w:rsidRPr="00224671" w:rsidTr="002D5CA4">
        <w:trPr>
          <w:trHeight w:val="642"/>
        </w:trPr>
        <w:tc>
          <w:tcPr>
            <w:tcW w:w="5353" w:type="dxa"/>
            <w:tcBorders>
              <w:top w:val="single" w:sz="4" w:space="0" w:color="auto"/>
              <w:left w:val="single" w:sz="4" w:space="0" w:color="auto"/>
              <w:bottom w:val="single" w:sz="4" w:space="0" w:color="auto"/>
              <w:right w:val="single" w:sz="4" w:space="0" w:color="auto"/>
            </w:tcBorders>
            <w:shd w:val="clear" w:color="auto" w:fill="auto"/>
            <w:hideMark/>
          </w:tcPr>
          <w:p w:rsidR="00274D28" w:rsidRPr="0078250F" w:rsidRDefault="00274D28" w:rsidP="000B7855">
            <w:pPr>
              <w:spacing w:after="0" w:line="240" w:lineRule="auto"/>
              <w:rPr>
                <w:rFonts w:ascii="Times New Roman" w:hAnsi="Times New Roman"/>
                <w:color w:val="000000"/>
              </w:rPr>
            </w:pPr>
            <w:r w:rsidRPr="002D5CA4">
              <w:rPr>
                <w:rFonts w:ascii="Times New Roman" w:hAnsi="Times New Roman"/>
                <w:b/>
                <w:color w:val="000000"/>
              </w:rPr>
              <w:t>Лот № 2</w:t>
            </w:r>
            <w:r w:rsidRPr="0078250F">
              <w:rPr>
                <w:rFonts w:ascii="Times New Roman" w:hAnsi="Times New Roman"/>
                <w:color w:val="000000"/>
              </w:rPr>
              <w:t xml:space="preserve"> - </w:t>
            </w:r>
            <w:r w:rsidR="00DA761B">
              <w:rPr>
                <w:rFonts w:ascii="Times New Roman" w:hAnsi="Times New Roman"/>
                <w:color w:val="000000"/>
              </w:rPr>
              <w:t xml:space="preserve"> </w:t>
            </w:r>
            <w:r w:rsidR="00DA761B" w:rsidRPr="00083FE0">
              <w:rPr>
                <w:bCs/>
                <w:sz w:val="24"/>
                <w:szCs w:val="24"/>
                <w:lang w:eastAsia="en-US"/>
              </w:rPr>
              <w:t xml:space="preserve"> </w:t>
            </w:r>
            <w:r w:rsidR="00DA761B" w:rsidRPr="009B2DB4">
              <w:rPr>
                <w:rFonts w:ascii="Times New Roman" w:hAnsi="Times New Roman"/>
                <w:bCs/>
                <w:lang w:eastAsia="en-US"/>
              </w:rPr>
              <w:t>п. Пушной</w:t>
            </w:r>
            <w:r w:rsidR="009B2DB4">
              <w:rPr>
                <w:rFonts w:ascii="Times New Roman" w:hAnsi="Times New Roman"/>
                <w:bCs/>
                <w:lang w:eastAsia="en-US"/>
              </w:rPr>
              <w:t xml:space="preserve">:  </w:t>
            </w:r>
            <w:r w:rsidR="009B2DB4">
              <w:rPr>
                <w:rFonts w:ascii="Times New Roman" w:hAnsi="Times New Roman"/>
              </w:rPr>
              <w:t xml:space="preserve"> ул.</w:t>
            </w:r>
            <w:r w:rsidR="009B2DB4" w:rsidRPr="009B2DB4">
              <w:rPr>
                <w:rFonts w:ascii="Times New Roman" w:hAnsi="Times New Roman"/>
              </w:rPr>
              <w:t xml:space="preserve"> Школьная, 1; 2; 3; 4; 7; 10; 13; 15; 16; 19; 20; 22; 23; 25;</w:t>
            </w:r>
            <w:r w:rsidR="009B2DB4">
              <w:rPr>
                <w:rFonts w:ascii="Times New Roman" w:hAnsi="Times New Roman"/>
              </w:rPr>
              <w:t xml:space="preserve"> ул.</w:t>
            </w:r>
            <w:r w:rsidR="009B2DB4" w:rsidRPr="009B2DB4">
              <w:rPr>
                <w:rFonts w:ascii="Times New Roman" w:hAnsi="Times New Roman"/>
              </w:rPr>
              <w:t xml:space="preserve"> Дорожная, 1; 3; 5; 7</w:t>
            </w:r>
            <w:r w:rsidR="009B2DB4">
              <w:rPr>
                <w:rFonts w:ascii="Times New Roman" w:hAnsi="Times New Roman"/>
              </w:rPr>
              <w:t xml:space="preserve">; </w:t>
            </w:r>
            <w:r w:rsidR="009B2DB4" w:rsidRPr="009B2DB4">
              <w:rPr>
                <w:rFonts w:ascii="Times New Roman" w:hAnsi="Times New Roman"/>
              </w:rPr>
              <w:t xml:space="preserve"> </w:t>
            </w:r>
            <w:r w:rsidR="009B2DB4">
              <w:rPr>
                <w:rFonts w:ascii="Times New Roman" w:hAnsi="Times New Roman"/>
                <w:bCs/>
                <w:lang w:eastAsia="en-US"/>
              </w:rPr>
              <w:t>ул.</w:t>
            </w:r>
            <w:r w:rsidR="00DA761B" w:rsidRPr="009B2DB4">
              <w:rPr>
                <w:rFonts w:ascii="Times New Roman" w:hAnsi="Times New Roman"/>
                <w:bCs/>
                <w:lang w:eastAsia="en-US"/>
              </w:rPr>
              <w:t xml:space="preserve"> </w:t>
            </w:r>
            <w:r w:rsidR="00DA761B" w:rsidRPr="009B2DB4">
              <w:rPr>
                <w:rFonts w:ascii="Times New Roman" w:hAnsi="Times New Roman"/>
              </w:rPr>
              <w:t>Пионерская, 4; 5;</w:t>
            </w:r>
            <w:r w:rsidR="009B2DB4">
              <w:rPr>
                <w:rFonts w:ascii="Times New Roman" w:hAnsi="Times New Roman"/>
              </w:rPr>
              <w:t xml:space="preserve"> ул.</w:t>
            </w:r>
            <w:r w:rsidR="00DA761B" w:rsidRPr="009B2DB4">
              <w:rPr>
                <w:rFonts w:ascii="Times New Roman" w:hAnsi="Times New Roman"/>
              </w:rPr>
              <w:t>Клубная, 1; 2; 3; 4; 5; 7; 9; 15; Совхозная, 2; 3; 9</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274D28" w:rsidRPr="00A8300E" w:rsidRDefault="00A8300E" w:rsidP="002A7BE3">
            <w:pPr>
              <w:jc w:val="center"/>
              <w:rPr>
                <w:rFonts w:ascii="Times New Roman" w:hAnsi="Times New Roman"/>
                <w:highlight w:val="yellow"/>
              </w:rPr>
            </w:pPr>
            <w:r w:rsidRPr="00A8300E">
              <w:rPr>
                <w:rFonts w:ascii="Times New Roman" w:hAnsi="Times New Roman"/>
                <w:color w:val="000000"/>
              </w:rPr>
              <w:t>5485,44</w:t>
            </w:r>
          </w:p>
        </w:tc>
        <w:tc>
          <w:tcPr>
            <w:tcW w:w="2126" w:type="dxa"/>
            <w:tcBorders>
              <w:top w:val="single" w:sz="4" w:space="0" w:color="auto"/>
              <w:left w:val="nil"/>
              <w:bottom w:val="single" w:sz="4" w:space="0" w:color="auto"/>
              <w:right w:val="single" w:sz="4" w:space="0" w:color="auto"/>
            </w:tcBorders>
            <w:shd w:val="clear" w:color="auto" w:fill="auto"/>
            <w:noWrap/>
            <w:hideMark/>
          </w:tcPr>
          <w:p w:rsidR="00274D28" w:rsidRPr="0078250F" w:rsidRDefault="002D5CA4" w:rsidP="002D5CA4">
            <w:pPr>
              <w:spacing w:before="240" w:after="0"/>
              <w:ind w:right="282"/>
              <w:jc w:val="center"/>
              <w:rPr>
                <w:rFonts w:ascii="Times New Roman" w:hAnsi="Times New Roman"/>
                <w:highlight w:val="yellow"/>
              </w:rPr>
            </w:pPr>
            <w:r w:rsidRPr="002D5CA4">
              <w:rPr>
                <w:rFonts w:ascii="Times New Roman" w:hAnsi="Times New Roman"/>
              </w:rPr>
              <w:t>54854,40</w:t>
            </w:r>
          </w:p>
        </w:tc>
      </w:tr>
    </w:tbl>
    <w:p w:rsidR="00F83827" w:rsidRDefault="00F83827" w:rsidP="000E6356">
      <w:pPr>
        <w:spacing w:after="0" w:line="240" w:lineRule="auto"/>
        <w:ind w:firstLine="540"/>
        <w:jc w:val="both"/>
        <w:rPr>
          <w:rFonts w:ascii="Times New Roman" w:hAnsi="Times New Roman"/>
          <w:sz w:val="24"/>
          <w:szCs w:val="24"/>
        </w:rPr>
      </w:pPr>
    </w:p>
    <w:p w:rsidR="009B7844" w:rsidRPr="00C7025E" w:rsidRDefault="009B7844" w:rsidP="000E6356">
      <w:pPr>
        <w:spacing w:after="0" w:line="240" w:lineRule="auto"/>
        <w:ind w:firstLine="540"/>
        <w:jc w:val="both"/>
        <w:rPr>
          <w:rFonts w:ascii="Times New Roman" w:hAnsi="Times New Roman"/>
          <w:sz w:val="24"/>
          <w:szCs w:val="24"/>
        </w:rPr>
      </w:pPr>
      <w:r w:rsidRPr="00C7025E">
        <w:rPr>
          <w:rFonts w:ascii="Times New Roman" w:hAnsi="Times New Roman"/>
          <w:sz w:val="24"/>
          <w:szCs w:val="24"/>
        </w:rPr>
        <w:t xml:space="preserve">Обеспечение исполнения обязательств по уплате управляющей организацией собственникам помещений в многоквартирном доме средств, причитающихся им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договорам управления многоквартирным домом, в возмещение вреда, причиненного общему имуществу, предоставляется в пользу собственников помещений в многоквартирном доме, а обеспечение исполнения обязательств по оплате управляющей организацией коммунальных ресурсов ресурсоснабжающих организаций - в пользу соответствующих ресурсоснабжающих организаций. </w:t>
      </w:r>
    </w:p>
    <w:p w:rsidR="009B7844" w:rsidRPr="00C7025E" w:rsidRDefault="009B7844" w:rsidP="009B7844">
      <w:pPr>
        <w:spacing w:after="0" w:line="240" w:lineRule="auto"/>
        <w:ind w:firstLine="540"/>
        <w:jc w:val="both"/>
        <w:rPr>
          <w:rFonts w:ascii="Times New Roman" w:hAnsi="Times New Roman"/>
          <w:sz w:val="24"/>
          <w:szCs w:val="24"/>
        </w:rPr>
      </w:pPr>
      <w:r w:rsidRPr="00C7025E">
        <w:rPr>
          <w:rFonts w:ascii="Times New Roman" w:hAnsi="Times New Roman"/>
          <w:sz w:val="24"/>
          <w:szCs w:val="24"/>
        </w:rPr>
        <w:t>Лица, в пользу которых предоставляется обеспечение исполнения обязательств, вправе предъявлять требования по надлежащему исполнению обязательств за счет средств обеспечения. В случае реализации обеспечения исполнения обязательств управляющая организация обязана гарантировать его ежемесячное возобновление. Указанное требование подлежит отражению в договорах управления многоквартирным домом и в договорах ресурсоснабжения и приема (сброса) сточных вод в качестве существенного условия этих договоров.</w:t>
      </w:r>
    </w:p>
    <w:p w:rsidR="009B7844" w:rsidRPr="00C7025E" w:rsidRDefault="009B7844" w:rsidP="009B7844">
      <w:pPr>
        <w:spacing w:after="0" w:line="240" w:lineRule="auto"/>
        <w:ind w:firstLine="540"/>
        <w:jc w:val="both"/>
        <w:rPr>
          <w:rFonts w:ascii="Times New Roman" w:hAnsi="Times New Roman"/>
          <w:sz w:val="24"/>
          <w:szCs w:val="24"/>
        </w:rPr>
      </w:pPr>
      <w:r w:rsidRPr="00C7025E">
        <w:rPr>
          <w:rFonts w:ascii="Times New Roman" w:hAnsi="Times New Roman"/>
          <w:sz w:val="24"/>
          <w:szCs w:val="24"/>
        </w:rPr>
        <w:t>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 Мерами по обеспечению исполнения обязательств могут являться страхование ответственности управляющей организации, безотзывная банковская гарантия и залог депозита. Способ обеспечения исполнения обязательств определяется управляющей организацией, с которой заключается договор управления многоквартирным домом.</w:t>
      </w:r>
    </w:p>
    <w:p w:rsidR="009B7844" w:rsidRPr="00C7025E" w:rsidRDefault="009B7844" w:rsidP="009B7844">
      <w:pPr>
        <w:spacing w:after="0" w:line="240" w:lineRule="auto"/>
        <w:ind w:firstLine="540"/>
        <w:jc w:val="both"/>
        <w:rPr>
          <w:rFonts w:ascii="Times New Roman" w:hAnsi="Times New Roman"/>
          <w:sz w:val="24"/>
          <w:szCs w:val="24"/>
        </w:rPr>
      </w:pPr>
    </w:p>
    <w:p w:rsidR="009B7844" w:rsidRDefault="009B7844" w:rsidP="009B7844">
      <w:pPr>
        <w:autoSpaceDE w:val="0"/>
        <w:autoSpaceDN w:val="0"/>
        <w:adjustRightInd w:val="0"/>
        <w:spacing w:after="0" w:line="240" w:lineRule="auto"/>
        <w:ind w:firstLine="540"/>
        <w:jc w:val="both"/>
        <w:rPr>
          <w:rFonts w:ascii="Times New Roman" w:hAnsi="Times New Roman"/>
          <w:b/>
          <w:bCs/>
          <w:sz w:val="24"/>
          <w:szCs w:val="24"/>
        </w:rPr>
      </w:pPr>
      <w:r w:rsidRPr="00C7025E">
        <w:rPr>
          <w:rFonts w:ascii="Times New Roman" w:hAnsi="Times New Roman"/>
          <w:b/>
          <w:sz w:val="24"/>
          <w:szCs w:val="24"/>
        </w:rPr>
        <w:t>12. П</w:t>
      </w:r>
      <w:r w:rsidRPr="00C7025E">
        <w:rPr>
          <w:rFonts w:ascii="Times New Roman" w:hAnsi="Times New Roman"/>
          <w:b/>
          <w:bCs/>
          <w:sz w:val="24"/>
          <w:szCs w:val="24"/>
        </w:rPr>
        <w:t>орядок оплаты собственниками помещений в многоквартирном доме и лицами, принявшими помещения, работ и услуг по содержанию и ремонту общего имущества.</w:t>
      </w:r>
    </w:p>
    <w:p w:rsidR="00802789" w:rsidRPr="00C7025E" w:rsidRDefault="00802789" w:rsidP="009B7844">
      <w:pPr>
        <w:autoSpaceDE w:val="0"/>
        <w:autoSpaceDN w:val="0"/>
        <w:adjustRightInd w:val="0"/>
        <w:spacing w:after="0" w:line="240" w:lineRule="auto"/>
        <w:ind w:firstLine="540"/>
        <w:jc w:val="both"/>
        <w:rPr>
          <w:rFonts w:ascii="Times New Roman" w:hAnsi="Times New Roman"/>
          <w:b/>
          <w:sz w:val="24"/>
          <w:szCs w:val="24"/>
        </w:rPr>
      </w:pPr>
    </w:p>
    <w:p w:rsidR="009B7844" w:rsidRDefault="009B7844" w:rsidP="009B7844">
      <w:pPr>
        <w:spacing w:after="0" w:line="240" w:lineRule="auto"/>
        <w:ind w:firstLine="540"/>
        <w:jc w:val="both"/>
        <w:rPr>
          <w:rFonts w:ascii="Times New Roman" w:hAnsi="Times New Roman"/>
          <w:sz w:val="24"/>
          <w:szCs w:val="24"/>
        </w:rPr>
      </w:pPr>
      <w:r w:rsidRPr="00C7025E">
        <w:rPr>
          <w:rFonts w:ascii="Times New Roman" w:hAnsi="Times New Roman"/>
          <w:sz w:val="24"/>
          <w:szCs w:val="24"/>
        </w:rPr>
        <w:t xml:space="preserve">Оплата собственниками помещений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 предусматривает право собственников оплачивать фактически выполненные работы и оказанные услуги в порядке, установленном 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w:t>
      </w:r>
      <w:r w:rsidRPr="00C7025E">
        <w:rPr>
          <w:rFonts w:ascii="Times New Roman" w:hAnsi="Times New Roman"/>
          <w:sz w:val="24"/>
          <w:szCs w:val="24"/>
        </w:rPr>
        <w:lastRenderedPageBreak/>
        <w:t>продолжительность, утвержденными постановлением Правительства Российской Федерации от 13 августа 2006 года N 491(в ред. Постановления Правительства РФ от 06.05.2011 N 354).</w:t>
      </w:r>
    </w:p>
    <w:p w:rsidR="0099489E" w:rsidRPr="00C7025E" w:rsidRDefault="0099489E" w:rsidP="009B7844">
      <w:pPr>
        <w:spacing w:after="0" w:line="240" w:lineRule="auto"/>
        <w:ind w:firstLine="540"/>
        <w:jc w:val="both"/>
        <w:rPr>
          <w:rFonts w:ascii="Times New Roman" w:hAnsi="Times New Roman"/>
          <w:sz w:val="24"/>
          <w:szCs w:val="24"/>
        </w:rPr>
      </w:pPr>
    </w:p>
    <w:p w:rsidR="009B7844" w:rsidRDefault="009B7844" w:rsidP="004410BC">
      <w:pPr>
        <w:spacing w:after="0" w:line="240" w:lineRule="auto"/>
        <w:ind w:firstLine="540"/>
        <w:jc w:val="both"/>
        <w:rPr>
          <w:rFonts w:ascii="Times New Roman" w:hAnsi="Times New Roman"/>
          <w:b/>
          <w:bCs/>
          <w:sz w:val="24"/>
          <w:szCs w:val="24"/>
        </w:rPr>
      </w:pPr>
      <w:r w:rsidRPr="00C7025E">
        <w:rPr>
          <w:rFonts w:ascii="Times New Roman" w:hAnsi="Times New Roman"/>
          <w:sz w:val="24"/>
          <w:szCs w:val="24"/>
        </w:rPr>
        <w:t>.</w:t>
      </w:r>
      <w:r w:rsidRPr="00C7025E">
        <w:rPr>
          <w:rFonts w:ascii="Times New Roman" w:hAnsi="Times New Roman"/>
          <w:b/>
          <w:sz w:val="24"/>
          <w:szCs w:val="24"/>
        </w:rPr>
        <w:t xml:space="preserve">13. </w:t>
      </w:r>
      <w:r w:rsidRPr="00C7025E">
        <w:rPr>
          <w:rFonts w:ascii="Times New Roman" w:hAnsi="Times New Roman"/>
          <w:b/>
          <w:bCs/>
          <w:sz w:val="24"/>
          <w:szCs w:val="24"/>
        </w:rPr>
        <w:t>Формы и способы осуществления собственниками помещений в многоквартирном доме и лицами, принявшими помещения, контроля за выполнением управляющей организацией ее обязательств по договорам управления многоквартирным домом.</w:t>
      </w:r>
    </w:p>
    <w:p w:rsidR="00802789" w:rsidRPr="00C7025E" w:rsidRDefault="00802789" w:rsidP="004410BC">
      <w:pPr>
        <w:spacing w:after="0" w:line="240" w:lineRule="auto"/>
        <w:ind w:firstLine="540"/>
        <w:jc w:val="both"/>
        <w:rPr>
          <w:rFonts w:ascii="Times New Roman" w:hAnsi="Times New Roman"/>
          <w:b/>
          <w:bCs/>
          <w:sz w:val="24"/>
          <w:szCs w:val="24"/>
        </w:rPr>
      </w:pPr>
    </w:p>
    <w:p w:rsidR="009B7844" w:rsidRPr="00C7025E" w:rsidRDefault="009B7844" w:rsidP="009B7844">
      <w:pPr>
        <w:spacing w:after="0" w:line="240" w:lineRule="auto"/>
        <w:ind w:firstLine="540"/>
        <w:jc w:val="both"/>
        <w:rPr>
          <w:rFonts w:ascii="Times New Roman" w:hAnsi="Times New Roman"/>
          <w:sz w:val="24"/>
          <w:szCs w:val="24"/>
        </w:rPr>
      </w:pPr>
      <w:r w:rsidRPr="00C7025E">
        <w:rPr>
          <w:rFonts w:ascii="Times New Roman" w:hAnsi="Times New Roman"/>
          <w:sz w:val="24"/>
          <w:szCs w:val="24"/>
        </w:rPr>
        <w:t>Осуществление собственниками помещений в многоквартирном доме контроля за выполнением управляющей организацией ее обязательств по договорам управления многоквартирным домом предусматривает:</w:t>
      </w:r>
    </w:p>
    <w:p w:rsidR="009B7844" w:rsidRPr="00083182" w:rsidRDefault="009B7844" w:rsidP="009B7844">
      <w:pPr>
        <w:spacing w:after="0" w:line="240" w:lineRule="auto"/>
        <w:ind w:firstLine="540"/>
        <w:jc w:val="both"/>
        <w:rPr>
          <w:rFonts w:ascii="Times New Roman" w:hAnsi="Times New Roman"/>
          <w:sz w:val="24"/>
          <w:szCs w:val="24"/>
        </w:rPr>
      </w:pPr>
      <w:r w:rsidRPr="00C7025E">
        <w:rPr>
          <w:rFonts w:ascii="Times New Roman" w:hAnsi="Times New Roman"/>
          <w:sz w:val="24"/>
          <w:szCs w:val="24"/>
        </w:rPr>
        <w:t xml:space="preserve">1) обязанность Управляющей организации предоставлять по запросу собственника помещения в многоквартирном доме в течение 3 рабочих дней документы, связанные с выполнением </w:t>
      </w:r>
      <w:r w:rsidRPr="00083182">
        <w:rPr>
          <w:rFonts w:ascii="Times New Roman" w:hAnsi="Times New Roman"/>
          <w:sz w:val="24"/>
          <w:szCs w:val="24"/>
        </w:rPr>
        <w:t>обязательств по договору управления многоквартирным домом.  К числу таких документов относятся:</w:t>
      </w:r>
    </w:p>
    <w:p w:rsidR="009B7844" w:rsidRPr="00083182" w:rsidRDefault="009B7844" w:rsidP="009B7844">
      <w:pPr>
        <w:spacing w:after="0" w:line="240" w:lineRule="auto"/>
        <w:ind w:firstLine="540"/>
        <w:jc w:val="both"/>
        <w:rPr>
          <w:rFonts w:ascii="Times New Roman" w:hAnsi="Times New Roman"/>
          <w:sz w:val="24"/>
          <w:szCs w:val="24"/>
        </w:rPr>
      </w:pPr>
      <w:r w:rsidRPr="00083182">
        <w:rPr>
          <w:rFonts w:ascii="Times New Roman" w:hAnsi="Times New Roman"/>
          <w:sz w:val="24"/>
          <w:szCs w:val="24"/>
        </w:rPr>
        <w:t>- справки об объемах выполненных работ и оказанных услуг;</w:t>
      </w:r>
    </w:p>
    <w:p w:rsidR="009B7844" w:rsidRPr="00083182" w:rsidRDefault="009B7844" w:rsidP="009B7844">
      <w:pPr>
        <w:spacing w:after="0" w:line="240" w:lineRule="auto"/>
        <w:ind w:firstLine="540"/>
        <w:jc w:val="both"/>
        <w:rPr>
          <w:rFonts w:ascii="Times New Roman" w:hAnsi="Times New Roman"/>
          <w:sz w:val="24"/>
          <w:szCs w:val="24"/>
        </w:rPr>
      </w:pPr>
      <w:r w:rsidRPr="00083182">
        <w:rPr>
          <w:rFonts w:ascii="Times New Roman" w:hAnsi="Times New Roman"/>
          <w:sz w:val="24"/>
          <w:szCs w:val="24"/>
        </w:rPr>
        <w:t>- справки о сумме собранных с собственников помещений денежных средств в счет оплаты работ и услуг по содержанию и ремонту жилого помещения;</w:t>
      </w:r>
    </w:p>
    <w:p w:rsidR="009B7844" w:rsidRPr="00083182" w:rsidRDefault="009B7844" w:rsidP="009B7844">
      <w:pPr>
        <w:spacing w:after="0" w:line="240" w:lineRule="auto"/>
        <w:ind w:firstLine="540"/>
        <w:jc w:val="both"/>
        <w:rPr>
          <w:rFonts w:ascii="Times New Roman" w:hAnsi="Times New Roman"/>
          <w:sz w:val="24"/>
          <w:szCs w:val="24"/>
        </w:rPr>
      </w:pPr>
      <w:r w:rsidRPr="00083182">
        <w:rPr>
          <w:rFonts w:ascii="Times New Roman" w:hAnsi="Times New Roman"/>
          <w:sz w:val="24"/>
          <w:szCs w:val="24"/>
        </w:rPr>
        <w:t>- справки о наличии и размере задолженности Управляющей организации перед ресурсоснабжающими организациями;</w:t>
      </w:r>
    </w:p>
    <w:p w:rsidR="009B7844" w:rsidRPr="00083182" w:rsidRDefault="009B7844" w:rsidP="009B7844">
      <w:pPr>
        <w:spacing w:after="0" w:line="240" w:lineRule="auto"/>
        <w:ind w:firstLine="540"/>
        <w:jc w:val="both"/>
        <w:rPr>
          <w:rFonts w:ascii="Times New Roman" w:hAnsi="Times New Roman"/>
          <w:sz w:val="24"/>
          <w:szCs w:val="24"/>
        </w:rPr>
      </w:pPr>
      <w:r w:rsidRPr="00083182">
        <w:rPr>
          <w:rFonts w:ascii="Times New Roman" w:hAnsi="Times New Roman"/>
          <w:sz w:val="24"/>
          <w:szCs w:val="24"/>
        </w:rPr>
        <w:t>- справки о сроках выполнения отдельных видов работ и услуг, предусмотренных договором управления многоквартирным домом;</w:t>
      </w:r>
    </w:p>
    <w:p w:rsidR="009B7844" w:rsidRPr="00083182" w:rsidRDefault="009B7844" w:rsidP="009B7844">
      <w:pPr>
        <w:spacing w:after="0" w:line="240" w:lineRule="auto"/>
        <w:ind w:firstLine="540"/>
        <w:jc w:val="both"/>
        <w:rPr>
          <w:rFonts w:ascii="Times New Roman" w:hAnsi="Times New Roman"/>
          <w:sz w:val="24"/>
          <w:szCs w:val="24"/>
        </w:rPr>
      </w:pPr>
      <w:r w:rsidRPr="00083182">
        <w:rPr>
          <w:rFonts w:ascii="Times New Roman" w:hAnsi="Times New Roman"/>
          <w:sz w:val="24"/>
          <w:szCs w:val="24"/>
        </w:rPr>
        <w:t>2) сведения о рабочих телефонах и адресах аварийной службы, в том числе диспетчеров лифтового хозяйства, сведения о времени работы бухгалтерии Управляющей организации, часах приема собственников руководителями и специалистами Управляющей организации;</w:t>
      </w:r>
    </w:p>
    <w:p w:rsidR="009B7844" w:rsidRPr="00083182" w:rsidRDefault="009B7844" w:rsidP="009B7844">
      <w:pPr>
        <w:spacing w:after="0" w:line="240" w:lineRule="auto"/>
        <w:ind w:firstLine="540"/>
        <w:jc w:val="both"/>
        <w:rPr>
          <w:rFonts w:ascii="Times New Roman" w:hAnsi="Times New Roman"/>
          <w:sz w:val="24"/>
          <w:szCs w:val="24"/>
        </w:rPr>
      </w:pPr>
      <w:r w:rsidRPr="00083182">
        <w:rPr>
          <w:rFonts w:ascii="Times New Roman" w:hAnsi="Times New Roman"/>
          <w:sz w:val="24"/>
          <w:szCs w:val="24"/>
        </w:rPr>
        <w:t xml:space="preserve">3) обязанность Управляющей организации раскрывать информацию о своей деятельности в соответствии со Стандартом раскрытия информации организациями, осуществляющими деятельность в сфере управления многоквартирными домами, утвержденным постановлением Правительства Российской Федерации от 23.09.2010 №731; </w:t>
      </w:r>
    </w:p>
    <w:p w:rsidR="009B7844" w:rsidRPr="00083182" w:rsidRDefault="009B7844" w:rsidP="009B7844">
      <w:pPr>
        <w:spacing w:after="0" w:line="240" w:lineRule="auto"/>
        <w:ind w:firstLine="540"/>
        <w:jc w:val="both"/>
        <w:rPr>
          <w:rFonts w:ascii="Times New Roman" w:hAnsi="Times New Roman"/>
          <w:sz w:val="24"/>
          <w:szCs w:val="24"/>
        </w:rPr>
      </w:pPr>
      <w:r w:rsidRPr="00083182">
        <w:rPr>
          <w:rFonts w:ascii="Times New Roman" w:hAnsi="Times New Roman"/>
          <w:sz w:val="24"/>
          <w:szCs w:val="24"/>
        </w:rPr>
        <w:t>4)  право Собственника помещения в многоквартирном доме за 15 дней до окончания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9B7844" w:rsidRPr="00083182" w:rsidRDefault="009B7844" w:rsidP="009B7844">
      <w:pPr>
        <w:spacing w:after="0" w:line="240" w:lineRule="auto"/>
        <w:ind w:firstLine="540"/>
        <w:jc w:val="both"/>
        <w:rPr>
          <w:rFonts w:ascii="Times New Roman" w:hAnsi="Times New Roman"/>
          <w:sz w:val="24"/>
          <w:szCs w:val="24"/>
        </w:rPr>
      </w:pPr>
    </w:p>
    <w:p w:rsidR="009B7844" w:rsidRDefault="009B7844" w:rsidP="009B7844">
      <w:pPr>
        <w:spacing w:after="0" w:line="240" w:lineRule="auto"/>
        <w:ind w:firstLine="540"/>
        <w:jc w:val="both"/>
        <w:rPr>
          <w:rFonts w:ascii="Times New Roman" w:hAnsi="Times New Roman"/>
          <w:b/>
          <w:sz w:val="24"/>
          <w:szCs w:val="24"/>
        </w:rPr>
      </w:pPr>
      <w:r w:rsidRPr="00083182">
        <w:rPr>
          <w:rFonts w:ascii="Times New Roman" w:hAnsi="Times New Roman"/>
          <w:b/>
          <w:sz w:val="24"/>
          <w:szCs w:val="24"/>
        </w:rPr>
        <w:t>14. Срок действия договора управления многоквартирным домом и условия продления срока действия указанного договора.</w:t>
      </w:r>
    </w:p>
    <w:p w:rsidR="00802789" w:rsidRPr="00083182" w:rsidRDefault="00802789" w:rsidP="009B7844">
      <w:pPr>
        <w:spacing w:after="0" w:line="240" w:lineRule="auto"/>
        <w:ind w:firstLine="540"/>
        <w:jc w:val="both"/>
        <w:rPr>
          <w:rFonts w:ascii="Times New Roman" w:hAnsi="Times New Roman"/>
          <w:b/>
          <w:sz w:val="24"/>
          <w:szCs w:val="24"/>
        </w:rPr>
      </w:pPr>
    </w:p>
    <w:p w:rsidR="009B7844" w:rsidRPr="00083182" w:rsidRDefault="009B7844" w:rsidP="009B7844">
      <w:pPr>
        <w:spacing w:after="0" w:line="240" w:lineRule="auto"/>
        <w:ind w:firstLine="540"/>
        <w:jc w:val="both"/>
        <w:rPr>
          <w:rFonts w:ascii="Times New Roman" w:hAnsi="Times New Roman"/>
          <w:sz w:val="24"/>
          <w:szCs w:val="24"/>
        </w:rPr>
      </w:pPr>
      <w:r w:rsidRPr="00083182">
        <w:rPr>
          <w:rFonts w:ascii="Times New Roman" w:hAnsi="Times New Roman"/>
          <w:sz w:val="24"/>
          <w:szCs w:val="24"/>
        </w:rPr>
        <w:t xml:space="preserve">Срок действия договора управления многоквартирным домом  - </w:t>
      </w:r>
      <w:r w:rsidR="000E6356" w:rsidRPr="00083182">
        <w:rPr>
          <w:rFonts w:ascii="Times New Roman" w:hAnsi="Times New Roman"/>
          <w:sz w:val="24"/>
          <w:szCs w:val="24"/>
        </w:rPr>
        <w:t>2</w:t>
      </w:r>
      <w:r w:rsidRPr="00083182">
        <w:rPr>
          <w:rFonts w:ascii="Times New Roman" w:hAnsi="Times New Roman"/>
          <w:sz w:val="24"/>
          <w:szCs w:val="24"/>
        </w:rPr>
        <w:t xml:space="preserve"> год</w:t>
      </w:r>
      <w:r w:rsidR="000E6356" w:rsidRPr="00083182">
        <w:rPr>
          <w:rFonts w:ascii="Times New Roman" w:hAnsi="Times New Roman"/>
          <w:sz w:val="24"/>
          <w:szCs w:val="24"/>
        </w:rPr>
        <w:t>а</w:t>
      </w:r>
      <w:r w:rsidRPr="00083182">
        <w:rPr>
          <w:rFonts w:ascii="Times New Roman" w:hAnsi="Times New Roman"/>
          <w:sz w:val="24"/>
          <w:szCs w:val="24"/>
        </w:rPr>
        <w:t xml:space="preserve">. </w:t>
      </w:r>
    </w:p>
    <w:p w:rsidR="009B7844" w:rsidRPr="00083182" w:rsidRDefault="009B7844" w:rsidP="009B7844">
      <w:pPr>
        <w:autoSpaceDE w:val="0"/>
        <w:autoSpaceDN w:val="0"/>
        <w:adjustRightInd w:val="0"/>
        <w:spacing w:after="0" w:line="240" w:lineRule="auto"/>
        <w:ind w:firstLine="540"/>
        <w:jc w:val="both"/>
        <w:rPr>
          <w:rFonts w:ascii="Times New Roman" w:hAnsi="Times New Roman"/>
          <w:sz w:val="24"/>
          <w:szCs w:val="24"/>
        </w:rPr>
      </w:pPr>
      <w:r w:rsidRPr="00083182">
        <w:rPr>
          <w:rFonts w:ascii="Times New Roman" w:hAnsi="Times New Roman"/>
          <w:sz w:val="24"/>
          <w:szCs w:val="24"/>
        </w:rPr>
        <w:t>Срок действия договора управления многоквартирным домом может быть продлен  на 3 месяца если:</w:t>
      </w:r>
    </w:p>
    <w:p w:rsidR="009B7844" w:rsidRPr="00083182" w:rsidRDefault="009B7844" w:rsidP="009B7844">
      <w:pPr>
        <w:spacing w:after="0" w:line="240" w:lineRule="auto"/>
        <w:ind w:firstLine="540"/>
        <w:jc w:val="both"/>
        <w:rPr>
          <w:rFonts w:ascii="Times New Roman" w:hAnsi="Times New Roman"/>
          <w:sz w:val="24"/>
          <w:szCs w:val="24"/>
        </w:rPr>
      </w:pPr>
      <w:r w:rsidRPr="00083182">
        <w:rPr>
          <w:rFonts w:ascii="Times New Roman" w:hAnsi="Times New Roman"/>
          <w:sz w:val="24"/>
          <w:szCs w:val="24"/>
        </w:rPr>
        <w:t xml:space="preserve"> -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w:t>
      </w:r>
      <w:hyperlink r:id="rId8" w:anchor="I0" w:tgtFrame="_top" w:history="1">
        <w:r w:rsidRPr="00083182">
          <w:rPr>
            <w:rFonts w:ascii="Times New Roman" w:hAnsi="Times New Roman"/>
            <w:sz w:val="24"/>
            <w:szCs w:val="24"/>
          </w:rPr>
          <w:t>статьей 164 Жилищного кодекса РФ</w:t>
        </w:r>
      </w:hyperlink>
      <w:r w:rsidRPr="00083182">
        <w:rPr>
          <w:rFonts w:ascii="Times New Roman" w:hAnsi="Times New Roman"/>
          <w:sz w:val="24"/>
          <w:szCs w:val="24"/>
        </w:rPr>
        <w:t>, с лицами, осуществляющими соответствующие виды деятельности;</w:t>
      </w:r>
    </w:p>
    <w:p w:rsidR="009B7844" w:rsidRPr="00083182" w:rsidRDefault="009B7844" w:rsidP="009B7844">
      <w:pPr>
        <w:spacing w:after="0" w:line="240" w:lineRule="auto"/>
        <w:ind w:firstLine="540"/>
        <w:jc w:val="both"/>
        <w:rPr>
          <w:rFonts w:ascii="Times New Roman" w:hAnsi="Times New Roman"/>
          <w:sz w:val="24"/>
          <w:szCs w:val="24"/>
        </w:rPr>
      </w:pPr>
      <w:r w:rsidRPr="00083182">
        <w:rPr>
          <w:rFonts w:ascii="Times New Roman" w:hAnsi="Times New Roman"/>
          <w:sz w:val="24"/>
          <w:szCs w:val="24"/>
        </w:rPr>
        <w:lastRenderedPageBreak/>
        <w:t>-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9B7844" w:rsidRPr="00083182" w:rsidRDefault="009B7844" w:rsidP="009B7844">
      <w:pPr>
        <w:spacing w:after="0" w:line="240" w:lineRule="auto"/>
        <w:ind w:firstLine="540"/>
        <w:jc w:val="both"/>
        <w:rPr>
          <w:rFonts w:ascii="Times New Roman" w:hAnsi="Times New Roman"/>
          <w:sz w:val="24"/>
          <w:szCs w:val="24"/>
        </w:rPr>
      </w:pPr>
      <w:r w:rsidRPr="00083182">
        <w:rPr>
          <w:rFonts w:ascii="Times New Roman" w:hAnsi="Times New Roman"/>
          <w:sz w:val="24"/>
          <w:szCs w:val="24"/>
        </w:rPr>
        <w:t>-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в течение 30 дней с момента подписания договоров управления многоквартирным домом или с иного установленного такими договорами срока не приступила к их выполнению;</w:t>
      </w:r>
    </w:p>
    <w:p w:rsidR="009B7844" w:rsidRDefault="009B7844" w:rsidP="009B7844">
      <w:pPr>
        <w:spacing w:after="0" w:line="240" w:lineRule="auto"/>
        <w:ind w:firstLine="540"/>
        <w:jc w:val="both"/>
        <w:rPr>
          <w:rFonts w:ascii="Times New Roman" w:hAnsi="Times New Roman"/>
          <w:sz w:val="24"/>
          <w:szCs w:val="24"/>
        </w:rPr>
      </w:pPr>
      <w:r w:rsidRPr="00083182">
        <w:rPr>
          <w:rFonts w:ascii="Times New Roman" w:hAnsi="Times New Roman"/>
          <w:sz w:val="24"/>
          <w:szCs w:val="24"/>
        </w:rPr>
        <w:t>- другая управляющая организация, отобранная органом местного самоуправления для управления многоквартирным домом в соответствии с настоящими Правилами, не приступила к выполнению договора управления многоквартирным домом в установленный условиями конкурса срок.</w:t>
      </w:r>
    </w:p>
    <w:p w:rsidR="00802789" w:rsidRPr="00083182" w:rsidRDefault="00802789" w:rsidP="009B7844">
      <w:pPr>
        <w:spacing w:after="0" w:line="240" w:lineRule="auto"/>
        <w:ind w:firstLine="540"/>
        <w:jc w:val="both"/>
        <w:rPr>
          <w:rFonts w:ascii="Times New Roman" w:hAnsi="Times New Roman"/>
          <w:sz w:val="24"/>
          <w:szCs w:val="24"/>
        </w:rPr>
      </w:pPr>
    </w:p>
    <w:p w:rsidR="009B7844" w:rsidRPr="00083182" w:rsidRDefault="009B7844" w:rsidP="009B7844">
      <w:pPr>
        <w:spacing w:after="0" w:line="240" w:lineRule="auto"/>
        <w:ind w:firstLine="540"/>
        <w:jc w:val="both"/>
        <w:rPr>
          <w:rFonts w:ascii="Times New Roman" w:hAnsi="Times New Roman"/>
          <w:b/>
          <w:sz w:val="24"/>
          <w:szCs w:val="24"/>
        </w:rPr>
      </w:pPr>
      <w:r w:rsidRPr="00083182">
        <w:rPr>
          <w:rFonts w:ascii="Times New Roman" w:hAnsi="Times New Roman"/>
          <w:b/>
          <w:sz w:val="24"/>
          <w:szCs w:val="24"/>
        </w:rPr>
        <w:t>15. Проект договора управления многоквартирным домом (Приложение 5 к Конкурсной документации).</w:t>
      </w:r>
    </w:p>
    <w:p w:rsidR="008B3935" w:rsidRPr="00083182" w:rsidRDefault="009B7844" w:rsidP="009B7844">
      <w:pPr>
        <w:spacing w:after="0" w:line="240" w:lineRule="auto"/>
        <w:ind w:firstLine="540"/>
        <w:jc w:val="both"/>
        <w:rPr>
          <w:rFonts w:ascii="Times New Roman" w:hAnsi="Times New Roman"/>
          <w:b/>
          <w:szCs w:val="24"/>
        </w:rPr>
      </w:pPr>
      <w:r w:rsidRPr="00083182">
        <w:rPr>
          <w:rFonts w:ascii="Times New Roman" w:hAnsi="Times New Roman"/>
          <w:b/>
          <w:szCs w:val="24"/>
        </w:rPr>
        <w:t xml:space="preserve">                                                                                                                                              </w:t>
      </w:r>
    </w:p>
    <w:p w:rsidR="00127C36" w:rsidRDefault="00127C36" w:rsidP="00D46608">
      <w:pPr>
        <w:spacing w:after="0" w:line="240" w:lineRule="auto"/>
        <w:ind w:firstLine="540"/>
        <w:jc w:val="right"/>
        <w:rPr>
          <w:rFonts w:ascii="Times New Roman" w:hAnsi="Times New Roman"/>
          <w:b/>
          <w:sz w:val="20"/>
          <w:szCs w:val="20"/>
        </w:rPr>
      </w:pPr>
    </w:p>
    <w:p w:rsidR="00802789" w:rsidRDefault="00802789" w:rsidP="00D46608">
      <w:pPr>
        <w:spacing w:after="0" w:line="240" w:lineRule="auto"/>
        <w:ind w:firstLine="540"/>
        <w:jc w:val="right"/>
        <w:rPr>
          <w:rFonts w:ascii="Times New Roman" w:hAnsi="Times New Roman"/>
          <w:b/>
          <w:sz w:val="20"/>
          <w:szCs w:val="20"/>
        </w:rPr>
      </w:pPr>
    </w:p>
    <w:p w:rsidR="00802789" w:rsidRDefault="00802789" w:rsidP="00D46608">
      <w:pPr>
        <w:spacing w:after="0" w:line="240" w:lineRule="auto"/>
        <w:ind w:firstLine="540"/>
        <w:jc w:val="right"/>
        <w:rPr>
          <w:rFonts w:ascii="Times New Roman" w:hAnsi="Times New Roman"/>
          <w:b/>
          <w:sz w:val="20"/>
          <w:szCs w:val="20"/>
        </w:rPr>
      </w:pPr>
    </w:p>
    <w:p w:rsidR="00802789" w:rsidRDefault="00802789" w:rsidP="00D46608">
      <w:pPr>
        <w:spacing w:after="0" w:line="240" w:lineRule="auto"/>
        <w:ind w:firstLine="540"/>
        <w:jc w:val="right"/>
        <w:rPr>
          <w:rFonts w:ascii="Times New Roman" w:hAnsi="Times New Roman"/>
          <w:b/>
          <w:sz w:val="20"/>
          <w:szCs w:val="20"/>
        </w:rPr>
      </w:pPr>
    </w:p>
    <w:p w:rsidR="00802789" w:rsidRDefault="00802789" w:rsidP="00D46608">
      <w:pPr>
        <w:spacing w:after="0" w:line="240" w:lineRule="auto"/>
        <w:ind w:firstLine="540"/>
        <w:jc w:val="right"/>
        <w:rPr>
          <w:rFonts w:ascii="Times New Roman" w:hAnsi="Times New Roman"/>
          <w:b/>
          <w:sz w:val="20"/>
          <w:szCs w:val="20"/>
        </w:rPr>
      </w:pPr>
    </w:p>
    <w:p w:rsidR="00802789" w:rsidRDefault="00802789" w:rsidP="00D46608">
      <w:pPr>
        <w:spacing w:after="0" w:line="240" w:lineRule="auto"/>
        <w:ind w:firstLine="540"/>
        <w:jc w:val="right"/>
        <w:rPr>
          <w:rFonts w:ascii="Times New Roman" w:hAnsi="Times New Roman"/>
          <w:b/>
          <w:sz w:val="20"/>
          <w:szCs w:val="20"/>
        </w:rPr>
      </w:pPr>
    </w:p>
    <w:p w:rsidR="00802789" w:rsidRDefault="00802789" w:rsidP="00D46608">
      <w:pPr>
        <w:spacing w:after="0" w:line="240" w:lineRule="auto"/>
        <w:ind w:firstLine="540"/>
        <w:jc w:val="right"/>
        <w:rPr>
          <w:rFonts w:ascii="Times New Roman" w:hAnsi="Times New Roman"/>
          <w:b/>
          <w:sz w:val="20"/>
          <w:szCs w:val="20"/>
        </w:rPr>
      </w:pPr>
    </w:p>
    <w:p w:rsidR="00802789" w:rsidRDefault="00802789" w:rsidP="00D46608">
      <w:pPr>
        <w:spacing w:after="0" w:line="240" w:lineRule="auto"/>
        <w:ind w:firstLine="540"/>
        <w:jc w:val="right"/>
        <w:rPr>
          <w:rFonts w:ascii="Times New Roman" w:hAnsi="Times New Roman"/>
          <w:b/>
          <w:sz w:val="20"/>
          <w:szCs w:val="20"/>
        </w:rPr>
      </w:pPr>
    </w:p>
    <w:p w:rsidR="00802789" w:rsidRDefault="00802789" w:rsidP="00D46608">
      <w:pPr>
        <w:spacing w:after="0" w:line="240" w:lineRule="auto"/>
        <w:ind w:firstLine="540"/>
        <w:jc w:val="right"/>
        <w:rPr>
          <w:rFonts w:ascii="Times New Roman" w:hAnsi="Times New Roman"/>
          <w:b/>
          <w:sz w:val="20"/>
          <w:szCs w:val="20"/>
        </w:rPr>
      </w:pPr>
    </w:p>
    <w:p w:rsidR="00802789" w:rsidRDefault="00802789" w:rsidP="00D46608">
      <w:pPr>
        <w:spacing w:after="0" w:line="240" w:lineRule="auto"/>
        <w:ind w:firstLine="540"/>
        <w:jc w:val="right"/>
        <w:rPr>
          <w:rFonts w:ascii="Times New Roman" w:hAnsi="Times New Roman"/>
          <w:b/>
          <w:sz w:val="20"/>
          <w:szCs w:val="20"/>
        </w:rPr>
      </w:pPr>
    </w:p>
    <w:p w:rsidR="00802789" w:rsidRDefault="00802789" w:rsidP="00D46608">
      <w:pPr>
        <w:spacing w:after="0" w:line="240" w:lineRule="auto"/>
        <w:ind w:firstLine="540"/>
        <w:jc w:val="right"/>
        <w:rPr>
          <w:rFonts w:ascii="Times New Roman" w:hAnsi="Times New Roman"/>
          <w:b/>
          <w:sz w:val="20"/>
          <w:szCs w:val="20"/>
        </w:rPr>
      </w:pPr>
    </w:p>
    <w:p w:rsidR="00802789" w:rsidRDefault="00802789" w:rsidP="00D46608">
      <w:pPr>
        <w:spacing w:after="0" w:line="240" w:lineRule="auto"/>
        <w:ind w:firstLine="540"/>
        <w:jc w:val="right"/>
        <w:rPr>
          <w:rFonts w:ascii="Times New Roman" w:hAnsi="Times New Roman"/>
          <w:b/>
          <w:sz w:val="20"/>
          <w:szCs w:val="20"/>
        </w:rPr>
      </w:pPr>
    </w:p>
    <w:p w:rsidR="00802789" w:rsidRDefault="00802789" w:rsidP="00D46608">
      <w:pPr>
        <w:spacing w:after="0" w:line="240" w:lineRule="auto"/>
        <w:ind w:firstLine="540"/>
        <w:jc w:val="right"/>
        <w:rPr>
          <w:rFonts w:ascii="Times New Roman" w:hAnsi="Times New Roman"/>
          <w:b/>
          <w:sz w:val="20"/>
          <w:szCs w:val="20"/>
        </w:rPr>
      </w:pPr>
    </w:p>
    <w:p w:rsidR="00802789" w:rsidRDefault="00802789" w:rsidP="00D46608">
      <w:pPr>
        <w:spacing w:after="0" w:line="240" w:lineRule="auto"/>
        <w:ind w:firstLine="540"/>
        <w:jc w:val="right"/>
        <w:rPr>
          <w:rFonts w:ascii="Times New Roman" w:hAnsi="Times New Roman"/>
          <w:b/>
          <w:sz w:val="20"/>
          <w:szCs w:val="20"/>
        </w:rPr>
      </w:pPr>
    </w:p>
    <w:p w:rsidR="00802789" w:rsidRDefault="00802789" w:rsidP="00D46608">
      <w:pPr>
        <w:spacing w:after="0" w:line="240" w:lineRule="auto"/>
        <w:ind w:firstLine="540"/>
        <w:jc w:val="right"/>
        <w:rPr>
          <w:rFonts w:ascii="Times New Roman" w:hAnsi="Times New Roman"/>
          <w:b/>
          <w:sz w:val="20"/>
          <w:szCs w:val="20"/>
        </w:rPr>
      </w:pPr>
    </w:p>
    <w:p w:rsidR="00802789" w:rsidRDefault="00802789" w:rsidP="00D46608">
      <w:pPr>
        <w:spacing w:after="0" w:line="240" w:lineRule="auto"/>
        <w:ind w:firstLine="540"/>
        <w:jc w:val="right"/>
        <w:rPr>
          <w:rFonts w:ascii="Times New Roman" w:hAnsi="Times New Roman"/>
          <w:b/>
          <w:sz w:val="20"/>
          <w:szCs w:val="20"/>
        </w:rPr>
      </w:pPr>
    </w:p>
    <w:p w:rsidR="00802789" w:rsidRDefault="00802789" w:rsidP="00D46608">
      <w:pPr>
        <w:spacing w:after="0" w:line="240" w:lineRule="auto"/>
        <w:ind w:firstLine="540"/>
        <w:jc w:val="right"/>
        <w:rPr>
          <w:rFonts w:ascii="Times New Roman" w:hAnsi="Times New Roman"/>
          <w:b/>
          <w:sz w:val="20"/>
          <w:szCs w:val="20"/>
        </w:rPr>
      </w:pPr>
    </w:p>
    <w:p w:rsidR="00802789" w:rsidRDefault="00802789" w:rsidP="00D46608">
      <w:pPr>
        <w:spacing w:after="0" w:line="240" w:lineRule="auto"/>
        <w:ind w:firstLine="540"/>
        <w:jc w:val="right"/>
        <w:rPr>
          <w:rFonts w:ascii="Times New Roman" w:hAnsi="Times New Roman"/>
          <w:b/>
          <w:sz w:val="20"/>
          <w:szCs w:val="20"/>
        </w:rPr>
      </w:pPr>
    </w:p>
    <w:p w:rsidR="00802789" w:rsidRDefault="00802789" w:rsidP="00D46608">
      <w:pPr>
        <w:spacing w:after="0" w:line="240" w:lineRule="auto"/>
        <w:ind w:firstLine="540"/>
        <w:jc w:val="right"/>
        <w:rPr>
          <w:rFonts w:ascii="Times New Roman" w:hAnsi="Times New Roman"/>
          <w:b/>
          <w:sz w:val="20"/>
          <w:szCs w:val="20"/>
        </w:rPr>
      </w:pPr>
    </w:p>
    <w:p w:rsidR="00802789" w:rsidRDefault="00802789" w:rsidP="00D46608">
      <w:pPr>
        <w:spacing w:after="0" w:line="240" w:lineRule="auto"/>
        <w:ind w:firstLine="540"/>
        <w:jc w:val="right"/>
        <w:rPr>
          <w:rFonts w:ascii="Times New Roman" w:hAnsi="Times New Roman"/>
          <w:b/>
          <w:sz w:val="20"/>
          <w:szCs w:val="20"/>
        </w:rPr>
      </w:pPr>
    </w:p>
    <w:p w:rsidR="00802789" w:rsidRDefault="00802789" w:rsidP="00D46608">
      <w:pPr>
        <w:spacing w:after="0" w:line="240" w:lineRule="auto"/>
        <w:ind w:firstLine="540"/>
        <w:jc w:val="right"/>
        <w:rPr>
          <w:rFonts w:ascii="Times New Roman" w:hAnsi="Times New Roman"/>
          <w:b/>
          <w:sz w:val="20"/>
          <w:szCs w:val="20"/>
        </w:rPr>
      </w:pPr>
    </w:p>
    <w:p w:rsidR="00802789" w:rsidRDefault="00802789" w:rsidP="00D46608">
      <w:pPr>
        <w:spacing w:after="0" w:line="240" w:lineRule="auto"/>
        <w:ind w:firstLine="540"/>
        <w:jc w:val="right"/>
        <w:rPr>
          <w:rFonts w:ascii="Times New Roman" w:hAnsi="Times New Roman"/>
          <w:b/>
          <w:sz w:val="20"/>
          <w:szCs w:val="20"/>
        </w:rPr>
      </w:pPr>
    </w:p>
    <w:p w:rsidR="00802789" w:rsidRDefault="00802789" w:rsidP="00D46608">
      <w:pPr>
        <w:spacing w:after="0" w:line="240" w:lineRule="auto"/>
        <w:ind w:firstLine="540"/>
        <w:jc w:val="right"/>
        <w:rPr>
          <w:rFonts w:ascii="Times New Roman" w:hAnsi="Times New Roman"/>
          <w:b/>
          <w:sz w:val="20"/>
          <w:szCs w:val="20"/>
        </w:rPr>
      </w:pPr>
    </w:p>
    <w:p w:rsidR="00802789" w:rsidRDefault="00802789" w:rsidP="00D46608">
      <w:pPr>
        <w:spacing w:after="0" w:line="240" w:lineRule="auto"/>
        <w:ind w:firstLine="540"/>
        <w:jc w:val="right"/>
        <w:rPr>
          <w:rFonts w:ascii="Times New Roman" w:hAnsi="Times New Roman"/>
          <w:b/>
          <w:sz w:val="20"/>
          <w:szCs w:val="20"/>
        </w:rPr>
      </w:pPr>
    </w:p>
    <w:p w:rsidR="00802789" w:rsidRDefault="00802789" w:rsidP="00D46608">
      <w:pPr>
        <w:spacing w:after="0" w:line="240" w:lineRule="auto"/>
        <w:ind w:firstLine="540"/>
        <w:jc w:val="right"/>
        <w:rPr>
          <w:rFonts w:ascii="Times New Roman" w:hAnsi="Times New Roman"/>
          <w:b/>
          <w:sz w:val="20"/>
          <w:szCs w:val="20"/>
        </w:rPr>
      </w:pPr>
    </w:p>
    <w:p w:rsidR="00802789" w:rsidRDefault="00802789" w:rsidP="00D46608">
      <w:pPr>
        <w:spacing w:after="0" w:line="240" w:lineRule="auto"/>
        <w:ind w:firstLine="540"/>
        <w:jc w:val="right"/>
        <w:rPr>
          <w:rFonts w:ascii="Times New Roman" w:hAnsi="Times New Roman"/>
          <w:b/>
          <w:sz w:val="20"/>
          <w:szCs w:val="20"/>
        </w:rPr>
      </w:pPr>
    </w:p>
    <w:p w:rsidR="00802789" w:rsidRDefault="00802789" w:rsidP="00D46608">
      <w:pPr>
        <w:spacing w:after="0" w:line="240" w:lineRule="auto"/>
        <w:ind w:firstLine="540"/>
        <w:jc w:val="right"/>
        <w:rPr>
          <w:rFonts w:ascii="Times New Roman" w:hAnsi="Times New Roman"/>
          <w:b/>
          <w:sz w:val="20"/>
          <w:szCs w:val="20"/>
        </w:rPr>
      </w:pPr>
    </w:p>
    <w:p w:rsidR="00802789" w:rsidRDefault="00802789" w:rsidP="00D46608">
      <w:pPr>
        <w:spacing w:after="0" w:line="240" w:lineRule="auto"/>
        <w:ind w:firstLine="540"/>
        <w:jc w:val="right"/>
        <w:rPr>
          <w:rFonts w:ascii="Times New Roman" w:hAnsi="Times New Roman"/>
          <w:b/>
          <w:sz w:val="20"/>
          <w:szCs w:val="20"/>
        </w:rPr>
      </w:pPr>
    </w:p>
    <w:p w:rsidR="00802789" w:rsidRDefault="00802789" w:rsidP="00D46608">
      <w:pPr>
        <w:spacing w:after="0" w:line="240" w:lineRule="auto"/>
        <w:ind w:firstLine="540"/>
        <w:jc w:val="right"/>
        <w:rPr>
          <w:rFonts w:ascii="Times New Roman" w:hAnsi="Times New Roman"/>
          <w:b/>
          <w:sz w:val="20"/>
          <w:szCs w:val="20"/>
        </w:rPr>
      </w:pPr>
    </w:p>
    <w:p w:rsidR="00802789" w:rsidRDefault="00802789" w:rsidP="00D46608">
      <w:pPr>
        <w:spacing w:after="0" w:line="240" w:lineRule="auto"/>
        <w:ind w:firstLine="540"/>
        <w:jc w:val="right"/>
        <w:rPr>
          <w:rFonts w:ascii="Times New Roman" w:hAnsi="Times New Roman"/>
          <w:b/>
          <w:sz w:val="20"/>
          <w:szCs w:val="20"/>
        </w:rPr>
      </w:pPr>
    </w:p>
    <w:p w:rsidR="00802789" w:rsidRDefault="00802789" w:rsidP="00D46608">
      <w:pPr>
        <w:spacing w:after="0" w:line="240" w:lineRule="auto"/>
        <w:ind w:firstLine="540"/>
        <w:jc w:val="right"/>
        <w:rPr>
          <w:rFonts w:ascii="Times New Roman" w:hAnsi="Times New Roman"/>
          <w:b/>
          <w:sz w:val="20"/>
          <w:szCs w:val="20"/>
        </w:rPr>
      </w:pPr>
    </w:p>
    <w:p w:rsidR="00802789" w:rsidRDefault="00802789" w:rsidP="00D46608">
      <w:pPr>
        <w:spacing w:after="0" w:line="240" w:lineRule="auto"/>
        <w:ind w:firstLine="540"/>
        <w:jc w:val="right"/>
        <w:rPr>
          <w:rFonts w:ascii="Times New Roman" w:hAnsi="Times New Roman"/>
          <w:b/>
          <w:sz w:val="20"/>
          <w:szCs w:val="20"/>
        </w:rPr>
      </w:pPr>
    </w:p>
    <w:p w:rsidR="00802789" w:rsidRDefault="00802789" w:rsidP="00D46608">
      <w:pPr>
        <w:spacing w:after="0" w:line="240" w:lineRule="auto"/>
        <w:ind w:firstLine="540"/>
        <w:jc w:val="right"/>
        <w:rPr>
          <w:rFonts w:ascii="Times New Roman" w:hAnsi="Times New Roman"/>
          <w:b/>
          <w:sz w:val="20"/>
          <w:szCs w:val="20"/>
        </w:rPr>
      </w:pPr>
    </w:p>
    <w:p w:rsidR="00802789" w:rsidRDefault="00802789" w:rsidP="00D46608">
      <w:pPr>
        <w:spacing w:after="0" w:line="240" w:lineRule="auto"/>
        <w:ind w:firstLine="540"/>
        <w:jc w:val="right"/>
        <w:rPr>
          <w:rFonts w:ascii="Times New Roman" w:hAnsi="Times New Roman"/>
          <w:b/>
          <w:sz w:val="20"/>
          <w:szCs w:val="20"/>
        </w:rPr>
      </w:pPr>
    </w:p>
    <w:p w:rsidR="00802789" w:rsidRDefault="00802789" w:rsidP="00D46608">
      <w:pPr>
        <w:spacing w:after="0" w:line="240" w:lineRule="auto"/>
        <w:ind w:firstLine="540"/>
        <w:jc w:val="right"/>
        <w:rPr>
          <w:rFonts w:ascii="Times New Roman" w:hAnsi="Times New Roman"/>
          <w:b/>
          <w:sz w:val="20"/>
          <w:szCs w:val="20"/>
        </w:rPr>
      </w:pPr>
    </w:p>
    <w:p w:rsidR="00491536" w:rsidRDefault="00491536" w:rsidP="00D46608">
      <w:pPr>
        <w:spacing w:after="0" w:line="240" w:lineRule="auto"/>
        <w:ind w:firstLine="540"/>
        <w:jc w:val="right"/>
        <w:rPr>
          <w:rFonts w:ascii="Times New Roman" w:hAnsi="Times New Roman"/>
          <w:b/>
          <w:sz w:val="20"/>
          <w:szCs w:val="20"/>
        </w:rPr>
      </w:pPr>
    </w:p>
    <w:p w:rsidR="00491536" w:rsidRDefault="00491536" w:rsidP="00D46608">
      <w:pPr>
        <w:spacing w:after="0" w:line="240" w:lineRule="auto"/>
        <w:ind w:firstLine="540"/>
        <w:jc w:val="right"/>
        <w:rPr>
          <w:rFonts w:ascii="Times New Roman" w:hAnsi="Times New Roman"/>
          <w:b/>
          <w:sz w:val="20"/>
          <w:szCs w:val="20"/>
        </w:rPr>
      </w:pPr>
    </w:p>
    <w:p w:rsidR="00491536" w:rsidRDefault="00491536" w:rsidP="00D46608">
      <w:pPr>
        <w:spacing w:after="0" w:line="240" w:lineRule="auto"/>
        <w:ind w:firstLine="540"/>
        <w:jc w:val="right"/>
        <w:rPr>
          <w:rFonts w:ascii="Times New Roman" w:hAnsi="Times New Roman"/>
          <w:b/>
          <w:sz w:val="20"/>
          <w:szCs w:val="20"/>
        </w:rPr>
      </w:pPr>
    </w:p>
    <w:p w:rsidR="00491536" w:rsidRDefault="00491536" w:rsidP="00D46608">
      <w:pPr>
        <w:spacing w:after="0" w:line="240" w:lineRule="auto"/>
        <w:ind w:firstLine="540"/>
        <w:jc w:val="right"/>
        <w:rPr>
          <w:rFonts w:ascii="Times New Roman" w:hAnsi="Times New Roman"/>
          <w:b/>
          <w:sz w:val="20"/>
          <w:szCs w:val="20"/>
        </w:rPr>
      </w:pPr>
    </w:p>
    <w:p w:rsidR="00802789" w:rsidRDefault="00802789" w:rsidP="00D46608">
      <w:pPr>
        <w:spacing w:after="0" w:line="240" w:lineRule="auto"/>
        <w:ind w:firstLine="540"/>
        <w:jc w:val="right"/>
        <w:rPr>
          <w:rFonts w:ascii="Times New Roman" w:hAnsi="Times New Roman"/>
          <w:b/>
          <w:sz w:val="20"/>
          <w:szCs w:val="20"/>
        </w:rPr>
      </w:pPr>
    </w:p>
    <w:p w:rsidR="00802789" w:rsidRDefault="00802789" w:rsidP="00D46608">
      <w:pPr>
        <w:spacing w:after="0" w:line="240" w:lineRule="auto"/>
        <w:ind w:firstLine="540"/>
        <w:jc w:val="right"/>
        <w:rPr>
          <w:rFonts w:ascii="Times New Roman" w:hAnsi="Times New Roman"/>
          <w:b/>
          <w:sz w:val="20"/>
          <w:szCs w:val="20"/>
        </w:rPr>
      </w:pPr>
    </w:p>
    <w:p w:rsidR="000F7E5E" w:rsidRPr="001212DF" w:rsidRDefault="009B7844" w:rsidP="00D46608">
      <w:pPr>
        <w:spacing w:after="0" w:line="240" w:lineRule="auto"/>
        <w:ind w:firstLine="540"/>
        <w:jc w:val="right"/>
        <w:rPr>
          <w:rFonts w:ascii="Times New Roman" w:hAnsi="Times New Roman"/>
          <w:b/>
          <w:sz w:val="24"/>
          <w:szCs w:val="24"/>
        </w:rPr>
      </w:pPr>
      <w:r w:rsidRPr="001212DF">
        <w:rPr>
          <w:rFonts w:ascii="Times New Roman" w:hAnsi="Times New Roman"/>
          <w:b/>
          <w:sz w:val="24"/>
          <w:szCs w:val="24"/>
        </w:rPr>
        <w:lastRenderedPageBreak/>
        <w:t xml:space="preserve"> </w:t>
      </w:r>
      <w:r w:rsidR="000F7E5E" w:rsidRPr="001212DF">
        <w:rPr>
          <w:rFonts w:ascii="Times New Roman" w:hAnsi="Times New Roman"/>
          <w:b/>
          <w:sz w:val="24"/>
          <w:szCs w:val="24"/>
        </w:rPr>
        <w:t xml:space="preserve">                                                                                                                  Приложение </w:t>
      </w:r>
      <w:r w:rsidR="000F7E5E" w:rsidRPr="001212DF">
        <w:rPr>
          <w:rFonts w:ascii="Times New Roman" w:hAnsi="Times New Roman"/>
          <w:b/>
          <w:bCs/>
          <w:sz w:val="24"/>
          <w:szCs w:val="24"/>
        </w:rPr>
        <w:t>1</w:t>
      </w:r>
    </w:p>
    <w:p w:rsidR="000F7E5E" w:rsidRPr="001212DF" w:rsidRDefault="000F7E5E" w:rsidP="001C0EBD">
      <w:pPr>
        <w:spacing w:after="0" w:line="240" w:lineRule="auto"/>
        <w:jc w:val="right"/>
        <w:rPr>
          <w:rFonts w:ascii="Times New Roman" w:hAnsi="Times New Roman"/>
          <w:b/>
          <w:sz w:val="24"/>
          <w:szCs w:val="24"/>
        </w:rPr>
      </w:pPr>
      <w:r w:rsidRPr="001212DF">
        <w:rPr>
          <w:rFonts w:ascii="Times New Roman" w:hAnsi="Times New Roman"/>
          <w:b/>
          <w:sz w:val="24"/>
          <w:szCs w:val="24"/>
        </w:rPr>
        <w:t xml:space="preserve">к Конкурсной документации </w:t>
      </w:r>
    </w:p>
    <w:p w:rsidR="000F7E5E" w:rsidRPr="001212DF" w:rsidRDefault="000F7E5E" w:rsidP="001C0EBD">
      <w:pPr>
        <w:spacing w:after="0" w:line="240" w:lineRule="auto"/>
        <w:jc w:val="right"/>
        <w:rPr>
          <w:rFonts w:ascii="Times New Roman" w:hAnsi="Times New Roman"/>
          <w:b/>
          <w:sz w:val="24"/>
          <w:szCs w:val="24"/>
        </w:rPr>
      </w:pPr>
      <w:r w:rsidRPr="001212DF">
        <w:rPr>
          <w:rFonts w:ascii="Times New Roman" w:hAnsi="Times New Roman"/>
          <w:b/>
          <w:sz w:val="24"/>
          <w:szCs w:val="24"/>
        </w:rPr>
        <w:t xml:space="preserve">для проведения открытого конкурса </w:t>
      </w:r>
    </w:p>
    <w:p w:rsidR="000F7E5E" w:rsidRPr="001212DF" w:rsidRDefault="000F7E5E" w:rsidP="001C0EBD">
      <w:pPr>
        <w:spacing w:after="0" w:line="240" w:lineRule="auto"/>
        <w:jc w:val="right"/>
        <w:rPr>
          <w:rFonts w:ascii="Times New Roman" w:hAnsi="Times New Roman"/>
          <w:b/>
          <w:sz w:val="24"/>
          <w:szCs w:val="24"/>
        </w:rPr>
      </w:pPr>
      <w:r w:rsidRPr="001212DF">
        <w:rPr>
          <w:rFonts w:ascii="Times New Roman" w:hAnsi="Times New Roman"/>
          <w:b/>
          <w:sz w:val="24"/>
          <w:szCs w:val="24"/>
        </w:rPr>
        <w:t xml:space="preserve">по отбору управляющей организации </w:t>
      </w:r>
    </w:p>
    <w:p w:rsidR="000F7E5E" w:rsidRPr="001212DF" w:rsidRDefault="000F7E5E" w:rsidP="001C0EBD">
      <w:pPr>
        <w:spacing w:after="0" w:line="240" w:lineRule="auto"/>
        <w:jc w:val="right"/>
        <w:rPr>
          <w:rFonts w:ascii="Times New Roman" w:hAnsi="Times New Roman"/>
          <w:b/>
          <w:sz w:val="24"/>
          <w:szCs w:val="24"/>
        </w:rPr>
      </w:pPr>
      <w:r w:rsidRPr="001212DF">
        <w:rPr>
          <w:rFonts w:ascii="Times New Roman" w:hAnsi="Times New Roman"/>
          <w:b/>
          <w:sz w:val="24"/>
          <w:szCs w:val="24"/>
        </w:rPr>
        <w:t xml:space="preserve">для управления многоквартирными домами </w:t>
      </w:r>
    </w:p>
    <w:p w:rsidR="000F7E5E" w:rsidRPr="001212DF" w:rsidRDefault="000F7E5E" w:rsidP="00127C36">
      <w:pPr>
        <w:spacing w:after="0" w:line="240" w:lineRule="auto"/>
        <w:jc w:val="right"/>
        <w:rPr>
          <w:rFonts w:ascii="Times New Roman" w:hAnsi="Times New Roman"/>
          <w:b/>
          <w:bCs/>
          <w:sz w:val="24"/>
          <w:szCs w:val="24"/>
        </w:rPr>
      </w:pPr>
      <w:r w:rsidRPr="001212DF">
        <w:rPr>
          <w:rFonts w:ascii="Times New Roman" w:hAnsi="Times New Roman"/>
          <w:b/>
          <w:bCs/>
          <w:sz w:val="24"/>
          <w:szCs w:val="24"/>
        </w:rPr>
        <w:t>на территории</w:t>
      </w:r>
      <w:r w:rsidR="00127C36" w:rsidRPr="001212DF">
        <w:rPr>
          <w:rFonts w:ascii="Times New Roman" w:hAnsi="Times New Roman"/>
          <w:bCs/>
          <w:sz w:val="24"/>
          <w:szCs w:val="24"/>
        </w:rPr>
        <w:t xml:space="preserve"> </w:t>
      </w:r>
      <w:r w:rsidR="00127C36" w:rsidRPr="001212DF">
        <w:rPr>
          <w:rFonts w:ascii="Times New Roman" w:hAnsi="Times New Roman"/>
          <w:sz w:val="24"/>
          <w:szCs w:val="24"/>
        </w:rPr>
        <w:t xml:space="preserve"> </w:t>
      </w:r>
      <w:r w:rsidR="00127C36" w:rsidRPr="001212DF">
        <w:rPr>
          <w:rFonts w:ascii="Times New Roman" w:hAnsi="Times New Roman"/>
          <w:b/>
          <w:sz w:val="24"/>
          <w:szCs w:val="24"/>
        </w:rPr>
        <w:t>Беломорского муниципального округа</w:t>
      </w:r>
      <w:r w:rsidRPr="001212DF">
        <w:rPr>
          <w:rFonts w:ascii="Times New Roman" w:hAnsi="Times New Roman"/>
          <w:b/>
          <w:bCs/>
          <w:sz w:val="24"/>
          <w:szCs w:val="24"/>
        </w:rPr>
        <w:t xml:space="preserve"> </w:t>
      </w:r>
      <w:r w:rsidR="00127C36" w:rsidRPr="001212DF">
        <w:rPr>
          <w:rFonts w:ascii="Times New Roman" w:hAnsi="Times New Roman"/>
          <w:b/>
          <w:bCs/>
          <w:sz w:val="24"/>
          <w:szCs w:val="24"/>
        </w:rPr>
        <w:t xml:space="preserve"> </w:t>
      </w:r>
    </w:p>
    <w:p w:rsidR="00127C36" w:rsidRPr="001212DF" w:rsidRDefault="00127C36" w:rsidP="00E44AE3">
      <w:pPr>
        <w:spacing w:after="0" w:line="240" w:lineRule="auto"/>
        <w:ind w:firstLine="709"/>
        <w:jc w:val="center"/>
        <w:rPr>
          <w:rFonts w:ascii="Times New Roman" w:hAnsi="Times New Roman"/>
          <w:b/>
          <w:sz w:val="24"/>
          <w:szCs w:val="24"/>
        </w:rPr>
      </w:pPr>
    </w:p>
    <w:p w:rsidR="00127C36" w:rsidRPr="001212DF" w:rsidRDefault="00127C36" w:rsidP="00127C36">
      <w:pPr>
        <w:spacing w:after="0" w:line="240" w:lineRule="auto"/>
        <w:ind w:left="6521" w:right="1416"/>
        <w:jc w:val="right"/>
        <w:rPr>
          <w:rFonts w:ascii="Times New Roman" w:hAnsi="Times New Roman"/>
          <w:b/>
          <w:sz w:val="24"/>
          <w:szCs w:val="24"/>
        </w:rPr>
      </w:pPr>
      <w:r w:rsidRPr="001212DF">
        <w:rPr>
          <w:rFonts w:ascii="Times New Roman" w:hAnsi="Times New Roman"/>
          <w:b/>
          <w:sz w:val="24"/>
          <w:szCs w:val="24"/>
        </w:rPr>
        <w:t>ЛОТ №1</w:t>
      </w:r>
    </w:p>
    <w:p w:rsidR="00127C36" w:rsidRPr="001212DF" w:rsidRDefault="00127C36" w:rsidP="00127C36">
      <w:pPr>
        <w:spacing w:after="0" w:line="240" w:lineRule="auto"/>
        <w:ind w:firstLine="709"/>
        <w:jc w:val="right"/>
        <w:rPr>
          <w:rFonts w:ascii="Times New Roman" w:hAnsi="Times New Roman"/>
          <w:b/>
          <w:sz w:val="24"/>
          <w:szCs w:val="24"/>
        </w:rPr>
      </w:pPr>
    </w:p>
    <w:p w:rsidR="00EE790D" w:rsidRPr="001212DF" w:rsidRDefault="00EE790D" w:rsidP="00EE790D">
      <w:pPr>
        <w:spacing w:after="0" w:line="240" w:lineRule="auto"/>
        <w:jc w:val="center"/>
        <w:rPr>
          <w:rFonts w:ascii="Times New Roman" w:hAnsi="Times New Roman"/>
          <w:b/>
          <w:sz w:val="24"/>
          <w:szCs w:val="24"/>
        </w:rPr>
      </w:pPr>
      <w:r w:rsidRPr="001212DF">
        <w:rPr>
          <w:rFonts w:ascii="Times New Roman" w:hAnsi="Times New Roman"/>
          <w:b/>
          <w:sz w:val="24"/>
          <w:szCs w:val="24"/>
        </w:rPr>
        <w:t>АКТ№ 1</w:t>
      </w:r>
    </w:p>
    <w:p w:rsidR="00EE790D" w:rsidRPr="001212DF" w:rsidRDefault="00EE790D" w:rsidP="00EE790D">
      <w:pPr>
        <w:spacing w:after="0" w:line="240" w:lineRule="auto"/>
        <w:jc w:val="center"/>
        <w:rPr>
          <w:rFonts w:ascii="Times New Roman" w:hAnsi="Times New Roman"/>
          <w:b/>
          <w:sz w:val="24"/>
          <w:szCs w:val="24"/>
        </w:rPr>
      </w:pPr>
      <w:r w:rsidRPr="001212DF">
        <w:rPr>
          <w:rFonts w:ascii="Times New Roman" w:hAnsi="Times New Roman"/>
          <w:b/>
          <w:sz w:val="24"/>
          <w:szCs w:val="24"/>
        </w:rPr>
        <w:t>о состоянии общего имущества собственников помещений</w:t>
      </w:r>
      <w:r w:rsidRPr="001212DF">
        <w:rPr>
          <w:rFonts w:ascii="Times New Roman" w:hAnsi="Times New Roman"/>
          <w:b/>
          <w:sz w:val="24"/>
          <w:szCs w:val="24"/>
        </w:rPr>
        <w:br/>
        <w:t>в многоквартирном доме, являющегося объектом конкурса</w:t>
      </w:r>
    </w:p>
    <w:p w:rsidR="00BF0EE1" w:rsidRDefault="00BF0EE1" w:rsidP="00EE790D">
      <w:pPr>
        <w:spacing w:after="0" w:line="240" w:lineRule="auto"/>
        <w:jc w:val="center"/>
        <w:rPr>
          <w:rFonts w:ascii="Times New Roman" w:hAnsi="Times New Roman"/>
          <w:b/>
          <w:sz w:val="24"/>
          <w:szCs w:val="24"/>
        </w:rPr>
      </w:pPr>
    </w:p>
    <w:p w:rsidR="00491536" w:rsidRPr="00491536" w:rsidRDefault="00491536" w:rsidP="00491536">
      <w:pPr>
        <w:spacing w:after="0" w:line="240" w:lineRule="auto"/>
        <w:jc w:val="center"/>
        <w:rPr>
          <w:rFonts w:ascii="Times New Roman" w:hAnsi="Times New Roman"/>
          <w:b/>
        </w:rPr>
      </w:pPr>
      <w:r w:rsidRPr="00491536">
        <w:rPr>
          <w:rFonts w:ascii="Times New Roman" w:hAnsi="Times New Roman"/>
          <w:b/>
          <w:lang w:val="en-US"/>
        </w:rPr>
        <w:t>I</w:t>
      </w:r>
      <w:r w:rsidRPr="00491536">
        <w:rPr>
          <w:rFonts w:ascii="Times New Roman" w:hAnsi="Times New Roman"/>
          <w:b/>
        </w:rPr>
        <w:t>. Общие сведения о многоквартирном доме</w:t>
      </w:r>
    </w:p>
    <w:p w:rsidR="00491536" w:rsidRDefault="00491536" w:rsidP="00491536">
      <w:pPr>
        <w:spacing w:after="0" w:line="240" w:lineRule="auto"/>
        <w:ind w:firstLine="567"/>
        <w:rPr>
          <w:rFonts w:ascii="Times New Roman" w:hAnsi="Times New Roman"/>
          <w:b/>
        </w:rPr>
      </w:pPr>
      <w:r w:rsidRPr="00491536">
        <w:rPr>
          <w:rFonts w:ascii="Times New Roman" w:hAnsi="Times New Roman"/>
        </w:rPr>
        <w:t xml:space="preserve">1. Адрес многоквартирного дома  </w:t>
      </w:r>
      <w:r w:rsidRPr="00491536">
        <w:rPr>
          <w:rFonts w:ascii="Times New Roman" w:hAnsi="Times New Roman"/>
          <w:b/>
        </w:rPr>
        <w:t>Республика Карелия, Беломорский район, п.Пушной,</w:t>
      </w:r>
    </w:p>
    <w:p w:rsidR="00491536" w:rsidRPr="00491536" w:rsidRDefault="00491536" w:rsidP="00491536">
      <w:pPr>
        <w:spacing w:after="0" w:line="240" w:lineRule="auto"/>
        <w:ind w:firstLine="567"/>
        <w:rPr>
          <w:rFonts w:ascii="Times New Roman" w:hAnsi="Times New Roman"/>
          <w:b/>
        </w:rPr>
      </w:pPr>
      <w:r w:rsidRPr="00491536">
        <w:rPr>
          <w:rFonts w:ascii="Times New Roman" w:hAnsi="Times New Roman"/>
          <w:b/>
        </w:rPr>
        <w:t xml:space="preserve"> ул. Дорожная, д. 9</w:t>
      </w:r>
    </w:p>
    <w:p w:rsidR="00491536" w:rsidRPr="00491536" w:rsidRDefault="00491536" w:rsidP="00491536">
      <w:pPr>
        <w:spacing w:after="0" w:line="240" w:lineRule="auto"/>
        <w:ind w:firstLine="567"/>
        <w:rPr>
          <w:rFonts w:ascii="Times New Roman" w:hAnsi="Times New Roman"/>
        </w:rPr>
      </w:pPr>
      <w:r w:rsidRPr="00491536">
        <w:rPr>
          <w:rFonts w:ascii="Times New Roman" w:hAnsi="Times New Roman"/>
        </w:rPr>
        <w:t xml:space="preserve">2. Кадастровый номер многоквартирного дома (при его наличии)  </w:t>
      </w:r>
      <w:r w:rsidRPr="00491536">
        <w:rPr>
          <w:rFonts w:ascii="Times New Roman" w:hAnsi="Times New Roman"/>
          <w:b/>
        </w:rPr>
        <w:t>нет</w:t>
      </w:r>
    </w:p>
    <w:p w:rsidR="00491536" w:rsidRPr="00491536" w:rsidRDefault="00491536" w:rsidP="00491536">
      <w:pPr>
        <w:spacing w:after="0" w:line="240" w:lineRule="auto"/>
        <w:ind w:firstLine="567"/>
        <w:rPr>
          <w:rFonts w:ascii="Times New Roman" w:hAnsi="Times New Roman"/>
        </w:rPr>
      </w:pPr>
      <w:r w:rsidRPr="00491536">
        <w:rPr>
          <w:rFonts w:ascii="Times New Roman" w:hAnsi="Times New Roman"/>
        </w:rPr>
        <w:t xml:space="preserve">3. Серия, тип постройки     </w:t>
      </w:r>
      <w:r w:rsidRPr="00491536">
        <w:rPr>
          <w:rFonts w:ascii="Times New Roman" w:hAnsi="Times New Roman"/>
          <w:b/>
        </w:rPr>
        <w:t>жилой дом</w:t>
      </w:r>
    </w:p>
    <w:p w:rsidR="00491536" w:rsidRPr="00491536" w:rsidRDefault="00491536" w:rsidP="00491536">
      <w:pPr>
        <w:spacing w:after="0" w:line="240" w:lineRule="auto"/>
        <w:ind w:firstLine="567"/>
        <w:rPr>
          <w:rFonts w:ascii="Times New Roman" w:hAnsi="Times New Roman"/>
          <w:b/>
        </w:rPr>
      </w:pPr>
      <w:r w:rsidRPr="00491536">
        <w:rPr>
          <w:rFonts w:ascii="Times New Roman" w:hAnsi="Times New Roman"/>
        </w:rPr>
        <w:t xml:space="preserve">4. Год постройки  </w:t>
      </w:r>
      <w:r w:rsidR="00380267">
        <w:rPr>
          <w:rFonts w:ascii="Times New Roman" w:hAnsi="Times New Roman"/>
        </w:rPr>
        <w:t>19</w:t>
      </w:r>
      <w:r w:rsidR="009C6076">
        <w:rPr>
          <w:rFonts w:ascii="Times New Roman" w:hAnsi="Times New Roman"/>
        </w:rPr>
        <w:t>70</w:t>
      </w:r>
    </w:p>
    <w:p w:rsidR="00491536" w:rsidRPr="00491536" w:rsidRDefault="00491536" w:rsidP="00491536">
      <w:pPr>
        <w:spacing w:after="0" w:line="240" w:lineRule="auto"/>
        <w:ind w:firstLine="567"/>
        <w:rPr>
          <w:rFonts w:ascii="Times New Roman" w:hAnsi="Times New Roman"/>
          <w:b/>
        </w:rPr>
      </w:pPr>
      <w:r w:rsidRPr="00491536">
        <w:rPr>
          <w:rFonts w:ascii="Times New Roman" w:hAnsi="Times New Roman"/>
        </w:rPr>
        <w:t xml:space="preserve">5. Степень износа по данным государственного технического учета  на </w:t>
      </w:r>
      <w:r w:rsidR="00380267">
        <w:rPr>
          <w:rFonts w:ascii="Times New Roman" w:hAnsi="Times New Roman"/>
        </w:rPr>
        <w:t>12.12.1994</w:t>
      </w:r>
    </w:p>
    <w:p w:rsidR="00491536" w:rsidRPr="00491536" w:rsidRDefault="00491536" w:rsidP="00491536">
      <w:pPr>
        <w:spacing w:after="0" w:line="240" w:lineRule="auto"/>
        <w:ind w:firstLine="567"/>
        <w:rPr>
          <w:rFonts w:ascii="Times New Roman" w:hAnsi="Times New Roman"/>
        </w:rPr>
      </w:pPr>
      <w:r w:rsidRPr="00491536">
        <w:rPr>
          <w:rFonts w:ascii="Times New Roman" w:hAnsi="Times New Roman"/>
        </w:rPr>
        <w:t>6. Степень фактического износа -</w:t>
      </w:r>
      <w:r w:rsidR="00380267">
        <w:rPr>
          <w:rFonts w:ascii="Times New Roman" w:hAnsi="Times New Roman"/>
        </w:rPr>
        <w:t>17%</w:t>
      </w:r>
    </w:p>
    <w:p w:rsidR="00491536" w:rsidRPr="00491536" w:rsidRDefault="00491536" w:rsidP="00491536">
      <w:pPr>
        <w:spacing w:after="0" w:line="240" w:lineRule="auto"/>
        <w:rPr>
          <w:rFonts w:ascii="Times New Roman" w:hAnsi="Times New Roman"/>
        </w:rPr>
      </w:pPr>
      <w:r w:rsidRPr="00491536">
        <w:rPr>
          <w:rFonts w:ascii="Times New Roman" w:hAnsi="Times New Roman"/>
        </w:rPr>
        <w:t xml:space="preserve">            7. Год последнего капитального ремонта –</w:t>
      </w:r>
      <w:r w:rsidRPr="00491536">
        <w:rPr>
          <w:rFonts w:ascii="Times New Roman" w:hAnsi="Times New Roman"/>
          <w:b/>
        </w:rPr>
        <w:t xml:space="preserve"> нет</w:t>
      </w:r>
    </w:p>
    <w:p w:rsidR="00491536" w:rsidRPr="00491536" w:rsidRDefault="00491536" w:rsidP="00491536">
      <w:pPr>
        <w:spacing w:after="0" w:line="240" w:lineRule="auto"/>
        <w:ind w:firstLine="567"/>
        <w:jc w:val="both"/>
        <w:rPr>
          <w:rFonts w:ascii="Times New Roman" w:hAnsi="Times New Roman"/>
        </w:rPr>
      </w:pPr>
      <w:r w:rsidRPr="00491536">
        <w:rPr>
          <w:rFonts w:ascii="Times New Roman" w:hAnsi="Times New Roman"/>
        </w:rPr>
        <w:t xml:space="preserve">8. Реквизиты правового акта о признании многоквартирного дома аварийным и </w:t>
      </w:r>
    </w:p>
    <w:p w:rsidR="00491536" w:rsidRPr="00491536" w:rsidRDefault="00491536" w:rsidP="00491536">
      <w:pPr>
        <w:spacing w:after="0" w:line="240" w:lineRule="auto"/>
        <w:ind w:firstLine="567"/>
        <w:jc w:val="both"/>
        <w:rPr>
          <w:rFonts w:ascii="Times New Roman" w:hAnsi="Times New Roman"/>
          <w:b/>
        </w:rPr>
      </w:pPr>
      <w:r w:rsidRPr="00491536">
        <w:rPr>
          <w:rFonts w:ascii="Times New Roman" w:hAnsi="Times New Roman"/>
        </w:rPr>
        <w:t xml:space="preserve">     подлежащим сносу - нет</w:t>
      </w:r>
    </w:p>
    <w:p w:rsidR="00491536" w:rsidRPr="00491536" w:rsidRDefault="00491536" w:rsidP="00491536">
      <w:pPr>
        <w:spacing w:after="0" w:line="240" w:lineRule="auto"/>
        <w:ind w:firstLine="567"/>
        <w:rPr>
          <w:rFonts w:ascii="Times New Roman" w:hAnsi="Times New Roman"/>
        </w:rPr>
      </w:pPr>
      <w:r w:rsidRPr="00491536">
        <w:rPr>
          <w:rFonts w:ascii="Times New Roman" w:hAnsi="Times New Roman"/>
        </w:rPr>
        <w:t xml:space="preserve">9. Количество этажей  </w:t>
      </w:r>
      <w:r w:rsidRPr="00491536">
        <w:rPr>
          <w:rFonts w:ascii="Times New Roman" w:hAnsi="Times New Roman"/>
          <w:b/>
        </w:rPr>
        <w:t>2</w:t>
      </w:r>
    </w:p>
    <w:p w:rsidR="00491536" w:rsidRPr="00491536" w:rsidRDefault="00491536" w:rsidP="00491536">
      <w:pPr>
        <w:spacing w:after="0" w:line="240" w:lineRule="auto"/>
        <w:ind w:firstLine="567"/>
        <w:rPr>
          <w:rFonts w:ascii="Times New Roman" w:hAnsi="Times New Roman"/>
          <w:b/>
        </w:rPr>
      </w:pPr>
      <w:r w:rsidRPr="00491536">
        <w:rPr>
          <w:rFonts w:ascii="Times New Roman" w:hAnsi="Times New Roman"/>
        </w:rPr>
        <w:t xml:space="preserve">10. Наличие подвала  </w:t>
      </w:r>
      <w:r w:rsidRPr="00491536">
        <w:rPr>
          <w:rFonts w:ascii="Times New Roman" w:hAnsi="Times New Roman"/>
          <w:b/>
        </w:rPr>
        <w:t>нет</w:t>
      </w:r>
    </w:p>
    <w:p w:rsidR="00491536" w:rsidRPr="00491536" w:rsidRDefault="00491536" w:rsidP="00491536">
      <w:pPr>
        <w:spacing w:after="0" w:line="240" w:lineRule="auto"/>
        <w:ind w:firstLine="567"/>
        <w:rPr>
          <w:rFonts w:ascii="Times New Roman" w:hAnsi="Times New Roman"/>
        </w:rPr>
      </w:pPr>
      <w:r w:rsidRPr="00491536">
        <w:rPr>
          <w:rFonts w:ascii="Times New Roman" w:hAnsi="Times New Roman"/>
        </w:rPr>
        <w:t xml:space="preserve">11. Наличие цокольного этажа </w:t>
      </w:r>
      <w:r w:rsidRPr="00491536">
        <w:rPr>
          <w:rFonts w:ascii="Times New Roman" w:hAnsi="Times New Roman"/>
          <w:b/>
        </w:rPr>
        <w:t>НЕТ</w:t>
      </w:r>
    </w:p>
    <w:p w:rsidR="00491536" w:rsidRPr="00491536" w:rsidRDefault="00491536" w:rsidP="00491536">
      <w:pPr>
        <w:spacing w:after="0" w:line="240" w:lineRule="auto"/>
        <w:ind w:firstLine="567"/>
        <w:rPr>
          <w:rFonts w:ascii="Times New Roman" w:hAnsi="Times New Roman"/>
        </w:rPr>
      </w:pPr>
      <w:r w:rsidRPr="00491536">
        <w:rPr>
          <w:rFonts w:ascii="Times New Roman" w:hAnsi="Times New Roman"/>
        </w:rPr>
        <w:t xml:space="preserve">12. Наличие мансарды  </w:t>
      </w:r>
      <w:r w:rsidRPr="00491536">
        <w:rPr>
          <w:rFonts w:ascii="Times New Roman" w:hAnsi="Times New Roman"/>
          <w:b/>
        </w:rPr>
        <w:t>НЕТ</w:t>
      </w:r>
    </w:p>
    <w:p w:rsidR="00491536" w:rsidRPr="00491536" w:rsidRDefault="00491536" w:rsidP="00491536">
      <w:pPr>
        <w:spacing w:after="0" w:line="240" w:lineRule="auto"/>
        <w:ind w:firstLine="567"/>
        <w:rPr>
          <w:rFonts w:ascii="Times New Roman" w:hAnsi="Times New Roman"/>
          <w:b/>
        </w:rPr>
      </w:pPr>
      <w:r w:rsidRPr="00491536">
        <w:rPr>
          <w:rFonts w:ascii="Times New Roman" w:hAnsi="Times New Roman"/>
        </w:rPr>
        <w:t xml:space="preserve">13. Наличие мезонина  </w:t>
      </w:r>
      <w:r w:rsidRPr="00491536">
        <w:rPr>
          <w:rFonts w:ascii="Times New Roman" w:hAnsi="Times New Roman"/>
          <w:b/>
        </w:rPr>
        <w:t>НЕТ</w:t>
      </w:r>
    </w:p>
    <w:p w:rsidR="00491536" w:rsidRPr="00491536" w:rsidRDefault="00491536" w:rsidP="00491536">
      <w:pPr>
        <w:spacing w:after="0" w:line="240" w:lineRule="auto"/>
        <w:ind w:firstLine="567"/>
        <w:rPr>
          <w:rFonts w:ascii="Times New Roman" w:hAnsi="Times New Roman"/>
          <w:b/>
        </w:rPr>
      </w:pPr>
      <w:r w:rsidRPr="00491536">
        <w:rPr>
          <w:rFonts w:ascii="Times New Roman" w:hAnsi="Times New Roman"/>
        </w:rPr>
        <w:t xml:space="preserve">14. Количество квартир  </w:t>
      </w:r>
      <w:r w:rsidRPr="00AB308E">
        <w:rPr>
          <w:rFonts w:ascii="Times New Roman" w:hAnsi="Times New Roman"/>
          <w:b/>
        </w:rPr>
        <w:t>12</w:t>
      </w:r>
    </w:p>
    <w:p w:rsidR="00491536" w:rsidRPr="00491536" w:rsidRDefault="00491536" w:rsidP="00491536">
      <w:pPr>
        <w:spacing w:after="0" w:line="240" w:lineRule="auto"/>
        <w:ind w:firstLine="567"/>
        <w:jc w:val="both"/>
        <w:rPr>
          <w:rFonts w:ascii="Times New Roman" w:hAnsi="Times New Roman"/>
          <w:b/>
        </w:rPr>
      </w:pPr>
      <w:r w:rsidRPr="00491536">
        <w:rPr>
          <w:rFonts w:ascii="Times New Roman" w:hAnsi="Times New Roman"/>
        </w:rPr>
        <w:t>15. Количество нежилых помещений, не входящих в состав общего имущества</w:t>
      </w:r>
    </w:p>
    <w:p w:rsidR="00491536" w:rsidRPr="00491536" w:rsidRDefault="00491536" w:rsidP="00491536">
      <w:pPr>
        <w:spacing w:after="0" w:line="240" w:lineRule="auto"/>
        <w:ind w:firstLine="567"/>
        <w:jc w:val="both"/>
        <w:rPr>
          <w:rFonts w:ascii="Times New Roman" w:hAnsi="Times New Roman"/>
          <w:b/>
        </w:rPr>
      </w:pPr>
      <w:r w:rsidRPr="00491536">
        <w:rPr>
          <w:rFonts w:ascii="Times New Roman" w:hAnsi="Times New Roman"/>
        </w:rPr>
        <w:t xml:space="preserve">16. Реквизиты правового акта о признании всех жилых помещений в многоквартирном доме непригодными для проживания           </w:t>
      </w:r>
    </w:p>
    <w:p w:rsidR="00491536" w:rsidRPr="00491536" w:rsidRDefault="00491536" w:rsidP="00491536">
      <w:pPr>
        <w:spacing w:after="0" w:line="240" w:lineRule="auto"/>
        <w:ind w:firstLine="567"/>
        <w:jc w:val="both"/>
        <w:rPr>
          <w:rFonts w:ascii="Times New Roman" w:hAnsi="Times New Roman"/>
          <w:b/>
        </w:rPr>
      </w:pPr>
      <w:r w:rsidRPr="00491536">
        <w:rPr>
          <w:rFonts w:ascii="Times New Roman" w:hAnsi="Times New Roman"/>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491536">
        <w:rPr>
          <w:rFonts w:ascii="Times New Roman" w:hAnsi="Times New Roman"/>
          <w:b/>
        </w:rPr>
        <w:t>НЕТ</w:t>
      </w:r>
    </w:p>
    <w:p w:rsidR="00491536" w:rsidRPr="00491536" w:rsidRDefault="00491536" w:rsidP="00491536">
      <w:pPr>
        <w:tabs>
          <w:tab w:val="center" w:pos="5387"/>
          <w:tab w:val="left" w:pos="7371"/>
        </w:tabs>
        <w:spacing w:after="0" w:line="240" w:lineRule="auto"/>
        <w:ind w:firstLine="567"/>
        <w:rPr>
          <w:rFonts w:ascii="Times New Roman" w:hAnsi="Times New Roman"/>
        </w:rPr>
      </w:pPr>
      <w:r w:rsidRPr="00491536">
        <w:rPr>
          <w:rFonts w:ascii="Times New Roman" w:hAnsi="Times New Roman"/>
        </w:rPr>
        <w:t xml:space="preserve">18. Строительный объем  </w:t>
      </w:r>
      <w:r w:rsidRPr="00491536">
        <w:rPr>
          <w:rFonts w:ascii="Times New Roman" w:hAnsi="Times New Roman"/>
          <w:b/>
        </w:rPr>
        <w:t xml:space="preserve"> нет </w:t>
      </w:r>
      <w:r w:rsidRPr="00491536">
        <w:rPr>
          <w:rFonts w:ascii="Times New Roman" w:hAnsi="Times New Roman"/>
        </w:rPr>
        <w:t>кб</w:t>
      </w:r>
      <w:r w:rsidRPr="00491536">
        <w:rPr>
          <w:rFonts w:ascii="Times New Roman" w:hAnsi="Times New Roman"/>
          <w:b/>
        </w:rPr>
        <w:t>.</w:t>
      </w:r>
      <w:r w:rsidRPr="00491536">
        <w:rPr>
          <w:rFonts w:ascii="Times New Roman" w:hAnsi="Times New Roman"/>
        </w:rPr>
        <w:t>м</w:t>
      </w:r>
    </w:p>
    <w:p w:rsidR="00491536" w:rsidRPr="00491536" w:rsidRDefault="00491536" w:rsidP="00491536">
      <w:pPr>
        <w:tabs>
          <w:tab w:val="center" w:pos="5387"/>
          <w:tab w:val="left" w:pos="7371"/>
        </w:tabs>
        <w:spacing w:after="0" w:line="240" w:lineRule="auto"/>
        <w:ind w:firstLine="567"/>
        <w:rPr>
          <w:rFonts w:ascii="Times New Roman" w:hAnsi="Times New Roman"/>
        </w:rPr>
      </w:pPr>
      <w:r w:rsidRPr="00491536">
        <w:rPr>
          <w:rFonts w:ascii="Times New Roman" w:hAnsi="Times New Roman"/>
        </w:rPr>
        <w:t>19. Площадь:</w:t>
      </w:r>
    </w:p>
    <w:p w:rsidR="00491536" w:rsidRPr="00491536" w:rsidRDefault="00491536" w:rsidP="00491536">
      <w:pPr>
        <w:tabs>
          <w:tab w:val="center" w:pos="2835"/>
          <w:tab w:val="left" w:pos="4678"/>
        </w:tabs>
        <w:spacing w:after="0" w:line="240" w:lineRule="auto"/>
        <w:ind w:firstLine="567"/>
        <w:rPr>
          <w:rFonts w:ascii="Times New Roman" w:hAnsi="Times New Roman"/>
        </w:rPr>
      </w:pPr>
      <w:r w:rsidRPr="00491536">
        <w:rPr>
          <w:rFonts w:ascii="Times New Roman" w:hAnsi="Times New Roman"/>
        </w:rPr>
        <w:t>а) многоквартирного дома с лоджиями, балконами, шкафами, коридорами и лестничными клетками_____________________ кв. м</w:t>
      </w:r>
    </w:p>
    <w:p w:rsidR="00491536" w:rsidRPr="00491536" w:rsidRDefault="00491536" w:rsidP="00491536">
      <w:pPr>
        <w:tabs>
          <w:tab w:val="center" w:pos="2835"/>
          <w:tab w:val="left" w:pos="4678"/>
        </w:tabs>
        <w:spacing w:after="0" w:line="240" w:lineRule="auto"/>
        <w:ind w:firstLine="567"/>
        <w:jc w:val="both"/>
        <w:rPr>
          <w:rFonts w:ascii="Times New Roman" w:hAnsi="Times New Roman"/>
        </w:rPr>
      </w:pPr>
      <w:r w:rsidRPr="00491536">
        <w:rPr>
          <w:rFonts w:ascii="Times New Roman" w:hAnsi="Times New Roman"/>
        </w:rPr>
        <w:t>б) жилых помещений (общая площадь квартир</w:t>
      </w:r>
      <w:r w:rsidRPr="00491536">
        <w:rPr>
          <w:rFonts w:ascii="Times New Roman" w:hAnsi="Times New Roman"/>
          <w:b/>
        </w:rPr>
        <w:t xml:space="preserve">)  </w:t>
      </w:r>
      <w:smartTag w:uri="urn:schemas-microsoft-com:office:smarttags" w:element="metricconverter">
        <w:smartTagPr>
          <w:attr w:name="ProductID" w:val="511,8 кв. м"/>
        </w:smartTagPr>
        <w:r w:rsidRPr="00491536">
          <w:rPr>
            <w:rFonts w:ascii="Times New Roman" w:hAnsi="Times New Roman"/>
            <w:b/>
          </w:rPr>
          <w:t xml:space="preserve">511,8 </w:t>
        </w:r>
        <w:r w:rsidRPr="00491536">
          <w:rPr>
            <w:rFonts w:ascii="Times New Roman" w:hAnsi="Times New Roman"/>
          </w:rPr>
          <w:t>кв. м</w:t>
        </w:r>
      </w:smartTag>
    </w:p>
    <w:p w:rsidR="00491536" w:rsidRPr="00491536" w:rsidRDefault="00491536" w:rsidP="00491536">
      <w:pPr>
        <w:tabs>
          <w:tab w:val="center" w:pos="6096"/>
          <w:tab w:val="left" w:pos="8080"/>
        </w:tabs>
        <w:spacing w:after="0" w:line="240" w:lineRule="auto"/>
        <w:ind w:firstLine="567"/>
        <w:jc w:val="both"/>
        <w:rPr>
          <w:rFonts w:ascii="Times New Roman" w:hAnsi="Times New Roman"/>
        </w:rPr>
      </w:pPr>
      <w:r w:rsidRPr="00491536">
        <w:rPr>
          <w:rFonts w:ascii="Times New Roman" w:hAnsi="Times New Roman"/>
        </w:rPr>
        <w:t>в) нежилых помещений (общая площадь нежилых помещений, не входящих в состав общего имущества в многоквартирном доме) __________________________кв. м</w:t>
      </w:r>
    </w:p>
    <w:p w:rsidR="00491536" w:rsidRPr="00491536" w:rsidRDefault="00491536" w:rsidP="00491536">
      <w:pPr>
        <w:tabs>
          <w:tab w:val="center" w:pos="6804"/>
          <w:tab w:val="left" w:pos="8931"/>
        </w:tabs>
        <w:spacing w:after="0" w:line="240" w:lineRule="auto"/>
        <w:ind w:firstLine="567"/>
        <w:jc w:val="both"/>
        <w:rPr>
          <w:rFonts w:ascii="Times New Roman" w:hAnsi="Times New Roman"/>
        </w:rPr>
      </w:pPr>
      <w:r w:rsidRPr="00491536">
        <w:rPr>
          <w:rFonts w:ascii="Times New Roman" w:hAnsi="Times New Roman"/>
        </w:rPr>
        <w:t>г) помещений общего пользования (общая площадь нежилых помещений, входящих в состав общего имущества в многоквартирном доме)  ________________________________кв. м</w:t>
      </w:r>
    </w:p>
    <w:p w:rsidR="00491536" w:rsidRPr="00491536" w:rsidRDefault="00491536" w:rsidP="00491536">
      <w:pPr>
        <w:tabs>
          <w:tab w:val="center" w:pos="5245"/>
          <w:tab w:val="left" w:pos="7088"/>
        </w:tabs>
        <w:spacing w:after="0" w:line="240" w:lineRule="auto"/>
        <w:ind w:firstLine="567"/>
        <w:rPr>
          <w:rFonts w:ascii="Times New Roman" w:hAnsi="Times New Roman"/>
        </w:rPr>
      </w:pPr>
      <w:r w:rsidRPr="00491536">
        <w:rPr>
          <w:rFonts w:ascii="Times New Roman" w:hAnsi="Times New Roman"/>
        </w:rPr>
        <w:t xml:space="preserve">20. Количество лестниц – </w:t>
      </w:r>
      <w:r w:rsidRPr="00491536">
        <w:rPr>
          <w:rFonts w:ascii="Times New Roman" w:hAnsi="Times New Roman"/>
          <w:b/>
        </w:rPr>
        <w:t>нет</w:t>
      </w:r>
    </w:p>
    <w:p w:rsidR="00491536" w:rsidRPr="00491536" w:rsidRDefault="00491536" w:rsidP="00491536">
      <w:pPr>
        <w:spacing w:after="0" w:line="240" w:lineRule="auto"/>
        <w:ind w:firstLine="567"/>
        <w:jc w:val="both"/>
        <w:rPr>
          <w:rFonts w:ascii="Times New Roman" w:hAnsi="Times New Roman"/>
        </w:rPr>
      </w:pPr>
      <w:r w:rsidRPr="00491536">
        <w:rPr>
          <w:rFonts w:ascii="Times New Roman" w:hAnsi="Times New Roman"/>
        </w:rPr>
        <w:t xml:space="preserve">21. Уборочная площадь лестниц (включая межквартирные лестничные площадки)   </w:t>
      </w:r>
      <w:r w:rsidRPr="00491536">
        <w:rPr>
          <w:rFonts w:ascii="Times New Roman" w:hAnsi="Times New Roman"/>
          <w:b/>
        </w:rPr>
        <w:t>___</w:t>
      </w:r>
      <w:r w:rsidRPr="00491536">
        <w:rPr>
          <w:rFonts w:ascii="Times New Roman" w:hAnsi="Times New Roman"/>
        </w:rPr>
        <w:t xml:space="preserve"> кв. м</w:t>
      </w:r>
    </w:p>
    <w:p w:rsidR="00491536" w:rsidRPr="00491536" w:rsidRDefault="00491536" w:rsidP="00491536">
      <w:pPr>
        <w:tabs>
          <w:tab w:val="center" w:pos="7230"/>
          <w:tab w:val="left" w:pos="9356"/>
        </w:tabs>
        <w:spacing w:after="0" w:line="240" w:lineRule="auto"/>
        <w:rPr>
          <w:rFonts w:ascii="Times New Roman" w:hAnsi="Times New Roman"/>
        </w:rPr>
      </w:pPr>
      <w:r w:rsidRPr="00491536">
        <w:rPr>
          <w:rFonts w:ascii="Times New Roman" w:hAnsi="Times New Roman"/>
        </w:rPr>
        <w:t xml:space="preserve">           22. Уборочная площадь общих коридоров______________  кв. м</w:t>
      </w:r>
    </w:p>
    <w:p w:rsidR="00491536" w:rsidRPr="00491536" w:rsidRDefault="00491536" w:rsidP="00491536">
      <w:pPr>
        <w:tabs>
          <w:tab w:val="center" w:pos="6379"/>
          <w:tab w:val="left" w:pos="8505"/>
        </w:tabs>
        <w:spacing w:after="0" w:line="240" w:lineRule="auto"/>
        <w:ind w:firstLine="567"/>
        <w:jc w:val="both"/>
        <w:rPr>
          <w:rFonts w:ascii="Times New Roman" w:hAnsi="Times New Roman"/>
        </w:rPr>
      </w:pPr>
      <w:r w:rsidRPr="00491536">
        <w:rPr>
          <w:rFonts w:ascii="Times New Roman" w:hAnsi="Times New Roman"/>
        </w:rPr>
        <w:t>23. Уборочная площадь других помещений общего пользования (включая технические этажи, чердаки, технические подвалы)  кв. м</w:t>
      </w:r>
    </w:p>
    <w:p w:rsidR="00491536" w:rsidRPr="00491536" w:rsidRDefault="00491536" w:rsidP="00491536">
      <w:pPr>
        <w:spacing w:after="0" w:line="240" w:lineRule="auto"/>
        <w:ind w:firstLine="567"/>
        <w:jc w:val="both"/>
        <w:rPr>
          <w:rFonts w:ascii="Times New Roman" w:hAnsi="Times New Roman"/>
        </w:rPr>
      </w:pPr>
      <w:r w:rsidRPr="00491536">
        <w:rPr>
          <w:rFonts w:ascii="Times New Roman" w:hAnsi="Times New Roman"/>
        </w:rPr>
        <w:t>24. Площадь земельного участка, входящего в состав общего имущества многоквартирного дома</w:t>
      </w:r>
    </w:p>
    <w:p w:rsidR="00491536" w:rsidRDefault="00491536" w:rsidP="00491536">
      <w:pPr>
        <w:spacing w:after="0" w:line="240" w:lineRule="auto"/>
        <w:ind w:firstLine="567"/>
        <w:rPr>
          <w:rFonts w:ascii="Helvetica" w:hAnsi="Helvetica" w:cs="Helvetica"/>
          <w:b/>
          <w:bCs/>
          <w:color w:val="000000"/>
          <w:sz w:val="21"/>
          <w:szCs w:val="21"/>
          <w:shd w:val="clear" w:color="auto" w:fill="FFFFFF"/>
        </w:rPr>
      </w:pPr>
      <w:r w:rsidRPr="00491536">
        <w:rPr>
          <w:rFonts w:ascii="Times New Roman" w:hAnsi="Times New Roman"/>
        </w:rPr>
        <w:t xml:space="preserve">25. Кадастровый номер земельного участка (при его наличии)  </w:t>
      </w:r>
      <w:r w:rsidR="00380267">
        <w:rPr>
          <w:rFonts w:ascii="Times New Roman" w:hAnsi="Times New Roman"/>
        </w:rPr>
        <w:t xml:space="preserve"> </w:t>
      </w:r>
      <w:r w:rsidR="00380267">
        <w:rPr>
          <w:rFonts w:ascii="Helvetica" w:hAnsi="Helvetica" w:cs="Helvetica"/>
          <w:b/>
          <w:bCs/>
          <w:color w:val="000000"/>
          <w:sz w:val="21"/>
          <w:szCs w:val="21"/>
          <w:shd w:val="clear" w:color="auto" w:fill="FFFFFF"/>
        </w:rPr>
        <w:t>10:11:0030102:129</w:t>
      </w:r>
    </w:p>
    <w:p w:rsidR="00380267" w:rsidRDefault="00380267" w:rsidP="00491536">
      <w:pPr>
        <w:spacing w:after="0" w:line="240" w:lineRule="auto"/>
        <w:ind w:firstLine="567"/>
        <w:rPr>
          <w:rFonts w:ascii="Times New Roman" w:hAnsi="Times New Roman"/>
        </w:rPr>
      </w:pPr>
    </w:p>
    <w:p w:rsidR="00A43722" w:rsidRPr="00491536" w:rsidRDefault="00A43722" w:rsidP="00491536">
      <w:pPr>
        <w:spacing w:after="0" w:line="240" w:lineRule="auto"/>
        <w:ind w:firstLine="567"/>
        <w:rPr>
          <w:rFonts w:ascii="Times New Roman" w:hAnsi="Times New Roman"/>
        </w:rPr>
      </w:pPr>
    </w:p>
    <w:p w:rsidR="00491536" w:rsidRPr="00AB308E" w:rsidRDefault="00491536" w:rsidP="00491536">
      <w:pPr>
        <w:spacing w:after="0" w:line="240" w:lineRule="auto"/>
        <w:jc w:val="center"/>
        <w:rPr>
          <w:rFonts w:ascii="Times New Roman" w:hAnsi="Times New Roman"/>
          <w:b/>
        </w:rPr>
      </w:pPr>
      <w:r w:rsidRPr="00AB308E">
        <w:rPr>
          <w:rFonts w:ascii="Times New Roman" w:hAnsi="Times New Roman"/>
          <w:b/>
          <w:lang w:val="en-US"/>
        </w:rPr>
        <w:lastRenderedPageBreak/>
        <w:t>II</w:t>
      </w:r>
      <w:r w:rsidRPr="00AB308E">
        <w:rPr>
          <w:rFonts w:ascii="Times New Roman" w:hAnsi="Times New Roman"/>
          <w:b/>
        </w:rPr>
        <w:t>. Техническое состояние многоквартирного дома, включая пристройки</w:t>
      </w:r>
    </w:p>
    <w:tbl>
      <w:tblPr>
        <w:tblW w:w="10207" w:type="dxa"/>
        <w:tblLayout w:type="fixed"/>
        <w:tblCellMar>
          <w:left w:w="28" w:type="dxa"/>
          <w:right w:w="28" w:type="dxa"/>
        </w:tblCellMar>
        <w:tblLook w:val="0000"/>
      </w:tblPr>
      <w:tblGrid>
        <w:gridCol w:w="4253"/>
        <w:gridCol w:w="2977"/>
        <w:gridCol w:w="2977"/>
      </w:tblGrid>
      <w:tr w:rsidR="00491536" w:rsidRPr="00491536" w:rsidTr="00491536">
        <w:tc>
          <w:tcPr>
            <w:tcW w:w="4253" w:type="dxa"/>
            <w:tcBorders>
              <w:top w:val="single" w:sz="4" w:space="0" w:color="auto"/>
              <w:left w:val="single" w:sz="4" w:space="0" w:color="auto"/>
              <w:bottom w:val="single" w:sz="4" w:space="0" w:color="auto"/>
              <w:right w:val="single" w:sz="4" w:space="0" w:color="auto"/>
            </w:tcBorders>
          </w:tcPr>
          <w:p w:rsidR="00491536" w:rsidRPr="00491536" w:rsidRDefault="00491536" w:rsidP="00491536">
            <w:pPr>
              <w:spacing w:after="0" w:line="240" w:lineRule="auto"/>
              <w:jc w:val="center"/>
              <w:rPr>
                <w:rFonts w:ascii="Times New Roman" w:hAnsi="Times New Roman"/>
              </w:rPr>
            </w:pPr>
            <w:r w:rsidRPr="00491536">
              <w:rPr>
                <w:rFonts w:ascii="Times New Roman" w:hAnsi="Times New Roman"/>
              </w:rPr>
              <w:t>Наимено</w:t>
            </w:r>
            <w:r w:rsidRPr="00491536">
              <w:rPr>
                <w:rFonts w:ascii="Times New Roman" w:hAnsi="Times New Roman"/>
              </w:rPr>
              <w:softHyphen/>
              <w:t>вание конструк</w:t>
            </w:r>
            <w:r w:rsidRPr="00491536">
              <w:rPr>
                <w:rFonts w:ascii="Times New Roman" w:hAnsi="Times New Roman"/>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491536" w:rsidRPr="00491536" w:rsidRDefault="00491536" w:rsidP="00491536">
            <w:pPr>
              <w:spacing w:after="0" w:line="240" w:lineRule="auto"/>
              <w:jc w:val="center"/>
              <w:rPr>
                <w:rFonts w:ascii="Times New Roman" w:hAnsi="Times New Roman"/>
              </w:rPr>
            </w:pPr>
            <w:r w:rsidRPr="00491536">
              <w:rPr>
                <w:rFonts w:ascii="Times New Roman" w:hAnsi="Times New Roman"/>
              </w:rPr>
              <w:t>Описание элементов (материал, конструкция или система, отделка и прочее)</w:t>
            </w:r>
          </w:p>
        </w:tc>
        <w:tc>
          <w:tcPr>
            <w:tcW w:w="2977" w:type="dxa"/>
            <w:tcBorders>
              <w:top w:val="single" w:sz="4" w:space="0" w:color="auto"/>
              <w:left w:val="single" w:sz="4" w:space="0" w:color="auto"/>
              <w:bottom w:val="single" w:sz="4" w:space="0" w:color="auto"/>
              <w:right w:val="single" w:sz="4" w:space="0" w:color="auto"/>
            </w:tcBorders>
          </w:tcPr>
          <w:p w:rsidR="00491536" w:rsidRPr="00491536" w:rsidRDefault="00491536" w:rsidP="00491536">
            <w:pPr>
              <w:spacing w:after="0" w:line="240" w:lineRule="auto"/>
              <w:jc w:val="center"/>
              <w:rPr>
                <w:rFonts w:ascii="Times New Roman" w:hAnsi="Times New Roman"/>
              </w:rPr>
            </w:pPr>
            <w:r w:rsidRPr="00491536">
              <w:rPr>
                <w:rFonts w:ascii="Times New Roman" w:hAnsi="Times New Roman"/>
              </w:rPr>
              <w:t>Техническое состояние элементов общего имущества многоквартирного дома</w:t>
            </w:r>
          </w:p>
        </w:tc>
      </w:tr>
      <w:tr w:rsidR="00491536" w:rsidRPr="00491536" w:rsidTr="00491536">
        <w:tc>
          <w:tcPr>
            <w:tcW w:w="4253" w:type="dxa"/>
            <w:tcBorders>
              <w:top w:val="single" w:sz="4" w:space="0" w:color="auto"/>
              <w:left w:val="single" w:sz="4" w:space="0" w:color="auto"/>
              <w:bottom w:val="single" w:sz="4" w:space="0" w:color="auto"/>
              <w:right w:val="single" w:sz="4" w:space="0" w:color="auto"/>
            </w:tcBorders>
            <w:vAlign w:val="bottom"/>
          </w:tcPr>
          <w:p w:rsidR="00491536" w:rsidRPr="00491536" w:rsidRDefault="00491536" w:rsidP="00491536">
            <w:pPr>
              <w:spacing w:after="0" w:line="240" w:lineRule="auto"/>
              <w:ind w:left="57"/>
              <w:rPr>
                <w:rFonts w:ascii="Times New Roman" w:hAnsi="Times New Roman"/>
              </w:rPr>
            </w:pPr>
            <w:r w:rsidRPr="00491536">
              <w:rPr>
                <w:rFonts w:ascii="Times New Roman" w:hAnsi="Times New Roman"/>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491536" w:rsidRPr="00491536" w:rsidRDefault="00E021C6" w:rsidP="00491536">
            <w:pPr>
              <w:spacing w:after="0" w:line="240" w:lineRule="auto"/>
              <w:rPr>
                <w:rFonts w:ascii="Times New Roman" w:hAnsi="Times New Roman"/>
              </w:rPr>
            </w:pPr>
            <w:r>
              <w:rPr>
                <w:rFonts w:ascii="Times New Roman" w:hAnsi="Times New Roman"/>
              </w:rPr>
              <w:t>ленточный, бутобетон</w:t>
            </w:r>
          </w:p>
        </w:tc>
        <w:tc>
          <w:tcPr>
            <w:tcW w:w="2977" w:type="dxa"/>
            <w:tcBorders>
              <w:top w:val="single" w:sz="4" w:space="0" w:color="auto"/>
              <w:left w:val="single" w:sz="4" w:space="0" w:color="auto"/>
              <w:bottom w:val="single" w:sz="4" w:space="0" w:color="auto"/>
              <w:right w:val="single" w:sz="4" w:space="0" w:color="auto"/>
            </w:tcBorders>
            <w:vAlign w:val="bottom"/>
          </w:tcPr>
          <w:p w:rsidR="00491536" w:rsidRPr="00491536" w:rsidRDefault="00491536" w:rsidP="00491536">
            <w:pPr>
              <w:spacing w:after="0" w:line="240" w:lineRule="auto"/>
              <w:ind w:left="57"/>
              <w:rPr>
                <w:rFonts w:ascii="Times New Roman" w:hAnsi="Times New Roman"/>
              </w:rPr>
            </w:pPr>
          </w:p>
        </w:tc>
      </w:tr>
      <w:tr w:rsidR="00491536" w:rsidRPr="00491536" w:rsidTr="00491536">
        <w:tc>
          <w:tcPr>
            <w:tcW w:w="4253" w:type="dxa"/>
            <w:tcBorders>
              <w:top w:val="single" w:sz="4" w:space="0" w:color="auto"/>
              <w:left w:val="single" w:sz="4" w:space="0" w:color="auto"/>
              <w:bottom w:val="single" w:sz="4" w:space="0" w:color="auto"/>
              <w:right w:val="single" w:sz="4" w:space="0" w:color="auto"/>
            </w:tcBorders>
            <w:vAlign w:val="bottom"/>
          </w:tcPr>
          <w:p w:rsidR="00491536" w:rsidRPr="00491536" w:rsidRDefault="00491536" w:rsidP="00491536">
            <w:pPr>
              <w:spacing w:after="0" w:line="240" w:lineRule="auto"/>
              <w:ind w:left="57"/>
              <w:rPr>
                <w:rFonts w:ascii="Times New Roman" w:hAnsi="Times New Roman"/>
              </w:rPr>
            </w:pPr>
            <w:r w:rsidRPr="00491536">
              <w:rPr>
                <w:rFonts w:ascii="Times New Roman" w:hAnsi="Times New Roman"/>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491536" w:rsidRPr="00491536" w:rsidRDefault="009C6076" w:rsidP="00491536">
            <w:pPr>
              <w:spacing w:after="0" w:line="240" w:lineRule="auto"/>
              <w:rPr>
                <w:rFonts w:ascii="Times New Roman" w:hAnsi="Times New Roman"/>
              </w:rPr>
            </w:pPr>
            <w:r>
              <w:rPr>
                <w:rFonts w:ascii="Times New Roman" w:hAnsi="Times New Roman"/>
              </w:rPr>
              <w:t>кирпичные</w:t>
            </w:r>
          </w:p>
        </w:tc>
        <w:tc>
          <w:tcPr>
            <w:tcW w:w="2977" w:type="dxa"/>
            <w:tcBorders>
              <w:top w:val="single" w:sz="4" w:space="0" w:color="auto"/>
              <w:left w:val="single" w:sz="4" w:space="0" w:color="auto"/>
              <w:bottom w:val="single" w:sz="4" w:space="0" w:color="auto"/>
              <w:right w:val="single" w:sz="4" w:space="0" w:color="auto"/>
            </w:tcBorders>
            <w:vAlign w:val="bottom"/>
          </w:tcPr>
          <w:p w:rsidR="00491536" w:rsidRPr="00491536" w:rsidRDefault="00491536" w:rsidP="00491536">
            <w:pPr>
              <w:spacing w:after="0" w:line="240" w:lineRule="auto"/>
              <w:ind w:left="57"/>
              <w:rPr>
                <w:rFonts w:ascii="Times New Roman" w:hAnsi="Times New Roman"/>
              </w:rPr>
            </w:pPr>
          </w:p>
        </w:tc>
      </w:tr>
      <w:tr w:rsidR="00491536" w:rsidRPr="00491536" w:rsidTr="00491536">
        <w:tc>
          <w:tcPr>
            <w:tcW w:w="4253" w:type="dxa"/>
            <w:tcBorders>
              <w:top w:val="single" w:sz="4" w:space="0" w:color="auto"/>
              <w:left w:val="single" w:sz="4" w:space="0" w:color="auto"/>
              <w:bottom w:val="single" w:sz="4" w:space="0" w:color="auto"/>
              <w:right w:val="single" w:sz="4" w:space="0" w:color="auto"/>
            </w:tcBorders>
            <w:vAlign w:val="bottom"/>
          </w:tcPr>
          <w:p w:rsidR="00491536" w:rsidRPr="00491536" w:rsidRDefault="00491536" w:rsidP="00491536">
            <w:pPr>
              <w:spacing w:after="0" w:line="240" w:lineRule="auto"/>
              <w:ind w:left="57"/>
              <w:rPr>
                <w:rFonts w:ascii="Times New Roman" w:hAnsi="Times New Roman"/>
              </w:rPr>
            </w:pPr>
            <w:r w:rsidRPr="00491536">
              <w:rPr>
                <w:rFonts w:ascii="Times New Roman" w:hAnsi="Times New Roman"/>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491536" w:rsidRPr="00491536" w:rsidRDefault="00491536" w:rsidP="00491536">
            <w:pPr>
              <w:spacing w:after="0" w:line="240" w:lineRule="auto"/>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vAlign w:val="bottom"/>
          </w:tcPr>
          <w:p w:rsidR="00491536" w:rsidRPr="00491536" w:rsidRDefault="00491536" w:rsidP="00491536">
            <w:pPr>
              <w:spacing w:after="0" w:line="240" w:lineRule="auto"/>
              <w:ind w:left="57"/>
              <w:rPr>
                <w:rFonts w:ascii="Times New Roman" w:hAnsi="Times New Roman"/>
              </w:rPr>
            </w:pPr>
          </w:p>
        </w:tc>
      </w:tr>
      <w:tr w:rsidR="00491536" w:rsidRPr="00491536" w:rsidTr="00491536">
        <w:trPr>
          <w:cantSplit/>
        </w:trPr>
        <w:tc>
          <w:tcPr>
            <w:tcW w:w="4253" w:type="dxa"/>
            <w:tcBorders>
              <w:top w:val="nil"/>
              <w:left w:val="single" w:sz="4" w:space="0" w:color="auto"/>
              <w:bottom w:val="nil"/>
              <w:right w:val="single" w:sz="4" w:space="0" w:color="auto"/>
            </w:tcBorders>
          </w:tcPr>
          <w:p w:rsidR="00491536" w:rsidRPr="00491536" w:rsidRDefault="00491536" w:rsidP="00491536">
            <w:pPr>
              <w:spacing w:after="0" w:line="240" w:lineRule="auto"/>
              <w:ind w:left="57"/>
              <w:rPr>
                <w:rFonts w:ascii="Times New Roman" w:hAnsi="Times New Roman"/>
              </w:rPr>
            </w:pPr>
            <w:r w:rsidRPr="00491536">
              <w:rPr>
                <w:rFonts w:ascii="Times New Roman" w:hAnsi="Times New Roman"/>
              </w:rPr>
              <w:t>4. Перекрытия</w:t>
            </w:r>
          </w:p>
        </w:tc>
        <w:tc>
          <w:tcPr>
            <w:tcW w:w="2977" w:type="dxa"/>
            <w:vMerge w:val="restart"/>
            <w:tcBorders>
              <w:top w:val="nil"/>
              <w:left w:val="single" w:sz="4" w:space="0" w:color="auto"/>
              <w:bottom w:val="nil"/>
              <w:right w:val="single" w:sz="4" w:space="0" w:color="auto"/>
            </w:tcBorders>
          </w:tcPr>
          <w:p w:rsidR="00491536" w:rsidRPr="00491536" w:rsidRDefault="00E021C6" w:rsidP="00491536">
            <w:pPr>
              <w:spacing w:after="0" w:line="240" w:lineRule="auto"/>
              <w:rPr>
                <w:rFonts w:ascii="Times New Roman" w:hAnsi="Times New Roman"/>
              </w:rPr>
            </w:pPr>
            <w:r>
              <w:rPr>
                <w:rFonts w:ascii="Times New Roman" w:hAnsi="Times New Roman"/>
              </w:rPr>
              <w:t>железобетон</w:t>
            </w:r>
          </w:p>
        </w:tc>
        <w:tc>
          <w:tcPr>
            <w:tcW w:w="2977" w:type="dxa"/>
            <w:vMerge w:val="restart"/>
            <w:tcBorders>
              <w:top w:val="nil"/>
              <w:left w:val="single" w:sz="4" w:space="0" w:color="auto"/>
              <w:bottom w:val="nil"/>
              <w:right w:val="single" w:sz="4" w:space="0" w:color="auto"/>
            </w:tcBorders>
          </w:tcPr>
          <w:p w:rsidR="00491536" w:rsidRPr="00491536" w:rsidRDefault="00491536" w:rsidP="00491536">
            <w:pPr>
              <w:spacing w:after="0" w:line="240" w:lineRule="auto"/>
              <w:ind w:left="57"/>
              <w:rPr>
                <w:rFonts w:ascii="Times New Roman" w:hAnsi="Times New Roman"/>
              </w:rPr>
            </w:pPr>
          </w:p>
        </w:tc>
      </w:tr>
      <w:tr w:rsidR="00491536" w:rsidRPr="00491536" w:rsidTr="00491536">
        <w:trPr>
          <w:cantSplit/>
        </w:trPr>
        <w:tc>
          <w:tcPr>
            <w:tcW w:w="4253" w:type="dxa"/>
            <w:tcBorders>
              <w:top w:val="nil"/>
              <w:left w:val="single" w:sz="4" w:space="0" w:color="auto"/>
              <w:bottom w:val="nil"/>
              <w:right w:val="single" w:sz="4" w:space="0" w:color="auto"/>
            </w:tcBorders>
          </w:tcPr>
          <w:p w:rsidR="00491536" w:rsidRPr="00491536" w:rsidRDefault="00491536" w:rsidP="00491536">
            <w:pPr>
              <w:spacing w:after="0" w:line="240" w:lineRule="auto"/>
              <w:ind w:left="992"/>
              <w:rPr>
                <w:rFonts w:ascii="Times New Roman" w:hAnsi="Times New Roman"/>
              </w:rPr>
            </w:pPr>
            <w:r w:rsidRPr="00491536">
              <w:rPr>
                <w:rFonts w:ascii="Times New Roman" w:hAnsi="Times New Roman"/>
              </w:rPr>
              <w:t>чердачные</w:t>
            </w:r>
          </w:p>
        </w:tc>
        <w:tc>
          <w:tcPr>
            <w:tcW w:w="2977" w:type="dxa"/>
            <w:vMerge/>
            <w:tcBorders>
              <w:top w:val="nil"/>
              <w:left w:val="single" w:sz="4" w:space="0" w:color="auto"/>
              <w:bottom w:val="nil"/>
              <w:right w:val="single" w:sz="4" w:space="0" w:color="auto"/>
            </w:tcBorders>
            <w:vAlign w:val="center"/>
          </w:tcPr>
          <w:p w:rsidR="00491536" w:rsidRPr="00491536" w:rsidRDefault="00491536" w:rsidP="00491536">
            <w:pPr>
              <w:spacing w:after="0" w:line="240" w:lineRule="auto"/>
              <w:rPr>
                <w:rFonts w:ascii="Times New Roman" w:hAnsi="Times New Roman"/>
              </w:rPr>
            </w:pPr>
          </w:p>
        </w:tc>
        <w:tc>
          <w:tcPr>
            <w:tcW w:w="2977" w:type="dxa"/>
            <w:vMerge/>
            <w:tcBorders>
              <w:top w:val="nil"/>
              <w:left w:val="single" w:sz="4" w:space="0" w:color="auto"/>
              <w:bottom w:val="nil"/>
              <w:right w:val="single" w:sz="4" w:space="0" w:color="auto"/>
            </w:tcBorders>
            <w:vAlign w:val="center"/>
          </w:tcPr>
          <w:p w:rsidR="00491536" w:rsidRPr="00491536" w:rsidRDefault="00491536" w:rsidP="00491536">
            <w:pPr>
              <w:spacing w:after="0" w:line="240" w:lineRule="auto"/>
              <w:rPr>
                <w:rFonts w:ascii="Times New Roman" w:hAnsi="Times New Roman"/>
              </w:rPr>
            </w:pPr>
          </w:p>
        </w:tc>
      </w:tr>
      <w:tr w:rsidR="00491536" w:rsidRPr="00491536" w:rsidTr="00491536">
        <w:tc>
          <w:tcPr>
            <w:tcW w:w="4253" w:type="dxa"/>
            <w:tcBorders>
              <w:top w:val="nil"/>
              <w:left w:val="single" w:sz="4" w:space="0" w:color="auto"/>
              <w:bottom w:val="nil"/>
              <w:right w:val="single" w:sz="4" w:space="0" w:color="auto"/>
            </w:tcBorders>
          </w:tcPr>
          <w:p w:rsidR="00491536" w:rsidRPr="00491536" w:rsidRDefault="00491536" w:rsidP="00491536">
            <w:pPr>
              <w:spacing w:after="0" w:line="240" w:lineRule="auto"/>
              <w:ind w:left="992"/>
              <w:rPr>
                <w:rFonts w:ascii="Times New Roman" w:hAnsi="Times New Roman"/>
              </w:rPr>
            </w:pPr>
            <w:r w:rsidRPr="00491536">
              <w:rPr>
                <w:rFonts w:ascii="Times New Roman" w:hAnsi="Times New Roman"/>
              </w:rPr>
              <w:t>междуэтажные</w:t>
            </w:r>
          </w:p>
        </w:tc>
        <w:tc>
          <w:tcPr>
            <w:tcW w:w="2977" w:type="dxa"/>
            <w:tcBorders>
              <w:top w:val="nil"/>
              <w:left w:val="single" w:sz="4" w:space="0" w:color="auto"/>
              <w:bottom w:val="nil"/>
              <w:right w:val="single" w:sz="4" w:space="0" w:color="auto"/>
            </w:tcBorders>
          </w:tcPr>
          <w:p w:rsidR="00491536" w:rsidRPr="00491536" w:rsidRDefault="00491536" w:rsidP="00491536">
            <w:pPr>
              <w:spacing w:after="0" w:line="240" w:lineRule="auto"/>
              <w:ind w:left="57"/>
              <w:rPr>
                <w:rFonts w:ascii="Times New Roman" w:hAnsi="Times New Roman"/>
              </w:rPr>
            </w:pPr>
          </w:p>
        </w:tc>
        <w:tc>
          <w:tcPr>
            <w:tcW w:w="2977" w:type="dxa"/>
            <w:tcBorders>
              <w:top w:val="nil"/>
              <w:left w:val="single" w:sz="4" w:space="0" w:color="auto"/>
              <w:bottom w:val="nil"/>
              <w:right w:val="single" w:sz="4" w:space="0" w:color="auto"/>
            </w:tcBorders>
          </w:tcPr>
          <w:p w:rsidR="00491536" w:rsidRPr="00491536" w:rsidRDefault="00491536" w:rsidP="00491536">
            <w:pPr>
              <w:spacing w:after="0" w:line="240" w:lineRule="auto"/>
              <w:ind w:left="57"/>
              <w:rPr>
                <w:rFonts w:ascii="Times New Roman" w:hAnsi="Times New Roman"/>
              </w:rPr>
            </w:pPr>
          </w:p>
        </w:tc>
      </w:tr>
      <w:tr w:rsidR="00491536" w:rsidRPr="00491536" w:rsidTr="00491536">
        <w:tc>
          <w:tcPr>
            <w:tcW w:w="4253" w:type="dxa"/>
            <w:tcBorders>
              <w:top w:val="nil"/>
              <w:left w:val="single" w:sz="4" w:space="0" w:color="auto"/>
              <w:bottom w:val="nil"/>
              <w:right w:val="single" w:sz="4" w:space="0" w:color="auto"/>
            </w:tcBorders>
          </w:tcPr>
          <w:p w:rsidR="00491536" w:rsidRPr="00491536" w:rsidRDefault="00491536" w:rsidP="00491536">
            <w:pPr>
              <w:spacing w:after="0" w:line="240" w:lineRule="auto"/>
              <w:ind w:left="992"/>
              <w:rPr>
                <w:rFonts w:ascii="Times New Roman" w:hAnsi="Times New Roman"/>
              </w:rPr>
            </w:pPr>
            <w:r w:rsidRPr="00491536">
              <w:rPr>
                <w:rFonts w:ascii="Times New Roman" w:hAnsi="Times New Roman"/>
              </w:rPr>
              <w:t>подвальные</w:t>
            </w:r>
          </w:p>
        </w:tc>
        <w:tc>
          <w:tcPr>
            <w:tcW w:w="2977" w:type="dxa"/>
            <w:tcBorders>
              <w:top w:val="nil"/>
              <w:left w:val="single" w:sz="4" w:space="0" w:color="auto"/>
              <w:bottom w:val="nil"/>
              <w:right w:val="single" w:sz="4" w:space="0" w:color="auto"/>
            </w:tcBorders>
          </w:tcPr>
          <w:p w:rsidR="00491536" w:rsidRPr="00491536" w:rsidRDefault="00491536" w:rsidP="00491536">
            <w:pPr>
              <w:spacing w:after="0" w:line="240" w:lineRule="auto"/>
              <w:ind w:left="57"/>
              <w:rPr>
                <w:rFonts w:ascii="Times New Roman" w:hAnsi="Times New Roman"/>
              </w:rPr>
            </w:pPr>
          </w:p>
        </w:tc>
        <w:tc>
          <w:tcPr>
            <w:tcW w:w="2977" w:type="dxa"/>
            <w:tcBorders>
              <w:top w:val="nil"/>
              <w:left w:val="single" w:sz="4" w:space="0" w:color="auto"/>
              <w:bottom w:val="nil"/>
              <w:right w:val="single" w:sz="4" w:space="0" w:color="auto"/>
            </w:tcBorders>
          </w:tcPr>
          <w:p w:rsidR="00491536" w:rsidRPr="00491536" w:rsidRDefault="00491536" w:rsidP="00491536">
            <w:pPr>
              <w:spacing w:after="0" w:line="240" w:lineRule="auto"/>
              <w:ind w:left="57"/>
              <w:rPr>
                <w:rFonts w:ascii="Times New Roman" w:hAnsi="Times New Roman"/>
              </w:rPr>
            </w:pPr>
          </w:p>
        </w:tc>
      </w:tr>
      <w:tr w:rsidR="00491536" w:rsidRPr="00491536" w:rsidTr="00491536">
        <w:tc>
          <w:tcPr>
            <w:tcW w:w="4253" w:type="dxa"/>
            <w:tcBorders>
              <w:top w:val="nil"/>
              <w:left w:val="single" w:sz="4" w:space="0" w:color="auto"/>
              <w:bottom w:val="nil"/>
              <w:right w:val="single" w:sz="4" w:space="0" w:color="auto"/>
            </w:tcBorders>
          </w:tcPr>
          <w:p w:rsidR="00491536" w:rsidRPr="00491536" w:rsidRDefault="00491536" w:rsidP="00491536">
            <w:pPr>
              <w:spacing w:after="0" w:line="240" w:lineRule="auto"/>
              <w:ind w:left="992"/>
              <w:rPr>
                <w:rFonts w:ascii="Times New Roman" w:hAnsi="Times New Roman"/>
              </w:rPr>
            </w:pPr>
            <w:r w:rsidRPr="00491536">
              <w:rPr>
                <w:rFonts w:ascii="Times New Roman" w:hAnsi="Times New Roman"/>
              </w:rPr>
              <w:t>(другое)</w:t>
            </w:r>
          </w:p>
        </w:tc>
        <w:tc>
          <w:tcPr>
            <w:tcW w:w="2977" w:type="dxa"/>
            <w:tcBorders>
              <w:top w:val="nil"/>
              <w:left w:val="single" w:sz="4" w:space="0" w:color="auto"/>
              <w:bottom w:val="nil"/>
              <w:right w:val="single" w:sz="4" w:space="0" w:color="auto"/>
            </w:tcBorders>
          </w:tcPr>
          <w:p w:rsidR="00491536" w:rsidRPr="00491536" w:rsidRDefault="00491536" w:rsidP="00491536">
            <w:pPr>
              <w:spacing w:after="0" w:line="240" w:lineRule="auto"/>
              <w:ind w:left="57"/>
              <w:rPr>
                <w:rFonts w:ascii="Times New Roman" w:hAnsi="Times New Roman"/>
              </w:rPr>
            </w:pPr>
          </w:p>
        </w:tc>
        <w:tc>
          <w:tcPr>
            <w:tcW w:w="2977" w:type="dxa"/>
            <w:tcBorders>
              <w:top w:val="nil"/>
              <w:left w:val="single" w:sz="4" w:space="0" w:color="auto"/>
              <w:bottom w:val="nil"/>
              <w:right w:val="single" w:sz="4" w:space="0" w:color="auto"/>
            </w:tcBorders>
          </w:tcPr>
          <w:p w:rsidR="00491536" w:rsidRPr="00491536" w:rsidRDefault="00491536" w:rsidP="00491536">
            <w:pPr>
              <w:spacing w:after="0" w:line="240" w:lineRule="auto"/>
              <w:ind w:left="57"/>
              <w:rPr>
                <w:rFonts w:ascii="Times New Roman" w:hAnsi="Times New Roman"/>
              </w:rPr>
            </w:pPr>
          </w:p>
        </w:tc>
      </w:tr>
      <w:tr w:rsidR="00491536" w:rsidRPr="00491536" w:rsidTr="00491536">
        <w:tc>
          <w:tcPr>
            <w:tcW w:w="4253" w:type="dxa"/>
            <w:tcBorders>
              <w:top w:val="single" w:sz="4" w:space="0" w:color="auto"/>
              <w:left w:val="single" w:sz="4" w:space="0" w:color="auto"/>
              <w:bottom w:val="single" w:sz="4" w:space="0" w:color="auto"/>
              <w:right w:val="single" w:sz="4" w:space="0" w:color="auto"/>
            </w:tcBorders>
            <w:vAlign w:val="bottom"/>
          </w:tcPr>
          <w:p w:rsidR="00491536" w:rsidRPr="00491536" w:rsidRDefault="00491536" w:rsidP="00491536">
            <w:pPr>
              <w:spacing w:after="0" w:line="240" w:lineRule="auto"/>
              <w:ind w:left="57"/>
              <w:rPr>
                <w:rFonts w:ascii="Times New Roman" w:hAnsi="Times New Roman"/>
              </w:rPr>
            </w:pPr>
            <w:r w:rsidRPr="00491536">
              <w:rPr>
                <w:rFonts w:ascii="Times New Roman" w:hAnsi="Times New Roman"/>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491536" w:rsidRPr="00491536" w:rsidRDefault="00E021C6" w:rsidP="00491536">
            <w:pPr>
              <w:spacing w:after="0" w:line="240" w:lineRule="auto"/>
              <w:rPr>
                <w:rFonts w:ascii="Times New Roman" w:hAnsi="Times New Roman"/>
              </w:rPr>
            </w:pPr>
            <w:r>
              <w:rPr>
                <w:rFonts w:ascii="Times New Roman" w:hAnsi="Times New Roman"/>
              </w:rPr>
              <w:t>скатная</w:t>
            </w:r>
            <w:r w:rsidR="00CC3461">
              <w:rPr>
                <w:rFonts w:ascii="Times New Roman" w:hAnsi="Times New Roman"/>
              </w:rPr>
              <w:t>, стропильная</w:t>
            </w:r>
          </w:p>
        </w:tc>
        <w:tc>
          <w:tcPr>
            <w:tcW w:w="2977" w:type="dxa"/>
            <w:tcBorders>
              <w:top w:val="single" w:sz="4" w:space="0" w:color="auto"/>
              <w:left w:val="single" w:sz="4" w:space="0" w:color="auto"/>
              <w:bottom w:val="single" w:sz="4" w:space="0" w:color="auto"/>
              <w:right w:val="single" w:sz="4" w:space="0" w:color="auto"/>
            </w:tcBorders>
            <w:vAlign w:val="bottom"/>
          </w:tcPr>
          <w:p w:rsidR="00491536" w:rsidRPr="00491536" w:rsidRDefault="00491536" w:rsidP="00491536">
            <w:pPr>
              <w:spacing w:after="0" w:line="240" w:lineRule="auto"/>
              <w:ind w:left="57"/>
              <w:rPr>
                <w:rFonts w:ascii="Times New Roman" w:hAnsi="Times New Roman"/>
              </w:rPr>
            </w:pPr>
          </w:p>
        </w:tc>
      </w:tr>
      <w:tr w:rsidR="00491536" w:rsidRPr="00491536" w:rsidTr="00491536">
        <w:tc>
          <w:tcPr>
            <w:tcW w:w="4253" w:type="dxa"/>
            <w:tcBorders>
              <w:top w:val="single" w:sz="4" w:space="0" w:color="auto"/>
              <w:left w:val="single" w:sz="4" w:space="0" w:color="auto"/>
              <w:bottom w:val="single" w:sz="4" w:space="0" w:color="auto"/>
              <w:right w:val="single" w:sz="4" w:space="0" w:color="auto"/>
            </w:tcBorders>
            <w:vAlign w:val="bottom"/>
          </w:tcPr>
          <w:p w:rsidR="00491536" w:rsidRPr="00491536" w:rsidRDefault="00491536" w:rsidP="00491536">
            <w:pPr>
              <w:spacing w:after="0" w:line="240" w:lineRule="auto"/>
              <w:ind w:left="57"/>
              <w:rPr>
                <w:rFonts w:ascii="Times New Roman" w:hAnsi="Times New Roman"/>
              </w:rPr>
            </w:pPr>
            <w:r w:rsidRPr="00491536">
              <w:rPr>
                <w:rFonts w:ascii="Times New Roman" w:hAnsi="Times New Roman"/>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491536" w:rsidRPr="00491536" w:rsidRDefault="00491536" w:rsidP="00491536">
            <w:pPr>
              <w:spacing w:after="0" w:line="240" w:lineRule="auto"/>
              <w:ind w:left="57"/>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vAlign w:val="bottom"/>
          </w:tcPr>
          <w:p w:rsidR="00491536" w:rsidRPr="00491536" w:rsidRDefault="00491536" w:rsidP="00491536">
            <w:pPr>
              <w:spacing w:after="0" w:line="240" w:lineRule="auto"/>
              <w:ind w:left="57"/>
              <w:rPr>
                <w:rFonts w:ascii="Times New Roman" w:hAnsi="Times New Roman"/>
              </w:rPr>
            </w:pPr>
          </w:p>
        </w:tc>
      </w:tr>
      <w:tr w:rsidR="00491536" w:rsidRPr="00491536" w:rsidTr="00491536">
        <w:trPr>
          <w:cantSplit/>
        </w:trPr>
        <w:tc>
          <w:tcPr>
            <w:tcW w:w="4253" w:type="dxa"/>
            <w:tcBorders>
              <w:top w:val="single" w:sz="4" w:space="0" w:color="auto"/>
              <w:left w:val="single" w:sz="4" w:space="0" w:color="auto"/>
              <w:bottom w:val="nil"/>
              <w:right w:val="single" w:sz="4" w:space="0" w:color="auto"/>
            </w:tcBorders>
            <w:vAlign w:val="bottom"/>
          </w:tcPr>
          <w:p w:rsidR="00491536" w:rsidRPr="00491536" w:rsidRDefault="00491536" w:rsidP="00491536">
            <w:pPr>
              <w:spacing w:after="0" w:line="240" w:lineRule="auto"/>
              <w:ind w:left="57"/>
              <w:rPr>
                <w:rFonts w:ascii="Times New Roman" w:hAnsi="Times New Roman"/>
              </w:rPr>
            </w:pPr>
            <w:r w:rsidRPr="00491536">
              <w:rPr>
                <w:rFonts w:ascii="Times New Roman" w:hAnsi="Times New Roman"/>
              </w:rPr>
              <w:t>7. Проемы</w:t>
            </w:r>
          </w:p>
        </w:tc>
        <w:tc>
          <w:tcPr>
            <w:tcW w:w="2977" w:type="dxa"/>
            <w:vMerge w:val="restart"/>
            <w:tcBorders>
              <w:top w:val="single" w:sz="4" w:space="0" w:color="auto"/>
              <w:left w:val="nil"/>
              <w:bottom w:val="nil"/>
              <w:right w:val="single" w:sz="4" w:space="0" w:color="auto"/>
            </w:tcBorders>
            <w:vAlign w:val="bottom"/>
          </w:tcPr>
          <w:p w:rsidR="00491536" w:rsidRPr="00491536" w:rsidRDefault="00CC3461" w:rsidP="00491536">
            <w:pPr>
              <w:spacing w:after="0" w:line="240" w:lineRule="auto"/>
              <w:rPr>
                <w:rFonts w:ascii="Times New Roman" w:hAnsi="Times New Roman"/>
              </w:rPr>
            </w:pPr>
            <w:r>
              <w:rPr>
                <w:rFonts w:ascii="Times New Roman" w:hAnsi="Times New Roman"/>
              </w:rPr>
              <w:t>деревянные</w:t>
            </w:r>
          </w:p>
        </w:tc>
        <w:tc>
          <w:tcPr>
            <w:tcW w:w="2977" w:type="dxa"/>
            <w:vMerge w:val="restart"/>
            <w:tcBorders>
              <w:top w:val="single" w:sz="4" w:space="0" w:color="auto"/>
              <w:left w:val="nil"/>
              <w:bottom w:val="nil"/>
              <w:right w:val="single" w:sz="4" w:space="0" w:color="auto"/>
            </w:tcBorders>
            <w:vAlign w:val="bottom"/>
          </w:tcPr>
          <w:p w:rsidR="00491536" w:rsidRPr="00491536" w:rsidRDefault="00491536" w:rsidP="00491536">
            <w:pPr>
              <w:spacing w:after="0" w:line="240" w:lineRule="auto"/>
              <w:ind w:left="57"/>
              <w:rPr>
                <w:rFonts w:ascii="Times New Roman" w:hAnsi="Times New Roman"/>
              </w:rPr>
            </w:pPr>
          </w:p>
        </w:tc>
      </w:tr>
      <w:tr w:rsidR="00491536" w:rsidRPr="00491536" w:rsidTr="00491536">
        <w:trPr>
          <w:cantSplit/>
        </w:trPr>
        <w:tc>
          <w:tcPr>
            <w:tcW w:w="4253" w:type="dxa"/>
            <w:tcBorders>
              <w:top w:val="nil"/>
              <w:left w:val="single" w:sz="4" w:space="0" w:color="auto"/>
              <w:bottom w:val="nil"/>
              <w:right w:val="single" w:sz="4" w:space="0" w:color="auto"/>
            </w:tcBorders>
            <w:vAlign w:val="bottom"/>
          </w:tcPr>
          <w:p w:rsidR="00491536" w:rsidRPr="00491536" w:rsidRDefault="00491536" w:rsidP="00491536">
            <w:pPr>
              <w:spacing w:after="0" w:line="240" w:lineRule="auto"/>
              <w:ind w:left="993"/>
              <w:rPr>
                <w:rFonts w:ascii="Times New Roman" w:hAnsi="Times New Roman"/>
              </w:rPr>
            </w:pPr>
            <w:r w:rsidRPr="00491536">
              <w:rPr>
                <w:rFonts w:ascii="Times New Roman" w:hAnsi="Times New Roman"/>
              </w:rPr>
              <w:t>окна</w:t>
            </w:r>
          </w:p>
        </w:tc>
        <w:tc>
          <w:tcPr>
            <w:tcW w:w="2977" w:type="dxa"/>
            <w:vMerge/>
            <w:tcBorders>
              <w:top w:val="single" w:sz="4" w:space="0" w:color="auto"/>
              <w:left w:val="nil"/>
              <w:bottom w:val="nil"/>
              <w:right w:val="single" w:sz="4" w:space="0" w:color="auto"/>
            </w:tcBorders>
            <w:vAlign w:val="center"/>
          </w:tcPr>
          <w:p w:rsidR="00491536" w:rsidRPr="00491536" w:rsidRDefault="00491536" w:rsidP="00491536">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491536" w:rsidRPr="00491536" w:rsidRDefault="00491536" w:rsidP="00491536">
            <w:pPr>
              <w:spacing w:after="0" w:line="240" w:lineRule="auto"/>
              <w:rPr>
                <w:rFonts w:ascii="Times New Roman" w:hAnsi="Times New Roman"/>
              </w:rPr>
            </w:pPr>
          </w:p>
        </w:tc>
      </w:tr>
      <w:tr w:rsidR="00491536" w:rsidRPr="00491536" w:rsidTr="00491536">
        <w:tc>
          <w:tcPr>
            <w:tcW w:w="4253" w:type="dxa"/>
            <w:tcBorders>
              <w:top w:val="nil"/>
              <w:left w:val="single" w:sz="4" w:space="0" w:color="auto"/>
              <w:bottom w:val="nil"/>
              <w:right w:val="single" w:sz="4" w:space="0" w:color="auto"/>
            </w:tcBorders>
            <w:vAlign w:val="bottom"/>
          </w:tcPr>
          <w:p w:rsidR="00491536" w:rsidRPr="00491536" w:rsidRDefault="00491536" w:rsidP="00491536">
            <w:pPr>
              <w:spacing w:after="0" w:line="240" w:lineRule="auto"/>
              <w:ind w:left="993"/>
              <w:rPr>
                <w:rFonts w:ascii="Times New Roman" w:hAnsi="Times New Roman"/>
              </w:rPr>
            </w:pPr>
            <w:r w:rsidRPr="00491536">
              <w:rPr>
                <w:rFonts w:ascii="Times New Roman" w:hAnsi="Times New Roman"/>
              </w:rPr>
              <w:t>двери</w:t>
            </w:r>
          </w:p>
        </w:tc>
        <w:tc>
          <w:tcPr>
            <w:tcW w:w="2977" w:type="dxa"/>
            <w:tcBorders>
              <w:top w:val="nil"/>
              <w:left w:val="nil"/>
              <w:bottom w:val="nil"/>
              <w:right w:val="single" w:sz="4" w:space="0" w:color="auto"/>
            </w:tcBorders>
            <w:vAlign w:val="bottom"/>
          </w:tcPr>
          <w:p w:rsidR="00491536" w:rsidRPr="00491536" w:rsidRDefault="00491536" w:rsidP="00491536">
            <w:pPr>
              <w:spacing w:after="0" w:line="240" w:lineRule="auto"/>
              <w:rPr>
                <w:rFonts w:ascii="Times New Roman" w:hAnsi="Times New Roman"/>
              </w:rPr>
            </w:pPr>
          </w:p>
        </w:tc>
        <w:tc>
          <w:tcPr>
            <w:tcW w:w="2977" w:type="dxa"/>
            <w:tcBorders>
              <w:top w:val="nil"/>
              <w:left w:val="nil"/>
              <w:bottom w:val="nil"/>
              <w:right w:val="single" w:sz="4" w:space="0" w:color="auto"/>
            </w:tcBorders>
            <w:vAlign w:val="bottom"/>
          </w:tcPr>
          <w:p w:rsidR="00491536" w:rsidRPr="00491536" w:rsidRDefault="00491536" w:rsidP="00491536">
            <w:pPr>
              <w:spacing w:after="0" w:line="240" w:lineRule="auto"/>
              <w:ind w:left="57"/>
              <w:rPr>
                <w:rFonts w:ascii="Times New Roman" w:hAnsi="Times New Roman"/>
              </w:rPr>
            </w:pPr>
          </w:p>
        </w:tc>
      </w:tr>
      <w:tr w:rsidR="00491536" w:rsidRPr="00491536" w:rsidTr="00491536">
        <w:tc>
          <w:tcPr>
            <w:tcW w:w="4253" w:type="dxa"/>
            <w:tcBorders>
              <w:top w:val="nil"/>
              <w:left w:val="single" w:sz="4" w:space="0" w:color="auto"/>
              <w:bottom w:val="single" w:sz="4" w:space="0" w:color="auto"/>
              <w:right w:val="single" w:sz="4" w:space="0" w:color="auto"/>
            </w:tcBorders>
            <w:vAlign w:val="bottom"/>
          </w:tcPr>
          <w:p w:rsidR="00491536" w:rsidRPr="00491536" w:rsidRDefault="00491536" w:rsidP="00491536">
            <w:pPr>
              <w:spacing w:after="0" w:line="240" w:lineRule="auto"/>
              <w:ind w:left="993"/>
              <w:rPr>
                <w:rFonts w:ascii="Times New Roman" w:hAnsi="Times New Roman"/>
              </w:rPr>
            </w:pPr>
            <w:r w:rsidRPr="00491536">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491536" w:rsidRPr="00491536" w:rsidRDefault="00491536" w:rsidP="00491536">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491536" w:rsidRPr="00491536" w:rsidRDefault="00491536" w:rsidP="00491536">
            <w:pPr>
              <w:spacing w:after="0" w:line="240" w:lineRule="auto"/>
              <w:ind w:left="57"/>
              <w:rPr>
                <w:rFonts w:ascii="Times New Roman" w:hAnsi="Times New Roman"/>
              </w:rPr>
            </w:pPr>
          </w:p>
        </w:tc>
      </w:tr>
      <w:tr w:rsidR="00491536" w:rsidRPr="00491536" w:rsidTr="00491536">
        <w:trPr>
          <w:cantSplit/>
        </w:trPr>
        <w:tc>
          <w:tcPr>
            <w:tcW w:w="4253" w:type="dxa"/>
            <w:tcBorders>
              <w:top w:val="single" w:sz="4" w:space="0" w:color="auto"/>
              <w:left w:val="single" w:sz="4" w:space="0" w:color="auto"/>
              <w:bottom w:val="nil"/>
              <w:right w:val="single" w:sz="4" w:space="0" w:color="auto"/>
            </w:tcBorders>
            <w:vAlign w:val="bottom"/>
          </w:tcPr>
          <w:p w:rsidR="00491536" w:rsidRPr="00491536" w:rsidRDefault="00491536" w:rsidP="00491536">
            <w:pPr>
              <w:spacing w:after="0" w:line="240" w:lineRule="auto"/>
              <w:ind w:left="57"/>
              <w:rPr>
                <w:rFonts w:ascii="Times New Roman" w:hAnsi="Times New Roman"/>
              </w:rPr>
            </w:pPr>
            <w:r w:rsidRPr="00491536">
              <w:rPr>
                <w:rFonts w:ascii="Times New Roman" w:hAnsi="Times New Roman"/>
              </w:rPr>
              <w:t>8. Отделка</w:t>
            </w:r>
          </w:p>
        </w:tc>
        <w:tc>
          <w:tcPr>
            <w:tcW w:w="2977" w:type="dxa"/>
            <w:vMerge w:val="restart"/>
            <w:tcBorders>
              <w:top w:val="single" w:sz="4" w:space="0" w:color="auto"/>
              <w:left w:val="nil"/>
              <w:bottom w:val="nil"/>
              <w:right w:val="single" w:sz="4" w:space="0" w:color="auto"/>
            </w:tcBorders>
            <w:vAlign w:val="bottom"/>
          </w:tcPr>
          <w:p w:rsidR="00491536" w:rsidRPr="00491536" w:rsidRDefault="00E021C6" w:rsidP="00491536">
            <w:pPr>
              <w:spacing w:after="0" w:line="240" w:lineRule="auto"/>
              <w:ind w:left="57"/>
              <w:rPr>
                <w:rFonts w:ascii="Times New Roman" w:hAnsi="Times New Roman"/>
              </w:rPr>
            </w:pPr>
            <w:r>
              <w:rPr>
                <w:rFonts w:ascii="Times New Roman" w:hAnsi="Times New Roman"/>
              </w:rPr>
              <w:t>штукатурка</w:t>
            </w:r>
          </w:p>
        </w:tc>
        <w:tc>
          <w:tcPr>
            <w:tcW w:w="2977" w:type="dxa"/>
            <w:vMerge w:val="restart"/>
            <w:tcBorders>
              <w:top w:val="single" w:sz="4" w:space="0" w:color="auto"/>
              <w:left w:val="nil"/>
              <w:bottom w:val="nil"/>
              <w:right w:val="single" w:sz="4" w:space="0" w:color="auto"/>
            </w:tcBorders>
            <w:vAlign w:val="bottom"/>
          </w:tcPr>
          <w:p w:rsidR="00491536" w:rsidRPr="00491536" w:rsidRDefault="00491536" w:rsidP="00491536">
            <w:pPr>
              <w:spacing w:after="0" w:line="240" w:lineRule="auto"/>
              <w:ind w:left="57"/>
              <w:rPr>
                <w:rFonts w:ascii="Times New Roman" w:hAnsi="Times New Roman"/>
              </w:rPr>
            </w:pPr>
          </w:p>
        </w:tc>
      </w:tr>
      <w:tr w:rsidR="00491536" w:rsidRPr="00491536" w:rsidTr="00491536">
        <w:trPr>
          <w:cantSplit/>
        </w:trPr>
        <w:tc>
          <w:tcPr>
            <w:tcW w:w="4253" w:type="dxa"/>
            <w:tcBorders>
              <w:top w:val="nil"/>
              <w:left w:val="single" w:sz="4" w:space="0" w:color="auto"/>
              <w:bottom w:val="nil"/>
              <w:right w:val="single" w:sz="4" w:space="0" w:color="auto"/>
            </w:tcBorders>
            <w:vAlign w:val="bottom"/>
          </w:tcPr>
          <w:p w:rsidR="00491536" w:rsidRPr="00491536" w:rsidRDefault="00491536" w:rsidP="00491536">
            <w:pPr>
              <w:spacing w:after="0" w:line="240" w:lineRule="auto"/>
              <w:ind w:left="993"/>
              <w:rPr>
                <w:rFonts w:ascii="Times New Roman" w:hAnsi="Times New Roman"/>
              </w:rPr>
            </w:pPr>
            <w:r w:rsidRPr="00491536">
              <w:rPr>
                <w:rFonts w:ascii="Times New Roman" w:hAnsi="Times New Roman"/>
              </w:rPr>
              <w:t>внутренняя</w:t>
            </w:r>
          </w:p>
        </w:tc>
        <w:tc>
          <w:tcPr>
            <w:tcW w:w="2977" w:type="dxa"/>
            <w:vMerge/>
            <w:tcBorders>
              <w:top w:val="single" w:sz="4" w:space="0" w:color="auto"/>
              <w:left w:val="nil"/>
              <w:bottom w:val="nil"/>
              <w:right w:val="single" w:sz="4" w:space="0" w:color="auto"/>
            </w:tcBorders>
            <w:vAlign w:val="center"/>
          </w:tcPr>
          <w:p w:rsidR="00491536" w:rsidRPr="00491536" w:rsidRDefault="00491536" w:rsidP="00491536">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491536" w:rsidRPr="00491536" w:rsidRDefault="00491536" w:rsidP="00491536">
            <w:pPr>
              <w:spacing w:after="0" w:line="240" w:lineRule="auto"/>
              <w:rPr>
                <w:rFonts w:ascii="Times New Roman" w:hAnsi="Times New Roman"/>
              </w:rPr>
            </w:pPr>
          </w:p>
        </w:tc>
      </w:tr>
      <w:tr w:rsidR="00491536" w:rsidRPr="00491536" w:rsidTr="00491536">
        <w:tc>
          <w:tcPr>
            <w:tcW w:w="4253" w:type="dxa"/>
            <w:tcBorders>
              <w:top w:val="nil"/>
              <w:left w:val="single" w:sz="4" w:space="0" w:color="auto"/>
              <w:bottom w:val="nil"/>
              <w:right w:val="single" w:sz="4" w:space="0" w:color="auto"/>
            </w:tcBorders>
            <w:vAlign w:val="bottom"/>
          </w:tcPr>
          <w:p w:rsidR="00491536" w:rsidRPr="00491536" w:rsidRDefault="00491536" w:rsidP="00491536">
            <w:pPr>
              <w:spacing w:after="0" w:line="240" w:lineRule="auto"/>
              <w:ind w:left="993"/>
              <w:rPr>
                <w:rFonts w:ascii="Times New Roman" w:hAnsi="Times New Roman"/>
              </w:rPr>
            </w:pPr>
            <w:r w:rsidRPr="00491536">
              <w:rPr>
                <w:rFonts w:ascii="Times New Roman" w:hAnsi="Times New Roman"/>
              </w:rPr>
              <w:t>наружная</w:t>
            </w:r>
          </w:p>
        </w:tc>
        <w:tc>
          <w:tcPr>
            <w:tcW w:w="2977" w:type="dxa"/>
            <w:tcBorders>
              <w:top w:val="nil"/>
              <w:left w:val="nil"/>
              <w:bottom w:val="nil"/>
              <w:right w:val="single" w:sz="4" w:space="0" w:color="auto"/>
            </w:tcBorders>
            <w:vAlign w:val="bottom"/>
          </w:tcPr>
          <w:p w:rsidR="00491536" w:rsidRPr="00491536" w:rsidRDefault="00491536" w:rsidP="00491536">
            <w:pPr>
              <w:spacing w:after="0" w:line="240" w:lineRule="auto"/>
              <w:ind w:left="57"/>
              <w:rPr>
                <w:rFonts w:ascii="Times New Roman" w:hAnsi="Times New Roman"/>
              </w:rPr>
            </w:pPr>
          </w:p>
        </w:tc>
        <w:tc>
          <w:tcPr>
            <w:tcW w:w="2977" w:type="dxa"/>
            <w:tcBorders>
              <w:top w:val="nil"/>
              <w:left w:val="nil"/>
              <w:bottom w:val="nil"/>
              <w:right w:val="single" w:sz="4" w:space="0" w:color="auto"/>
            </w:tcBorders>
            <w:vAlign w:val="bottom"/>
          </w:tcPr>
          <w:p w:rsidR="00491536" w:rsidRPr="00491536" w:rsidRDefault="00491536" w:rsidP="00491536">
            <w:pPr>
              <w:spacing w:after="0" w:line="240" w:lineRule="auto"/>
              <w:ind w:left="57"/>
              <w:rPr>
                <w:rFonts w:ascii="Times New Roman" w:hAnsi="Times New Roman"/>
              </w:rPr>
            </w:pPr>
          </w:p>
        </w:tc>
      </w:tr>
      <w:tr w:rsidR="00491536" w:rsidRPr="00491536" w:rsidTr="00491536">
        <w:tc>
          <w:tcPr>
            <w:tcW w:w="4253" w:type="dxa"/>
            <w:tcBorders>
              <w:top w:val="nil"/>
              <w:left w:val="single" w:sz="4" w:space="0" w:color="auto"/>
              <w:bottom w:val="single" w:sz="4" w:space="0" w:color="auto"/>
              <w:right w:val="single" w:sz="4" w:space="0" w:color="auto"/>
            </w:tcBorders>
            <w:vAlign w:val="bottom"/>
          </w:tcPr>
          <w:p w:rsidR="00491536" w:rsidRPr="00491536" w:rsidRDefault="00491536" w:rsidP="00491536">
            <w:pPr>
              <w:spacing w:after="0" w:line="240" w:lineRule="auto"/>
              <w:ind w:left="993"/>
              <w:rPr>
                <w:rFonts w:ascii="Times New Roman" w:hAnsi="Times New Roman"/>
              </w:rPr>
            </w:pPr>
            <w:r w:rsidRPr="00491536">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491536" w:rsidRPr="00491536" w:rsidRDefault="00491536" w:rsidP="00491536">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491536" w:rsidRPr="00491536" w:rsidRDefault="00491536" w:rsidP="00491536">
            <w:pPr>
              <w:spacing w:after="0" w:line="240" w:lineRule="auto"/>
              <w:ind w:left="57"/>
              <w:rPr>
                <w:rFonts w:ascii="Times New Roman" w:hAnsi="Times New Roman"/>
              </w:rPr>
            </w:pPr>
          </w:p>
        </w:tc>
      </w:tr>
      <w:tr w:rsidR="00491536" w:rsidRPr="00491536" w:rsidTr="00491536">
        <w:trPr>
          <w:cantSplit/>
        </w:trPr>
        <w:tc>
          <w:tcPr>
            <w:tcW w:w="4253" w:type="dxa"/>
            <w:tcBorders>
              <w:top w:val="single" w:sz="4" w:space="0" w:color="auto"/>
              <w:left w:val="single" w:sz="4" w:space="0" w:color="auto"/>
              <w:bottom w:val="nil"/>
              <w:right w:val="single" w:sz="4" w:space="0" w:color="auto"/>
            </w:tcBorders>
            <w:vAlign w:val="bottom"/>
          </w:tcPr>
          <w:p w:rsidR="00491536" w:rsidRPr="00491536" w:rsidRDefault="00491536" w:rsidP="00491536">
            <w:pPr>
              <w:spacing w:after="0" w:line="240" w:lineRule="auto"/>
              <w:ind w:left="57"/>
              <w:rPr>
                <w:rFonts w:ascii="Times New Roman" w:hAnsi="Times New Roman"/>
              </w:rPr>
            </w:pPr>
            <w:r w:rsidRPr="00491536">
              <w:rPr>
                <w:rFonts w:ascii="Times New Roman" w:hAnsi="Times New Roman"/>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491536" w:rsidRPr="00491536" w:rsidRDefault="00491536" w:rsidP="00491536">
            <w:pPr>
              <w:spacing w:after="0" w:line="240" w:lineRule="auto"/>
              <w:ind w:left="57"/>
              <w:rPr>
                <w:rFonts w:ascii="Times New Roman" w:hAnsi="Times New Roman"/>
              </w:rPr>
            </w:pPr>
          </w:p>
        </w:tc>
        <w:tc>
          <w:tcPr>
            <w:tcW w:w="2977" w:type="dxa"/>
            <w:vMerge w:val="restart"/>
            <w:tcBorders>
              <w:top w:val="single" w:sz="4" w:space="0" w:color="auto"/>
              <w:left w:val="nil"/>
              <w:bottom w:val="nil"/>
              <w:right w:val="single" w:sz="4" w:space="0" w:color="auto"/>
            </w:tcBorders>
            <w:vAlign w:val="bottom"/>
          </w:tcPr>
          <w:p w:rsidR="00491536" w:rsidRPr="00491536" w:rsidRDefault="00491536" w:rsidP="00491536">
            <w:pPr>
              <w:spacing w:after="0" w:line="240" w:lineRule="auto"/>
              <w:ind w:left="57"/>
              <w:rPr>
                <w:rFonts w:ascii="Times New Roman" w:hAnsi="Times New Roman"/>
              </w:rPr>
            </w:pPr>
          </w:p>
        </w:tc>
      </w:tr>
      <w:tr w:rsidR="00491536" w:rsidRPr="00491536" w:rsidTr="00491536">
        <w:trPr>
          <w:cantSplit/>
        </w:trPr>
        <w:tc>
          <w:tcPr>
            <w:tcW w:w="4253" w:type="dxa"/>
            <w:tcBorders>
              <w:top w:val="nil"/>
              <w:left w:val="single" w:sz="4" w:space="0" w:color="auto"/>
              <w:bottom w:val="nil"/>
              <w:right w:val="single" w:sz="4" w:space="0" w:color="auto"/>
            </w:tcBorders>
            <w:vAlign w:val="bottom"/>
          </w:tcPr>
          <w:p w:rsidR="00491536" w:rsidRPr="00491536" w:rsidRDefault="00491536" w:rsidP="00491536">
            <w:pPr>
              <w:spacing w:after="0" w:line="240" w:lineRule="auto"/>
              <w:ind w:left="993"/>
              <w:rPr>
                <w:rFonts w:ascii="Times New Roman" w:hAnsi="Times New Roman"/>
              </w:rPr>
            </w:pPr>
            <w:r w:rsidRPr="00491536">
              <w:rPr>
                <w:rFonts w:ascii="Times New Roman" w:hAnsi="Times New Roman"/>
              </w:rPr>
              <w:t>ванны напольные</w:t>
            </w:r>
          </w:p>
        </w:tc>
        <w:tc>
          <w:tcPr>
            <w:tcW w:w="2977" w:type="dxa"/>
            <w:vMerge/>
            <w:tcBorders>
              <w:top w:val="single" w:sz="4" w:space="0" w:color="auto"/>
              <w:left w:val="nil"/>
              <w:bottom w:val="nil"/>
              <w:right w:val="single" w:sz="4" w:space="0" w:color="auto"/>
            </w:tcBorders>
            <w:vAlign w:val="center"/>
          </w:tcPr>
          <w:p w:rsidR="00491536" w:rsidRPr="00491536" w:rsidRDefault="00491536" w:rsidP="00491536">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491536" w:rsidRPr="00491536" w:rsidRDefault="00491536" w:rsidP="00491536">
            <w:pPr>
              <w:spacing w:after="0" w:line="240" w:lineRule="auto"/>
              <w:rPr>
                <w:rFonts w:ascii="Times New Roman" w:hAnsi="Times New Roman"/>
              </w:rPr>
            </w:pPr>
          </w:p>
        </w:tc>
      </w:tr>
      <w:tr w:rsidR="00491536" w:rsidRPr="00491536" w:rsidTr="00491536">
        <w:tc>
          <w:tcPr>
            <w:tcW w:w="4253" w:type="dxa"/>
            <w:tcBorders>
              <w:top w:val="nil"/>
              <w:left w:val="single" w:sz="4" w:space="0" w:color="auto"/>
              <w:bottom w:val="nil"/>
              <w:right w:val="single" w:sz="4" w:space="0" w:color="auto"/>
            </w:tcBorders>
            <w:vAlign w:val="bottom"/>
          </w:tcPr>
          <w:p w:rsidR="00491536" w:rsidRPr="00491536" w:rsidRDefault="00491536" w:rsidP="00491536">
            <w:pPr>
              <w:spacing w:after="0" w:line="240" w:lineRule="auto"/>
              <w:ind w:left="993"/>
              <w:rPr>
                <w:rFonts w:ascii="Times New Roman" w:hAnsi="Times New Roman"/>
              </w:rPr>
            </w:pPr>
            <w:r w:rsidRPr="00491536">
              <w:rPr>
                <w:rFonts w:ascii="Times New Roman" w:hAnsi="Times New Roman"/>
              </w:rPr>
              <w:t>электроплиты</w:t>
            </w:r>
          </w:p>
        </w:tc>
        <w:tc>
          <w:tcPr>
            <w:tcW w:w="2977" w:type="dxa"/>
            <w:tcBorders>
              <w:top w:val="nil"/>
              <w:left w:val="nil"/>
              <w:bottom w:val="nil"/>
              <w:right w:val="single" w:sz="4" w:space="0" w:color="auto"/>
            </w:tcBorders>
            <w:vAlign w:val="bottom"/>
          </w:tcPr>
          <w:p w:rsidR="00491536" w:rsidRPr="00491536" w:rsidRDefault="00491536" w:rsidP="00491536">
            <w:pPr>
              <w:spacing w:after="0" w:line="240" w:lineRule="auto"/>
              <w:ind w:left="57"/>
              <w:rPr>
                <w:rFonts w:ascii="Times New Roman" w:hAnsi="Times New Roman"/>
              </w:rPr>
            </w:pPr>
          </w:p>
        </w:tc>
        <w:tc>
          <w:tcPr>
            <w:tcW w:w="2977" w:type="dxa"/>
            <w:tcBorders>
              <w:top w:val="nil"/>
              <w:left w:val="nil"/>
              <w:bottom w:val="nil"/>
              <w:right w:val="single" w:sz="4" w:space="0" w:color="auto"/>
            </w:tcBorders>
            <w:vAlign w:val="bottom"/>
          </w:tcPr>
          <w:p w:rsidR="00491536" w:rsidRPr="00491536" w:rsidRDefault="00491536" w:rsidP="00491536">
            <w:pPr>
              <w:spacing w:after="0" w:line="240" w:lineRule="auto"/>
              <w:ind w:left="57"/>
              <w:rPr>
                <w:rFonts w:ascii="Times New Roman" w:hAnsi="Times New Roman"/>
              </w:rPr>
            </w:pPr>
          </w:p>
        </w:tc>
      </w:tr>
      <w:tr w:rsidR="00491536" w:rsidRPr="00491536" w:rsidTr="00491536">
        <w:tc>
          <w:tcPr>
            <w:tcW w:w="4253" w:type="dxa"/>
            <w:tcBorders>
              <w:top w:val="nil"/>
              <w:left w:val="single" w:sz="4" w:space="0" w:color="auto"/>
              <w:bottom w:val="nil"/>
              <w:right w:val="single" w:sz="4" w:space="0" w:color="auto"/>
            </w:tcBorders>
            <w:vAlign w:val="bottom"/>
          </w:tcPr>
          <w:p w:rsidR="00491536" w:rsidRPr="00491536" w:rsidRDefault="00491536" w:rsidP="00491536">
            <w:pPr>
              <w:spacing w:after="0" w:line="240" w:lineRule="auto"/>
              <w:ind w:left="993"/>
              <w:rPr>
                <w:rFonts w:ascii="Times New Roman" w:hAnsi="Times New Roman"/>
              </w:rPr>
            </w:pPr>
            <w:r w:rsidRPr="00491536">
              <w:rPr>
                <w:rFonts w:ascii="Times New Roman" w:hAnsi="Times New Roman"/>
              </w:rPr>
              <w:t>телефонные сети и оборудование</w:t>
            </w:r>
          </w:p>
        </w:tc>
        <w:tc>
          <w:tcPr>
            <w:tcW w:w="2977" w:type="dxa"/>
            <w:tcBorders>
              <w:top w:val="nil"/>
              <w:left w:val="nil"/>
              <w:bottom w:val="nil"/>
              <w:right w:val="single" w:sz="4" w:space="0" w:color="auto"/>
            </w:tcBorders>
            <w:vAlign w:val="bottom"/>
          </w:tcPr>
          <w:p w:rsidR="00491536" w:rsidRPr="00491536" w:rsidRDefault="00491536" w:rsidP="00491536">
            <w:pPr>
              <w:spacing w:after="0" w:line="240" w:lineRule="auto"/>
              <w:rPr>
                <w:rFonts w:ascii="Times New Roman" w:hAnsi="Times New Roman"/>
              </w:rPr>
            </w:pPr>
          </w:p>
        </w:tc>
        <w:tc>
          <w:tcPr>
            <w:tcW w:w="2977" w:type="dxa"/>
            <w:tcBorders>
              <w:top w:val="nil"/>
              <w:left w:val="nil"/>
              <w:bottom w:val="nil"/>
              <w:right w:val="single" w:sz="4" w:space="0" w:color="auto"/>
            </w:tcBorders>
            <w:vAlign w:val="bottom"/>
          </w:tcPr>
          <w:p w:rsidR="00491536" w:rsidRPr="00491536" w:rsidRDefault="00491536" w:rsidP="00491536">
            <w:pPr>
              <w:spacing w:after="0" w:line="240" w:lineRule="auto"/>
              <w:ind w:left="57"/>
              <w:rPr>
                <w:rFonts w:ascii="Times New Roman" w:hAnsi="Times New Roman"/>
              </w:rPr>
            </w:pPr>
          </w:p>
        </w:tc>
      </w:tr>
      <w:tr w:rsidR="00491536" w:rsidRPr="00491536" w:rsidTr="00491536">
        <w:tc>
          <w:tcPr>
            <w:tcW w:w="4253" w:type="dxa"/>
            <w:tcBorders>
              <w:top w:val="nil"/>
              <w:left w:val="single" w:sz="4" w:space="0" w:color="auto"/>
              <w:bottom w:val="nil"/>
              <w:right w:val="single" w:sz="4" w:space="0" w:color="auto"/>
            </w:tcBorders>
            <w:vAlign w:val="bottom"/>
          </w:tcPr>
          <w:p w:rsidR="00491536" w:rsidRPr="00491536" w:rsidRDefault="00491536" w:rsidP="00491536">
            <w:pPr>
              <w:spacing w:after="0" w:line="240" w:lineRule="auto"/>
              <w:ind w:left="993"/>
              <w:rPr>
                <w:rFonts w:ascii="Times New Roman" w:hAnsi="Times New Roman"/>
              </w:rPr>
            </w:pPr>
            <w:r w:rsidRPr="00491536">
              <w:rPr>
                <w:rFonts w:ascii="Times New Roman" w:hAnsi="Times New Roman"/>
              </w:rPr>
              <w:t>сети проводного радиовещания</w:t>
            </w:r>
          </w:p>
        </w:tc>
        <w:tc>
          <w:tcPr>
            <w:tcW w:w="2977" w:type="dxa"/>
            <w:tcBorders>
              <w:top w:val="nil"/>
              <w:left w:val="nil"/>
              <w:bottom w:val="nil"/>
              <w:right w:val="single" w:sz="4" w:space="0" w:color="auto"/>
            </w:tcBorders>
            <w:vAlign w:val="bottom"/>
          </w:tcPr>
          <w:p w:rsidR="00491536" w:rsidRPr="00491536" w:rsidRDefault="00491536" w:rsidP="00491536">
            <w:pPr>
              <w:spacing w:after="0" w:line="240" w:lineRule="auto"/>
              <w:ind w:left="57"/>
              <w:rPr>
                <w:rFonts w:ascii="Times New Roman" w:hAnsi="Times New Roman"/>
              </w:rPr>
            </w:pPr>
          </w:p>
        </w:tc>
        <w:tc>
          <w:tcPr>
            <w:tcW w:w="2977" w:type="dxa"/>
            <w:tcBorders>
              <w:top w:val="nil"/>
              <w:left w:val="nil"/>
              <w:bottom w:val="nil"/>
              <w:right w:val="single" w:sz="4" w:space="0" w:color="auto"/>
            </w:tcBorders>
            <w:vAlign w:val="bottom"/>
          </w:tcPr>
          <w:p w:rsidR="00491536" w:rsidRPr="00491536" w:rsidRDefault="00491536" w:rsidP="00491536">
            <w:pPr>
              <w:spacing w:after="0" w:line="240" w:lineRule="auto"/>
              <w:ind w:left="57"/>
              <w:rPr>
                <w:rFonts w:ascii="Times New Roman" w:hAnsi="Times New Roman"/>
              </w:rPr>
            </w:pPr>
          </w:p>
        </w:tc>
      </w:tr>
      <w:tr w:rsidR="00491536" w:rsidRPr="00491536" w:rsidTr="00491536">
        <w:tc>
          <w:tcPr>
            <w:tcW w:w="4253" w:type="dxa"/>
            <w:tcBorders>
              <w:top w:val="nil"/>
              <w:left w:val="single" w:sz="4" w:space="0" w:color="auto"/>
              <w:bottom w:val="nil"/>
              <w:right w:val="single" w:sz="4" w:space="0" w:color="auto"/>
            </w:tcBorders>
            <w:vAlign w:val="bottom"/>
          </w:tcPr>
          <w:p w:rsidR="00491536" w:rsidRPr="00491536" w:rsidRDefault="00491536" w:rsidP="00491536">
            <w:pPr>
              <w:spacing w:after="0" w:line="240" w:lineRule="auto"/>
              <w:ind w:left="993"/>
              <w:rPr>
                <w:rFonts w:ascii="Times New Roman" w:hAnsi="Times New Roman"/>
              </w:rPr>
            </w:pPr>
            <w:r w:rsidRPr="00491536">
              <w:rPr>
                <w:rFonts w:ascii="Times New Roman" w:hAnsi="Times New Roman"/>
              </w:rPr>
              <w:t>сигнализация</w:t>
            </w:r>
          </w:p>
        </w:tc>
        <w:tc>
          <w:tcPr>
            <w:tcW w:w="2977" w:type="dxa"/>
            <w:tcBorders>
              <w:top w:val="nil"/>
              <w:left w:val="nil"/>
              <w:bottom w:val="nil"/>
              <w:right w:val="single" w:sz="4" w:space="0" w:color="auto"/>
            </w:tcBorders>
            <w:vAlign w:val="bottom"/>
          </w:tcPr>
          <w:p w:rsidR="00491536" w:rsidRPr="00491536" w:rsidRDefault="00491536" w:rsidP="00491536">
            <w:pPr>
              <w:spacing w:after="0" w:line="240" w:lineRule="auto"/>
              <w:ind w:left="57"/>
              <w:rPr>
                <w:rFonts w:ascii="Times New Roman" w:hAnsi="Times New Roman"/>
              </w:rPr>
            </w:pPr>
          </w:p>
        </w:tc>
        <w:tc>
          <w:tcPr>
            <w:tcW w:w="2977" w:type="dxa"/>
            <w:tcBorders>
              <w:top w:val="nil"/>
              <w:left w:val="nil"/>
              <w:bottom w:val="nil"/>
              <w:right w:val="single" w:sz="4" w:space="0" w:color="auto"/>
            </w:tcBorders>
            <w:vAlign w:val="bottom"/>
          </w:tcPr>
          <w:p w:rsidR="00491536" w:rsidRPr="00491536" w:rsidRDefault="00491536" w:rsidP="00491536">
            <w:pPr>
              <w:spacing w:after="0" w:line="240" w:lineRule="auto"/>
              <w:ind w:left="57"/>
              <w:rPr>
                <w:rFonts w:ascii="Times New Roman" w:hAnsi="Times New Roman"/>
              </w:rPr>
            </w:pPr>
          </w:p>
        </w:tc>
      </w:tr>
      <w:tr w:rsidR="00491536" w:rsidRPr="00491536" w:rsidTr="00491536">
        <w:tc>
          <w:tcPr>
            <w:tcW w:w="4253" w:type="dxa"/>
            <w:tcBorders>
              <w:top w:val="nil"/>
              <w:left w:val="single" w:sz="4" w:space="0" w:color="auto"/>
              <w:bottom w:val="nil"/>
              <w:right w:val="single" w:sz="4" w:space="0" w:color="auto"/>
            </w:tcBorders>
            <w:vAlign w:val="bottom"/>
          </w:tcPr>
          <w:p w:rsidR="00491536" w:rsidRPr="00491536" w:rsidRDefault="00491536" w:rsidP="00491536">
            <w:pPr>
              <w:spacing w:after="0" w:line="240" w:lineRule="auto"/>
              <w:ind w:left="993"/>
              <w:rPr>
                <w:rFonts w:ascii="Times New Roman" w:hAnsi="Times New Roman"/>
              </w:rPr>
            </w:pPr>
            <w:r w:rsidRPr="00491536">
              <w:rPr>
                <w:rFonts w:ascii="Times New Roman" w:hAnsi="Times New Roman"/>
              </w:rPr>
              <w:t>мусоропровод</w:t>
            </w:r>
          </w:p>
        </w:tc>
        <w:tc>
          <w:tcPr>
            <w:tcW w:w="2977" w:type="dxa"/>
            <w:tcBorders>
              <w:top w:val="nil"/>
              <w:left w:val="nil"/>
              <w:bottom w:val="nil"/>
              <w:right w:val="single" w:sz="4" w:space="0" w:color="auto"/>
            </w:tcBorders>
            <w:vAlign w:val="bottom"/>
          </w:tcPr>
          <w:p w:rsidR="00491536" w:rsidRPr="00491536" w:rsidRDefault="00491536" w:rsidP="00491536">
            <w:pPr>
              <w:spacing w:after="0" w:line="240" w:lineRule="auto"/>
              <w:ind w:left="57"/>
              <w:rPr>
                <w:rFonts w:ascii="Times New Roman" w:hAnsi="Times New Roman"/>
              </w:rPr>
            </w:pPr>
          </w:p>
        </w:tc>
        <w:tc>
          <w:tcPr>
            <w:tcW w:w="2977" w:type="dxa"/>
            <w:tcBorders>
              <w:top w:val="nil"/>
              <w:left w:val="nil"/>
              <w:bottom w:val="nil"/>
              <w:right w:val="single" w:sz="4" w:space="0" w:color="auto"/>
            </w:tcBorders>
            <w:vAlign w:val="bottom"/>
          </w:tcPr>
          <w:p w:rsidR="00491536" w:rsidRPr="00491536" w:rsidRDefault="00491536" w:rsidP="00491536">
            <w:pPr>
              <w:spacing w:after="0" w:line="240" w:lineRule="auto"/>
              <w:ind w:left="57"/>
              <w:rPr>
                <w:rFonts w:ascii="Times New Roman" w:hAnsi="Times New Roman"/>
              </w:rPr>
            </w:pPr>
          </w:p>
        </w:tc>
      </w:tr>
      <w:tr w:rsidR="006E4634" w:rsidRPr="001212DF" w:rsidTr="006E4634">
        <w:tc>
          <w:tcPr>
            <w:tcW w:w="4253" w:type="dxa"/>
            <w:tcBorders>
              <w:top w:val="nil"/>
              <w:left w:val="single" w:sz="4" w:space="0" w:color="auto"/>
              <w:bottom w:val="nil"/>
              <w:right w:val="single" w:sz="4" w:space="0" w:color="auto"/>
            </w:tcBorders>
            <w:vAlign w:val="bottom"/>
          </w:tcPr>
          <w:p w:rsidR="006E4634" w:rsidRPr="006E4634" w:rsidRDefault="006E4634" w:rsidP="006E4634">
            <w:pPr>
              <w:spacing w:after="0" w:line="240" w:lineRule="auto"/>
              <w:rPr>
                <w:rFonts w:ascii="Times New Roman" w:hAnsi="Times New Roman"/>
              </w:rPr>
            </w:pPr>
            <w:r w:rsidRPr="006E4634">
              <w:rPr>
                <w:rFonts w:ascii="Times New Roman" w:hAnsi="Times New Roman"/>
              </w:rPr>
              <w:t>10. Внутридомовые инженерные коммуникации и оборудование для предоставления коммунальных услуг</w:t>
            </w:r>
          </w:p>
        </w:tc>
        <w:tc>
          <w:tcPr>
            <w:tcW w:w="2977" w:type="dxa"/>
            <w:tcBorders>
              <w:top w:val="nil"/>
              <w:left w:val="nil"/>
              <w:bottom w:val="nil"/>
              <w:right w:val="single" w:sz="4" w:space="0" w:color="auto"/>
            </w:tcBorders>
            <w:vAlign w:val="bottom"/>
          </w:tcPr>
          <w:p w:rsidR="006E4634" w:rsidRPr="006E4634" w:rsidRDefault="006E4634" w:rsidP="009C6076">
            <w:pPr>
              <w:spacing w:after="0" w:line="240" w:lineRule="auto"/>
              <w:ind w:left="57"/>
              <w:rPr>
                <w:rFonts w:ascii="Times New Roman" w:hAnsi="Times New Roman"/>
              </w:rPr>
            </w:pPr>
            <w:r w:rsidRPr="006E4634">
              <w:rPr>
                <w:rFonts w:ascii="Times New Roman" w:hAnsi="Times New Roman"/>
              </w:rPr>
              <w:t>Есть</w:t>
            </w:r>
          </w:p>
        </w:tc>
        <w:tc>
          <w:tcPr>
            <w:tcW w:w="2977" w:type="dxa"/>
            <w:tcBorders>
              <w:top w:val="nil"/>
              <w:left w:val="nil"/>
              <w:bottom w:val="nil"/>
              <w:right w:val="single" w:sz="4" w:space="0" w:color="auto"/>
            </w:tcBorders>
            <w:vAlign w:val="bottom"/>
          </w:tcPr>
          <w:p w:rsidR="006E4634" w:rsidRPr="006E4634" w:rsidRDefault="006E4634" w:rsidP="006E4634">
            <w:pPr>
              <w:spacing w:after="0" w:line="240" w:lineRule="auto"/>
              <w:ind w:left="57"/>
              <w:rPr>
                <w:rFonts w:ascii="Times New Roman" w:hAnsi="Times New Roman"/>
              </w:rPr>
            </w:pPr>
          </w:p>
        </w:tc>
      </w:tr>
      <w:tr w:rsidR="006E4634" w:rsidRPr="001212DF" w:rsidTr="006E4634">
        <w:tc>
          <w:tcPr>
            <w:tcW w:w="4253" w:type="dxa"/>
            <w:tcBorders>
              <w:top w:val="nil"/>
              <w:left w:val="single" w:sz="4" w:space="0" w:color="auto"/>
              <w:bottom w:val="nil"/>
              <w:right w:val="single" w:sz="4" w:space="0" w:color="auto"/>
            </w:tcBorders>
            <w:vAlign w:val="bottom"/>
          </w:tcPr>
          <w:p w:rsidR="006E4634" w:rsidRPr="006E4634" w:rsidRDefault="006E4634" w:rsidP="006E4634">
            <w:pPr>
              <w:spacing w:after="0" w:line="240" w:lineRule="auto"/>
              <w:ind w:left="993"/>
              <w:rPr>
                <w:rFonts w:ascii="Times New Roman" w:hAnsi="Times New Roman"/>
              </w:rPr>
            </w:pPr>
            <w:r w:rsidRPr="006E4634">
              <w:rPr>
                <w:rFonts w:ascii="Times New Roman" w:hAnsi="Times New Roman"/>
              </w:rPr>
              <w:t>электроснабжение</w:t>
            </w:r>
          </w:p>
        </w:tc>
        <w:tc>
          <w:tcPr>
            <w:tcW w:w="2977" w:type="dxa"/>
            <w:tcBorders>
              <w:top w:val="nil"/>
              <w:left w:val="nil"/>
              <w:bottom w:val="nil"/>
              <w:right w:val="single" w:sz="4" w:space="0" w:color="auto"/>
            </w:tcBorders>
            <w:vAlign w:val="bottom"/>
          </w:tcPr>
          <w:p w:rsidR="006E4634" w:rsidRPr="006E4634" w:rsidRDefault="006E4634" w:rsidP="006E4634">
            <w:pPr>
              <w:spacing w:after="0" w:line="240" w:lineRule="auto"/>
              <w:ind w:left="57"/>
              <w:rPr>
                <w:rFonts w:ascii="Times New Roman" w:hAnsi="Times New Roman"/>
              </w:rPr>
            </w:pPr>
          </w:p>
        </w:tc>
        <w:tc>
          <w:tcPr>
            <w:tcW w:w="2977" w:type="dxa"/>
            <w:tcBorders>
              <w:top w:val="nil"/>
              <w:left w:val="nil"/>
              <w:bottom w:val="nil"/>
              <w:right w:val="single" w:sz="4" w:space="0" w:color="auto"/>
            </w:tcBorders>
            <w:vAlign w:val="bottom"/>
          </w:tcPr>
          <w:p w:rsidR="006E4634" w:rsidRPr="006E4634" w:rsidRDefault="006E4634" w:rsidP="006E4634">
            <w:pPr>
              <w:spacing w:after="0" w:line="240" w:lineRule="auto"/>
              <w:ind w:left="57"/>
              <w:rPr>
                <w:rFonts w:ascii="Times New Roman" w:hAnsi="Times New Roman"/>
              </w:rPr>
            </w:pPr>
          </w:p>
        </w:tc>
      </w:tr>
      <w:tr w:rsidR="006E4634" w:rsidRPr="001212DF" w:rsidTr="006E4634">
        <w:tc>
          <w:tcPr>
            <w:tcW w:w="4253" w:type="dxa"/>
            <w:tcBorders>
              <w:top w:val="nil"/>
              <w:left w:val="single" w:sz="4" w:space="0" w:color="auto"/>
              <w:bottom w:val="nil"/>
              <w:right w:val="single" w:sz="4" w:space="0" w:color="auto"/>
            </w:tcBorders>
            <w:vAlign w:val="bottom"/>
          </w:tcPr>
          <w:p w:rsidR="006E4634" w:rsidRPr="006E4634" w:rsidRDefault="006E4634" w:rsidP="006E4634">
            <w:pPr>
              <w:spacing w:after="0" w:line="240" w:lineRule="auto"/>
              <w:ind w:left="993"/>
              <w:rPr>
                <w:rFonts w:ascii="Times New Roman" w:hAnsi="Times New Roman"/>
              </w:rPr>
            </w:pPr>
            <w:r w:rsidRPr="006E4634">
              <w:rPr>
                <w:rFonts w:ascii="Times New Roman" w:hAnsi="Times New Roman"/>
              </w:rPr>
              <w:t>холодное водоснабжение</w:t>
            </w:r>
          </w:p>
        </w:tc>
        <w:tc>
          <w:tcPr>
            <w:tcW w:w="2977" w:type="dxa"/>
            <w:tcBorders>
              <w:top w:val="nil"/>
              <w:left w:val="nil"/>
              <w:bottom w:val="nil"/>
              <w:right w:val="single" w:sz="4" w:space="0" w:color="auto"/>
            </w:tcBorders>
            <w:vAlign w:val="bottom"/>
          </w:tcPr>
          <w:p w:rsidR="006E4634" w:rsidRPr="006E4634" w:rsidRDefault="009C6076" w:rsidP="006E4634">
            <w:pPr>
              <w:spacing w:after="0" w:line="240" w:lineRule="auto"/>
              <w:ind w:left="57"/>
              <w:rPr>
                <w:rFonts w:ascii="Times New Roman" w:hAnsi="Times New Roman"/>
              </w:rPr>
            </w:pPr>
            <w:r>
              <w:rPr>
                <w:rFonts w:ascii="Times New Roman" w:hAnsi="Times New Roman"/>
              </w:rPr>
              <w:t>есть</w:t>
            </w:r>
          </w:p>
        </w:tc>
        <w:tc>
          <w:tcPr>
            <w:tcW w:w="2977" w:type="dxa"/>
            <w:tcBorders>
              <w:top w:val="nil"/>
              <w:left w:val="nil"/>
              <w:bottom w:val="nil"/>
              <w:right w:val="single" w:sz="4" w:space="0" w:color="auto"/>
            </w:tcBorders>
            <w:vAlign w:val="bottom"/>
          </w:tcPr>
          <w:p w:rsidR="006E4634" w:rsidRPr="006E4634" w:rsidRDefault="006E4634" w:rsidP="006E4634">
            <w:pPr>
              <w:spacing w:after="0" w:line="240" w:lineRule="auto"/>
              <w:ind w:left="57"/>
              <w:rPr>
                <w:rFonts w:ascii="Times New Roman" w:hAnsi="Times New Roman"/>
              </w:rPr>
            </w:pPr>
          </w:p>
        </w:tc>
      </w:tr>
      <w:tr w:rsidR="006E4634" w:rsidRPr="001212DF" w:rsidTr="006E4634">
        <w:tc>
          <w:tcPr>
            <w:tcW w:w="4253" w:type="dxa"/>
            <w:tcBorders>
              <w:top w:val="nil"/>
              <w:left w:val="single" w:sz="4" w:space="0" w:color="auto"/>
              <w:bottom w:val="nil"/>
              <w:right w:val="single" w:sz="4" w:space="0" w:color="auto"/>
            </w:tcBorders>
            <w:vAlign w:val="bottom"/>
          </w:tcPr>
          <w:p w:rsidR="006E4634" w:rsidRPr="006E4634" w:rsidRDefault="006E4634" w:rsidP="006E4634">
            <w:pPr>
              <w:spacing w:after="0" w:line="240" w:lineRule="auto"/>
              <w:ind w:left="993"/>
              <w:rPr>
                <w:rFonts w:ascii="Times New Roman" w:hAnsi="Times New Roman"/>
              </w:rPr>
            </w:pPr>
            <w:r w:rsidRPr="006E4634">
              <w:rPr>
                <w:rFonts w:ascii="Times New Roman" w:hAnsi="Times New Roman"/>
              </w:rPr>
              <w:t>горячее водоснабжение</w:t>
            </w:r>
          </w:p>
        </w:tc>
        <w:tc>
          <w:tcPr>
            <w:tcW w:w="2977" w:type="dxa"/>
            <w:tcBorders>
              <w:top w:val="nil"/>
              <w:left w:val="nil"/>
              <w:bottom w:val="nil"/>
              <w:right w:val="single" w:sz="4" w:space="0" w:color="auto"/>
            </w:tcBorders>
            <w:vAlign w:val="bottom"/>
          </w:tcPr>
          <w:p w:rsidR="006E4634" w:rsidRPr="006E4634" w:rsidRDefault="006E4634" w:rsidP="006E4634">
            <w:pPr>
              <w:spacing w:after="0" w:line="240" w:lineRule="auto"/>
              <w:ind w:left="57"/>
              <w:rPr>
                <w:rFonts w:ascii="Times New Roman" w:hAnsi="Times New Roman"/>
              </w:rPr>
            </w:pPr>
            <w:r w:rsidRPr="006E4634">
              <w:rPr>
                <w:rFonts w:ascii="Times New Roman" w:hAnsi="Times New Roman"/>
              </w:rPr>
              <w:t>нет</w:t>
            </w:r>
          </w:p>
        </w:tc>
        <w:tc>
          <w:tcPr>
            <w:tcW w:w="2977" w:type="dxa"/>
            <w:tcBorders>
              <w:top w:val="nil"/>
              <w:left w:val="nil"/>
              <w:bottom w:val="nil"/>
              <w:right w:val="single" w:sz="4" w:space="0" w:color="auto"/>
            </w:tcBorders>
            <w:vAlign w:val="bottom"/>
          </w:tcPr>
          <w:p w:rsidR="006E4634" w:rsidRPr="006E4634" w:rsidRDefault="006E4634" w:rsidP="006E4634">
            <w:pPr>
              <w:spacing w:after="0" w:line="240" w:lineRule="auto"/>
              <w:ind w:left="57"/>
              <w:rPr>
                <w:rFonts w:ascii="Times New Roman" w:hAnsi="Times New Roman"/>
              </w:rPr>
            </w:pPr>
          </w:p>
        </w:tc>
      </w:tr>
      <w:tr w:rsidR="006E4634" w:rsidRPr="001212DF" w:rsidTr="006E4634">
        <w:tc>
          <w:tcPr>
            <w:tcW w:w="4253" w:type="dxa"/>
            <w:tcBorders>
              <w:top w:val="nil"/>
              <w:left w:val="single" w:sz="4" w:space="0" w:color="auto"/>
              <w:bottom w:val="nil"/>
              <w:right w:val="single" w:sz="4" w:space="0" w:color="auto"/>
            </w:tcBorders>
            <w:vAlign w:val="bottom"/>
          </w:tcPr>
          <w:p w:rsidR="006E4634" w:rsidRPr="006E4634" w:rsidRDefault="006E4634" w:rsidP="006E4634">
            <w:pPr>
              <w:spacing w:after="0" w:line="240" w:lineRule="auto"/>
              <w:ind w:left="993"/>
              <w:rPr>
                <w:rFonts w:ascii="Times New Roman" w:hAnsi="Times New Roman"/>
              </w:rPr>
            </w:pPr>
            <w:r w:rsidRPr="006E4634">
              <w:rPr>
                <w:rFonts w:ascii="Times New Roman" w:hAnsi="Times New Roman"/>
              </w:rPr>
              <w:t>водоотведение</w:t>
            </w:r>
          </w:p>
        </w:tc>
        <w:tc>
          <w:tcPr>
            <w:tcW w:w="2977" w:type="dxa"/>
            <w:tcBorders>
              <w:top w:val="nil"/>
              <w:left w:val="nil"/>
              <w:bottom w:val="nil"/>
              <w:right w:val="single" w:sz="4" w:space="0" w:color="auto"/>
            </w:tcBorders>
            <w:vAlign w:val="bottom"/>
          </w:tcPr>
          <w:p w:rsidR="006E4634" w:rsidRPr="006E4634" w:rsidRDefault="009C6076" w:rsidP="006E4634">
            <w:pPr>
              <w:spacing w:after="0" w:line="240" w:lineRule="auto"/>
              <w:ind w:left="57"/>
              <w:rPr>
                <w:rFonts w:ascii="Times New Roman" w:hAnsi="Times New Roman"/>
              </w:rPr>
            </w:pPr>
            <w:r>
              <w:rPr>
                <w:rFonts w:ascii="Times New Roman" w:hAnsi="Times New Roman"/>
              </w:rPr>
              <w:t>есть</w:t>
            </w:r>
          </w:p>
        </w:tc>
        <w:tc>
          <w:tcPr>
            <w:tcW w:w="2977" w:type="dxa"/>
            <w:tcBorders>
              <w:top w:val="nil"/>
              <w:left w:val="nil"/>
              <w:bottom w:val="nil"/>
              <w:right w:val="single" w:sz="4" w:space="0" w:color="auto"/>
            </w:tcBorders>
            <w:vAlign w:val="bottom"/>
          </w:tcPr>
          <w:p w:rsidR="006E4634" w:rsidRPr="006E4634" w:rsidRDefault="006E4634" w:rsidP="006E4634">
            <w:pPr>
              <w:spacing w:after="0" w:line="240" w:lineRule="auto"/>
              <w:ind w:left="57"/>
              <w:rPr>
                <w:rFonts w:ascii="Times New Roman" w:hAnsi="Times New Roman"/>
              </w:rPr>
            </w:pPr>
          </w:p>
        </w:tc>
      </w:tr>
      <w:tr w:rsidR="006E4634" w:rsidRPr="001212DF" w:rsidTr="006E4634">
        <w:tc>
          <w:tcPr>
            <w:tcW w:w="4253" w:type="dxa"/>
            <w:tcBorders>
              <w:top w:val="nil"/>
              <w:left w:val="single" w:sz="4" w:space="0" w:color="auto"/>
              <w:bottom w:val="nil"/>
              <w:right w:val="single" w:sz="4" w:space="0" w:color="auto"/>
            </w:tcBorders>
            <w:vAlign w:val="bottom"/>
          </w:tcPr>
          <w:p w:rsidR="006E4634" w:rsidRPr="006E4634" w:rsidRDefault="006E4634" w:rsidP="006E4634">
            <w:pPr>
              <w:spacing w:after="0" w:line="240" w:lineRule="auto"/>
              <w:ind w:left="993"/>
              <w:rPr>
                <w:rFonts w:ascii="Times New Roman" w:hAnsi="Times New Roman"/>
              </w:rPr>
            </w:pPr>
            <w:r w:rsidRPr="006E4634">
              <w:rPr>
                <w:rFonts w:ascii="Times New Roman" w:hAnsi="Times New Roman"/>
              </w:rPr>
              <w:t>газоснабжение</w:t>
            </w:r>
          </w:p>
        </w:tc>
        <w:tc>
          <w:tcPr>
            <w:tcW w:w="2977" w:type="dxa"/>
            <w:tcBorders>
              <w:top w:val="nil"/>
              <w:left w:val="nil"/>
              <w:bottom w:val="nil"/>
              <w:right w:val="single" w:sz="4" w:space="0" w:color="auto"/>
            </w:tcBorders>
            <w:vAlign w:val="bottom"/>
          </w:tcPr>
          <w:p w:rsidR="006E4634" w:rsidRPr="006E4634" w:rsidRDefault="006E4634" w:rsidP="009C6076">
            <w:pPr>
              <w:spacing w:after="0" w:line="240" w:lineRule="auto"/>
              <w:ind w:left="57"/>
              <w:rPr>
                <w:rFonts w:ascii="Times New Roman" w:hAnsi="Times New Roman"/>
              </w:rPr>
            </w:pPr>
            <w:r w:rsidRPr="006E4634">
              <w:rPr>
                <w:rFonts w:ascii="Times New Roman" w:hAnsi="Times New Roman"/>
              </w:rPr>
              <w:t xml:space="preserve"> </w:t>
            </w:r>
          </w:p>
        </w:tc>
        <w:tc>
          <w:tcPr>
            <w:tcW w:w="2977" w:type="dxa"/>
            <w:tcBorders>
              <w:top w:val="nil"/>
              <w:left w:val="nil"/>
              <w:bottom w:val="nil"/>
              <w:right w:val="single" w:sz="4" w:space="0" w:color="auto"/>
            </w:tcBorders>
            <w:vAlign w:val="bottom"/>
          </w:tcPr>
          <w:p w:rsidR="006E4634" w:rsidRPr="006E4634" w:rsidRDefault="006E4634" w:rsidP="006E4634">
            <w:pPr>
              <w:spacing w:after="0" w:line="240" w:lineRule="auto"/>
              <w:ind w:left="57"/>
              <w:rPr>
                <w:rFonts w:ascii="Times New Roman" w:hAnsi="Times New Roman"/>
              </w:rPr>
            </w:pPr>
          </w:p>
        </w:tc>
      </w:tr>
      <w:tr w:rsidR="006E4634" w:rsidRPr="001212DF" w:rsidTr="006E4634">
        <w:tc>
          <w:tcPr>
            <w:tcW w:w="4253" w:type="dxa"/>
            <w:tcBorders>
              <w:top w:val="nil"/>
              <w:left w:val="single" w:sz="4" w:space="0" w:color="auto"/>
              <w:bottom w:val="nil"/>
              <w:right w:val="single" w:sz="4" w:space="0" w:color="auto"/>
            </w:tcBorders>
            <w:vAlign w:val="bottom"/>
          </w:tcPr>
          <w:p w:rsidR="006E4634" w:rsidRPr="006E4634" w:rsidRDefault="006E4634" w:rsidP="006E4634">
            <w:pPr>
              <w:spacing w:after="0" w:line="240" w:lineRule="auto"/>
              <w:ind w:left="993"/>
              <w:rPr>
                <w:rFonts w:ascii="Times New Roman" w:hAnsi="Times New Roman"/>
              </w:rPr>
            </w:pPr>
            <w:r w:rsidRPr="006E4634">
              <w:rPr>
                <w:rFonts w:ascii="Times New Roman" w:hAnsi="Times New Roman"/>
              </w:rPr>
              <w:t>отопление (от внешних котельных)</w:t>
            </w:r>
          </w:p>
        </w:tc>
        <w:tc>
          <w:tcPr>
            <w:tcW w:w="2977" w:type="dxa"/>
            <w:tcBorders>
              <w:top w:val="nil"/>
              <w:left w:val="nil"/>
              <w:bottom w:val="nil"/>
              <w:right w:val="single" w:sz="4" w:space="0" w:color="auto"/>
            </w:tcBorders>
            <w:vAlign w:val="bottom"/>
          </w:tcPr>
          <w:p w:rsidR="006E4634" w:rsidRPr="006E4634" w:rsidRDefault="006E4634" w:rsidP="006E4634">
            <w:pPr>
              <w:spacing w:after="0" w:line="240" w:lineRule="auto"/>
              <w:ind w:left="57"/>
              <w:rPr>
                <w:rFonts w:ascii="Times New Roman" w:hAnsi="Times New Roman"/>
              </w:rPr>
            </w:pPr>
            <w:r w:rsidRPr="006E4634">
              <w:rPr>
                <w:rFonts w:ascii="Times New Roman" w:hAnsi="Times New Roman"/>
              </w:rPr>
              <w:t>есть (от групповой котельной)</w:t>
            </w:r>
          </w:p>
        </w:tc>
        <w:tc>
          <w:tcPr>
            <w:tcW w:w="2977" w:type="dxa"/>
            <w:tcBorders>
              <w:top w:val="nil"/>
              <w:left w:val="nil"/>
              <w:bottom w:val="nil"/>
              <w:right w:val="single" w:sz="4" w:space="0" w:color="auto"/>
            </w:tcBorders>
            <w:vAlign w:val="bottom"/>
          </w:tcPr>
          <w:p w:rsidR="006E4634" w:rsidRPr="006E4634" w:rsidRDefault="006E4634" w:rsidP="006E4634">
            <w:pPr>
              <w:spacing w:after="0" w:line="240" w:lineRule="auto"/>
              <w:ind w:left="57"/>
              <w:rPr>
                <w:rFonts w:ascii="Times New Roman" w:hAnsi="Times New Roman"/>
              </w:rPr>
            </w:pPr>
          </w:p>
        </w:tc>
      </w:tr>
      <w:tr w:rsidR="006E4634" w:rsidRPr="001212DF" w:rsidTr="006E4634">
        <w:tc>
          <w:tcPr>
            <w:tcW w:w="4253" w:type="dxa"/>
            <w:tcBorders>
              <w:top w:val="nil"/>
              <w:left w:val="single" w:sz="4" w:space="0" w:color="auto"/>
              <w:bottom w:val="nil"/>
              <w:right w:val="single" w:sz="4" w:space="0" w:color="auto"/>
            </w:tcBorders>
            <w:vAlign w:val="bottom"/>
          </w:tcPr>
          <w:p w:rsidR="006E4634" w:rsidRPr="006E4634" w:rsidRDefault="006E4634" w:rsidP="006E4634">
            <w:pPr>
              <w:spacing w:after="0" w:line="240" w:lineRule="auto"/>
              <w:ind w:left="993"/>
              <w:rPr>
                <w:rFonts w:ascii="Times New Roman" w:hAnsi="Times New Roman"/>
              </w:rPr>
            </w:pPr>
            <w:r w:rsidRPr="006E4634">
              <w:rPr>
                <w:rFonts w:ascii="Times New Roman" w:hAnsi="Times New Roman"/>
              </w:rPr>
              <w:t>отопление (от домовой котельной) печи</w:t>
            </w:r>
          </w:p>
        </w:tc>
        <w:tc>
          <w:tcPr>
            <w:tcW w:w="2977" w:type="dxa"/>
            <w:tcBorders>
              <w:top w:val="nil"/>
              <w:left w:val="nil"/>
              <w:bottom w:val="nil"/>
              <w:right w:val="single" w:sz="4" w:space="0" w:color="auto"/>
            </w:tcBorders>
            <w:vAlign w:val="bottom"/>
          </w:tcPr>
          <w:p w:rsidR="006E4634" w:rsidRPr="006E4634" w:rsidRDefault="006E4634" w:rsidP="006E4634">
            <w:pPr>
              <w:spacing w:after="0" w:line="240" w:lineRule="auto"/>
              <w:ind w:left="57"/>
              <w:rPr>
                <w:rFonts w:ascii="Times New Roman" w:hAnsi="Times New Roman"/>
              </w:rPr>
            </w:pPr>
            <w:r w:rsidRPr="006E4634">
              <w:rPr>
                <w:rFonts w:ascii="Times New Roman" w:hAnsi="Times New Roman"/>
              </w:rPr>
              <w:t>нет</w:t>
            </w:r>
          </w:p>
        </w:tc>
        <w:tc>
          <w:tcPr>
            <w:tcW w:w="2977" w:type="dxa"/>
            <w:tcBorders>
              <w:top w:val="nil"/>
              <w:left w:val="nil"/>
              <w:bottom w:val="nil"/>
              <w:right w:val="single" w:sz="4" w:space="0" w:color="auto"/>
            </w:tcBorders>
            <w:vAlign w:val="bottom"/>
          </w:tcPr>
          <w:p w:rsidR="006E4634" w:rsidRPr="006E4634" w:rsidRDefault="006E4634" w:rsidP="006E4634">
            <w:pPr>
              <w:spacing w:after="0" w:line="240" w:lineRule="auto"/>
              <w:ind w:left="57"/>
              <w:rPr>
                <w:rFonts w:ascii="Times New Roman" w:hAnsi="Times New Roman"/>
              </w:rPr>
            </w:pPr>
          </w:p>
        </w:tc>
      </w:tr>
      <w:tr w:rsidR="006E4634" w:rsidRPr="001212DF" w:rsidTr="006E4634">
        <w:tc>
          <w:tcPr>
            <w:tcW w:w="4253" w:type="dxa"/>
            <w:tcBorders>
              <w:top w:val="nil"/>
              <w:left w:val="single" w:sz="4" w:space="0" w:color="auto"/>
              <w:bottom w:val="nil"/>
              <w:right w:val="single" w:sz="4" w:space="0" w:color="auto"/>
            </w:tcBorders>
            <w:vAlign w:val="bottom"/>
          </w:tcPr>
          <w:p w:rsidR="006E4634" w:rsidRPr="006E4634" w:rsidRDefault="006E4634" w:rsidP="006E4634">
            <w:pPr>
              <w:spacing w:after="0" w:line="240" w:lineRule="auto"/>
              <w:ind w:left="993"/>
              <w:rPr>
                <w:rFonts w:ascii="Times New Roman" w:hAnsi="Times New Roman"/>
              </w:rPr>
            </w:pPr>
            <w:r w:rsidRPr="006E4634">
              <w:rPr>
                <w:rFonts w:ascii="Times New Roman" w:hAnsi="Times New Roman"/>
              </w:rPr>
              <w:t>калориферы</w:t>
            </w:r>
          </w:p>
        </w:tc>
        <w:tc>
          <w:tcPr>
            <w:tcW w:w="2977" w:type="dxa"/>
            <w:tcBorders>
              <w:top w:val="nil"/>
              <w:left w:val="nil"/>
              <w:bottom w:val="nil"/>
              <w:right w:val="single" w:sz="4" w:space="0" w:color="auto"/>
            </w:tcBorders>
            <w:vAlign w:val="bottom"/>
          </w:tcPr>
          <w:p w:rsidR="006E4634" w:rsidRPr="006E4634" w:rsidRDefault="006E4634" w:rsidP="006E4634">
            <w:pPr>
              <w:spacing w:after="0" w:line="240" w:lineRule="auto"/>
              <w:ind w:left="57"/>
              <w:rPr>
                <w:rFonts w:ascii="Times New Roman" w:hAnsi="Times New Roman"/>
              </w:rPr>
            </w:pPr>
            <w:r w:rsidRPr="006E4634">
              <w:rPr>
                <w:rFonts w:ascii="Times New Roman" w:hAnsi="Times New Roman"/>
              </w:rPr>
              <w:t>нет</w:t>
            </w:r>
          </w:p>
        </w:tc>
        <w:tc>
          <w:tcPr>
            <w:tcW w:w="2977" w:type="dxa"/>
            <w:tcBorders>
              <w:top w:val="nil"/>
              <w:left w:val="nil"/>
              <w:bottom w:val="nil"/>
              <w:right w:val="single" w:sz="4" w:space="0" w:color="auto"/>
            </w:tcBorders>
            <w:vAlign w:val="bottom"/>
          </w:tcPr>
          <w:p w:rsidR="006E4634" w:rsidRPr="006E4634" w:rsidRDefault="006E4634" w:rsidP="006E4634">
            <w:pPr>
              <w:spacing w:after="0" w:line="240" w:lineRule="auto"/>
              <w:ind w:left="57"/>
              <w:rPr>
                <w:rFonts w:ascii="Times New Roman" w:hAnsi="Times New Roman"/>
              </w:rPr>
            </w:pPr>
          </w:p>
        </w:tc>
      </w:tr>
      <w:tr w:rsidR="006E4634" w:rsidRPr="001212DF" w:rsidTr="006E4634">
        <w:tc>
          <w:tcPr>
            <w:tcW w:w="4253" w:type="dxa"/>
            <w:tcBorders>
              <w:top w:val="nil"/>
              <w:left w:val="single" w:sz="4" w:space="0" w:color="auto"/>
              <w:bottom w:val="nil"/>
              <w:right w:val="single" w:sz="4" w:space="0" w:color="auto"/>
            </w:tcBorders>
            <w:vAlign w:val="bottom"/>
          </w:tcPr>
          <w:p w:rsidR="006E4634" w:rsidRPr="006E4634" w:rsidRDefault="006E4634" w:rsidP="006E4634">
            <w:pPr>
              <w:spacing w:after="0" w:line="240" w:lineRule="auto"/>
              <w:ind w:left="993"/>
              <w:rPr>
                <w:rFonts w:ascii="Times New Roman" w:hAnsi="Times New Roman"/>
              </w:rPr>
            </w:pPr>
            <w:r w:rsidRPr="006E4634">
              <w:rPr>
                <w:rFonts w:ascii="Times New Roman" w:hAnsi="Times New Roman"/>
              </w:rPr>
              <w:t>АГВ</w:t>
            </w:r>
          </w:p>
        </w:tc>
        <w:tc>
          <w:tcPr>
            <w:tcW w:w="2977" w:type="dxa"/>
            <w:tcBorders>
              <w:top w:val="nil"/>
              <w:left w:val="nil"/>
              <w:bottom w:val="nil"/>
              <w:right w:val="single" w:sz="4" w:space="0" w:color="auto"/>
            </w:tcBorders>
            <w:vAlign w:val="bottom"/>
          </w:tcPr>
          <w:p w:rsidR="006E4634" w:rsidRPr="006E4634" w:rsidRDefault="006E4634" w:rsidP="006E4634">
            <w:pPr>
              <w:spacing w:after="0" w:line="240" w:lineRule="auto"/>
              <w:ind w:left="57"/>
              <w:rPr>
                <w:rFonts w:ascii="Times New Roman" w:hAnsi="Times New Roman"/>
              </w:rPr>
            </w:pPr>
            <w:r w:rsidRPr="006E4634">
              <w:rPr>
                <w:rFonts w:ascii="Times New Roman" w:hAnsi="Times New Roman"/>
              </w:rPr>
              <w:t>нет</w:t>
            </w:r>
          </w:p>
        </w:tc>
        <w:tc>
          <w:tcPr>
            <w:tcW w:w="2977" w:type="dxa"/>
            <w:tcBorders>
              <w:top w:val="nil"/>
              <w:left w:val="nil"/>
              <w:bottom w:val="nil"/>
              <w:right w:val="single" w:sz="4" w:space="0" w:color="auto"/>
            </w:tcBorders>
            <w:vAlign w:val="bottom"/>
          </w:tcPr>
          <w:p w:rsidR="006E4634" w:rsidRPr="006E4634" w:rsidRDefault="006E4634" w:rsidP="006E4634">
            <w:pPr>
              <w:spacing w:after="0" w:line="240" w:lineRule="auto"/>
              <w:ind w:left="57"/>
              <w:rPr>
                <w:rFonts w:ascii="Times New Roman" w:hAnsi="Times New Roman"/>
              </w:rPr>
            </w:pPr>
          </w:p>
        </w:tc>
      </w:tr>
      <w:tr w:rsidR="006E4634" w:rsidRPr="001212DF" w:rsidTr="006E4634">
        <w:tc>
          <w:tcPr>
            <w:tcW w:w="4253" w:type="dxa"/>
            <w:tcBorders>
              <w:top w:val="nil"/>
              <w:left w:val="single" w:sz="4" w:space="0" w:color="auto"/>
              <w:bottom w:val="nil"/>
              <w:right w:val="single" w:sz="4" w:space="0" w:color="auto"/>
            </w:tcBorders>
            <w:vAlign w:val="bottom"/>
          </w:tcPr>
          <w:p w:rsidR="006E4634" w:rsidRPr="006E4634" w:rsidRDefault="006E4634" w:rsidP="006E4634">
            <w:pPr>
              <w:spacing w:after="0" w:line="240" w:lineRule="auto"/>
              <w:ind w:left="993"/>
              <w:rPr>
                <w:rFonts w:ascii="Times New Roman" w:hAnsi="Times New Roman"/>
              </w:rPr>
            </w:pPr>
            <w:r w:rsidRPr="006E4634">
              <w:rPr>
                <w:rFonts w:ascii="Times New Roman" w:hAnsi="Times New Roman"/>
              </w:rPr>
              <w:t>(другое)</w:t>
            </w:r>
          </w:p>
        </w:tc>
        <w:tc>
          <w:tcPr>
            <w:tcW w:w="2977" w:type="dxa"/>
            <w:tcBorders>
              <w:top w:val="nil"/>
              <w:left w:val="nil"/>
              <w:bottom w:val="nil"/>
              <w:right w:val="single" w:sz="4" w:space="0" w:color="auto"/>
            </w:tcBorders>
            <w:vAlign w:val="bottom"/>
          </w:tcPr>
          <w:p w:rsidR="006E4634" w:rsidRPr="006E4634" w:rsidRDefault="006E4634" w:rsidP="006E4634">
            <w:pPr>
              <w:spacing w:after="0" w:line="240" w:lineRule="auto"/>
              <w:ind w:left="57"/>
              <w:rPr>
                <w:rFonts w:ascii="Times New Roman" w:hAnsi="Times New Roman"/>
              </w:rPr>
            </w:pPr>
          </w:p>
        </w:tc>
        <w:tc>
          <w:tcPr>
            <w:tcW w:w="2977" w:type="dxa"/>
            <w:tcBorders>
              <w:top w:val="nil"/>
              <w:left w:val="nil"/>
              <w:bottom w:val="nil"/>
              <w:right w:val="single" w:sz="4" w:space="0" w:color="auto"/>
            </w:tcBorders>
            <w:vAlign w:val="bottom"/>
          </w:tcPr>
          <w:p w:rsidR="006E4634" w:rsidRPr="006E4634" w:rsidRDefault="006E4634" w:rsidP="006E4634">
            <w:pPr>
              <w:spacing w:after="0" w:line="240" w:lineRule="auto"/>
              <w:ind w:left="57"/>
              <w:rPr>
                <w:rFonts w:ascii="Times New Roman" w:hAnsi="Times New Roman"/>
              </w:rPr>
            </w:pPr>
          </w:p>
        </w:tc>
      </w:tr>
      <w:tr w:rsidR="006E4634" w:rsidRPr="001212DF" w:rsidTr="006E4634">
        <w:tc>
          <w:tcPr>
            <w:tcW w:w="4253" w:type="dxa"/>
            <w:tcBorders>
              <w:top w:val="nil"/>
              <w:left w:val="single" w:sz="4" w:space="0" w:color="auto"/>
              <w:bottom w:val="nil"/>
              <w:right w:val="single" w:sz="4" w:space="0" w:color="auto"/>
            </w:tcBorders>
            <w:vAlign w:val="bottom"/>
          </w:tcPr>
          <w:p w:rsidR="006E4634" w:rsidRPr="006E4634" w:rsidRDefault="006E4634" w:rsidP="006E4634">
            <w:pPr>
              <w:spacing w:after="0" w:line="240" w:lineRule="auto"/>
              <w:rPr>
                <w:rFonts w:ascii="Times New Roman" w:hAnsi="Times New Roman"/>
              </w:rPr>
            </w:pPr>
            <w:r w:rsidRPr="006E4634">
              <w:rPr>
                <w:rFonts w:ascii="Times New Roman" w:hAnsi="Times New Roman"/>
              </w:rPr>
              <w:t>11. Крыльца</w:t>
            </w:r>
          </w:p>
        </w:tc>
        <w:tc>
          <w:tcPr>
            <w:tcW w:w="2977" w:type="dxa"/>
            <w:tcBorders>
              <w:top w:val="nil"/>
              <w:left w:val="nil"/>
              <w:bottom w:val="nil"/>
              <w:right w:val="single" w:sz="4" w:space="0" w:color="auto"/>
            </w:tcBorders>
            <w:vAlign w:val="bottom"/>
          </w:tcPr>
          <w:p w:rsidR="006E4634" w:rsidRPr="006E4634" w:rsidRDefault="006E4634" w:rsidP="006E4634">
            <w:pPr>
              <w:spacing w:after="0" w:line="240" w:lineRule="auto"/>
              <w:ind w:left="57"/>
              <w:rPr>
                <w:rFonts w:ascii="Times New Roman" w:hAnsi="Times New Roman"/>
              </w:rPr>
            </w:pPr>
          </w:p>
        </w:tc>
        <w:tc>
          <w:tcPr>
            <w:tcW w:w="2977" w:type="dxa"/>
            <w:tcBorders>
              <w:top w:val="nil"/>
              <w:left w:val="nil"/>
              <w:bottom w:val="nil"/>
              <w:right w:val="single" w:sz="4" w:space="0" w:color="auto"/>
            </w:tcBorders>
            <w:vAlign w:val="bottom"/>
          </w:tcPr>
          <w:p w:rsidR="006E4634" w:rsidRPr="006E4634" w:rsidRDefault="006E4634" w:rsidP="006E4634">
            <w:pPr>
              <w:spacing w:after="0" w:line="240" w:lineRule="auto"/>
              <w:ind w:left="57"/>
              <w:rPr>
                <w:rFonts w:ascii="Times New Roman" w:hAnsi="Times New Roman"/>
              </w:rPr>
            </w:pPr>
          </w:p>
        </w:tc>
      </w:tr>
    </w:tbl>
    <w:p w:rsidR="0078250F" w:rsidRDefault="0078250F" w:rsidP="00491536">
      <w:pPr>
        <w:spacing w:after="0" w:line="240" w:lineRule="auto"/>
        <w:ind w:left="993"/>
        <w:rPr>
          <w:rFonts w:ascii="Times New Roman" w:hAnsi="Times New Roman"/>
        </w:rPr>
      </w:pPr>
    </w:p>
    <w:p w:rsidR="00A43722" w:rsidRDefault="00A43722" w:rsidP="00491536">
      <w:pPr>
        <w:spacing w:after="0" w:line="240" w:lineRule="auto"/>
        <w:ind w:left="993"/>
        <w:rPr>
          <w:rFonts w:ascii="Times New Roman" w:hAnsi="Times New Roman"/>
        </w:rPr>
      </w:pPr>
    </w:p>
    <w:p w:rsidR="00A43722" w:rsidRDefault="00A43722" w:rsidP="00491536">
      <w:pPr>
        <w:spacing w:after="0" w:line="240" w:lineRule="auto"/>
        <w:ind w:left="993"/>
        <w:rPr>
          <w:rFonts w:ascii="Times New Roman" w:hAnsi="Times New Roman"/>
        </w:rPr>
      </w:pPr>
    </w:p>
    <w:p w:rsidR="00A43722" w:rsidRDefault="00A43722" w:rsidP="00491536">
      <w:pPr>
        <w:spacing w:after="0" w:line="240" w:lineRule="auto"/>
        <w:ind w:left="993"/>
        <w:rPr>
          <w:rFonts w:ascii="Times New Roman" w:hAnsi="Times New Roman"/>
        </w:rPr>
      </w:pPr>
    </w:p>
    <w:p w:rsidR="00A43722" w:rsidRDefault="00A43722" w:rsidP="00491536">
      <w:pPr>
        <w:spacing w:after="0" w:line="240" w:lineRule="auto"/>
        <w:ind w:left="993"/>
        <w:rPr>
          <w:rFonts w:ascii="Times New Roman" w:hAnsi="Times New Roman"/>
        </w:rPr>
      </w:pPr>
    </w:p>
    <w:p w:rsidR="00A43722" w:rsidRDefault="00A43722" w:rsidP="00491536">
      <w:pPr>
        <w:spacing w:after="0" w:line="240" w:lineRule="auto"/>
        <w:ind w:left="993"/>
        <w:rPr>
          <w:rFonts w:ascii="Times New Roman" w:hAnsi="Times New Roman"/>
        </w:rPr>
      </w:pPr>
    </w:p>
    <w:p w:rsidR="0078250F" w:rsidRPr="001212DF" w:rsidRDefault="0078250F" w:rsidP="0078250F">
      <w:pPr>
        <w:spacing w:after="0" w:line="240" w:lineRule="auto"/>
        <w:jc w:val="center"/>
        <w:rPr>
          <w:rFonts w:ascii="Times New Roman" w:hAnsi="Times New Roman"/>
          <w:b/>
          <w:sz w:val="24"/>
          <w:szCs w:val="24"/>
        </w:rPr>
      </w:pPr>
      <w:r w:rsidRPr="001212DF">
        <w:rPr>
          <w:rFonts w:ascii="Times New Roman" w:hAnsi="Times New Roman"/>
          <w:b/>
          <w:sz w:val="24"/>
          <w:szCs w:val="24"/>
        </w:rPr>
        <w:lastRenderedPageBreak/>
        <w:t xml:space="preserve">АКТ№ </w:t>
      </w:r>
      <w:r>
        <w:rPr>
          <w:rFonts w:ascii="Times New Roman" w:hAnsi="Times New Roman"/>
          <w:b/>
          <w:sz w:val="24"/>
          <w:szCs w:val="24"/>
        </w:rPr>
        <w:t>2</w:t>
      </w:r>
    </w:p>
    <w:p w:rsidR="0078250F" w:rsidRDefault="0078250F" w:rsidP="0078250F">
      <w:pPr>
        <w:spacing w:after="0" w:line="240" w:lineRule="auto"/>
        <w:jc w:val="center"/>
        <w:rPr>
          <w:rFonts w:ascii="Times New Roman" w:hAnsi="Times New Roman"/>
          <w:b/>
          <w:sz w:val="24"/>
          <w:szCs w:val="24"/>
        </w:rPr>
      </w:pPr>
      <w:r w:rsidRPr="001212DF">
        <w:rPr>
          <w:rFonts w:ascii="Times New Roman" w:hAnsi="Times New Roman"/>
          <w:b/>
          <w:sz w:val="24"/>
          <w:szCs w:val="24"/>
        </w:rPr>
        <w:t>о состоянии общего имущества собственников помещений</w:t>
      </w:r>
      <w:r w:rsidRPr="001212DF">
        <w:rPr>
          <w:rFonts w:ascii="Times New Roman" w:hAnsi="Times New Roman"/>
          <w:b/>
          <w:sz w:val="24"/>
          <w:szCs w:val="24"/>
        </w:rPr>
        <w:br/>
        <w:t>в многоквартирном доме, являющегося объектом конкурса</w:t>
      </w:r>
    </w:p>
    <w:p w:rsidR="0086468C" w:rsidRPr="001212DF" w:rsidRDefault="0086468C" w:rsidP="0078250F">
      <w:pPr>
        <w:spacing w:after="0" w:line="240" w:lineRule="auto"/>
        <w:jc w:val="center"/>
        <w:rPr>
          <w:rFonts w:ascii="Times New Roman" w:hAnsi="Times New Roman"/>
          <w:b/>
          <w:sz w:val="24"/>
          <w:szCs w:val="24"/>
        </w:rPr>
      </w:pPr>
    </w:p>
    <w:p w:rsidR="0078250F" w:rsidRPr="0086468C" w:rsidRDefault="0078250F" w:rsidP="00A43722">
      <w:pPr>
        <w:spacing w:after="0" w:line="240" w:lineRule="auto"/>
        <w:jc w:val="center"/>
        <w:rPr>
          <w:rFonts w:ascii="Times New Roman" w:hAnsi="Times New Roman"/>
          <w:b/>
        </w:rPr>
      </w:pPr>
      <w:r w:rsidRPr="0086468C">
        <w:rPr>
          <w:rFonts w:ascii="Times New Roman" w:hAnsi="Times New Roman"/>
          <w:b/>
          <w:lang w:val="en-US"/>
        </w:rPr>
        <w:t>I</w:t>
      </w:r>
      <w:r w:rsidRPr="0086468C">
        <w:rPr>
          <w:rFonts w:ascii="Times New Roman" w:hAnsi="Times New Roman"/>
          <w:b/>
        </w:rPr>
        <w:t>. Общие сведения о многоквартирном доме</w:t>
      </w:r>
    </w:p>
    <w:p w:rsidR="0086468C" w:rsidRDefault="0078250F" w:rsidP="00A43722">
      <w:pPr>
        <w:spacing w:after="0" w:line="240" w:lineRule="auto"/>
        <w:ind w:firstLine="567"/>
        <w:rPr>
          <w:rFonts w:ascii="Times New Roman" w:hAnsi="Times New Roman"/>
          <w:b/>
        </w:rPr>
      </w:pPr>
      <w:r w:rsidRPr="00A43722">
        <w:rPr>
          <w:rFonts w:ascii="Times New Roman" w:hAnsi="Times New Roman"/>
        </w:rPr>
        <w:t xml:space="preserve">1. Адрес многоквартирного дома  </w:t>
      </w:r>
      <w:r w:rsidRPr="00A43722">
        <w:rPr>
          <w:rFonts w:ascii="Times New Roman" w:hAnsi="Times New Roman"/>
          <w:b/>
        </w:rPr>
        <w:t>Республика Карелия, Беломорский район, п.Пушной,</w:t>
      </w:r>
    </w:p>
    <w:p w:rsidR="0078250F" w:rsidRPr="00A43722" w:rsidRDefault="0078250F" w:rsidP="00A43722">
      <w:pPr>
        <w:spacing w:after="0" w:line="240" w:lineRule="auto"/>
        <w:ind w:firstLine="567"/>
        <w:rPr>
          <w:rFonts w:ascii="Times New Roman" w:hAnsi="Times New Roman"/>
          <w:b/>
        </w:rPr>
      </w:pPr>
      <w:r w:rsidRPr="00A43722">
        <w:rPr>
          <w:rFonts w:ascii="Times New Roman" w:hAnsi="Times New Roman"/>
          <w:b/>
        </w:rPr>
        <w:t xml:space="preserve"> ул. Калинина д. 1</w:t>
      </w:r>
    </w:p>
    <w:p w:rsidR="0078250F" w:rsidRPr="00A43722" w:rsidRDefault="0078250F" w:rsidP="00A43722">
      <w:pPr>
        <w:spacing w:after="0" w:line="240" w:lineRule="auto"/>
        <w:ind w:firstLine="567"/>
        <w:rPr>
          <w:rFonts w:ascii="Times New Roman" w:hAnsi="Times New Roman"/>
        </w:rPr>
      </w:pPr>
      <w:r w:rsidRPr="00A43722">
        <w:rPr>
          <w:rFonts w:ascii="Times New Roman" w:hAnsi="Times New Roman"/>
        </w:rPr>
        <w:t xml:space="preserve">2. Кадастровый номер многоквартирного дома (при его наличии)  </w:t>
      </w:r>
      <w:r w:rsidRPr="00A43722">
        <w:rPr>
          <w:rFonts w:ascii="Times New Roman" w:hAnsi="Times New Roman"/>
          <w:b/>
        </w:rPr>
        <w:t>нет</w:t>
      </w:r>
    </w:p>
    <w:p w:rsidR="0078250F" w:rsidRPr="00A43722" w:rsidRDefault="0078250F" w:rsidP="00A43722">
      <w:pPr>
        <w:spacing w:after="0" w:line="240" w:lineRule="auto"/>
        <w:ind w:firstLine="567"/>
        <w:rPr>
          <w:rFonts w:ascii="Times New Roman" w:hAnsi="Times New Roman"/>
        </w:rPr>
      </w:pPr>
      <w:r w:rsidRPr="00A43722">
        <w:rPr>
          <w:rFonts w:ascii="Times New Roman" w:hAnsi="Times New Roman"/>
        </w:rPr>
        <w:t xml:space="preserve">3. Серия, тип постройки     </w:t>
      </w:r>
      <w:r w:rsidRPr="00A43722">
        <w:rPr>
          <w:rFonts w:ascii="Times New Roman" w:hAnsi="Times New Roman"/>
          <w:b/>
        </w:rPr>
        <w:t>жилой дом</w:t>
      </w:r>
    </w:p>
    <w:p w:rsidR="0078250F" w:rsidRPr="00A43722" w:rsidRDefault="0078250F" w:rsidP="00A43722">
      <w:pPr>
        <w:spacing w:after="0" w:line="240" w:lineRule="auto"/>
        <w:ind w:firstLine="567"/>
        <w:rPr>
          <w:rFonts w:ascii="Times New Roman" w:hAnsi="Times New Roman"/>
          <w:b/>
        </w:rPr>
      </w:pPr>
      <w:r w:rsidRPr="00A43722">
        <w:rPr>
          <w:rFonts w:ascii="Times New Roman" w:hAnsi="Times New Roman"/>
        </w:rPr>
        <w:t xml:space="preserve">4. Год постройки  </w:t>
      </w:r>
      <w:r w:rsidRPr="00A43722">
        <w:rPr>
          <w:rFonts w:ascii="Times New Roman" w:hAnsi="Times New Roman"/>
          <w:b/>
        </w:rPr>
        <w:t>1975</w:t>
      </w:r>
    </w:p>
    <w:p w:rsidR="0078250F" w:rsidRPr="00A43722" w:rsidRDefault="0078250F" w:rsidP="00A43722">
      <w:pPr>
        <w:spacing w:after="0" w:line="240" w:lineRule="auto"/>
        <w:ind w:firstLine="567"/>
        <w:rPr>
          <w:rFonts w:ascii="Times New Roman" w:hAnsi="Times New Roman"/>
        </w:rPr>
      </w:pPr>
      <w:r w:rsidRPr="00A43722">
        <w:rPr>
          <w:rFonts w:ascii="Times New Roman" w:hAnsi="Times New Roman"/>
        </w:rPr>
        <w:t xml:space="preserve">5. Степень износа по данным государственного технического учета  </w:t>
      </w:r>
      <w:r w:rsidRPr="00A43722">
        <w:rPr>
          <w:rFonts w:ascii="Times New Roman" w:hAnsi="Times New Roman"/>
          <w:b/>
        </w:rPr>
        <w:t>на 1991г</w:t>
      </w:r>
      <w:r w:rsidRPr="00A43722">
        <w:rPr>
          <w:rFonts w:ascii="Times New Roman" w:hAnsi="Times New Roman"/>
        </w:rPr>
        <w:t xml:space="preserve">. – </w:t>
      </w:r>
      <w:r w:rsidRPr="00A43722">
        <w:rPr>
          <w:rFonts w:ascii="Times New Roman" w:hAnsi="Times New Roman"/>
          <w:b/>
        </w:rPr>
        <w:t>34%</w:t>
      </w:r>
    </w:p>
    <w:p w:rsidR="0078250F" w:rsidRPr="00A43722" w:rsidRDefault="0078250F" w:rsidP="00A43722">
      <w:pPr>
        <w:spacing w:after="0" w:line="240" w:lineRule="auto"/>
        <w:ind w:firstLine="567"/>
        <w:rPr>
          <w:rFonts w:ascii="Times New Roman" w:hAnsi="Times New Roman"/>
        </w:rPr>
      </w:pPr>
      <w:r w:rsidRPr="00A43722">
        <w:rPr>
          <w:rFonts w:ascii="Times New Roman" w:hAnsi="Times New Roman"/>
        </w:rPr>
        <w:t>6. Степень фактического износа -</w:t>
      </w:r>
      <w:r w:rsidRPr="00A43722">
        <w:rPr>
          <w:rFonts w:ascii="Times New Roman" w:hAnsi="Times New Roman"/>
          <w:b/>
        </w:rPr>
        <w:t>нет</w:t>
      </w:r>
    </w:p>
    <w:p w:rsidR="0078250F" w:rsidRPr="00A43722" w:rsidRDefault="0078250F" w:rsidP="00A43722">
      <w:pPr>
        <w:spacing w:after="0" w:line="240" w:lineRule="auto"/>
        <w:rPr>
          <w:rFonts w:ascii="Times New Roman" w:hAnsi="Times New Roman"/>
        </w:rPr>
      </w:pPr>
      <w:r w:rsidRPr="00A43722">
        <w:rPr>
          <w:rFonts w:ascii="Times New Roman" w:hAnsi="Times New Roman"/>
        </w:rPr>
        <w:t xml:space="preserve">            7. Год последнего капитального ремонта -</w:t>
      </w:r>
      <w:r w:rsidRPr="00A43722">
        <w:rPr>
          <w:rFonts w:ascii="Times New Roman" w:hAnsi="Times New Roman"/>
          <w:b/>
        </w:rPr>
        <w:t xml:space="preserve">нет </w:t>
      </w:r>
    </w:p>
    <w:p w:rsidR="0078250F" w:rsidRPr="00A43722" w:rsidRDefault="0078250F" w:rsidP="00A43722">
      <w:pPr>
        <w:spacing w:after="0" w:line="240" w:lineRule="auto"/>
        <w:ind w:firstLine="567"/>
        <w:jc w:val="both"/>
        <w:rPr>
          <w:rFonts w:ascii="Times New Roman" w:hAnsi="Times New Roman"/>
        </w:rPr>
      </w:pPr>
      <w:r w:rsidRPr="00A43722">
        <w:rPr>
          <w:rFonts w:ascii="Times New Roman" w:hAnsi="Times New Roman"/>
        </w:rPr>
        <w:t xml:space="preserve">8. Реквизиты правового акта о признании многоквартирного дома аварийным и </w:t>
      </w:r>
    </w:p>
    <w:p w:rsidR="0078250F" w:rsidRPr="00A43722" w:rsidRDefault="0078250F" w:rsidP="00A43722">
      <w:pPr>
        <w:spacing w:after="0" w:line="240" w:lineRule="auto"/>
        <w:ind w:firstLine="567"/>
        <w:jc w:val="both"/>
        <w:rPr>
          <w:rFonts w:ascii="Times New Roman" w:hAnsi="Times New Roman"/>
          <w:b/>
        </w:rPr>
      </w:pPr>
      <w:r w:rsidRPr="00A43722">
        <w:rPr>
          <w:rFonts w:ascii="Times New Roman" w:hAnsi="Times New Roman"/>
        </w:rPr>
        <w:t xml:space="preserve">     подлежащим сносу - нет</w:t>
      </w:r>
    </w:p>
    <w:p w:rsidR="0078250F" w:rsidRPr="00A43722" w:rsidRDefault="0078250F" w:rsidP="00A43722">
      <w:pPr>
        <w:spacing w:after="0" w:line="240" w:lineRule="auto"/>
        <w:ind w:firstLine="567"/>
        <w:rPr>
          <w:rFonts w:ascii="Times New Roman" w:hAnsi="Times New Roman"/>
        </w:rPr>
      </w:pPr>
      <w:r w:rsidRPr="00A43722">
        <w:rPr>
          <w:rFonts w:ascii="Times New Roman" w:hAnsi="Times New Roman"/>
        </w:rPr>
        <w:t xml:space="preserve">9. Количество этажей  </w:t>
      </w:r>
      <w:r w:rsidR="0086468C">
        <w:rPr>
          <w:rFonts w:ascii="Times New Roman" w:hAnsi="Times New Roman"/>
        </w:rPr>
        <w:t>3</w:t>
      </w:r>
    </w:p>
    <w:p w:rsidR="0078250F" w:rsidRPr="00A43722" w:rsidRDefault="0078250F" w:rsidP="00A43722">
      <w:pPr>
        <w:spacing w:after="0" w:line="240" w:lineRule="auto"/>
        <w:ind w:firstLine="567"/>
        <w:rPr>
          <w:rFonts w:ascii="Times New Roman" w:hAnsi="Times New Roman"/>
          <w:b/>
        </w:rPr>
      </w:pPr>
      <w:r w:rsidRPr="00A43722">
        <w:rPr>
          <w:rFonts w:ascii="Times New Roman" w:hAnsi="Times New Roman"/>
        </w:rPr>
        <w:t xml:space="preserve">10. Наличие подвала  </w:t>
      </w:r>
      <w:r w:rsidRPr="00A43722">
        <w:rPr>
          <w:rFonts w:ascii="Times New Roman" w:hAnsi="Times New Roman"/>
          <w:b/>
        </w:rPr>
        <w:t>есть</w:t>
      </w:r>
    </w:p>
    <w:p w:rsidR="0078250F" w:rsidRPr="00A43722" w:rsidRDefault="0078250F" w:rsidP="00A43722">
      <w:pPr>
        <w:spacing w:after="0" w:line="240" w:lineRule="auto"/>
        <w:ind w:firstLine="567"/>
        <w:rPr>
          <w:rFonts w:ascii="Times New Roman" w:hAnsi="Times New Roman"/>
        </w:rPr>
      </w:pPr>
      <w:r w:rsidRPr="00A43722">
        <w:rPr>
          <w:rFonts w:ascii="Times New Roman" w:hAnsi="Times New Roman"/>
        </w:rPr>
        <w:t xml:space="preserve">11. Наличие цокольного этажа </w:t>
      </w:r>
      <w:r w:rsidRPr="00A43722">
        <w:rPr>
          <w:rFonts w:ascii="Times New Roman" w:hAnsi="Times New Roman"/>
          <w:b/>
        </w:rPr>
        <w:t>НЕТ</w:t>
      </w:r>
    </w:p>
    <w:p w:rsidR="0078250F" w:rsidRPr="00A43722" w:rsidRDefault="0078250F" w:rsidP="00A43722">
      <w:pPr>
        <w:spacing w:after="0" w:line="240" w:lineRule="auto"/>
        <w:ind w:firstLine="567"/>
        <w:rPr>
          <w:rFonts w:ascii="Times New Roman" w:hAnsi="Times New Roman"/>
        </w:rPr>
      </w:pPr>
      <w:r w:rsidRPr="00A43722">
        <w:rPr>
          <w:rFonts w:ascii="Times New Roman" w:hAnsi="Times New Roman"/>
        </w:rPr>
        <w:t xml:space="preserve">12. Наличие мансарды  </w:t>
      </w:r>
      <w:r w:rsidRPr="00A43722">
        <w:rPr>
          <w:rFonts w:ascii="Times New Roman" w:hAnsi="Times New Roman"/>
          <w:b/>
        </w:rPr>
        <w:t>НЕТ</w:t>
      </w:r>
    </w:p>
    <w:p w:rsidR="0078250F" w:rsidRPr="00A43722" w:rsidRDefault="0078250F" w:rsidP="00A43722">
      <w:pPr>
        <w:spacing w:after="0" w:line="240" w:lineRule="auto"/>
        <w:ind w:firstLine="567"/>
        <w:rPr>
          <w:rFonts w:ascii="Times New Roman" w:hAnsi="Times New Roman"/>
          <w:b/>
        </w:rPr>
      </w:pPr>
      <w:r w:rsidRPr="00A43722">
        <w:rPr>
          <w:rFonts w:ascii="Times New Roman" w:hAnsi="Times New Roman"/>
        </w:rPr>
        <w:t xml:space="preserve">13. Наличие мезонина  </w:t>
      </w:r>
      <w:r w:rsidRPr="00A43722">
        <w:rPr>
          <w:rFonts w:ascii="Times New Roman" w:hAnsi="Times New Roman"/>
          <w:b/>
        </w:rPr>
        <w:t>НЕТ</w:t>
      </w:r>
    </w:p>
    <w:p w:rsidR="0078250F" w:rsidRPr="00A43722" w:rsidRDefault="0078250F" w:rsidP="00A43722">
      <w:pPr>
        <w:spacing w:after="0" w:line="240" w:lineRule="auto"/>
        <w:ind w:firstLine="567"/>
        <w:rPr>
          <w:rFonts w:ascii="Times New Roman" w:hAnsi="Times New Roman"/>
          <w:b/>
        </w:rPr>
      </w:pPr>
      <w:r w:rsidRPr="00A43722">
        <w:rPr>
          <w:rFonts w:ascii="Times New Roman" w:hAnsi="Times New Roman"/>
        </w:rPr>
        <w:t xml:space="preserve">14. Количество квартир  </w:t>
      </w:r>
      <w:r w:rsidRPr="00A43722">
        <w:rPr>
          <w:rFonts w:ascii="Times New Roman" w:hAnsi="Times New Roman"/>
          <w:b/>
        </w:rPr>
        <w:t>24</w:t>
      </w:r>
    </w:p>
    <w:p w:rsidR="0078250F" w:rsidRPr="00A43722" w:rsidRDefault="0078250F" w:rsidP="00A43722">
      <w:pPr>
        <w:spacing w:after="0" w:line="240" w:lineRule="auto"/>
        <w:ind w:firstLine="567"/>
        <w:jc w:val="both"/>
        <w:rPr>
          <w:rFonts w:ascii="Times New Roman" w:hAnsi="Times New Roman"/>
          <w:b/>
        </w:rPr>
      </w:pPr>
      <w:r w:rsidRPr="00A43722">
        <w:rPr>
          <w:rFonts w:ascii="Times New Roman" w:hAnsi="Times New Roman"/>
        </w:rPr>
        <w:t>15. Количество нежилых помещений, не входящих в состав общего имущества</w:t>
      </w:r>
    </w:p>
    <w:p w:rsidR="0078250F" w:rsidRPr="00A43722" w:rsidRDefault="0078250F" w:rsidP="00A43722">
      <w:pPr>
        <w:spacing w:after="0" w:line="240" w:lineRule="auto"/>
        <w:ind w:firstLine="567"/>
        <w:jc w:val="both"/>
        <w:rPr>
          <w:rFonts w:ascii="Times New Roman" w:hAnsi="Times New Roman"/>
          <w:b/>
        </w:rPr>
      </w:pPr>
      <w:r w:rsidRPr="00A43722">
        <w:rPr>
          <w:rFonts w:ascii="Times New Roman" w:hAnsi="Times New Roman"/>
        </w:rPr>
        <w:t xml:space="preserve">16. Реквизиты правового акта о признании всех жилых помещений в многоквартирном доме непригодными для проживания           </w:t>
      </w:r>
    </w:p>
    <w:p w:rsidR="0078250F" w:rsidRPr="00A43722" w:rsidRDefault="0078250F" w:rsidP="00A43722">
      <w:pPr>
        <w:spacing w:after="0" w:line="240" w:lineRule="auto"/>
        <w:ind w:firstLine="567"/>
        <w:jc w:val="both"/>
        <w:rPr>
          <w:rFonts w:ascii="Times New Roman" w:hAnsi="Times New Roman"/>
          <w:b/>
        </w:rPr>
      </w:pPr>
      <w:r w:rsidRPr="00A43722">
        <w:rPr>
          <w:rFonts w:ascii="Times New Roman" w:hAnsi="Times New Roman"/>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A43722">
        <w:rPr>
          <w:rFonts w:ascii="Times New Roman" w:hAnsi="Times New Roman"/>
          <w:b/>
        </w:rPr>
        <w:t>НЕТ</w:t>
      </w:r>
    </w:p>
    <w:p w:rsidR="0078250F" w:rsidRPr="00A43722" w:rsidRDefault="0078250F" w:rsidP="00A43722">
      <w:pPr>
        <w:tabs>
          <w:tab w:val="center" w:pos="5387"/>
          <w:tab w:val="left" w:pos="7371"/>
        </w:tabs>
        <w:spacing w:after="0" w:line="240" w:lineRule="auto"/>
        <w:ind w:firstLine="567"/>
        <w:rPr>
          <w:rFonts w:ascii="Times New Roman" w:hAnsi="Times New Roman"/>
          <w:vertAlign w:val="superscript"/>
        </w:rPr>
      </w:pPr>
      <w:r w:rsidRPr="00A43722">
        <w:rPr>
          <w:rFonts w:ascii="Times New Roman" w:hAnsi="Times New Roman"/>
        </w:rPr>
        <w:t xml:space="preserve">18. Строительный объем  </w:t>
      </w:r>
      <w:smartTag w:uri="urn:schemas-microsoft-com:office:smarttags" w:element="metricconverter">
        <w:smartTagPr>
          <w:attr w:name="ProductID" w:val="4539 м3"/>
        </w:smartTagPr>
        <w:r w:rsidRPr="00A43722">
          <w:rPr>
            <w:rFonts w:ascii="Times New Roman" w:hAnsi="Times New Roman"/>
            <w:b/>
          </w:rPr>
          <w:t>4539 м</w:t>
        </w:r>
        <w:r w:rsidRPr="00A43722">
          <w:rPr>
            <w:rFonts w:ascii="Times New Roman" w:hAnsi="Times New Roman"/>
            <w:b/>
            <w:vertAlign w:val="superscript"/>
          </w:rPr>
          <w:t>3</w:t>
        </w:r>
      </w:smartTag>
    </w:p>
    <w:p w:rsidR="0078250F" w:rsidRPr="00A43722" w:rsidRDefault="0078250F" w:rsidP="00A43722">
      <w:pPr>
        <w:tabs>
          <w:tab w:val="center" w:pos="5387"/>
          <w:tab w:val="left" w:pos="7371"/>
        </w:tabs>
        <w:spacing w:after="0" w:line="240" w:lineRule="auto"/>
        <w:ind w:firstLine="567"/>
        <w:rPr>
          <w:rFonts w:ascii="Times New Roman" w:hAnsi="Times New Roman"/>
        </w:rPr>
      </w:pPr>
      <w:r w:rsidRPr="00A43722">
        <w:rPr>
          <w:rFonts w:ascii="Times New Roman" w:hAnsi="Times New Roman"/>
        </w:rPr>
        <w:t>19. Площадь:</w:t>
      </w:r>
    </w:p>
    <w:p w:rsidR="0078250F" w:rsidRPr="00A43722" w:rsidRDefault="0078250F" w:rsidP="00A43722">
      <w:pPr>
        <w:tabs>
          <w:tab w:val="center" w:pos="2835"/>
          <w:tab w:val="left" w:pos="4678"/>
        </w:tabs>
        <w:spacing w:after="0" w:line="240" w:lineRule="auto"/>
        <w:ind w:firstLine="567"/>
        <w:rPr>
          <w:rFonts w:ascii="Times New Roman" w:hAnsi="Times New Roman"/>
        </w:rPr>
      </w:pPr>
      <w:r w:rsidRPr="00A43722">
        <w:rPr>
          <w:rFonts w:ascii="Times New Roman" w:hAnsi="Times New Roman"/>
        </w:rPr>
        <w:t>а) многоквартирного дома с лоджиями, балконами, шкафами, коридорами и лестничными клетками_____________________ кв. м</w:t>
      </w:r>
    </w:p>
    <w:p w:rsidR="0078250F" w:rsidRPr="00A43722" w:rsidRDefault="0078250F" w:rsidP="00A43722">
      <w:pPr>
        <w:tabs>
          <w:tab w:val="center" w:pos="2835"/>
          <w:tab w:val="left" w:pos="4678"/>
        </w:tabs>
        <w:spacing w:after="0" w:line="240" w:lineRule="auto"/>
        <w:ind w:firstLine="567"/>
        <w:jc w:val="both"/>
        <w:rPr>
          <w:rFonts w:ascii="Times New Roman" w:hAnsi="Times New Roman"/>
        </w:rPr>
      </w:pPr>
      <w:r w:rsidRPr="00A43722">
        <w:rPr>
          <w:rFonts w:ascii="Times New Roman" w:hAnsi="Times New Roman"/>
        </w:rPr>
        <w:t>б) жилых помещений (общая площадь квартир</w:t>
      </w:r>
      <w:r w:rsidRPr="00A43722">
        <w:rPr>
          <w:rFonts w:ascii="Times New Roman" w:hAnsi="Times New Roman"/>
          <w:b/>
        </w:rPr>
        <w:t xml:space="preserve">)   </w:t>
      </w:r>
      <w:r w:rsidR="0086468C">
        <w:rPr>
          <w:rFonts w:ascii="Times New Roman" w:hAnsi="Times New Roman"/>
          <w:b/>
        </w:rPr>
        <w:t>633,5</w:t>
      </w:r>
      <w:r w:rsidRPr="00A43722">
        <w:rPr>
          <w:rFonts w:ascii="Times New Roman" w:hAnsi="Times New Roman"/>
          <w:b/>
        </w:rPr>
        <w:t xml:space="preserve"> </w:t>
      </w:r>
      <w:r w:rsidRPr="00A43722">
        <w:rPr>
          <w:rFonts w:ascii="Times New Roman" w:hAnsi="Times New Roman"/>
        </w:rPr>
        <w:t>кв. м</w:t>
      </w:r>
    </w:p>
    <w:p w:rsidR="0078250F" w:rsidRPr="00A43722" w:rsidRDefault="0078250F" w:rsidP="00A43722">
      <w:pPr>
        <w:tabs>
          <w:tab w:val="center" w:pos="6096"/>
          <w:tab w:val="left" w:pos="8080"/>
        </w:tabs>
        <w:spacing w:after="0" w:line="240" w:lineRule="auto"/>
        <w:ind w:firstLine="567"/>
        <w:jc w:val="both"/>
        <w:rPr>
          <w:rFonts w:ascii="Times New Roman" w:hAnsi="Times New Roman"/>
        </w:rPr>
      </w:pPr>
      <w:r w:rsidRPr="00A43722">
        <w:rPr>
          <w:rFonts w:ascii="Times New Roman" w:hAnsi="Times New Roman"/>
        </w:rPr>
        <w:t xml:space="preserve">в) нежилых помещений (общая площадь нежилых помещений, не входящих в состав общего имущества в многоквартирном доме) </w:t>
      </w:r>
      <w:smartTag w:uri="urn:schemas-microsoft-com:office:smarttags" w:element="metricconverter">
        <w:smartTagPr>
          <w:attr w:name="ProductID" w:val="379,8 кв. м"/>
        </w:smartTagPr>
        <w:r w:rsidRPr="00A43722">
          <w:rPr>
            <w:rFonts w:ascii="Times New Roman" w:hAnsi="Times New Roman"/>
            <w:b/>
          </w:rPr>
          <w:t>379,8</w:t>
        </w:r>
        <w:r w:rsidRPr="00A43722">
          <w:rPr>
            <w:rFonts w:ascii="Times New Roman" w:hAnsi="Times New Roman"/>
          </w:rPr>
          <w:t>кв. м</w:t>
        </w:r>
      </w:smartTag>
    </w:p>
    <w:p w:rsidR="0078250F" w:rsidRPr="00A43722" w:rsidRDefault="0078250F" w:rsidP="00A43722">
      <w:pPr>
        <w:tabs>
          <w:tab w:val="center" w:pos="6804"/>
          <w:tab w:val="left" w:pos="8931"/>
        </w:tabs>
        <w:spacing w:after="0" w:line="240" w:lineRule="auto"/>
        <w:ind w:firstLine="567"/>
        <w:jc w:val="both"/>
        <w:rPr>
          <w:rFonts w:ascii="Times New Roman" w:hAnsi="Times New Roman"/>
        </w:rPr>
      </w:pPr>
      <w:r w:rsidRPr="00A43722">
        <w:rPr>
          <w:rFonts w:ascii="Times New Roman" w:hAnsi="Times New Roman"/>
        </w:rPr>
        <w:t>г) помещений общего пользования (общая площадь нежилых помещений, входящих в состав общего имущества в многоквартирном доме)  ________________________________кв. м</w:t>
      </w:r>
    </w:p>
    <w:p w:rsidR="0078250F" w:rsidRPr="00A43722" w:rsidRDefault="0078250F" w:rsidP="00A43722">
      <w:pPr>
        <w:tabs>
          <w:tab w:val="center" w:pos="5245"/>
          <w:tab w:val="left" w:pos="7088"/>
        </w:tabs>
        <w:spacing w:after="0" w:line="240" w:lineRule="auto"/>
        <w:ind w:firstLine="567"/>
        <w:rPr>
          <w:rFonts w:ascii="Times New Roman" w:hAnsi="Times New Roman"/>
          <w:b/>
        </w:rPr>
      </w:pPr>
      <w:r w:rsidRPr="00A43722">
        <w:rPr>
          <w:rFonts w:ascii="Times New Roman" w:hAnsi="Times New Roman"/>
        </w:rPr>
        <w:t xml:space="preserve">20. Количество лестниц – </w:t>
      </w:r>
      <w:r w:rsidRPr="00A43722">
        <w:rPr>
          <w:rFonts w:ascii="Times New Roman" w:hAnsi="Times New Roman"/>
          <w:b/>
        </w:rPr>
        <w:t>нет</w:t>
      </w:r>
    </w:p>
    <w:p w:rsidR="0078250F" w:rsidRPr="00A43722" w:rsidRDefault="0078250F" w:rsidP="00A43722">
      <w:pPr>
        <w:spacing w:after="0" w:line="240" w:lineRule="auto"/>
        <w:ind w:firstLine="567"/>
        <w:jc w:val="both"/>
        <w:rPr>
          <w:rFonts w:ascii="Times New Roman" w:hAnsi="Times New Roman"/>
        </w:rPr>
      </w:pPr>
      <w:r w:rsidRPr="00A43722">
        <w:rPr>
          <w:rFonts w:ascii="Times New Roman" w:hAnsi="Times New Roman"/>
        </w:rPr>
        <w:t xml:space="preserve">21. Уборочная площадь лестниц (включая межквартирные лестничные площадки)   </w:t>
      </w:r>
      <w:smartTag w:uri="urn:schemas-microsoft-com:office:smarttags" w:element="metricconverter">
        <w:smartTagPr>
          <w:attr w:name="ProductID" w:val="23,8 кв. м"/>
        </w:smartTagPr>
        <w:r w:rsidRPr="00A43722">
          <w:rPr>
            <w:rFonts w:ascii="Times New Roman" w:hAnsi="Times New Roman"/>
            <w:b/>
          </w:rPr>
          <w:t xml:space="preserve">23,8 </w:t>
        </w:r>
        <w:r w:rsidRPr="00A43722">
          <w:rPr>
            <w:rFonts w:ascii="Times New Roman" w:hAnsi="Times New Roman"/>
          </w:rPr>
          <w:t>кв. м</w:t>
        </w:r>
      </w:smartTag>
    </w:p>
    <w:p w:rsidR="0078250F" w:rsidRPr="00A43722" w:rsidRDefault="0078250F" w:rsidP="00A43722">
      <w:pPr>
        <w:tabs>
          <w:tab w:val="center" w:pos="7230"/>
          <w:tab w:val="left" w:pos="9356"/>
        </w:tabs>
        <w:spacing w:after="0" w:line="240" w:lineRule="auto"/>
        <w:rPr>
          <w:rFonts w:ascii="Times New Roman" w:hAnsi="Times New Roman"/>
        </w:rPr>
      </w:pPr>
      <w:r w:rsidRPr="00A43722">
        <w:rPr>
          <w:rFonts w:ascii="Times New Roman" w:hAnsi="Times New Roman"/>
        </w:rPr>
        <w:t xml:space="preserve">           22. Уборочная площадь общих коридоров </w:t>
      </w:r>
      <w:r w:rsidRPr="00A43722">
        <w:rPr>
          <w:rFonts w:ascii="Times New Roman" w:hAnsi="Times New Roman"/>
          <w:b/>
        </w:rPr>
        <w:t>77,6</w:t>
      </w:r>
      <w:r w:rsidRPr="00A43722">
        <w:rPr>
          <w:rFonts w:ascii="Times New Roman" w:hAnsi="Times New Roman"/>
        </w:rPr>
        <w:t xml:space="preserve">  кв. м</w:t>
      </w:r>
    </w:p>
    <w:p w:rsidR="0078250F" w:rsidRPr="00A43722" w:rsidRDefault="0078250F" w:rsidP="00A43722">
      <w:pPr>
        <w:tabs>
          <w:tab w:val="center" w:pos="6379"/>
          <w:tab w:val="left" w:pos="8505"/>
        </w:tabs>
        <w:spacing w:after="0" w:line="240" w:lineRule="auto"/>
        <w:ind w:firstLine="567"/>
        <w:jc w:val="both"/>
        <w:rPr>
          <w:rFonts w:ascii="Times New Roman" w:hAnsi="Times New Roman"/>
        </w:rPr>
      </w:pPr>
      <w:r w:rsidRPr="00A43722">
        <w:rPr>
          <w:rFonts w:ascii="Times New Roman" w:hAnsi="Times New Roman"/>
        </w:rPr>
        <w:t>23. Уборочная площадь других помещений общего пользования (включая технические этажи, чердаки, технические подвалы)  кв. м</w:t>
      </w:r>
    </w:p>
    <w:p w:rsidR="0078250F" w:rsidRPr="00A43722" w:rsidRDefault="0078250F" w:rsidP="00A43722">
      <w:pPr>
        <w:spacing w:after="0" w:line="240" w:lineRule="auto"/>
        <w:ind w:firstLine="567"/>
        <w:jc w:val="both"/>
        <w:rPr>
          <w:rFonts w:ascii="Times New Roman" w:hAnsi="Times New Roman"/>
        </w:rPr>
      </w:pPr>
      <w:r w:rsidRPr="00A43722">
        <w:rPr>
          <w:rFonts w:ascii="Times New Roman" w:hAnsi="Times New Roman"/>
        </w:rPr>
        <w:t>24. Площадь земельного участка, входящего в состав общего имущества многоквартирного дома</w:t>
      </w:r>
    </w:p>
    <w:p w:rsidR="00D05593" w:rsidRPr="00A43722" w:rsidRDefault="0078250F" w:rsidP="00A43722">
      <w:pPr>
        <w:spacing w:after="0" w:line="240" w:lineRule="auto"/>
        <w:ind w:firstLine="567"/>
        <w:rPr>
          <w:rFonts w:ascii="Times New Roman" w:hAnsi="Times New Roman"/>
        </w:rPr>
      </w:pPr>
      <w:r w:rsidRPr="00A43722">
        <w:rPr>
          <w:rFonts w:ascii="Times New Roman" w:hAnsi="Times New Roman"/>
        </w:rPr>
        <w:t xml:space="preserve">25. Кадастровый номер земельного участка (при его наличии)  </w:t>
      </w:r>
      <w:r w:rsidR="0061230C">
        <w:rPr>
          <w:rFonts w:ascii="Times New Roman" w:hAnsi="Times New Roman"/>
        </w:rPr>
        <w:t xml:space="preserve"> </w:t>
      </w:r>
      <w:r w:rsidR="0061230C" w:rsidRPr="00194B7D">
        <w:rPr>
          <w:rFonts w:ascii="Helvetica" w:hAnsi="Helvetica" w:cs="Helvetica"/>
          <w:bCs/>
          <w:color w:val="000000"/>
          <w:sz w:val="18"/>
          <w:szCs w:val="18"/>
          <w:shd w:val="clear" w:color="auto" w:fill="FFFFFF"/>
        </w:rPr>
        <w:t>10:11:0000000:543</w:t>
      </w:r>
    </w:p>
    <w:p w:rsidR="0078250F" w:rsidRPr="0086468C" w:rsidRDefault="0078250F" w:rsidP="00A43722">
      <w:pPr>
        <w:spacing w:after="0" w:line="240" w:lineRule="auto"/>
        <w:jc w:val="center"/>
        <w:rPr>
          <w:rFonts w:ascii="Times New Roman" w:hAnsi="Times New Roman"/>
          <w:b/>
        </w:rPr>
      </w:pPr>
      <w:r w:rsidRPr="0086468C">
        <w:rPr>
          <w:rFonts w:ascii="Times New Roman" w:hAnsi="Times New Roman"/>
          <w:b/>
          <w:lang w:val="en-US"/>
        </w:rPr>
        <w:t>II</w:t>
      </w:r>
      <w:r w:rsidRPr="0086468C">
        <w:rPr>
          <w:rFonts w:ascii="Times New Roman" w:hAnsi="Times New Roman"/>
          <w:b/>
        </w:rPr>
        <w:t>. Техническое состояние многоквартирного дома, включая пристройки</w:t>
      </w:r>
    </w:p>
    <w:tbl>
      <w:tblPr>
        <w:tblW w:w="10207" w:type="dxa"/>
        <w:tblLayout w:type="fixed"/>
        <w:tblCellMar>
          <w:left w:w="28" w:type="dxa"/>
          <w:right w:w="28" w:type="dxa"/>
        </w:tblCellMar>
        <w:tblLook w:val="0000"/>
      </w:tblPr>
      <w:tblGrid>
        <w:gridCol w:w="4253"/>
        <w:gridCol w:w="2977"/>
        <w:gridCol w:w="2977"/>
      </w:tblGrid>
      <w:tr w:rsidR="0078250F" w:rsidRPr="00A43722" w:rsidTr="00DA761B">
        <w:tc>
          <w:tcPr>
            <w:tcW w:w="4253" w:type="dxa"/>
            <w:tcBorders>
              <w:top w:val="single" w:sz="4" w:space="0" w:color="auto"/>
              <w:left w:val="single" w:sz="4" w:space="0" w:color="auto"/>
              <w:bottom w:val="single" w:sz="4" w:space="0" w:color="auto"/>
              <w:right w:val="single" w:sz="4" w:space="0" w:color="auto"/>
            </w:tcBorders>
          </w:tcPr>
          <w:p w:rsidR="0078250F" w:rsidRPr="00A43722" w:rsidRDefault="0078250F" w:rsidP="0086468C">
            <w:pPr>
              <w:spacing w:after="0" w:line="240" w:lineRule="auto"/>
              <w:jc w:val="center"/>
              <w:rPr>
                <w:rFonts w:ascii="Times New Roman" w:hAnsi="Times New Roman"/>
              </w:rPr>
            </w:pPr>
            <w:r w:rsidRPr="00A43722">
              <w:rPr>
                <w:rFonts w:ascii="Times New Roman" w:hAnsi="Times New Roman"/>
              </w:rPr>
              <w:t>Наимено</w:t>
            </w:r>
            <w:r w:rsidRPr="00A43722">
              <w:rPr>
                <w:rFonts w:ascii="Times New Roman" w:hAnsi="Times New Roman"/>
              </w:rPr>
              <w:softHyphen/>
              <w:t>вание конструк</w:t>
            </w:r>
            <w:r w:rsidRPr="00A43722">
              <w:rPr>
                <w:rFonts w:ascii="Times New Roman" w:hAnsi="Times New Roman"/>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78250F" w:rsidRPr="00A43722" w:rsidRDefault="0078250F" w:rsidP="0086468C">
            <w:pPr>
              <w:spacing w:after="0" w:line="240" w:lineRule="auto"/>
              <w:jc w:val="center"/>
              <w:rPr>
                <w:rFonts w:ascii="Times New Roman" w:hAnsi="Times New Roman"/>
              </w:rPr>
            </w:pPr>
            <w:r w:rsidRPr="00A43722">
              <w:rPr>
                <w:rFonts w:ascii="Times New Roman" w:hAnsi="Times New Roman"/>
              </w:rPr>
              <w:t>Описание элементов (материал, конструкция или система, отделка и прочее)</w:t>
            </w:r>
          </w:p>
        </w:tc>
        <w:tc>
          <w:tcPr>
            <w:tcW w:w="2977" w:type="dxa"/>
            <w:tcBorders>
              <w:top w:val="single" w:sz="4" w:space="0" w:color="auto"/>
              <w:left w:val="single" w:sz="4" w:space="0" w:color="auto"/>
              <w:bottom w:val="single" w:sz="4" w:space="0" w:color="auto"/>
              <w:right w:val="single" w:sz="4" w:space="0" w:color="auto"/>
            </w:tcBorders>
          </w:tcPr>
          <w:p w:rsidR="0078250F" w:rsidRPr="00A43722" w:rsidRDefault="0078250F" w:rsidP="0086468C">
            <w:pPr>
              <w:spacing w:after="0" w:line="240" w:lineRule="auto"/>
              <w:jc w:val="center"/>
              <w:rPr>
                <w:rFonts w:ascii="Times New Roman" w:hAnsi="Times New Roman"/>
              </w:rPr>
            </w:pPr>
            <w:r w:rsidRPr="00A43722">
              <w:rPr>
                <w:rFonts w:ascii="Times New Roman" w:hAnsi="Times New Roman"/>
              </w:rPr>
              <w:t>Техническое состояние элементов общего имущества многоквартирного дома</w:t>
            </w:r>
          </w:p>
        </w:tc>
      </w:tr>
      <w:tr w:rsidR="0078250F" w:rsidRPr="00A43722" w:rsidTr="00DA761B">
        <w:tc>
          <w:tcPr>
            <w:tcW w:w="4253" w:type="dxa"/>
            <w:tcBorders>
              <w:top w:val="single" w:sz="4" w:space="0" w:color="auto"/>
              <w:left w:val="single" w:sz="4" w:space="0" w:color="auto"/>
              <w:bottom w:val="single" w:sz="4" w:space="0" w:color="auto"/>
              <w:right w:val="single" w:sz="4" w:space="0" w:color="auto"/>
            </w:tcBorders>
            <w:vAlign w:val="bottom"/>
          </w:tcPr>
          <w:p w:rsidR="0078250F" w:rsidRPr="00A43722" w:rsidRDefault="0078250F" w:rsidP="0086468C">
            <w:pPr>
              <w:spacing w:after="0" w:line="240" w:lineRule="auto"/>
              <w:ind w:left="57"/>
              <w:rPr>
                <w:rFonts w:ascii="Times New Roman" w:hAnsi="Times New Roman"/>
              </w:rPr>
            </w:pPr>
            <w:r w:rsidRPr="00A43722">
              <w:rPr>
                <w:rFonts w:ascii="Times New Roman" w:hAnsi="Times New Roman"/>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78250F" w:rsidRPr="00A43722" w:rsidRDefault="0078250F" w:rsidP="0086468C">
            <w:pPr>
              <w:spacing w:after="0" w:line="240" w:lineRule="auto"/>
              <w:ind w:left="57"/>
              <w:rPr>
                <w:rFonts w:ascii="Times New Roman" w:hAnsi="Times New Roman"/>
              </w:rPr>
            </w:pPr>
          </w:p>
          <w:p w:rsidR="0078250F" w:rsidRPr="00A43722" w:rsidRDefault="0078250F" w:rsidP="0086468C">
            <w:pPr>
              <w:spacing w:after="0" w:line="240" w:lineRule="auto"/>
              <w:ind w:left="57"/>
              <w:rPr>
                <w:rFonts w:ascii="Times New Roman" w:hAnsi="Times New Roman"/>
              </w:rPr>
            </w:pPr>
            <w:r w:rsidRPr="00A43722">
              <w:rPr>
                <w:rFonts w:ascii="Times New Roman" w:hAnsi="Times New Roman"/>
              </w:rPr>
              <w:t>Сборные  ж/бетонные плиты</w:t>
            </w:r>
          </w:p>
        </w:tc>
        <w:tc>
          <w:tcPr>
            <w:tcW w:w="2977" w:type="dxa"/>
            <w:tcBorders>
              <w:top w:val="single" w:sz="4" w:space="0" w:color="auto"/>
              <w:left w:val="single" w:sz="4" w:space="0" w:color="auto"/>
              <w:bottom w:val="single" w:sz="4" w:space="0" w:color="auto"/>
              <w:right w:val="single" w:sz="4" w:space="0" w:color="auto"/>
            </w:tcBorders>
            <w:vAlign w:val="bottom"/>
          </w:tcPr>
          <w:p w:rsidR="0078250F" w:rsidRPr="00A43722" w:rsidRDefault="0078250F" w:rsidP="0086468C">
            <w:pPr>
              <w:spacing w:after="0" w:line="240" w:lineRule="auto"/>
              <w:ind w:left="57"/>
              <w:rPr>
                <w:rFonts w:ascii="Times New Roman" w:hAnsi="Times New Roman"/>
              </w:rPr>
            </w:pPr>
          </w:p>
        </w:tc>
      </w:tr>
      <w:tr w:rsidR="0078250F" w:rsidRPr="00A43722" w:rsidTr="00DA761B">
        <w:tc>
          <w:tcPr>
            <w:tcW w:w="4253" w:type="dxa"/>
            <w:tcBorders>
              <w:top w:val="single" w:sz="4" w:space="0" w:color="auto"/>
              <w:left w:val="single" w:sz="4" w:space="0" w:color="auto"/>
              <w:bottom w:val="single" w:sz="4" w:space="0" w:color="auto"/>
              <w:right w:val="single" w:sz="4" w:space="0" w:color="auto"/>
            </w:tcBorders>
            <w:vAlign w:val="bottom"/>
          </w:tcPr>
          <w:p w:rsidR="0078250F" w:rsidRPr="00A43722" w:rsidRDefault="0078250F" w:rsidP="0086468C">
            <w:pPr>
              <w:spacing w:after="0" w:line="240" w:lineRule="auto"/>
              <w:ind w:left="57"/>
              <w:rPr>
                <w:rFonts w:ascii="Times New Roman" w:hAnsi="Times New Roman"/>
              </w:rPr>
            </w:pPr>
            <w:r w:rsidRPr="00A43722">
              <w:rPr>
                <w:rFonts w:ascii="Times New Roman" w:hAnsi="Times New Roman"/>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78250F" w:rsidRPr="00A43722" w:rsidRDefault="0078250F" w:rsidP="0086468C">
            <w:pPr>
              <w:spacing w:after="0" w:line="240" w:lineRule="auto"/>
              <w:ind w:left="57"/>
              <w:rPr>
                <w:rFonts w:ascii="Times New Roman" w:hAnsi="Times New Roman"/>
              </w:rPr>
            </w:pPr>
          </w:p>
          <w:p w:rsidR="0078250F" w:rsidRPr="00A43722" w:rsidRDefault="0078250F" w:rsidP="0086468C">
            <w:pPr>
              <w:spacing w:after="0" w:line="240" w:lineRule="auto"/>
              <w:ind w:left="57"/>
              <w:rPr>
                <w:rFonts w:ascii="Times New Roman" w:hAnsi="Times New Roman"/>
              </w:rPr>
            </w:pPr>
            <w:r w:rsidRPr="00A43722">
              <w:rPr>
                <w:rFonts w:ascii="Times New Roman" w:hAnsi="Times New Roman"/>
              </w:rPr>
              <w:t>кирпичные</w:t>
            </w:r>
          </w:p>
        </w:tc>
        <w:tc>
          <w:tcPr>
            <w:tcW w:w="2977" w:type="dxa"/>
            <w:tcBorders>
              <w:top w:val="single" w:sz="4" w:space="0" w:color="auto"/>
              <w:left w:val="single" w:sz="4" w:space="0" w:color="auto"/>
              <w:bottom w:val="single" w:sz="4" w:space="0" w:color="auto"/>
              <w:right w:val="single" w:sz="4" w:space="0" w:color="auto"/>
            </w:tcBorders>
            <w:vAlign w:val="bottom"/>
          </w:tcPr>
          <w:p w:rsidR="0078250F" w:rsidRPr="00A43722" w:rsidRDefault="0078250F" w:rsidP="0086468C">
            <w:pPr>
              <w:spacing w:after="0" w:line="240" w:lineRule="auto"/>
              <w:ind w:left="57"/>
              <w:rPr>
                <w:rFonts w:ascii="Times New Roman" w:hAnsi="Times New Roman"/>
              </w:rPr>
            </w:pPr>
          </w:p>
        </w:tc>
      </w:tr>
      <w:tr w:rsidR="0078250F" w:rsidRPr="00A43722" w:rsidTr="00DA761B">
        <w:tc>
          <w:tcPr>
            <w:tcW w:w="4253" w:type="dxa"/>
            <w:tcBorders>
              <w:top w:val="single" w:sz="4" w:space="0" w:color="auto"/>
              <w:left w:val="single" w:sz="4" w:space="0" w:color="auto"/>
              <w:bottom w:val="single" w:sz="4" w:space="0" w:color="auto"/>
              <w:right w:val="single" w:sz="4" w:space="0" w:color="auto"/>
            </w:tcBorders>
            <w:vAlign w:val="bottom"/>
          </w:tcPr>
          <w:p w:rsidR="0078250F" w:rsidRPr="00A43722" w:rsidRDefault="0078250F" w:rsidP="0086468C">
            <w:pPr>
              <w:spacing w:after="0" w:line="240" w:lineRule="auto"/>
              <w:ind w:left="57"/>
              <w:rPr>
                <w:rFonts w:ascii="Times New Roman" w:hAnsi="Times New Roman"/>
              </w:rPr>
            </w:pPr>
            <w:r w:rsidRPr="00A43722">
              <w:rPr>
                <w:rFonts w:ascii="Times New Roman" w:hAnsi="Times New Roman"/>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78250F" w:rsidRPr="00A43722" w:rsidRDefault="0078250F" w:rsidP="0086468C">
            <w:pPr>
              <w:spacing w:after="0" w:line="240" w:lineRule="auto"/>
              <w:ind w:left="57"/>
              <w:rPr>
                <w:rFonts w:ascii="Times New Roman" w:hAnsi="Times New Roman"/>
              </w:rPr>
            </w:pPr>
          </w:p>
          <w:p w:rsidR="0078250F" w:rsidRPr="00A43722" w:rsidRDefault="0078250F" w:rsidP="0086468C">
            <w:pPr>
              <w:spacing w:after="0" w:line="240" w:lineRule="auto"/>
              <w:ind w:left="57"/>
              <w:rPr>
                <w:rFonts w:ascii="Times New Roman" w:hAnsi="Times New Roman"/>
              </w:rPr>
            </w:pPr>
          </w:p>
          <w:p w:rsidR="0078250F" w:rsidRPr="00A43722" w:rsidRDefault="0078250F" w:rsidP="0086468C">
            <w:pPr>
              <w:spacing w:after="0" w:line="240" w:lineRule="auto"/>
              <w:ind w:left="57"/>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vAlign w:val="bottom"/>
          </w:tcPr>
          <w:p w:rsidR="0078250F" w:rsidRPr="00A43722" w:rsidRDefault="0078250F" w:rsidP="0086468C">
            <w:pPr>
              <w:spacing w:after="0" w:line="240" w:lineRule="auto"/>
              <w:ind w:left="57"/>
              <w:rPr>
                <w:rFonts w:ascii="Times New Roman" w:hAnsi="Times New Roman"/>
              </w:rPr>
            </w:pPr>
          </w:p>
        </w:tc>
      </w:tr>
      <w:tr w:rsidR="0078250F" w:rsidRPr="00A43722" w:rsidTr="00DA761B">
        <w:trPr>
          <w:cantSplit/>
        </w:trPr>
        <w:tc>
          <w:tcPr>
            <w:tcW w:w="4253" w:type="dxa"/>
            <w:tcBorders>
              <w:top w:val="nil"/>
              <w:left w:val="single" w:sz="4" w:space="0" w:color="auto"/>
              <w:bottom w:val="nil"/>
              <w:right w:val="single" w:sz="4" w:space="0" w:color="auto"/>
            </w:tcBorders>
          </w:tcPr>
          <w:p w:rsidR="0078250F" w:rsidRPr="00A43722" w:rsidRDefault="0078250F" w:rsidP="0086468C">
            <w:pPr>
              <w:spacing w:after="0" w:line="240" w:lineRule="auto"/>
              <w:ind w:left="57"/>
              <w:rPr>
                <w:rFonts w:ascii="Times New Roman" w:hAnsi="Times New Roman"/>
              </w:rPr>
            </w:pPr>
            <w:r w:rsidRPr="00A43722">
              <w:rPr>
                <w:rFonts w:ascii="Times New Roman" w:hAnsi="Times New Roman"/>
              </w:rPr>
              <w:t>4. Перекрытия</w:t>
            </w:r>
          </w:p>
        </w:tc>
        <w:tc>
          <w:tcPr>
            <w:tcW w:w="2977" w:type="dxa"/>
            <w:vMerge w:val="restart"/>
            <w:tcBorders>
              <w:top w:val="nil"/>
              <w:left w:val="single" w:sz="4" w:space="0" w:color="auto"/>
              <w:bottom w:val="nil"/>
              <w:right w:val="single" w:sz="4" w:space="0" w:color="auto"/>
            </w:tcBorders>
          </w:tcPr>
          <w:p w:rsidR="0078250F" w:rsidRPr="00A43722" w:rsidRDefault="0078250F" w:rsidP="0086468C">
            <w:pPr>
              <w:spacing w:after="0" w:line="240" w:lineRule="auto"/>
              <w:rPr>
                <w:rFonts w:ascii="Times New Roman" w:hAnsi="Times New Roman"/>
              </w:rPr>
            </w:pPr>
            <w:r w:rsidRPr="00A43722">
              <w:rPr>
                <w:rFonts w:ascii="Times New Roman" w:hAnsi="Times New Roman"/>
              </w:rPr>
              <w:t xml:space="preserve">Сборные  ж/бетонные плиты </w:t>
            </w:r>
            <w:r w:rsidRPr="00A43722">
              <w:rPr>
                <w:rFonts w:ascii="Times New Roman" w:hAnsi="Times New Roman"/>
              </w:rPr>
              <w:lastRenderedPageBreak/>
              <w:t>совмещенные с кровлей</w:t>
            </w:r>
          </w:p>
        </w:tc>
        <w:tc>
          <w:tcPr>
            <w:tcW w:w="2977" w:type="dxa"/>
            <w:vMerge w:val="restart"/>
            <w:tcBorders>
              <w:top w:val="nil"/>
              <w:left w:val="single" w:sz="4" w:space="0" w:color="auto"/>
              <w:bottom w:val="nil"/>
              <w:right w:val="single" w:sz="4" w:space="0" w:color="auto"/>
            </w:tcBorders>
          </w:tcPr>
          <w:p w:rsidR="0078250F" w:rsidRPr="00A43722" w:rsidRDefault="0078250F" w:rsidP="0086468C">
            <w:pPr>
              <w:spacing w:after="0" w:line="240" w:lineRule="auto"/>
              <w:ind w:left="57"/>
              <w:rPr>
                <w:rFonts w:ascii="Times New Roman" w:hAnsi="Times New Roman"/>
              </w:rPr>
            </w:pPr>
          </w:p>
        </w:tc>
      </w:tr>
      <w:tr w:rsidR="0078250F" w:rsidRPr="00A43722" w:rsidTr="00DA761B">
        <w:trPr>
          <w:cantSplit/>
        </w:trPr>
        <w:tc>
          <w:tcPr>
            <w:tcW w:w="4253" w:type="dxa"/>
            <w:tcBorders>
              <w:top w:val="nil"/>
              <w:left w:val="single" w:sz="4" w:space="0" w:color="auto"/>
              <w:bottom w:val="nil"/>
              <w:right w:val="single" w:sz="4" w:space="0" w:color="auto"/>
            </w:tcBorders>
          </w:tcPr>
          <w:p w:rsidR="0078250F" w:rsidRPr="00A43722" w:rsidRDefault="0078250F" w:rsidP="0086468C">
            <w:pPr>
              <w:spacing w:after="0" w:line="240" w:lineRule="auto"/>
              <w:ind w:left="992"/>
              <w:rPr>
                <w:rFonts w:ascii="Times New Roman" w:hAnsi="Times New Roman"/>
              </w:rPr>
            </w:pPr>
            <w:r w:rsidRPr="00A43722">
              <w:rPr>
                <w:rFonts w:ascii="Times New Roman" w:hAnsi="Times New Roman"/>
              </w:rPr>
              <w:lastRenderedPageBreak/>
              <w:t>чердачные</w:t>
            </w:r>
          </w:p>
        </w:tc>
        <w:tc>
          <w:tcPr>
            <w:tcW w:w="2977" w:type="dxa"/>
            <w:vMerge/>
            <w:tcBorders>
              <w:top w:val="nil"/>
              <w:left w:val="single" w:sz="4" w:space="0" w:color="auto"/>
              <w:bottom w:val="nil"/>
              <w:right w:val="single" w:sz="4" w:space="0" w:color="auto"/>
            </w:tcBorders>
            <w:vAlign w:val="center"/>
          </w:tcPr>
          <w:p w:rsidR="0078250F" w:rsidRPr="00A43722" w:rsidRDefault="0078250F" w:rsidP="0086468C">
            <w:pPr>
              <w:spacing w:after="0" w:line="240" w:lineRule="auto"/>
              <w:rPr>
                <w:rFonts w:ascii="Times New Roman" w:hAnsi="Times New Roman"/>
              </w:rPr>
            </w:pPr>
          </w:p>
        </w:tc>
        <w:tc>
          <w:tcPr>
            <w:tcW w:w="2977" w:type="dxa"/>
            <w:vMerge/>
            <w:tcBorders>
              <w:top w:val="nil"/>
              <w:left w:val="single" w:sz="4" w:space="0" w:color="auto"/>
              <w:bottom w:val="nil"/>
              <w:right w:val="single" w:sz="4" w:space="0" w:color="auto"/>
            </w:tcBorders>
            <w:vAlign w:val="center"/>
          </w:tcPr>
          <w:p w:rsidR="0078250F" w:rsidRPr="00A43722" w:rsidRDefault="0078250F" w:rsidP="0086468C">
            <w:pPr>
              <w:spacing w:after="0" w:line="240" w:lineRule="auto"/>
              <w:rPr>
                <w:rFonts w:ascii="Times New Roman" w:hAnsi="Times New Roman"/>
              </w:rPr>
            </w:pPr>
          </w:p>
        </w:tc>
      </w:tr>
      <w:tr w:rsidR="0078250F" w:rsidRPr="00A43722" w:rsidTr="00DA761B">
        <w:tc>
          <w:tcPr>
            <w:tcW w:w="4253" w:type="dxa"/>
            <w:tcBorders>
              <w:top w:val="nil"/>
              <w:left w:val="single" w:sz="4" w:space="0" w:color="auto"/>
              <w:bottom w:val="nil"/>
              <w:right w:val="single" w:sz="4" w:space="0" w:color="auto"/>
            </w:tcBorders>
          </w:tcPr>
          <w:p w:rsidR="0078250F" w:rsidRPr="00A43722" w:rsidRDefault="0078250F" w:rsidP="0086468C">
            <w:pPr>
              <w:spacing w:after="0" w:line="240" w:lineRule="auto"/>
              <w:ind w:left="992"/>
              <w:rPr>
                <w:rFonts w:ascii="Times New Roman" w:hAnsi="Times New Roman"/>
              </w:rPr>
            </w:pPr>
            <w:r w:rsidRPr="00A43722">
              <w:rPr>
                <w:rFonts w:ascii="Times New Roman" w:hAnsi="Times New Roman"/>
              </w:rPr>
              <w:lastRenderedPageBreak/>
              <w:t>междуэтажные</w:t>
            </w:r>
          </w:p>
        </w:tc>
        <w:tc>
          <w:tcPr>
            <w:tcW w:w="2977" w:type="dxa"/>
            <w:tcBorders>
              <w:top w:val="nil"/>
              <w:left w:val="single" w:sz="4" w:space="0" w:color="auto"/>
              <w:bottom w:val="nil"/>
              <w:right w:val="single" w:sz="4" w:space="0" w:color="auto"/>
            </w:tcBorders>
          </w:tcPr>
          <w:p w:rsidR="0078250F" w:rsidRPr="00A43722" w:rsidRDefault="0078250F" w:rsidP="0086468C">
            <w:pPr>
              <w:spacing w:after="0" w:line="240" w:lineRule="auto"/>
              <w:ind w:left="57"/>
              <w:rPr>
                <w:rFonts w:ascii="Times New Roman" w:hAnsi="Times New Roman"/>
              </w:rPr>
            </w:pPr>
          </w:p>
          <w:p w:rsidR="0078250F" w:rsidRPr="00A43722" w:rsidRDefault="0078250F" w:rsidP="0086468C">
            <w:pPr>
              <w:spacing w:after="0" w:line="240" w:lineRule="auto"/>
              <w:ind w:left="57"/>
              <w:rPr>
                <w:rFonts w:ascii="Times New Roman" w:hAnsi="Times New Roman"/>
              </w:rPr>
            </w:pPr>
          </w:p>
        </w:tc>
        <w:tc>
          <w:tcPr>
            <w:tcW w:w="2977" w:type="dxa"/>
            <w:tcBorders>
              <w:top w:val="nil"/>
              <w:left w:val="single" w:sz="4" w:space="0" w:color="auto"/>
              <w:bottom w:val="nil"/>
              <w:right w:val="single" w:sz="4" w:space="0" w:color="auto"/>
            </w:tcBorders>
          </w:tcPr>
          <w:p w:rsidR="0078250F" w:rsidRPr="00A43722" w:rsidRDefault="0078250F" w:rsidP="0086468C">
            <w:pPr>
              <w:spacing w:after="0" w:line="240" w:lineRule="auto"/>
              <w:ind w:left="57"/>
              <w:rPr>
                <w:rFonts w:ascii="Times New Roman" w:hAnsi="Times New Roman"/>
              </w:rPr>
            </w:pPr>
          </w:p>
        </w:tc>
      </w:tr>
      <w:tr w:rsidR="0078250F" w:rsidRPr="00A43722" w:rsidTr="00DA761B">
        <w:tc>
          <w:tcPr>
            <w:tcW w:w="4253" w:type="dxa"/>
            <w:tcBorders>
              <w:top w:val="nil"/>
              <w:left w:val="single" w:sz="4" w:space="0" w:color="auto"/>
              <w:bottom w:val="nil"/>
              <w:right w:val="single" w:sz="4" w:space="0" w:color="auto"/>
            </w:tcBorders>
          </w:tcPr>
          <w:p w:rsidR="0078250F" w:rsidRPr="00A43722" w:rsidRDefault="0078250F" w:rsidP="0086468C">
            <w:pPr>
              <w:spacing w:after="0" w:line="240" w:lineRule="auto"/>
              <w:ind w:left="992"/>
              <w:rPr>
                <w:rFonts w:ascii="Times New Roman" w:hAnsi="Times New Roman"/>
              </w:rPr>
            </w:pPr>
            <w:r w:rsidRPr="00A43722">
              <w:rPr>
                <w:rFonts w:ascii="Times New Roman" w:hAnsi="Times New Roman"/>
              </w:rPr>
              <w:t>подвальные</w:t>
            </w:r>
          </w:p>
        </w:tc>
        <w:tc>
          <w:tcPr>
            <w:tcW w:w="2977" w:type="dxa"/>
            <w:tcBorders>
              <w:top w:val="nil"/>
              <w:left w:val="single" w:sz="4" w:space="0" w:color="auto"/>
              <w:bottom w:val="nil"/>
              <w:right w:val="single" w:sz="4" w:space="0" w:color="auto"/>
            </w:tcBorders>
          </w:tcPr>
          <w:p w:rsidR="0078250F" w:rsidRPr="00A43722" w:rsidRDefault="0078250F" w:rsidP="0086468C">
            <w:pPr>
              <w:spacing w:after="0" w:line="240" w:lineRule="auto"/>
              <w:ind w:left="57"/>
              <w:rPr>
                <w:rFonts w:ascii="Times New Roman" w:hAnsi="Times New Roman"/>
              </w:rPr>
            </w:pPr>
          </w:p>
        </w:tc>
        <w:tc>
          <w:tcPr>
            <w:tcW w:w="2977" w:type="dxa"/>
            <w:tcBorders>
              <w:top w:val="nil"/>
              <w:left w:val="single" w:sz="4" w:space="0" w:color="auto"/>
              <w:bottom w:val="nil"/>
              <w:right w:val="single" w:sz="4" w:space="0" w:color="auto"/>
            </w:tcBorders>
          </w:tcPr>
          <w:p w:rsidR="0078250F" w:rsidRPr="00A43722" w:rsidRDefault="0078250F" w:rsidP="0086468C">
            <w:pPr>
              <w:spacing w:after="0" w:line="240" w:lineRule="auto"/>
              <w:ind w:left="57"/>
              <w:rPr>
                <w:rFonts w:ascii="Times New Roman" w:hAnsi="Times New Roman"/>
              </w:rPr>
            </w:pPr>
          </w:p>
        </w:tc>
      </w:tr>
      <w:tr w:rsidR="0078250F" w:rsidRPr="00A43722" w:rsidTr="00DA761B">
        <w:tc>
          <w:tcPr>
            <w:tcW w:w="4253" w:type="dxa"/>
            <w:tcBorders>
              <w:top w:val="nil"/>
              <w:left w:val="single" w:sz="4" w:space="0" w:color="auto"/>
              <w:bottom w:val="nil"/>
              <w:right w:val="single" w:sz="4" w:space="0" w:color="auto"/>
            </w:tcBorders>
          </w:tcPr>
          <w:p w:rsidR="0078250F" w:rsidRPr="00A43722" w:rsidRDefault="0078250F" w:rsidP="0086468C">
            <w:pPr>
              <w:spacing w:after="0" w:line="240" w:lineRule="auto"/>
              <w:ind w:left="992"/>
              <w:rPr>
                <w:rFonts w:ascii="Times New Roman" w:hAnsi="Times New Roman"/>
              </w:rPr>
            </w:pPr>
            <w:r w:rsidRPr="00A43722">
              <w:rPr>
                <w:rFonts w:ascii="Times New Roman" w:hAnsi="Times New Roman"/>
              </w:rPr>
              <w:t>(другое)</w:t>
            </w:r>
          </w:p>
        </w:tc>
        <w:tc>
          <w:tcPr>
            <w:tcW w:w="2977" w:type="dxa"/>
            <w:tcBorders>
              <w:top w:val="nil"/>
              <w:left w:val="single" w:sz="4" w:space="0" w:color="auto"/>
              <w:bottom w:val="nil"/>
              <w:right w:val="single" w:sz="4" w:space="0" w:color="auto"/>
            </w:tcBorders>
          </w:tcPr>
          <w:p w:rsidR="0078250F" w:rsidRPr="00A43722" w:rsidRDefault="0078250F" w:rsidP="0086468C">
            <w:pPr>
              <w:spacing w:after="0" w:line="240" w:lineRule="auto"/>
              <w:ind w:left="57"/>
              <w:rPr>
                <w:rFonts w:ascii="Times New Roman" w:hAnsi="Times New Roman"/>
              </w:rPr>
            </w:pPr>
          </w:p>
        </w:tc>
        <w:tc>
          <w:tcPr>
            <w:tcW w:w="2977" w:type="dxa"/>
            <w:tcBorders>
              <w:top w:val="nil"/>
              <w:left w:val="single" w:sz="4" w:space="0" w:color="auto"/>
              <w:bottom w:val="nil"/>
              <w:right w:val="single" w:sz="4" w:space="0" w:color="auto"/>
            </w:tcBorders>
          </w:tcPr>
          <w:p w:rsidR="0078250F" w:rsidRPr="00A43722" w:rsidRDefault="0078250F" w:rsidP="0086468C">
            <w:pPr>
              <w:spacing w:after="0" w:line="240" w:lineRule="auto"/>
              <w:ind w:left="57"/>
              <w:rPr>
                <w:rFonts w:ascii="Times New Roman" w:hAnsi="Times New Roman"/>
              </w:rPr>
            </w:pPr>
          </w:p>
        </w:tc>
      </w:tr>
      <w:tr w:rsidR="0078250F" w:rsidRPr="00A43722" w:rsidTr="00DA761B">
        <w:tc>
          <w:tcPr>
            <w:tcW w:w="4253" w:type="dxa"/>
            <w:tcBorders>
              <w:top w:val="single" w:sz="4" w:space="0" w:color="auto"/>
              <w:left w:val="single" w:sz="4" w:space="0" w:color="auto"/>
              <w:bottom w:val="single" w:sz="4" w:space="0" w:color="auto"/>
              <w:right w:val="single" w:sz="4" w:space="0" w:color="auto"/>
            </w:tcBorders>
            <w:vAlign w:val="bottom"/>
          </w:tcPr>
          <w:p w:rsidR="0078250F" w:rsidRPr="00A43722" w:rsidRDefault="0078250F" w:rsidP="0086468C">
            <w:pPr>
              <w:spacing w:after="0" w:line="240" w:lineRule="auto"/>
              <w:ind w:left="57"/>
              <w:rPr>
                <w:rFonts w:ascii="Times New Roman" w:hAnsi="Times New Roman"/>
              </w:rPr>
            </w:pPr>
            <w:r w:rsidRPr="00A43722">
              <w:rPr>
                <w:rFonts w:ascii="Times New Roman" w:hAnsi="Times New Roman"/>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78250F" w:rsidRPr="00A43722" w:rsidRDefault="0078250F" w:rsidP="0086468C">
            <w:pPr>
              <w:spacing w:after="0" w:line="240" w:lineRule="auto"/>
              <w:ind w:left="57"/>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vAlign w:val="bottom"/>
          </w:tcPr>
          <w:p w:rsidR="0078250F" w:rsidRPr="00A43722" w:rsidRDefault="0078250F" w:rsidP="0086468C">
            <w:pPr>
              <w:spacing w:after="0" w:line="240" w:lineRule="auto"/>
              <w:ind w:left="57"/>
              <w:rPr>
                <w:rFonts w:ascii="Times New Roman" w:hAnsi="Times New Roman"/>
              </w:rPr>
            </w:pPr>
          </w:p>
        </w:tc>
      </w:tr>
      <w:tr w:rsidR="0078250F" w:rsidRPr="00A43722" w:rsidTr="00DA761B">
        <w:tc>
          <w:tcPr>
            <w:tcW w:w="4253" w:type="dxa"/>
            <w:tcBorders>
              <w:top w:val="single" w:sz="4" w:space="0" w:color="auto"/>
              <w:left w:val="single" w:sz="4" w:space="0" w:color="auto"/>
              <w:bottom w:val="single" w:sz="4" w:space="0" w:color="auto"/>
              <w:right w:val="single" w:sz="4" w:space="0" w:color="auto"/>
            </w:tcBorders>
            <w:vAlign w:val="bottom"/>
          </w:tcPr>
          <w:p w:rsidR="0078250F" w:rsidRPr="00A43722" w:rsidRDefault="0078250F" w:rsidP="0086468C">
            <w:pPr>
              <w:spacing w:after="0" w:line="240" w:lineRule="auto"/>
              <w:ind w:left="57"/>
              <w:rPr>
                <w:rFonts w:ascii="Times New Roman" w:hAnsi="Times New Roman"/>
              </w:rPr>
            </w:pPr>
            <w:r w:rsidRPr="00A43722">
              <w:rPr>
                <w:rFonts w:ascii="Times New Roman" w:hAnsi="Times New Roman"/>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78250F" w:rsidRPr="00A43722" w:rsidRDefault="0078250F" w:rsidP="0086468C">
            <w:pPr>
              <w:spacing w:after="0" w:line="240" w:lineRule="auto"/>
              <w:ind w:left="57"/>
              <w:rPr>
                <w:rFonts w:ascii="Times New Roman" w:hAnsi="Times New Roman"/>
              </w:rPr>
            </w:pPr>
            <w:r w:rsidRPr="00A43722">
              <w:rPr>
                <w:rFonts w:ascii="Times New Roman" w:hAnsi="Times New Roman"/>
              </w:rPr>
              <w:t>Дощатые окрашены</w:t>
            </w:r>
          </w:p>
          <w:p w:rsidR="0078250F" w:rsidRPr="00A43722" w:rsidRDefault="0078250F" w:rsidP="0086468C">
            <w:pPr>
              <w:spacing w:after="0" w:line="240" w:lineRule="auto"/>
              <w:ind w:left="57"/>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vAlign w:val="bottom"/>
          </w:tcPr>
          <w:p w:rsidR="0078250F" w:rsidRPr="00A43722" w:rsidRDefault="0078250F" w:rsidP="0086468C">
            <w:pPr>
              <w:spacing w:after="0" w:line="240" w:lineRule="auto"/>
              <w:ind w:left="57"/>
              <w:rPr>
                <w:rFonts w:ascii="Times New Roman" w:hAnsi="Times New Roman"/>
              </w:rPr>
            </w:pPr>
          </w:p>
        </w:tc>
      </w:tr>
      <w:tr w:rsidR="0078250F" w:rsidRPr="00A43722" w:rsidTr="00DA761B">
        <w:trPr>
          <w:cantSplit/>
        </w:trPr>
        <w:tc>
          <w:tcPr>
            <w:tcW w:w="4253" w:type="dxa"/>
            <w:tcBorders>
              <w:top w:val="single" w:sz="4" w:space="0" w:color="auto"/>
              <w:left w:val="single" w:sz="4" w:space="0" w:color="auto"/>
              <w:bottom w:val="nil"/>
              <w:right w:val="single" w:sz="4" w:space="0" w:color="auto"/>
            </w:tcBorders>
            <w:vAlign w:val="bottom"/>
          </w:tcPr>
          <w:p w:rsidR="0078250F" w:rsidRPr="00A43722" w:rsidRDefault="0078250F" w:rsidP="0086468C">
            <w:pPr>
              <w:spacing w:after="0" w:line="240" w:lineRule="auto"/>
              <w:ind w:left="57"/>
              <w:rPr>
                <w:rFonts w:ascii="Times New Roman" w:hAnsi="Times New Roman"/>
              </w:rPr>
            </w:pPr>
            <w:r w:rsidRPr="00A43722">
              <w:rPr>
                <w:rFonts w:ascii="Times New Roman" w:hAnsi="Times New Roman"/>
              </w:rPr>
              <w:t>7. Проемы</w:t>
            </w:r>
          </w:p>
        </w:tc>
        <w:tc>
          <w:tcPr>
            <w:tcW w:w="2977" w:type="dxa"/>
            <w:vMerge w:val="restart"/>
            <w:tcBorders>
              <w:top w:val="single" w:sz="4" w:space="0" w:color="auto"/>
              <w:left w:val="nil"/>
              <w:bottom w:val="nil"/>
              <w:right w:val="single" w:sz="4" w:space="0" w:color="auto"/>
            </w:tcBorders>
            <w:vAlign w:val="bottom"/>
          </w:tcPr>
          <w:p w:rsidR="0078250F" w:rsidRPr="00A43722" w:rsidRDefault="0078250F" w:rsidP="0086468C">
            <w:pPr>
              <w:spacing w:after="0" w:line="240" w:lineRule="auto"/>
              <w:ind w:left="57"/>
              <w:rPr>
                <w:rFonts w:ascii="Times New Roman" w:hAnsi="Times New Roman"/>
              </w:rPr>
            </w:pPr>
            <w:r w:rsidRPr="00A43722">
              <w:rPr>
                <w:rFonts w:ascii="Times New Roman" w:hAnsi="Times New Roman"/>
              </w:rPr>
              <w:t>двойные створные</w:t>
            </w:r>
          </w:p>
        </w:tc>
        <w:tc>
          <w:tcPr>
            <w:tcW w:w="2977" w:type="dxa"/>
            <w:vMerge w:val="restart"/>
            <w:tcBorders>
              <w:top w:val="single" w:sz="4" w:space="0" w:color="auto"/>
              <w:left w:val="nil"/>
              <w:bottom w:val="nil"/>
              <w:right w:val="single" w:sz="4" w:space="0" w:color="auto"/>
            </w:tcBorders>
            <w:vAlign w:val="bottom"/>
          </w:tcPr>
          <w:p w:rsidR="0078250F" w:rsidRPr="00A43722" w:rsidRDefault="0078250F" w:rsidP="0086468C">
            <w:pPr>
              <w:spacing w:after="0" w:line="240" w:lineRule="auto"/>
              <w:ind w:left="57"/>
              <w:rPr>
                <w:rFonts w:ascii="Times New Roman" w:hAnsi="Times New Roman"/>
              </w:rPr>
            </w:pPr>
          </w:p>
        </w:tc>
      </w:tr>
      <w:tr w:rsidR="0078250F" w:rsidRPr="00A43722" w:rsidTr="00DA761B">
        <w:trPr>
          <w:cantSplit/>
        </w:trPr>
        <w:tc>
          <w:tcPr>
            <w:tcW w:w="4253" w:type="dxa"/>
            <w:tcBorders>
              <w:top w:val="nil"/>
              <w:left w:val="single" w:sz="4" w:space="0" w:color="auto"/>
              <w:bottom w:val="nil"/>
              <w:right w:val="single" w:sz="4" w:space="0" w:color="auto"/>
            </w:tcBorders>
            <w:vAlign w:val="bottom"/>
          </w:tcPr>
          <w:p w:rsidR="0078250F" w:rsidRPr="00A43722" w:rsidRDefault="0078250F" w:rsidP="0086468C">
            <w:pPr>
              <w:spacing w:after="0" w:line="240" w:lineRule="auto"/>
              <w:ind w:left="993"/>
              <w:rPr>
                <w:rFonts w:ascii="Times New Roman" w:hAnsi="Times New Roman"/>
              </w:rPr>
            </w:pPr>
            <w:r w:rsidRPr="00A43722">
              <w:rPr>
                <w:rFonts w:ascii="Times New Roman" w:hAnsi="Times New Roman"/>
              </w:rPr>
              <w:t>окна</w:t>
            </w:r>
          </w:p>
        </w:tc>
        <w:tc>
          <w:tcPr>
            <w:tcW w:w="2977" w:type="dxa"/>
            <w:vMerge/>
            <w:tcBorders>
              <w:top w:val="single" w:sz="4" w:space="0" w:color="auto"/>
              <w:left w:val="nil"/>
              <w:bottom w:val="nil"/>
              <w:right w:val="single" w:sz="4" w:space="0" w:color="auto"/>
            </w:tcBorders>
            <w:vAlign w:val="center"/>
          </w:tcPr>
          <w:p w:rsidR="0078250F" w:rsidRPr="00A43722" w:rsidRDefault="0078250F" w:rsidP="0086468C">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78250F" w:rsidRPr="00A43722" w:rsidRDefault="0078250F" w:rsidP="0086468C">
            <w:pPr>
              <w:spacing w:after="0" w:line="240" w:lineRule="auto"/>
              <w:rPr>
                <w:rFonts w:ascii="Times New Roman" w:hAnsi="Times New Roman"/>
              </w:rPr>
            </w:pPr>
          </w:p>
        </w:tc>
      </w:tr>
      <w:tr w:rsidR="0078250F" w:rsidRPr="00A43722" w:rsidTr="00DA761B">
        <w:tc>
          <w:tcPr>
            <w:tcW w:w="4253" w:type="dxa"/>
            <w:tcBorders>
              <w:top w:val="nil"/>
              <w:left w:val="single" w:sz="4" w:space="0" w:color="auto"/>
              <w:bottom w:val="nil"/>
              <w:right w:val="single" w:sz="4" w:space="0" w:color="auto"/>
            </w:tcBorders>
            <w:vAlign w:val="bottom"/>
          </w:tcPr>
          <w:p w:rsidR="0078250F" w:rsidRPr="00A43722" w:rsidRDefault="0078250F" w:rsidP="0086468C">
            <w:pPr>
              <w:spacing w:after="0" w:line="240" w:lineRule="auto"/>
              <w:ind w:left="993"/>
              <w:rPr>
                <w:rFonts w:ascii="Times New Roman" w:hAnsi="Times New Roman"/>
              </w:rPr>
            </w:pPr>
            <w:r w:rsidRPr="00A43722">
              <w:rPr>
                <w:rFonts w:ascii="Times New Roman" w:hAnsi="Times New Roman"/>
              </w:rPr>
              <w:t>двери</w:t>
            </w:r>
          </w:p>
        </w:tc>
        <w:tc>
          <w:tcPr>
            <w:tcW w:w="2977" w:type="dxa"/>
            <w:tcBorders>
              <w:top w:val="nil"/>
              <w:left w:val="nil"/>
              <w:bottom w:val="nil"/>
              <w:right w:val="single" w:sz="4" w:space="0" w:color="auto"/>
            </w:tcBorders>
            <w:vAlign w:val="bottom"/>
          </w:tcPr>
          <w:p w:rsidR="0078250F" w:rsidRPr="00A43722" w:rsidRDefault="0078250F" w:rsidP="0086468C">
            <w:pPr>
              <w:spacing w:after="0" w:line="240" w:lineRule="auto"/>
              <w:ind w:left="57"/>
              <w:rPr>
                <w:rFonts w:ascii="Times New Roman" w:hAnsi="Times New Roman"/>
              </w:rPr>
            </w:pPr>
            <w:r w:rsidRPr="00A43722">
              <w:rPr>
                <w:rFonts w:ascii="Times New Roman" w:hAnsi="Times New Roman"/>
              </w:rPr>
              <w:t>филенчатые</w:t>
            </w:r>
          </w:p>
        </w:tc>
        <w:tc>
          <w:tcPr>
            <w:tcW w:w="2977" w:type="dxa"/>
            <w:tcBorders>
              <w:top w:val="nil"/>
              <w:left w:val="nil"/>
              <w:bottom w:val="nil"/>
              <w:right w:val="single" w:sz="4" w:space="0" w:color="auto"/>
            </w:tcBorders>
            <w:vAlign w:val="bottom"/>
          </w:tcPr>
          <w:p w:rsidR="0078250F" w:rsidRPr="00A43722" w:rsidRDefault="0078250F" w:rsidP="0086468C">
            <w:pPr>
              <w:spacing w:after="0" w:line="240" w:lineRule="auto"/>
              <w:ind w:left="57"/>
              <w:rPr>
                <w:rFonts w:ascii="Times New Roman" w:hAnsi="Times New Roman"/>
              </w:rPr>
            </w:pPr>
          </w:p>
        </w:tc>
      </w:tr>
      <w:tr w:rsidR="0078250F" w:rsidRPr="00A43722" w:rsidTr="00DA761B">
        <w:tc>
          <w:tcPr>
            <w:tcW w:w="4253" w:type="dxa"/>
            <w:tcBorders>
              <w:top w:val="nil"/>
              <w:left w:val="single" w:sz="4" w:space="0" w:color="auto"/>
              <w:bottom w:val="single" w:sz="4" w:space="0" w:color="auto"/>
              <w:right w:val="single" w:sz="4" w:space="0" w:color="auto"/>
            </w:tcBorders>
            <w:vAlign w:val="bottom"/>
          </w:tcPr>
          <w:p w:rsidR="0078250F" w:rsidRPr="00A43722" w:rsidRDefault="0078250F" w:rsidP="0086468C">
            <w:pPr>
              <w:spacing w:after="0" w:line="240" w:lineRule="auto"/>
              <w:ind w:left="993"/>
              <w:rPr>
                <w:rFonts w:ascii="Times New Roman" w:hAnsi="Times New Roman"/>
              </w:rPr>
            </w:pPr>
            <w:r w:rsidRPr="00A43722">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78250F" w:rsidRPr="00A43722" w:rsidRDefault="0078250F" w:rsidP="0086468C">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78250F" w:rsidRPr="00A43722" w:rsidRDefault="0078250F" w:rsidP="0086468C">
            <w:pPr>
              <w:spacing w:after="0" w:line="240" w:lineRule="auto"/>
              <w:ind w:left="57"/>
              <w:rPr>
                <w:rFonts w:ascii="Times New Roman" w:hAnsi="Times New Roman"/>
              </w:rPr>
            </w:pPr>
          </w:p>
        </w:tc>
      </w:tr>
      <w:tr w:rsidR="0078250F" w:rsidRPr="00A43722" w:rsidTr="00DA761B">
        <w:trPr>
          <w:cantSplit/>
        </w:trPr>
        <w:tc>
          <w:tcPr>
            <w:tcW w:w="4253" w:type="dxa"/>
            <w:tcBorders>
              <w:top w:val="single" w:sz="4" w:space="0" w:color="auto"/>
              <w:left w:val="single" w:sz="4" w:space="0" w:color="auto"/>
              <w:bottom w:val="nil"/>
              <w:right w:val="single" w:sz="4" w:space="0" w:color="auto"/>
            </w:tcBorders>
            <w:vAlign w:val="bottom"/>
          </w:tcPr>
          <w:p w:rsidR="0078250F" w:rsidRPr="00A43722" w:rsidRDefault="0078250F" w:rsidP="0086468C">
            <w:pPr>
              <w:spacing w:after="0" w:line="240" w:lineRule="auto"/>
              <w:ind w:left="57"/>
              <w:rPr>
                <w:rFonts w:ascii="Times New Roman" w:hAnsi="Times New Roman"/>
              </w:rPr>
            </w:pPr>
            <w:r w:rsidRPr="00A43722">
              <w:rPr>
                <w:rFonts w:ascii="Times New Roman" w:hAnsi="Times New Roman"/>
              </w:rPr>
              <w:t>8. Отделка</w:t>
            </w:r>
          </w:p>
        </w:tc>
        <w:tc>
          <w:tcPr>
            <w:tcW w:w="2977" w:type="dxa"/>
            <w:vMerge w:val="restart"/>
            <w:tcBorders>
              <w:top w:val="single" w:sz="4" w:space="0" w:color="auto"/>
              <w:left w:val="nil"/>
              <w:bottom w:val="nil"/>
              <w:right w:val="single" w:sz="4" w:space="0" w:color="auto"/>
            </w:tcBorders>
            <w:vAlign w:val="bottom"/>
          </w:tcPr>
          <w:p w:rsidR="0078250F" w:rsidRPr="00A43722" w:rsidRDefault="0078250F" w:rsidP="0086468C">
            <w:pPr>
              <w:spacing w:after="0" w:line="240" w:lineRule="auto"/>
              <w:ind w:left="57"/>
              <w:rPr>
                <w:rFonts w:ascii="Times New Roman" w:hAnsi="Times New Roman"/>
              </w:rPr>
            </w:pPr>
            <w:r w:rsidRPr="00A43722">
              <w:rPr>
                <w:rFonts w:ascii="Times New Roman" w:hAnsi="Times New Roman"/>
              </w:rPr>
              <w:t>Сухая штукатурка стен и потолков, побелка, окраска</w:t>
            </w:r>
          </w:p>
        </w:tc>
        <w:tc>
          <w:tcPr>
            <w:tcW w:w="2977" w:type="dxa"/>
            <w:vMerge w:val="restart"/>
            <w:tcBorders>
              <w:top w:val="single" w:sz="4" w:space="0" w:color="auto"/>
              <w:left w:val="nil"/>
              <w:bottom w:val="nil"/>
              <w:right w:val="single" w:sz="4" w:space="0" w:color="auto"/>
            </w:tcBorders>
            <w:vAlign w:val="bottom"/>
          </w:tcPr>
          <w:p w:rsidR="0078250F" w:rsidRPr="00A43722" w:rsidRDefault="0078250F" w:rsidP="0086468C">
            <w:pPr>
              <w:spacing w:after="0" w:line="240" w:lineRule="auto"/>
              <w:ind w:left="57"/>
              <w:rPr>
                <w:rFonts w:ascii="Times New Roman" w:hAnsi="Times New Roman"/>
              </w:rPr>
            </w:pPr>
          </w:p>
        </w:tc>
      </w:tr>
      <w:tr w:rsidR="0078250F" w:rsidRPr="00A43722" w:rsidTr="00DA761B">
        <w:trPr>
          <w:cantSplit/>
        </w:trPr>
        <w:tc>
          <w:tcPr>
            <w:tcW w:w="4253" w:type="dxa"/>
            <w:tcBorders>
              <w:top w:val="nil"/>
              <w:left w:val="single" w:sz="4" w:space="0" w:color="auto"/>
              <w:bottom w:val="nil"/>
              <w:right w:val="single" w:sz="4" w:space="0" w:color="auto"/>
            </w:tcBorders>
            <w:vAlign w:val="bottom"/>
          </w:tcPr>
          <w:p w:rsidR="0078250F" w:rsidRPr="00A43722" w:rsidRDefault="0078250F" w:rsidP="0086468C">
            <w:pPr>
              <w:spacing w:after="0" w:line="240" w:lineRule="auto"/>
              <w:ind w:left="993"/>
              <w:rPr>
                <w:rFonts w:ascii="Times New Roman" w:hAnsi="Times New Roman"/>
              </w:rPr>
            </w:pPr>
            <w:r w:rsidRPr="00A43722">
              <w:rPr>
                <w:rFonts w:ascii="Times New Roman" w:hAnsi="Times New Roman"/>
              </w:rPr>
              <w:t>внутренняя</w:t>
            </w:r>
          </w:p>
        </w:tc>
        <w:tc>
          <w:tcPr>
            <w:tcW w:w="2977" w:type="dxa"/>
            <w:vMerge/>
            <w:tcBorders>
              <w:top w:val="single" w:sz="4" w:space="0" w:color="auto"/>
              <w:left w:val="nil"/>
              <w:bottom w:val="nil"/>
              <w:right w:val="single" w:sz="4" w:space="0" w:color="auto"/>
            </w:tcBorders>
            <w:vAlign w:val="center"/>
          </w:tcPr>
          <w:p w:rsidR="0078250F" w:rsidRPr="00A43722" w:rsidRDefault="0078250F" w:rsidP="0086468C">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78250F" w:rsidRPr="00A43722" w:rsidRDefault="0078250F" w:rsidP="0086468C">
            <w:pPr>
              <w:spacing w:after="0" w:line="240" w:lineRule="auto"/>
              <w:rPr>
                <w:rFonts w:ascii="Times New Roman" w:hAnsi="Times New Roman"/>
              </w:rPr>
            </w:pPr>
          </w:p>
        </w:tc>
      </w:tr>
      <w:tr w:rsidR="0078250F" w:rsidRPr="00A43722" w:rsidTr="00DA761B">
        <w:tc>
          <w:tcPr>
            <w:tcW w:w="4253" w:type="dxa"/>
            <w:tcBorders>
              <w:top w:val="nil"/>
              <w:left w:val="single" w:sz="4" w:space="0" w:color="auto"/>
              <w:bottom w:val="nil"/>
              <w:right w:val="single" w:sz="4" w:space="0" w:color="auto"/>
            </w:tcBorders>
            <w:vAlign w:val="bottom"/>
          </w:tcPr>
          <w:p w:rsidR="0078250F" w:rsidRPr="00A43722" w:rsidRDefault="0078250F" w:rsidP="0086468C">
            <w:pPr>
              <w:spacing w:after="0" w:line="240" w:lineRule="auto"/>
              <w:ind w:left="993"/>
              <w:rPr>
                <w:rFonts w:ascii="Times New Roman" w:hAnsi="Times New Roman"/>
              </w:rPr>
            </w:pPr>
            <w:r w:rsidRPr="00A43722">
              <w:rPr>
                <w:rFonts w:ascii="Times New Roman" w:hAnsi="Times New Roman"/>
              </w:rPr>
              <w:t>наружная</w:t>
            </w:r>
          </w:p>
        </w:tc>
        <w:tc>
          <w:tcPr>
            <w:tcW w:w="2977" w:type="dxa"/>
            <w:tcBorders>
              <w:top w:val="nil"/>
              <w:left w:val="nil"/>
              <w:bottom w:val="nil"/>
              <w:right w:val="single" w:sz="4" w:space="0" w:color="auto"/>
            </w:tcBorders>
            <w:vAlign w:val="bottom"/>
          </w:tcPr>
          <w:p w:rsidR="0078250F" w:rsidRPr="00A43722" w:rsidRDefault="0078250F" w:rsidP="0086468C">
            <w:pPr>
              <w:spacing w:after="0" w:line="240" w:lineRule="auto"/>
              <w:ind w:left="57"/>
              <w:rPr>
                <w:rFonts w:ascii="Times New Roman" w:hAnsi="Times New Roman"/>
              </w:rPr>
            </w:pPr>
          </w:p>
        </w:tc>
        <w:tc>
          <w:tcPr>
            <w:tcW w:w="2977" w:type="dxa"/>
            <w:tcBorders>
              <w:top w:val="nil"/>
              <w:left w:val="nil"/>
              <w:bottom w:val="nil"/>
              <w:right w:val="single" w:sz="4" w:space="0" w:color="auto"/>
            </w:tcBorders>
            <w:vAlign w:val="bottom"/>
          </w:tcPr>
          <w:p w:rsidR="0078250F" w:rsidRPr="00A43722" w:rsidRDefault="0078250F" w:rsidP="0086468C">
            <w:pPr>
              <w:spacing w:after="0" w:line="240" w:lineRule="auto"/>
              <w:ind w:left="57"/>
              <w:rPr>
                <w:rFonts w:ascii="Times New Roman" w:hAnsi="Times New Roman"/>
              </w:rPr>
            </w:pPr>
          </w:p>
        </w:tc>
      </w:tr>
      <w:tr w:rsidR="0078250F" w:rsidRPr="00A43722" w:rsidTr="00DA761B">
        <w:tc>
          <w:tcPr>
            <w:tcW w:w="4253" w:type="dxa"/>
            <w:tcBorders>
              <w:top w:val="nil"/>
              <w:left w:val="single" w:sz="4" w:space="0" w:color="auto"/>
              <w:bottom w:val="single" w:sz="4" w:space="0" w:color="auto"/>
              <w:right w:val="single" w:sz="4" w:space="0" w:color="auto"/>
            </w:tcBorders>
            <w:vAlign w:val="bottom"/>
          </w:tcPr>
          <w:p w:rsidR="0078250F" w:rsidRPr="00A43722" w:rsidRDefault="0078250F" w:rsidP="0086468C">
            <w:pPr>
              <w:spacing w:after="0" w:line="240" w:lineRule="auto"/>
              <w:ind w:left="993"/>
              <w:rPr>
                <w:rFonts w:ascii="Times New Roman" w:hAnsi="Times New Roman"/>
              </w:rPr>
            </w:pPr>
            <w:r w:rsidRPr="00A43722">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78250F" w:rsidRPr="00A43722" w:rsidRDefault="0078250F" w:rsidP="0086468C">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78250F" w:rsidRPr="00A43722" w:rsidRDefault="0078250F" w:rsidP="0086468C">
            <w:pPr>
              <w:spacing w:after="0" w:line="240" w:lineRule="auto"/>
              <w:ind w:left="57"/>
              <w:rPr>
                <w:rFonts w:ascii="Times New Roman" w:hAnsi="Times New Roman"/>
              </w:rPr>
            </w:pPr>
          </w:p>
        </w:tc>
      </w:tr>
      <w:tr w:rsidR="0078250F" w:rsidRPr="00A43722" w:rsidTr="00DA761B">
        <w:trPr>
          <w:cantSplit/>
        </w:trPr>
        <w:tc>
          <w:tcPr>
            <w:tcW w:w="4253" w:type="dxa"/>
            <w:tcBorders>
              <w:top w:val="single" w:sz="4" w:space="0" w:color="auto"/>
              <w:left w:val="single" w:sz="4" w:space="0" w:color="auto"/>
              <w:bottom w:val="nil"/>
              <w:right w:val="single" w:sz="4" w:space="0" w:color="auto"/>
            </w:tcBorders>
            <w:vAlign w:val="bottom"/>
          </w:tcPr>
          <w:p w:rsidR="0078250F" w:rsidRPr="00A43722" w:rsidRDefault="0078250F" w:rsidP="0086468C">
            <w:pPr>
              <w:spacing w:after="0" w:line="240" w:lineRule="auto"/>
              <w:ind w:left="57"/>
              <w:rPr>
                <w:rFonts w:ascii="Times New Roman" w:hAnsi="Times New Roman"/>
              </w:rPr>
            </w:pPr>
            <w:r w:rsidRPr="00A43722">
              <w:rPr>
                <w:rFonts w:ascii="Times New Roman" w:hAnsi="Times New Roman"/>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78250F" w:rsidRPr="00A43722" w:rsidRDefault="0078250F" w:rsidP="0086468C">
            <w:pPr>
              <w:spacing w:after="0" w:line="240" w:lineRule="auto"/>
              <w:ind w:left="57"/>
              <w:rPr>
                <w:rFonts w:ascii="Times New Roman" w:hAnsi="Times New Roman"/>
              </w:rPr>
            </w:pPr>
            <w:r w:rsidRPr="00A43722">
              <w:rPr>
                <w:rFonts w:ascii="Times New Roman" w:hAnsi="Times New Roman"/>
              </w:rPr>
              <w:t>Есть(с дров.колонкой)</w:t>
            </w:r>
          </w:p>
        </w:tc>
        <w:tc>
          <w:tcPr>
            <w:tcW w:w="2977" w:type="dxa"/>
            <w:vMerge w:val="restart"/>
            <w:tcBorders>
              <w:top w:val="single" w:sz="4" w:space="0" w:color="auto"/>
              <w:left w:val="nil"/>
              <w:bottom w:val="nil"/>
              <w:right w:val="single" w:sz="4" w:space="0" w:color="auto"/>
            </w:tcBorders>
            <w:vAlign w:val="bottom"/>
          </w:tcPr>
          <w:p w:rsidR="0078250F" w:rsidRPr="00A43722" w:rsidRDefault="0078250F" w:rsidP="0086468C">
            <w:pPr>
              <w:spacing w:after="0" w:line="240" w:lineRule="auto"/>
              <w:ind w:left="57"/>
              <w:rPr>
                <w:rFonts w:ascii="Times New Roman" w:hAnsi="Times New Roman"/>
              </w:rPr>
            </w:pPr>
          </w:p>
        </w:tc>
      </w:tr>
      <w:tr w:rsidR="0078250F" w:rsidRPr="00A43722" w:rsidTr="00DA761B">
        <w:trPr>
          <w:cantSplit/>
        </w:trPr>
        <w:tc>
          <w:tcPr>
            <w:tcW w:w="4253" w:type="dxa"/>
            <w:tcBorders>
              <w:top w:val="nil"/>
              <w:left w:val="single" w:sz="4" w:space="0" w:color="auto"/>
              <w:bottom w:val="nil"/>
              <w:right w:val="single" w:sz="4" w:space="0" w:color="auto"/>
            </w:tcBorders>
            <w:vAlign w:val="bottom"/>
          </w:tcPr>
          <w:p w:rsidR="0078250F" w:rsidRPr="00A43722" w:rsidRDefault="0078250F" w:rsidP="0086468C">
            <w:pPr>
              <w:spacing w:after="0" w:line="240" w:lineRule="auto"/>
              <w:ind w:left="993"/>
              <w:rPr>
                <w:rFonts w:ascii="Times New Roman" w:hAnsi="Times New Roman"/>
              </w:rPr>
            </w:pPr>
            <w:r w:rsidRPr="00A43722">
              <w:rPr>
                <w:rFonts w:ascii="Times New Roman" w:hAnsi="Times New Roman"/>
              </w:rPr>
              <w:t>ванны напольные</w:t>
            </w:r>
          </w:p>
        </w:tc>
        <w:tc>
          <w:tcPr>
            <w:tcW w:w="2977" w:type="dxa"/>
            <w:vMerge/>
            <w:tcBorders>
              <w:top w:val="single" w:sz="4" w:space="0" w:color="auto"/>
              <w:left w:val="nil"/>
              <w:bottom w:val="nil"/>
              <w:right w:val="single" w:sz="4" w:space="0" w:color="auto"/>
            </w:tcBorders>
            <w:vAlign w:val="center"/>
          </w:tcPr>
          <w:p w:rsidR="0078250F" w:rsidRPr="00A43722" w:rsidRDefault="0078250F" w:rsidP="0086468C">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78250F" w:rsidRPr="00A43722" w:rsidRDefault="0078250F" w:rsidP="0086468C">
            <w:pPr>
              <w:spacing w:after="0" w:line="240" w:lineRule="auto"/>
              <w:rPr>
                <w:rFonts w:ascii="Times New Roman" w:hAnsi="Times New Roman"/>
              </w:rPr>
            </w:pPr>
          </w:p>
        </w:tc>
      </w:tr>
      <w:tr w:rsidR="0078250F" w:rsidRPr="00A43722" w:rsidTr="00DA761B">
        <w:tc>
          <w:tcPr>
            <w:tcW w:w="4253" w:type="dxa"/>
            <w:tcBorders>
              <w:top w:val="nil"/>
              <w:left w:val="single" w:sz="4" w:space="0" w:color="auto"/>
              <w:bottom w:val="nil"/>
              <w:right w:val="single" w:sz="4" w:space="0" w:color="auto"/>
            </w:tcBorders>
            <w:vAlign w:val="bottom"/>
          </w:tcPr>
          <w:p w:rsidR="0078250F" w:rsidRPr="00A43722" w:rsidRDefault="0078250F" w:rsidP="0086468C">
            <w:pPr>
              <w:spacing w:after="0" w:line="240" w:lineRule="auto"/>
              <w:ind w:left="993"/>
              <w:rPr>
                <w:rFonts w:ascii="Times New Roman" w:hAnsi="Times New Roman"/>
              </w:rPr>
            </w:pPr>
            <w:r w:rsidRPr="00A43722">
              <w:rPr>
                <w:rFonts w:ascii="Times New Roman" w:hAnsi="Times New Roman"/>
              </w:rPr>
              <w:t>электроплиты</w:t>
            </w:r>
          </w:p>
        </w:tc>
        <w:tc>
          <w:tcPr>
            <w:tcW w:w="2977" w:type="dxa"/>
            <w:tcBorders>
              <w:top w:val="nil"/>
              <w:left w:val="nil"/>
              <w:bottom w:val="nil"/>
              <w:right w:val="single" w:sz="4" w:space="0" w:color="auto"/>
            </w:tcBorders>
            <w:vAlign w:val="bottom"/>
          </w:tcPr>
          <w:p w:rsidR="0078250F" w:rsidRPr="00A43722" w:rsidRDefault="0078250F" w:rsidP="0086468C">
            <w:pPr>
              <w:spacing w:after="0" w:line="240" w:lineRule="auto"/>
              <w:ind w:left="57"/>
              <w:rPr>
                <w:rFonts w:ascii="Times New Roman" w:hAnsi="Times New Roman"/>
              </w:rPr>
            </w:pPr>
            <w:r w:rsidRPr="00A43722">
              <w:rPr>
                <w:rFonts w:ascii="Times New Roman" w:hAnsi="Times New Roman"/>
              </w:rPr>
              <w:t>нет</w:t>
            </w:r>
          </w:p>
        </w:tc>
        <w:tc>
          <w:tcPr>
            <w:tcW w:w="2977" w:type="dxa"/>
            <w:tcBorders>
              <w:top w:val="nil"/>
              <w:left w:val="nil"/>
              <w:bottom w:val="nil"/>
              <w:right w:val="single" w:sz="4" w:space="0" w:color="auto"/>
            </w:tcBorders>
            <w:vAlign w:val="bottom"/>
          </w:tcPr>
          <w:p w:rsidR="0078250F" w:rsidRPr="00A43722" w:rsidRDefault="0078250F" w:rsidP="0086468C">
            <w:pPr>
              <w:spacing w:after="0" w:line="240" w:lineRule="auto"/>
              <w:ind w:left="57"/>
              <w:rPr>
                <w:rFonts w:ascii="Times New Roman" w:hAnsi="Times New Roman"/>
              </w:rPr>
            </w:pPr>
          </w:p>
        </w:tc>
      </w:tr>
      <w:tr w:rsidR="0078250F" w:rsidRPr="00A43722" w:rsidTr="00DA761B">
        <w:tc>
          <w:tcPr>
            <w:tcW w:w="4253" w:type="dxa"/>
            <w:tcBorders>
              <w:top w:val="nil"/>
              <w:left w:val="single" w:sz="4" w:space="0" w:color="auto"/>
              <w:bottom w:val="nil"/>
              <w:right w:val="single" w:sz="4" w:space="0" w:color="auto"/>
            </w:tcBorders>
            <w:vAlign w:val="bottom"/>
          </w:tcPr>
          <w:p w:rsidR="0078250F" w:rsidRPr="00A43722" w:rsidRDefault="0078250F" w:rsidP="0086468C">
            <w:pPr>
              <w:spacing w:after="0" w:line="240" w:lineRule="auto"/>
              <w:ind w:left="993"/>
              <w:rPr>
                <w:rFonts w:ascii="Times New Roman" w:hAnsi="Times New Roman"/>
              </w:rPr>
            </w:pPr>
            <w:r w:rsidRPr="00A43722">
              <w:rPr>
                <w:rFonts w:ascii="Times New Roman" w:hAnsi="Times New Roman"/>
              </w:rPr>
              <w:t>телефонные сети и оборудование</w:t>
            </w:r>
          </w:p>
        </w:tc>
        <w:tc>
          <w:tcPr>
            <w:tcW w:w="2977" w:type="dxa"/>
            <w:tcBorders>
              <w:top w:val="nil"/>
              <w:left w:val="nil"/>
              <w:bottom w:val="nil"/>
              <w:right w:val="single" w:sz="4" w:space="0" w:color="auto"/>
            </w:tcBorders>
            <w:vAlign w:val="bottom"/>
          </w:tcPr>
          <w:p w:rsidR="0078250F" w:rsidRPr="00A43722" w:rsidRDefault="0078250F" w:rsidP="0086468C">
            <w:pPr>
              <w:spacing w:after="0" w:line="240" w:lineRule="auto"/>
              <w:ind w:left="57"/>
              <w:rPr>
                <w:rFonts w:ascii="Times New Roman" w:hAnsi="Times New Roman"/>
              </w:rPr>
            </w:pPr>
            <w:r w:rsidRPr="00A43722">
              <w:rPr>
                <w:rFonts w:ascii="Times New Roman" w:hAnsi="Times New Roman"/>
              </w:rPr>
              <w:t>есть</w:t>
            </w:r>
          </w:p>
        </w:tc>
        <w:tc>
          <w:tcPr>
            <w:tcW w:w="2977" w:type="dxa"/>
            <w:tcBorders>
              <w:top w:val="nil"/>
              <w:left w:val="nil"/>
              <w:bottom w:val="nil"/>
              <w:right w:val="single" w:sz="4" w:space="0" w:color="auto"/>
            </w:tcBorders>
            <w:vAlign w:val="bottom"/>
          </w:tcPr>
          <w:p w:rsidR="0078250F" w:rsidRPr="00A43722" w:rsidRDefault="0078250F" w:rsidP="0086468C">
            <w:pPr>
              <w:spacing w:after="0" w:line="240" w:lineRule="auto"/>
              <w:ind w:left="57"/>
              <w:rPr>
                <w:rFonts w:ascii="Times New Roman" w:hAnsi="Times New Roman"/>
              </w:rPr>
            </w:pPr>
          </w:p>
        </w:tc>
      </w:tr>
      <w:tr w:rsidR="0078250F" w:rsidRPr="00A43722" w:rsidTr="00DA761B">
        <w:tc>
          <w:tcPr>
            <w:tcW w:w="4253" w:type="dxa"/>
            <w:tcBorders>
              <w:top w:val="nil"/>
              <w:left w:val="single" w:sz="4" w:space="0" w:color="auto"/>
              <w:bottom w:val="nil"/>
              <w:right w:val="single" w:sz="4" w:space="0" w:color="auto"/>
            </w:tcBorders>
            <w:vAlign w:val="bottom"/>
          </w:tcPr>
          <w:p w:rsidR="0078250F" w:rsidRPr="00A43722" w:rsidRDefault="0078250F" w:rsidP="0086468C">
            <w:pPr>
              <w:spacing w:after="0" w:line="240" w:lineRule="auto"/>
              <w:ind w:left="993"/>
              <w:rPr>
                <w:rFonts w:ascii="Times New Roman" w:hAnsi="Times New Roman"/>
              </w:rPr>
            </w:pPr>
            <w:r w:rsidRPr="00A43722">
              <w:rPr>
                <w:rFonts w:ascii="Times New Roman" w:hAnsi="Times New Roman"/>
              </w:rPr>
              <w:t>сети проводного радиовещания</w:t>
            </w:r>
          </w:p>
        </w:tc>
        <w:tc>
          <w:tcPr>
            <w:tcW w:w="2977" w:type="dxa"/>
            <w:tcBorders>
              <w:top w:val="nil"/>
              <w:left w:val="nil"/>
              <w:bottom w:val="nil"/>
              <w:right w:val="single" w:sz="4" w:space="0" w:color="auto"/>
            </w:tcBorders>
            <w:vAlign w:val="bottom"/>
          </w:tcPr>
          <w:p w:rsidR="0078250F" w:rsidRPr="00A43722" w:rsidRDefault="0078250F" w:rsidP="0086468C">
            <w:pPr>
              <w:spacing w:after="0" w:line="240" w:lineRule="auto"/>
              <w:ind w:left="57"/>
              <w:rPr>
                <w:rFonts w:ascii="Times New Roman" w:hAnsi="Times New Roman"/>
              </w:rPr>
            </w:pPr>
            <w:r w:rsidRPr="00A43722">
              <w:rPr>
                <w:rFonts w:ascii="Times New Roman" w:hAnsi="Times New Roman"/>
              </w:rPr>
              <w:t>есть</w:t>
            </w:r>
          </w:p>
        </w:tc>
        <w:tc>
          <w:tcPr>
            <w:tcW w:w="2977" w:type="dxa"/>
            <w:tcBorders>
              <w:top w:val="nil"/>
              <w:left w:val="nil"/>
              <w:bottom w:val="nil"/>
              <w:right w:val="single" w:sz="4" w:space="0" w:color="auto"/>
            </w:tcBorders>
            <w:vAlign w:val="bottom"/>
          </w:tcPr>
          <w:p w:rsidR="0078250F" w:rsidRPr="00A43722" w:rsidRDefault="0078250F" w:rsidP="0086468C">
            <w:pPr>
              <w:spacing w:after="0" w:line="240" w:lineRule="auto"/>
              <w:ind w:left="57"/>
              <w:rPr>
                <w:rFonts w:ascii="Times New Roman" w:hAnsi="Times New Roman"/>
              </w:rPr>
            </w:pPr>
          </w:p>
        </w:tc>
      </w:tr>
      <w:tr w:rsidR="0078250F" w:rsidRPr="00A43722" w:rsidTr="00DA761B">
        <w:tc>
          <w:tcPr>
            <w:tcW w:w="4253" w:type="dxa"/>
            <w:tcBorders>
              <w:top w:val="nil"/>
              <w:left w:val="single" w:sz="4" w:space="0" w:color="auto"/>
              <w:bottom w:val="nil"/>
              <w:right w:val="single" w:sz="4" w:space="0" w:color="auto"/>
            </w:tcBorders>
            <w:vAlign w:val="bottom"/>
          </w:tcPr>
          <w:p w:rsidR="0078250F" w:rsidRPr="00A43722" w:rsidRDefault="0078250F" w:rsidP="0086468C">
            <w:pPr>
              <w:spacing w:after="0" w:line="240" w:lineRule="auto"/>
              <w:ind w:left="993"/>
              <w:rPr>
                <w:rFonts w:ascii="Times New Roman" w:hAnsi="Times New Roman"/>
              </w:rPr>
            </w:pPr>
            <w:r w:rsidRPr="00A43722">
              <w:rPr>
                <w:rFonts w:ascii="Times New Roman" w:hAnsi="Times New Roman"/>
              </w:rPr>
              <w:t>сигнализация</w:t>
            </w:r>
          </w:p>
        </w:tc>
        <w:tc>
          <w:tcPr>
            <w:tcW w:w="2977" w:type="dxa"/>
            <w:tcBorders>
              <w:top w:val="nil"/>
              <w:left w:val="nil"/>
              <w:bottom w:val="nil"/>
              <w:right w:val="single" w:sz="4" w:space="0" w:color="auto"/>
            </w:tcBorders>
            <w:vAlign w:val="bottom"/>
          </w:tcPr>
          <w:p w:rsidR="0078250F" w:rsidRPr="00A43722" w:rsidRDefault="0078250F" w:rsidP="0086468C">
            <w:pPr>
              <w:spacing w:after="0" w:line="240" w:lineRule="auto"/>
              <w:ind w:left="57"/>
              <w:rPr>
                <w:rFonts w:ascii="Times New Roman" w:hAnsi="Times New Roman"/>
              </w:rPr>
            </w:pPr>
            <w:r w:rsidRPr="00A43722">
              <w:rPr>
                <w:rFonts w:ascii="Times New Roman" w:hAnsi="Times New Roman"/>
              </w:rPr>
              <w:t>нет</w:t>
            </w:r>
          </w:p>
        </w:tc>
        <w:tc>
          <w:tcPr>
            <w:tcW w:w="2977" w:type="dxa"/>
            <w:tcBorders>
              <w:top w:val="nil"/>
              <w:left w:val="nil"/>
              <w:bottom w:val="nil"/>
              <w:right w:val="single" w:sz="4" w:space="0" w:color="auto"/>
            </w:tcBorders>
            <w:vAlign w:val="bottom"/>
          </w:tcPr>
          <w:p w:rsidR="0078250F" w:rsidRPr="00A43722" w:rsidRDefault="0078250F" w:rsidP="0086468C">
            <w:pPr>
              <w:spacing w:after="0" w:line="240" w:lineRule="auto"/>
              <w:ind w:left="57"/>
              <w:rPr>
                <w:rFonts w:ascii="Times New Roman" w:hAnsi="Times New Roman"/>
              </w:rPr>
            </w:pPr>
          </w:p>
        </w:tc>
      </w:tr>
      <w:tr w:rsidR="0078250F" w:rsidRPr="00A43722" w:rsidTr="00DA761B">
        <w:tc>
          <w:tcPr>
            <w:tcW w:w="4253" w:type="dxa"/>
            <w:tcBorders>
              <w:top w:val="nil"/>
              <w:left w:val="single" w:sz="4" w:space="0" w:color="auto"/>
              <w:bottom w:val="nil"/>
              <w:right w:val="single" w:sz="4" w:space="0" w:color="auto"/>
            </w:tcBorders>
            <w:vAlign w:val="bottom"/>
          </w:tcPr>
          <w:p w:rsidR="0078250F" w:rsidRPr="00A43722" w:rsidRDefault="0078250F" w:rsidP="0086468C">
            <w:pPr>
              <w:spacing w:after="0" w:line="240" w:lineRule="auto"/>
              <w:ind w:left="993"/>
              <w:rPr>
                <w:rFonts w:ascii="Times New Roman" w:hAnsi="Times New Roman"/>
              </w:rPr>
            </w:pPr>
            <w:r w:rsidRPr="00A43722">
              <w:rPr>
                <w:rFonts w:ascii="Times New Roman" w:hAnsi="Times New Roman"/>
              </w:rPr>
              <w:t>мусоропровод</w:t>
            </w:r>
          </w:p>
        </w:tc>
        <w:tc>
          <w:tcPr>
            <w:tcW w:w="2977" w:type="dxa"/>
            <w:tcBorders>
              <w:top w:val="nil"/>
              <w:left w:val="nil"/>
              <w:bottom w:val="nil"/>
              <w:right w:val="single" w:sz="4" w:space="0" w:color="auto"/>
            </w:tcBorders>
            <w:vAlign w:val="bottom"/>
          </w:tcPr>
          <w:p w:rsidR="0078250F" w:rsidRPr="00A43722" w:rsidRDefault="0078250F" w:rsidP="0086468C">
            <w:pPr>
              <w:spacing w:after="0" w:line="240" w:lineRule="auto"/>
              <w:ind w:left="57"/>
              <w:rPr>
                <w:rFonts w:ascii="Times New Roman" w:hAnsi="Times New Roman"/>
              </w:rPr>
            </w:pPr>
            <w:r w:rsidRPr="00A43722">
              <w:rPr>
                <w:rFonts w:ascii="Times New Roman" w:hAnsi="Times New Roman"/>
              </w:rPr>
              <w:t>нет</w:t>
            </w:r>
          </w:p>
        </w:tc>
        <w:tc>
          <w:tcPr>
            <w:tcW w:w="2977" w:type="dxa"/>
            <w:tcBorders>
              <w:top w:val="nil"/>
              <w:left w:val="nil"/>
              <w:bottom w:val="nil"/>
              <w:right w:val="single" w:sz="4" w:space="0" w:color="auto"/>
            </w:tcBorders>
            <w:vAlign w:val="bottom"/>
          </w:tcPr>
          <w:p w:rsidR="0078250F" w:rsidRPr="00A43722" w:rsidRDefault="0078250F" w:rsidP="0086468C">
            <w:pPr>
              <w:spacing w:after="0" w:line="240" w:lineRule="auto"/>
              <w:ind w:left="57"/>
              <w:rPr>
                <w:rFonts w:ascii="Times New Roman" w:hAnsi="Times New Roman"/>
              </w:rPr>
            </w:pPr>
          </w:p>
        </w:tc>
      </w:tr>
      <w:tr w:rsidR="0086468C" w:rsidRPr="006E4634" w:rsidTr="0086468C">
        <w:tc>
          <w:tcPr>
            <w:tcW w:w="4253" w:type="dxa"/>
            <w:tcBorders>
              <w:top w:val="nil"/>
              <w:left w:val="single" w:sz="4" w:space="0" w:color="auto"/>
              <w:bottom w:val="nil"/>
              <w:right w:val="single" w:sz="4" w:space="0" w:color="auto"/>
            </w:tcBorders>
            <w:vAlign w:val="bottom"/>
          </w:tcPr>
          <w:p w:rsidR="0086468C" w:rsidRPr="006E4634" w:rsidRDefault="0086468C" w:rsidP="0086468C">
            <w:pPr>
              <w:spacing w:after="0" w:line="240" w:lineRule="auto"/>
              <w:rPr>
                <w:rFonts w:ascii="Times New Roman" w:hAnsi="Times New Roman"/>
              </w:rPr>
            </w:pPr>
            <w:r w:rsidRPr="006E4634">
              <w:rPr>
                <w:rFonts w:ascii="Times New Roman" w:hAnsi="Times New Roman"/>
              </w:rPr>
              <w:t>10. Внутридомовые инженерные коммуникации и оборудование для предоставления коммунальных услуг</w:t>
            </w:r>
          </w:p>
        </w:tc>
        <w:tc>
          <w:tcPr>
            <w:tcW w:w="2977" w:type="dxa"/>
            <w:tcBorders>
              <w:top w:val="nil"/>
              <w:left w:val="nil"/>
              <w:bottom w:val="nil"/>
              <w:right w:val="single" w:sz="4" w:space="0" w:color="auto"/>
            </w:tcBorders>
            <w:vAlign w:val="bottom"/>
          </w:tcPr>
          <w:p w:rsidR="0086468C" w:rsidRPr="006E4634" w:rsidRDefault="0086468C" w:rsidP="00DA761B">
            <w:pPr>
              <w:spacing w:after="0" w:line="240" w:lineRule="auto"/>
              <w:ind w:left="57"/>
              <w:rPr>
                <w:rFonts w:ascii="Times New Roman" w:hAnsi="Times New Roman"/>
              </w:rPr>
            </w:pPr>
            <w:r w:rsidRPr="006E4634">
              <w:rPr>
                <w:rFonts w:ascii="Times New Roman" w:hAnsi="Times New Roman"/>
              </w:rPr>
              <w:t>Есть</w:t>
            </w:r>
          </w:p>
        </w:tc>
        <w:tc>
          <w:tcPr>
            <w:tcW w:w="2977" w:type="dxa"/>
            <w:tcBorders>
              <w:top w:val="nil"/>
              <w:left w:val="nil"/>
              <w:bottom w:val="nil"/>
              <w:right w:val="single" w:sz="4" w:space="0" w:color="auto"/>
            </w:tcBorders>
            <w:vAlign w:val="bottom"/>
          </w:tcPr>
          <w:p w:rsidR="0086468C" w:rsidRPr="006E4634" w:rsidRDefault="0086468C" w:rsidP="00DA761B">
            <w:pPr>
              <w:spacing w:after="0" w:line="240" w:lineRule="auto"/>
              <w:ind w:left="57"/>
              <w:rPr>
                <w:rFonts w:ascii="Times New Roman" w:hAnsi="Times New Roman"/>
              </w:rPr>
            </w:pPr>
          </w:p>
        </w:tc>
      </w:tr>
      <w:tr w:rsidR="0086468C" w:rsidRPr="006E4634" w:rsidTr="0086468C">
        <w:tc>
          <w:tcPr>
            <w:tcW w:w="4253" w:type="dxa"/>
            <w:tcBorders>
              <w:top w:val="nil"/>
              <w:left w:val="single" w:sz="4" w:space="0" w:color="auto"/>
              <w:bottom w:val="nil"/>
              <w:right w:val="single" w:sz="4" w:space="0" w:color="auto"/>
            </w:tcBorders>
            <w:vAlign w:val="bottom"/>
          </w:tcPr>
          <w:p w:rsidR="0086468C" w:rsidRPr="006E4634" w:rsidRDefault="0086468C" w:rsidP="00DA761B">
            <w:pPr>
              <w:spacing w:after="0" w:line="240" w:lineRule="auto"/>
              <w:ind w:left="993"/>
              <w:rPr>
                <w:rFonts w:ascii="Times New Roman" w:hAnsi="Times New Roman"/>
              </w:rPr>
            </w:pPr>
            <w:r w:rsidRPr="006E4634">
              <w:rPr>
                <w:rFonts w:ascii="Times New Roman" w:hAnsi="Times New Roman"/>
              </w:rPr>
              <w:t>электроснабжение</w:t>
            </w:r>
          </w:p>
        </w:tc>
        <w:tc>
          <w:tcPr>
            <w:tcW w:w="2977" w:type="dxa"/>
            <w:tcBorders>
              <w:top w:val="nil"/>
              <w:left w:val="nil"/>
              <w:bottom w:val="nil"/>
              <w:right w:val="single" w:sz="4" w:space="0" w:color="auto"/>
            </w:tcBorders>
            <w:vAlign w:val="bottom"/>
          </w:tcPr>
          <w:p w:rsidR="0086468C" w:rsidRPr="006E4634" w:rsidRDefault="00FA1C0A" w:rsidP="00DA761B">
            <w:pPr>
              <w:spacing w:after="0" w:line="240" w:lineRule="auto"/>
              <w:ind w:left="57"/>
              <w:rPr>
                <w:rFonts w:ascii="Times New Roman" w:hAnsi="Times New Roman"/>
              </w:rPr>
            </w:pPr>
            <w:r>
              <w:rPr>
                <w:rFonts w:ascii="Times New Roman" w:hAnsi="Times New Roman"/>
              </w:rPr>
              <w:t>есть</w:t>
            </w:r>
          </w:p>
        </w:tc>
        <w:tc>
          <w:tcPr>
            <w:tcW w:w="2977" w:type="dxa"/>
            <w:tcBorders>
              <w:top w:val="nil"/>
              <w:left w:val="nil"/>
              <w:bottom w:val="nil"/>
              <w:right w:val="single" w:sz="4" w:space="0" w:color="auto"/>
            </w:tcBorders>
            <w:vAlign w:val="bottom"/>
          </w:tcPr>
          <w:p w:rsidR="0086468C" w:rsidRPr="006E4634" w:rsidRDefault="0086468C" w:rsidP="00DA761B">
            <w:pPr>
              <w:spacing w:after="0" w:line="240" w:lineRule="auto"/>
              <w:ind w:left="57"/>
              <w:rPr>
                <w:rFonts w:ascii="Times New Roman" w:hAnsi="Times New Roman"/>
              </w:rPr>
            </w:pPr>
          </w:p>
        </w:tc>
      </w:tr>
      <w:tr w:rsidR="0086468C" w:rsidRPr="006E4634" w:rsidTr="0086468C">
        <w:tc>
          <w:tcPr>
            <w:tcW w:w="4253" w:type="dxa"/>
            <w:tcBorders>
              <w:top w:val="nil"/>
              <w:left w:val="single" w:sz="4" w:space="0" w:color="auto"/>
              <w:bottom w:val="nil"/>
              <w:right w:val="single" w:sz="4" w:space="0" w:color="auto"/>
            </w:tcBorders>
            <w:vAlign w:val="bottom"/>
          </w:tcPr>
          <w:p w:rsidR="0086468C" w:rsidRPr="006E4634" w:rsidRDefault="0086468C" w:rsidP="00DA761B">
            <w:pPr>
              <w:spacing w:after="0" w:line="240" w:lineRule="auto"/>
              <w:ind w:left="993"/>
              <w:rPr>
                <w:rFonts w:ascii="Times New Roman" w:hAnsi="Times New Roman"/>
              </w:rPr>
            </w:pPr>
            <w:r w:rsidRPr="006E4634">
              <w:rPr>
                <w:rFonts w:ascii="Times New Roman" w:hAnsi="Times New Roman"/>
              </w:rPr>
              <w:t>холодное водоснабжение</w:t>
            </w:r>
          </w:p>
        </w:tc>
        <w:tc>
          <w:tcPr>
            <w:tcW w:w="2977" w:type="dxa"/>
            <w:tcBorders>
              <w:top w:val="nil"/>
              <w:left w:val="nil"/>
              <w:bottom w:val="nil"/>
              <w:right w:val="single" w:sz="4" w:space="0" w:color="auto"/>
            </w:tcBorders>
            <w:vAlign w:val="bottom"/>
          </w:tcPr>
          <w:p w:rsidR="0086468C" w:rsidRPr="006E4634" w:rsidRDefault="0086468C" w:rsidP="00DA761B">
            <w:pPr>
              <w:spacing w:after="0" w:line="240" w:lineRule="auto"/>
              <w:ind w:left="57"/>
              <w:rPr>
                <w:rFonts w:ascii="Times New Roman" w:hAnsi="Times New Roman"/>
              </w:rPr>
            </w:pPr>
            <w:r>
              <w:rPr>
                <w:rFonts w:ascii="Times New Roman" w:hAnsi="Times New Roman"/>
              </w:rPr>
              <w:t>есть</w:t>
            </w:r>
          </w:p>
        </w:tc>
        <w:tc>
          <w:tcPr>
            <w:tcW w:w="2977" w:type="dxa"/>
            <w:tcBorders>
              <w:top w:val="nil"/>
              <w:left w:val="nil"/>
              <w:bottom w:val="nil"/>
              <w:right w:val="single" w:sz="4" w:space="0" w:color="auto"/>
            </w:tcBorders>
            <w:vAlign w:val="bottom"/>
          </w:tcPr>
          <w:p w:rsidR="0086468C" w:rsidRPr="006E4634" w:rsidRDefault="0086468C" w:rsidP="00DA761B">
            <w:pPr>
              <w:spacing w:after="0" w:line="240" w:lineRule="auto"/>
              <w:ind w:left="57"/>
              <w:rPr>
                <w:rFonts w:ascii="Times New Roman" w:hAnsi="Times New Roman"/>
              </w:rPr>
            </w:pPr>
          </w:p>
        </w:tc>
      </w:tr>
      <w:tr w:rsidR="0086468C" w:rsidRPr="006E4634" w:rsidTr="0086468C">
        <w:tc>
          <w:tcPr>
            <w:tcW w:w="4253" w:type="dxa"/>
            <w:tcBorders>
              <w:top w:val="nil"/>
              <w:left w:val="single" w:sz="4" w:space="0" w:color="auto"/>
              <w:bottom w:val="nil"/>
              <w:right w:val="single" w:sz="4" w:space="0" w:color="auto"/>
            </w:tcBorders>
            <w:vAlign w:val="bottom"/>
          </w:tcPr>
          <w:p w:rsidR="0086468C" w:rsidRPr="006E4634" w:rsidRDefault="0086468C" w:rsidP="00DA761B">
            <w:pPr>
              <w:spacing w:after="0" w:line="240" w:lineRule="auto"/>
              <w:ind w:left="993"/>
              <w:rPr>
                <w:rFonts w:ascii="Times New Roman" w:hAnsi="Times New Roman"/>
              </w:rPr>
            </w:pPr>
            <w:r w:rsidRPr="006E4634">
              <w:rPr>
                <w:rFonts w:ascii="Times New Roman" w:hAnsi="Times New Roman"/>
              </w:rPr>
              <w:t>горячее водоснабжение</w:t>
            </w:r>
          </w:p>
        </w:tc>
        <w:tc>
          <w:tcPr>
            <w:tcW w:w="2977" w:type="dxa"/>
            <w:tcBorders>
              <w:top w:val="nil"/>
              <w:left w:val="nil"/>
              <w:bottom w:val="nil"/>
              <w:right w:val="single" w:sz="4" w:space="0" w:color="auto"/>
            </w:tcBorders>
            <w:vAlign w:val="bottom"/>
          </w:tcPr>
          <w:p w:rsidR="0086468C" w:rsidRPr="006E4634" w:rsidRDefault="0086468C" w:rsidP="00DA761B">
            <w:pPr>
              <w:spacing w:after="0" w:line="240" w:lineRule="auto"/>
              <w:ind w:left="57"/>
              <w:rPr>
                <w:rFonts w:ascii="Times New Roman" w:hAnsi="Times New Roman"/>
              </w:rPr>
            </w:pPr>
            <w:r w:rsidRPr="006E4634">
              <w:rPr>
                <w:rFonts w:ascii="Times New Roman" w:hAnsi="Times New Roman"/>
              </w:rPr>
              <w:t>нет</w:t>
            </w:r>
          </w:p>
        </w:tc>
        <w:tc>
          <w:tcPr>
            <w:tcW w:w="2977" w:type="dxa"/>
            <w:tcBorders>
              <w:top w:val="nil"/>
              <w:left w:val="nil"/>
              <w:bottom w:val="nil"/>
              <w:right w:val="single" w:sz="4" w:space="0" w:color="auto"/>
            </w:tcBorders>
            <w:vAlign w:val="bottom"/>
          </w:tcPr>
          <w:p w:rsidR="0086468C" w:rsidRPr="006E4634" w:rsidRDefault="0086468C" w:rsidP="00DA761B">
            <w:pPr>
              <w:spacing w:after="0" w:line="240" w:lineRule="auto"/>
              <w:ind w:left="57"/>
              <w:rPr>
                <w:rFonts w:ascii="Times New Roman" w:hAnsi="Times New Roman"/>
              </w:rPr>
            </w:pPr>
          </w:p>
        </w:tc>
      </w:tr>
      <w:tr w:rsidR="0086468C" w:rsidRPr="006E4634" w:rsidTr="0086468C">
        <w:tc>
          <w:tcPr>
            <w:tcW w:w="4253" w:type="dxa"/>
            <w:tcBorders>
              <w:top w:val="nil"/>
              <w:left w:val="single" w:sz="4" w:space="0" w:color="auto"/>
              <w:bottom w:val="nil"/>
              <w:right w:val="single" w:sz="4" w:space="0" w:color="auto"/>
            </w:tcBorders>
            <w:vAlign w:val="bottom"/>
          </w:tcPr>
          <w:p w:rsidR="0086468C" w:rsidRPr="006E4634" w:rsidRDefault="0086468C" w:rsidP="00DA761B">
            <w:pPr>
              <w:spacing w:after="0" w:line="240" w:lineRule="auto"/>
              <w:ind w:left="993"/>
              <w:rPr>
                <w:rFonts w:ascii="Times New Roman" w:hAnsi="Times New Roman"/>
              </w:rPr>
            </w:pPr>
            <w:r w:rsidRPr="006E4634">
              <w:rPr>
                <w:rFonts w:ascii="Times New Roman" w:hAnsi="Times New Roman"/>
              </w:rPr>
              <w:t>водоотведение</w:t>
            </w:r>
          </w:p>
        </w:tc>
        <w:tc>
          <w:tcPr>
            <w:tcW w:w="2977" w:type="dxa"/>
            <w:tcBorders>
              <w:top w:val="nil"/>
              <w:left w:val="nil"/>
              <w:bottom w:val="nil"/>
              <w:right w:val="single" w:sz="4" w:space="0" w:color="auto"/>
            </w:tcBorders>
            <w:vAlign w:val="bottom"/>
          </w:tcPr>
          <w:p w:rsidR="0086468C" w:rsidRPr="006E4634" w:rsidRDefault="0086468C" w:rsidP="00DA761B">
            <w:pPr>
              <w:spacing w:after="0" w:line="240" w:lineRule="auto"/>
              <w:ind w:left="57"/>
              <w:rPr>
                <w:rFonts w:ascii="Times New Roman" w:hAnsi="Times New Roman"/>
              </w:rPr>
            </w:pPr>
            <w:r>
              <w:rPr>
                <w:rFonts w:ascii="Times New Roman" w:hAnsi="Times New Roman"/>
              </w:rPr>
              <w:t>есть</w:t>
            </w:r>
          </w:p>
        </w:tc>
        <w:tc>
          <w:tcPr>
            <w:tcW w:w="2977" w:type="dxa"/>
            <w:tcBorders>
              <w:top w:val="nil"/>
              <w:left w:val="nil"/>
              <w:bottom w:val="nil"/>
              <w:right w:val="single" w:sz="4" w:space="0" w:color="auto"/>
            </w:tcBorders>
            <w:vAlign w:val="bottom"/>
          </w:tcPr>
          <w:p w:rsidR="0086468C" w:rsidRPr="006E4634" w:rsidRDefault="0086468C" w:rsidP="00DA761B">
            <w:pPr>
              <w:spacing w:after="0" w:line="240" w:lineRule="auto"/>
              <w:ind w:left="57"/>
              <w:rPr>
                <w:rFonts w:ascii="Times New Roman" w:hAnsi="Times New Roman"/>
              </w:rPr>
            </w:pPr>
          </w:p>
        </w:tc>
      </w:tr>
      <w:tr w:rsidR="0086468C" w:rsidRPr="006E4634" w:rsidTr="0086468C">
        <w:tc>
          <w:tcPr>
            <w:tcW w:w="4253" w:type="dxa"/>
            <w:tcBorders>
              <w:top w:val="nil"/>
              <w:left w:val="single" w:sz="4" w:space="0" w:color="auto"/>
              <w:bottom w:val="nil"/>
              <w:right w:val="single" w:sz="4" w:space="0" w:color="auto"/>
            </w:tcBorders>
            <w:vAlign w:val="bottom"/>
          </w:tcPr>
          <w:p w:rsidR="0086468C" w:rsidRPr="006E4634" w:rsidRDefault="0086468C" w:rsidP="00DA761B">
            <w:pPr>
              <w:spacing w:after="0" w:line="240" w:lineRule="auto"/>
              <w:ind w:left="993"/>
              <w:rPr>
                <w:rFonts w:ascii="Times New Roman" w:hAnsi="Times New Roman"/>
              </w:rPr>
            </w:pPr>
            <w:r w:rsidRPr="006E4634">
              <w:rPr>
                <w:rFonts w:ascii="Times New Roman" w:hAnsi="Times New Roman"/>
              </w:rPr>
              <w:t>газоснабжение</w:t>
            </w:r>
          </w:p>
        </w:tc>
        <w:tc>
          <w:tcPr>
            <w:tcW w:w="2977" w:type="dxa"/>
            <w:tcBorders>
              <w:top w:val="nil"/>
              <w:left w:val="nil"/>
              <w:bottom w:val="nil"/>
              <w:right w:val="single" w:sz="4" w:space="0" w:color="auto"/>
            </w:tcBorders>
            <w:vAlign w:val="bottom"/>
          </w:tcPr>
          <w:p w:rsidR="0086468C" w:rsidRPr="006E4634" w:rsidRDefault="0086468C" w:rsidP="00DA761B">
            <w:pPr>
              <w:spacing w:after="0" w:line="240" w:lineRule="auto"/>
              <w:ind w:left="57"/>
              <w:rPr>
                <w:rFonts w:ascii="Times New Roman" w:hAnsi="Times New Roman"/>
              </w:rPr>
            </w:pPr>
            <w:r w:rsidRPr="006E4634">
              <w:rPr>
                <w:rFonts w:ascii="Times New Roman" w:hAnsi="Times New Roman"/>
              </w:rPr>
              <w:t xml:space="preserve"> </w:t>
            </w:r>
          </w:p>
        </w:tc>
        <w:tc>
          <w:tcPr>
            <w:tcW w:w="2977" w:type="dxa"/>
            <w:tcBorders>
              <w:top w:val="nil"/>
              <w:left w:val="nil"/>
              <w:bottom w:val="nil"/>
              <w:right w:val="single" w:sz="4" w:space="0" w:color="auto"/>
            </w:tcBorders>
            <w:vAlign w:val="bottom"/>
          </w:tcPr>
          <w:p w:rsidR="0086468C" w:rsidRPr="006E4634" w:rsidRDefault="0086468C" w:rsidP="00DA761B">
            <w:pPr>
              <w:spacing w:after="0" w:line="240" w:lineRule="auto"/>
              <w:ind w:left="57"/>
              <w:rPr>
                <w:rFonts w:ascii="Times New Roman" w:hAnsi="Times New Roman"/>
              </w:rPr>
            </w:pPr>
          </w:p>
        </w:tc>
      </w:tr>
      <w:tr w:rsidR="0086468C" w:rsidRPr="006E4634" w:rsidTr="0086468C">
        <w:tc>
          <w:tcPr>
            <w:tcW w:w="4253" w:type="dxa"/>
            <w:tcBorders>
              <w:top w:val="nil"/>
              <w:left w:val="single" w:sz="4" w:space="0" w:color="auto"/>
              <w:bottom w:val="nil"/>
              <w:right w:val="single" w:sz="4" w:space="0" w:color="auto"/>
            </w:tcBorders>
            <w:vAlign w:val="bottom"/>
          </w:tcPr>
          <w:p w:rsidR="0086468C" w:rsidRPr="006E4634" w:rsidRDefault="0086468C" w:rsidP="00DA761B">
            <w:pPr>
              <w:spacing w:after="0" w:line="240" w:lineRule="auto"/>
              <w:ind w:left="993"/>
              <w:rPr>
                <w:rFonts w:ascii="Times New Roman" w:hAnsi="Times New Roman"/>
              </w:rPr>
            </w:pPr>
            <w:r w:rsidRPr="006E4634">
              <w:rPr>
                <w:rFonts w:ascii="Times New Roman" w:hAnsi="Times New Roman"/>
              </w:rPr>
              <w:t>отопление (от внешних котельных)</w:t>
            </w:r>
          </w:p>
        </w:tc>
        <w:tc>
          <w:tcPr>
            <w:tcW w:w="2977" w:type="dxa"/>
            <w:tcBorders>
              <w:top w:val="nil"/>
              <w:left w:val="nil"/>
              <w:bottom w:val="nil"/>
              <w:right w:val="single" w:sz="4" w:space="0" w:color="auto"/>
            </w:tcBorders>
            <w:vAlign w:val="bottom"/>
          </w:tcPr>
          <w:p w:rsidR="0086468C" w:rsidRPr="006E4634" w:rsidRDefault="0086468C" w:rsidP="00DA761B">
            <w:pPr>
              <w:spacing w:after="0" w:line="240" w:lineRule="auto"/>
              <w:ind w:left="57"/>
              <w:rPr>
                <w:rFonts w:ascii="Times New Roman" w:hAnsi="Times New Roman"/>
              </w:rPr>
            </w:pPr>
            <w:r w:rsidRPr="006E4634">
              <w:rPr>
                <w:rFonts w:ascii="Times New Roman" w:hAnsi="Times New Roman"/>
              </w:rPr>
              <w:t>есть (от групповой котельной)</w:t>
            </w:r>
          </w:p>
        </w:tc>
        <w:tc>
          <w:tcPr>
            <w:tcW w:w="2977" w:type="dxa"/>
            <w:tcBorders>
              <w:top w:val="nil"/>
              <w:left w:val="nil"/>
              <w:bottom w:val="nil"/>
              <w:right w:val="single" w:sz="4" w:space="0" w:color="auto"/>
            </w:tcBorders>
            <w:vAlign w:val="bottom"/>
          </w:tcPr>
          <w:p w:rsidR="0086468C" w:rsidRPr="006E4634" w:rsidRDefault="0086468C" w:rsidP="00DA761B">
            <w:pPr>
              <w:spacing w:after="0" w:line="240" w:lineRule="auto"/>
              <w:ind w:left="57"/>
              <w:rPr>
                <w:rFonts w:ascii="Times New Roman" w:hAnsi="Times New Roman"/>
              </w:rPr>
            </w:pPr>
          </w:p>
        </w:tc>
      </w:tr>
      <w:tr w:rsidR="0086468C" w:rsidRPr="006E4634" w:rsidTr="0086468C">
        <w:tc>
          <w:tcPr>
            <w:tcW w:w="4253" w:type="dxa"/>
            <w:tcBorders>
              <w:top w:val="nil"/>
              <w:left w:val="single" w:sz="4" w:space="0" w:color="auto"/>
              <w:bottom w:val="nil"/>
              <w:right w:val="single" w:sz="4" w:space="0" w:color="auto"/>
            </w:tcBorders>
            <w:vAlign w:val="bottom"/>
          </w:tcPr>
          <w:p w:rsidR="0086468C" w:rsidRPr="006E4634" w:rsidRDefault="0086468C" w:rsidP="00DA761B">
            <w:pPr>
              <w:spacing w:after="0" w:line="240" w:lineRule="auto"/>
              <w:ind w:left="993"/>
              <w:rPr>
                <w:rFonts w:ascii="Times New Roman" w:hAnsi="Times New Roman"/>
              </w:rPr>
            </w:pPr>
            <w:r w:rsidRPr="006E4634">
              <w:rPr>
                <w:rFonts w:ascii="Times New Roman" w:hAnsi="Times New Roman"/>
              </w:rPr>
              <w:t>отопление (от домовой котельной) печи</w:t>
            </w:r>
          </w:p>
        </w:tc>
        <w:tc>
          <w:tcPr>
            <w:tcW w:w="2977" w:type="dxa"/>
            <w:tcBorders>
              <w:top w:val="nil"/>
              <w:left w:val="nil"/>
              <w:bottom w:val="nil"/>
              <w:right w:val="single" w:sz="4" w:space="0" w:color="auto"/>
            </w:tcBorders>
            <w:vAlign w:val="bottom"/>
          </w:tcPr>
          <w:p w:rsidR="0086468C" w:rsidRPr="006E4634" w:rsidRDefault="0086468C" w:rsidP="00DA761B">
            <w:pPr>
              <w:spacing w:after="0" w:line="240" w:lineRule="auto"/>
              <w:ind w:left="57"/>
              <w:rPr>
                <w:rFonts w:ascii="Times New Roman" w:hAnsi="Times New Roman"/>
              </w:rPr>
            </w:pPr>
            <w:r w:rsidRPr="006E4634">
              <w:rPr>
                <w:rFonts w:ascii="Times New Roman" w:hAnsi="Times New Roman"/>
              </w:rPr>
              <w:t>нет</w:t>
            </w:r>
          </w:p>
        </w:tc>
        <w:tc>
          <w:tcPr>
            <w:tcW w:w="2977" w:type="dxa"/>
            <w:tcBorders>
              <w:top w:val="nil"/>
              <w:left w:val="nil"/>
              <w:bottom w:val="nil"/>
              <w:right w:val="single" w:sz="4" w:space="0" w:color="auto"/>
            </w:tcBorders>
            <w:vAlign w:val="bottom"/>
          </w:tcPr>
          <w:p w:rsidR="0086468C" w:rsidRPr="006E4634" w:rsidRDefault="0086468C" w:rsidP="00DA761B">
            <w:pPr>
              <w:spacing w:after="0" w:line="240" w:lineRule="auto"/>
              <w:ind w:left="57"/>
              <w:rPr>
                <w:rFonts w:ascii="Times New Roman" w:hAnsi="Times New Roman"/>
              </w:rPr>
            </w:pPr>
          </w:p>
        </w:tc>
      </w:tr>
      <w:tr w:rsidR="0086468C" w:rsidRPr="006E4634" w:rsidTr="0086468C">
        <w:tc>
          <w:tcPr>
            <w:tcW w:w="4253" w:type="dxa"/>
            <w:tcBorders>
              <w:top w:val="nil"/>
              <w:left w:val="single" w:sz="4" w:space="0" w:color="auto"/>
              <w:bottom w:val="nil"/>
              <w:right w:val="single" w:sz="4" w:space="0" w:color="auto"/>
            </w:tcBorders>
            <w:vAlign w:val="bottom"/>
          </w:tcPr>
          <w:p w:rsidR="0086468C" w:rsidRPr="006E4634" w:rsidRDefault="0086468C" w:rsidP="00DA761B">
            <w:pPr>
              <w:spacing w:after="0" w:line="240" w:lineRule="auto"/>
              <w:ind w:left="993"/>
              <w:rPr>
                <w:rFonts w:ascii="Times New Roman" w:hAnsi="Times New Roman"/>
              </w:rPr>
            </w:pPr>
            <w:r w:rsidRPr="006E4634">
              <w:rPr>
                <w:rFonts w:ascii="Times New Roman" w:hAnsi="Times New Roman"/>
              </w:rPr>
              <w:t>калориферы</w:t>
            </w:r>
          </w:p>
        </w:tc>
        <w:tc>
          <w:tcPr>
            <w:tcW w:w="2977" w:type="dxa"/>
            <w:tcBorders>
              <w:top w:val="nil"/>
              <w:left w:val="nil"/>
              <w:bottom w:val="nil"/>
              <w:right w:val="single" w:sz="4" w:space="0" w:color="auto"/>
            </w:tcBorders>
            <w:vAlign w:val="bottom"/>
          </w:tcPr>
          <w:p w:rsidR="0086468C" w:rsidRPr="006E4634" w:rsidRDefault="0086468C" w:rsidP="00DA761B">
            <w:pPr>
              <w:spacing w:after="0" w:line="240" w:lineRule="auto"/>
              <w:ind w:left="57"/>
              <w:rPr>
                <w:rFonts w:ascii="Times New Roman" w:hAnsi="Times New Roman"/>
              </w:rPr>
            </w:pPr>
            <w:r w:rsidRPr="006E4634">
              <w:rPr>
                <w:rFonts w:ascii="Times New Roman" w:hAnsi="Times New Roman"/>
              </w:rPr>
              <w:t>нет</w:t>
            </w:r>
          </w:p>
        </w:tc>
        <w:tc>
          <w:tcPr>
            <w:tcW w:w="2977" w:type="dxa"/>
            <w:tcBorders>
              <w:top w:val="nil"/>
              <w:left w:val="nil"/>
              <w:bottom w:val="nil"/>
              <w:right w:val="single" w:sz="4" w:space="0" w:color="auto"/>
            </w:tcBorders>
            <w:vAlign w:val="bottom"/>
          </w:tcPr>
          <w:p w:rsidR="0086468C" w:rsidRPr="006E4634" w:rsidRDefault="0086468C" w:rsidP="00DA761B">
            <w:pPr>
              <w:spacing w:after="0" w:line="240" w:lineRule="auto"/>
              <w:ind w:left="57"/>
              <w:rPr>
                <w:rFonts w:ascii="Times New Roman" w:hAnsi="Times New Roman"/>
              </w:rPr>
            </w:pPr>
          </w:p>
        </w:tc>
      </w:tr>
      <w:tr w:rsidR="0086468C" w:rsidRPr="006E4634" w:rsidTr="0086468C">
        <w:tc>
          <w:tcPr>
            <w:tcW w:w="4253" w:type="dxa"/>
            <w:tcBorders>
              <w:top w:val="nil"/>
              <w:left w:val="single" w:sz="4" w:space="0" w:color="auto"/>
              <w:bottom w:val="nil"/>
              <w:right w:val="single" w:sz="4" w:space="0" w:color="auto"/>
            </w:tcBorders>
            <w:vAlign w:val="bottom"/>
          </w:tcPr>
          <w:p w:rsidR="0086468C" w:rsidRPr="006E4634" w:rsidRDefault="0086468C" w:rsidP="00DA761B">
            <w:pPr>
              <w:spacing w:after="0" w:line="240" w:lineRule="auto"/>
              <w:ind w:left="993"/>
              <w:rPr>
                <w:rFonts w:ascii="Times New Roman" w:hAnsi="Times New Roman"/>
              </w:rPr>
            </w:pPr>
            <w:r w:rsidRPr="006E4634">
              <w:rPr>
                <w:rFonts w:ascii="Times New Roman" w:hAnsi="Times New Roman"/>
              </w:rPr>
              <w:t>АГВ</w:t>
            </w:r>
          </w:p>
        </w:tc>
        <w:tc>
          <w:tcPr>
            <w:tcW w:w="2977" w:type="dxa"/>
            <w:tcBorders>
              <w:top w:val="nil"/>
              <w:left w:val="nil"/>
              <w:bottom w:val="nil"/>
              <w:right w:val="single" w:sz="4" w:space="0" w:color="auto"/>
            </w:tcBorders>
            <w:vAlign w:val="bottom"/>
          </w:tcPr>
          <w:p w:rsidR="0086468C" w:rsidRPr="006E4634" w:rsidRDefault="0086468C" w:rsidP="00DA761B">
            <w:pPr>
              <w:spacing w:after="0" w:line="240" w:lineRule="auto"/>
              <w:ind w:left="57"/>
              <w:rPr>
                <w:rFonts w:ascii="Times New Roman" w:hAnsi="Times New Roman"/>
              </w:rPr>
            </w:pPr>
            <w:r w:rsidRPr="006E4634">
              <w:rPr>
                <w:rFonts w:ascii="Times New Roman" w:hAnsi="Times New Roman"/>
              </w:rPr>
              <w:t>нет</w:t>
            </w:r>
          </w:p>
        </w:tc>
        <w:tc>
          <w:tcPr>
            <w:tcW w:w="2977" w:type="dxa"/>
            <w:tcBorders>
              <w:top w:val="nil"/>
              <w:left w:val="nil"/>
              <w:bottom w:val="nil"/>
              <w:right w:val="single" w:sz="4" w:space="0" w:color="auto"/>
            </w:tcBorders>
            <w:vAlign w:val="bottom"/>
          </w:tcPr>
          <w:p w:rsidR="0086468C" w:rsidRPr="006E4634" w:rsidRDefault="0086468C" w:rsidP="00DA761B">
            <w:pPr>
              <w:spacing w:after="0" w:line="240" w:lineRule="auto"/>
              <w:ind w:left="57"/>
              <w:rPr>
                <w:rFonts w:ascii="Times New Roman" w:hAnsi="Times New Roman"/>
              </w:rPr>
            </w:pPr>
          </w:p>
        </w:tc>
      </w:tr>
      <w:tr w:rsidR="0086468C" w:rsidRPr="006E4634" w:rsidTr="0086468C">
        <w:tc>
          <w:tcPr>
            <w:tcW w:w="4253" w:type="dxa"/>
            <w:tcBorders>
              <w:top w:val="nil"/>
              <w:left w:val="single" w:sz="4" w:space="0" w:color="auto"/>
              <w:bottom w:val="nil"/>
              <w:right w:val="single" w:sz="4" w:space="0" w:color="auto"/>
            </w:tcBorders>
            <w:vAlign w:val="bottom"/>
          </w:tcPr>
          <w:p w:rsidR="0086468C" w:rsidRPr="006E4634" w:rsidRDefault="0086468C" w:rsidP="00DA761B">
            <w:pPr>
              <w:spacing w:after="0" w:line="240" w:lineRule="auto"/>
              <w:ind w:left="993"/>
              <w:rPr>
                <w:rFonts w:ascii="Times New Roman" w:hAnsi="Times New Roman"/>
              </w:rPr>
            </w:pPr>
            <w:r w:rsidRPr="006E4634">
              <w:rPr>
                <w:rFonts w:ascii="Times New Roman" w:hAnsi="Times New Roman"/>
              </w:rPr>
              <w:t>(другое)</w:t>
            </w:r>
          </w:p>
        </w:tc>
        <w:tc>
          <w:tcPr>
            <w:tcW w:w="2977" w:type="dxa"/>
            <w:tcBorders>
              <w:top w:val="nil"/>
              <w:left w:val="nil"/>
              <w:bottom w:val="nil"/>
              <w:right w:val="single" w:sz="4" w:space="0" w:color="auto"/>
            </w:tcBorders>
            <w:vAlign w:val="bottom"/>
          </w:tcPr>
          <w:p w:rsidR="0086468C" w:rsidRPr="006E4634" w:rsidRDefault="0086468C" w:rsidP="00DA761B">
            <w:pPr>
              <w:spacing w:after="0" w:line="240" w:lineRule="auto"/>
              <w:ind w:left="57"/>
              <w:rPr>
                <w:rFonts w:ascii="Times New Roman" w:hAnsi="Times New Roman"/>
              </w:rPr>
            </w:pPr>
          </w:p>
        </w:tc>
        <w:tc>
          <w:tcPr>
            <w:tcW w:w="2977" w:type="dxa"/>
            <w:tcBorders>
              <w:top w:val="nil"/>
              <w:left w:val="nil"/>
              <w:bottom w:val="nil"/>
              <w:right w:val="single" w:sz="4" w:space="0" w:color="auto"/>
            </w:tcBorders>
            <w:vAlign w:val="bottom"/>
          </w:tcPr>
          <w:p w:rsidR="0086468C" w:rsidRPr="006E4634" w:rsidRDefault="0086468C" w:rsidP="00DA761B">
            <w:pPr>
              <w:spacing w:after="0" w:line="240" w:lineRule="auto"/>
              <w:ind w:left="57"/>
              <w:rPr>
                <w:rFonts w:ascii="Times New Roman" w:hAnsi="Times New Roman"/>
              </w:rPr>
            </w:pPr>
          </w:p>
        </w:tc>
      </w:tr>
      <w:tr w:rsidR="0086468C" w:rsidRPr="006E4634" w:rsidTr="0086468C">
        <w:tc>
          <w:tcPr>
            <w:tcW w:w="4253" w:type="dxa"/>
            <w:tcBorders>
              <w:top w:val="nil"/>
              <w:left w:val="single" w:sz="4" w:space="0" w:color="auto"/>
              <w:bottom w:val="nil"/>
              <w:right w:val="single" w:sz="4" w:space="0" w:color="auto"/>
            </w:tcBorders>
            <w:vAlign w:val="bottom"/>
          </w:tcPr>
          <w:p w:rsidR="0086468C" w:rsidRPr="006E4634" w:rsidRDefault="0086468C" w:rsidP="0086468C">
            <w:pPr>
              <w:spacing w:after="0" w:line="240" w:lineRule="auto"/>
              <w:rPr>
                <w:rFonts w:ascii="Times New Roman" w:hAnsi="Times New Roman"/>
              </w:rPr>
            </w:pPr>
            <w:r w:rsidRPr="006E4634">
              <w:rPr>
                <w:rFonts w:ascii="Times New Roman" w:hAnsi="Times New Roman"/>
              </w:rPr>
              <w:t>11. Крыльца</w:t>
            </w:r>
          </w:p>
        </w:tc>
        <w:tc>
          <w:tcPr>
            <w:tcW w:w="2977" w:type="dxa"/>
            <w:tcBorders>
              <w:top w:val="nil"/>
              <w:left w:val="nil"/>
              <w:bottom w:val="nil"/>
              <w:right w:val="single" w:sz="4" w:space="0" w:color="auto"/>
            </w:tcBorders>
            <w:vAlign w:val="bottom"/>
          </w:tcPr>
          <w:p w:rsidR="0086468C" w:rsidRPr="006E4634" w:rsidRDefault="0086468C" w:rsidP="00DA761B">
            <w:pPr>
              <w:spacing w:after="0" w:line="240" w:lineRule="auto"/>
              <w:ind w:left="57"/>
              <w:rPr>
                <w:rFonts w:ascii="Times New Roman" w:hAnsi="Times New Roman"/>
              </w:rPr>
            </w:pPr>
          </w:p>
        </w:tc>
        <w:tc>
          <w:tcPr>
            <w:tcW w:w="2977" w:type="dxa"/>
            <w:tcBorders>
              <w:top w:val="nil"/>
              <w:left w:val="nil"/>
              <w:bottom w:val="nil"/>
              <w:right w:val="single" w:sz="4" w:space="0" w:color="auto"/>
            </w:tcBorders>
            <w:vAlign w:val="bottom"/>
          </w:tcPr>
          <w:p w:rsidR="0086468C" w:rsidRPr="006E4634" w:rsidRDefault="0086468C" w:rsidP="00DA761B">
            <w:pPr>
              <w:spacing w:after="0" w:line="240" w:lineRule="auto"/>
              <w:ind w:left="57"/>
              <w:rPr>
                <w:rFonts w:ascii="Times New Roman" w:hAnsi="Times New Roman"/>
              </w:rPr>
            </w:pPr>
          </w:p>
        </w:tc>
      </w:tr>
    </w:tbl>
    <w:p w:rsidR="0078250F" w:rsidRDefault="0078250F" w:rsidP="00A43722">
      <w:pPr>
        <w:spacing w:after="0" w:line="240" w:lineRule="auto"/>
        <w:ind w:left="993"/>
        <w:rPr>
          <w:rFonts w:ascii="Times New Roman" w:hAnsi="Times New Roman"/>
        </w:rPr>
      </w:pPr>
    </w:p>
    <w:p w:rsidR="00A43722" w:rsidRDefault="00A43722" w:rsidP="00A43722">
      <w:pPr>
        <w:spacing w:after="0" w:line="240" w:lineRule="auto"/>
        <w:ind w:left="993"/>
        <w:rPr>
          <w:rFonts w:ascii="Times New Roman" w:hAnsi="Times New Roman"/>
        </w:rPr>
      </w:pPr>
    </w:p>
    <w:p w:rsidR="00A43722" w:rsidRPr="001212DF" w:rsidRDefault="00A43722" w:rsidP="00A43722">
      <w:pPr>
        <w:spacing w:after="0" w:line="240" w:lineRule="auto"/>
        <w:jc w:val="center"/>
        <w:rPr>
          <w:rFonts w:ascii="Times New Roman" w:hAnsi="Times New Roman"/>
          <w:b/>
          <w:sz w:val="24"/>
          <w:szCs w:val="24"/>
        </w:rPr>
      </w:pPr>
      <w:r w:rsidRPr="001212DF">
        <w:rPr>
          <w:rFonts w:ascii="Times New Roman" w:hAnsi="Times New Roman"/>
          <w:b/>
          <w:sz w:val="24"/>
          <w:szCs w:val="24"/>
        </w:rPr>
        <w:t xml:space="preserve">АКТ№ </w:t>
      </w:r>
      <w:r>
        <w:rPr>
          <w:rFonts w:ascii="Times New Roman" w:hAnsi="Times New Roman"/>
          <w:b/>
          <w:sz w:val="24"/>
          <w:szCs w:val="24"/>
        </w:rPr>
        <w:t>3</w:t>
      </w:r>
    </w:p>
    <w:p w:rsidR="00A43722" w:rsidRPr="001212DF" w:rsidRDefault="00A43722" w:rsidP="00A43722">
      <w:pPr>
        <w:spacing w:after="0" w:line="240" w:lineRule="auto"/>
        <w:jc w:val="center"/>
        <w:rPr>
          <w:rFonts w:ascii="Times New Roman" w:hAnsi="Times New Roman"/>
          <w:b/>
          <w:sz w:val="24"/>
          <w:szCs w:val="24"/>
        </w:rPr>
      </w:pPr>
      <w:r w:rsidRPr="001212DF">
        <w:rPr>
          <w:rFonts w:ascii="Times New Roman" w:hAnsi="Times New Roman"/>
          <w:b/>
          <w:sz w:val="24"/>
          <w:szCs w:val="24"/>
        </w:rPr>
        <w:t>о состоянии общего имущества собственников помещений</w:t>
      </w:r>
      <w:r w:rsidRPr="001212DF">
        <w:rPr>
          <w:rFonts w:ascii="Times New Roman" w:hAnsi="Times New Roman"/>
          <w:b/>
          <w:sz w:val="24"/>
          <w:szCs w:val="24"/>
        </w:rPr>
        <w:br/>
        <w:t>в многоквартирном доме, являющегося объектом конкурса</w:t>
      </w:r>
    </w:p>
    <w:p w:rsidR="00A43722" w:rsidRDefault="00A43722" w:rsidP="00A43722">
      <w:pPr>
        <w:spacing w:after="0" w:line="240" w:lineRule="auto"/>
        <w:ind w:left="993"/>
        <w:rPr>
          <w:rFonts w:ascii="Times New Roman" w:hAnsi="Times New Roman"/>
        </w:rPr>
      </w:pPr>
    </w:p>
    <w:p w:rsidR="0061230C" w:rsidRPr="0061230C" w:rsidRDefault="0061230C" w:rsidP="0061230C">
      <w:pPr>
        <w:spacing w:after="0" w:line="240" w:lineRule="auto"/>
        <w:jc w:val="center"/>
        <w:rPr>
          <w:rFonts w:ascii="Times New Roman" w:hAnsi="Times New Roman"/>
          <w:b/>
        </w:rPr>
      </w:pPr>
      <w:r w:rsidRPr="0061230C">
        <w:rPr>
          <w:rFonts w:ascii="Times New Roman" w:hAnsi="Times New Roman"/>
          <w:b/>
          <w:lang w:val="en-US"/>
        </w:rPr>
        <w:t>I</w:t>
      </w:r>
      <w:r w:rsidRPr="0061230C">
        <w:rPr>
          <w:rFonts w:ascii="Times New Roman" w:hAnsi="Times New Roman"/>
          <w:b/>
        </w:rPr>
        <w:t>. Общие сведения о многоквартирном доме</w:t>
      </w:r>
    </w:p>
    <w:p w:rsidR="0061230C" w:rsidRDefault="0061230C" w:rsidP="0061230C">
      <w:pPr>
        <w:spacing w:after="0" w:line="240" w:lineRule="auto"/>
        <w:ind w:firstLine="567"/>
        <w:rPr>
          <w:rFonts w:ascii="Times New Roman" w:hAnsi="Times New Roman"/>
          <w:b/>
        </w:rPr>
      </w:pPr>
      <w:r w:rsidRPr="0061230C">
        <w:rPr>
          <w:rFonts w:ascii="Times New Roman" w:hAnsi="Times New Roman"/>
        </w:rPr>
        <w:t xml:space="preserve">1. Адрес многоквартирного дома  </w:t>
      </w:r>
      <w:r w:rsidRPr="0061230C">
        <w:rPr>
          <w:rFonts w:ascii="Times New Roman" w:hAnsi="Times New Roman"/>
          <w:b/>
        </w:rPr>
        <w:t>Республика Карелия, Беломорский район, п.Пушной,</w:t>
      </w:r>
    </w:p>
    <w:p w:rsidR="0061230C" w:rsidRPr="0061230C" w:rsidRDefault="0061230C" w:rsidP="0061230C">
      <w:pPr>
        <w:spacing w:after="0" w:line="240" w:lineRule="auto"/>
        <w:ind w:firstLine="567"/>
        <w:rPr>
          <w:rFonts w:ascii="Times New Roman" w:hAnsi="Times New Roman"/>
          <w:b/>
        </w:rPr>
      </w:pPr>
      <w:r w:rsidRPr="0061230C">
        <w:rPr>
          <w:rFonts w:ascii="Times New Roman" w:hAnsi="Times New Roman"/>
          <w:b/>
        </w:rPr>
        <w:t xml:space="preserve"> ул. Калинина д. 1а</w:t>
      </w:r>
    </w:p>
    <w:p w:rsidR="0061230C" w:rsidRPr="0061230C" w:rsidRDefault="0061230C" w:rsidP="0061230C">
      <w:pPr>
        <w:spacing w:after="0" w:line="240" w:lineRule="auto"/>
        <w:ind w:firstLine="567"/>
        <w:rPr>
          <w:rFonts w:ascii="Times New Roman" w:hAnsi="Times New Roman"/>
        </w:rPr>
      </w:pPr>
      <w:r w:rsidRPr="0061230C">
        <w:rPr>
          <w:rFonts w:ascii="Times New Roman" w:hAnsi="Times New Roman"/>
        </w:rPr>
        <w:t xml:space="preserve">2. Кадастровый номер многоквартирного дома (при его наличии)  </w:t>
      </w:r>
      <w:r w:rsidRPr="0061230C">
        <w:rPr>
          <w:rFonts w:ascii="Times New Roman" w:hAnsi="Times New Roman"/>
          <w:b/>
        </w:rPr>
        <w:t>нет</w:t>
      </w:r>
    </w:p>
    <w:p w:rsidR="0061230C" w:rsidRPr="0061230C" w:rsidRDefault="0061230C" w:rsidP="0061230C">
      <w:pPr>
        <w:spacing w:after="0" w:line="240" w:lineRule="auto"/>
        <w:ind w:firstLine="567"/>
        <w:rPr>
          <w:rFonts w:ascii="Times New Roman" w:hAnsi="Times New Roman"/>
        </w:rPr>
      </w:pPr>
      <w:r w:rsidRPr="0061230C">
        <w:rPr>
          <w:rFonts w:ascii="Times New Roman" w:hAnsi="Times New Roman"/>
        </w:rPr>
        <w:t xml:space="preserve">3. Серия, тип постройки     </w:t>
      </w:r>
      <w:r w:rsidRPr="0061230C">
        <w:rPr>
          <w:rFonts w:ascii="Times New Roman" w:hAnsi="Times New Roman"/>
          <w:b/>
        </w:rPr>
        <w:t>жилой дом</w:t>
      </w:r>
    </w:p>
    <w:p w:rsidR="0061230C" w:rsidRPr="0061230C" w:rsidRDefault="0061230C" w:rsidP="0061230C">
      <w:pPr>
        <w:spacing w:after="0" w:line="240" w:lineRule="auto"/>
        <w:ind w:firstLine="567"/>
        <w:rPr>
          <w:rFonts w:ascii="Times New Roman" w:hAnsi="Times New Roman"/>
          <w:b/>
        </w:rPr>
      </w:pPr>
      <w:r w:rsidRPr="0061230C">
        <w:rPr>
          <w:rFonts w:ascii="Times New Roman" w:hAnsi="Times New Roman"/>
        </w:rPr>
        <w:t xml:space="preserve">4. Год постройки  </w:t>
      </w:r>
      <w:r>
        <w:rPr>
          <w:rFonts w:ascii="Times New Roman" w:hAnsi="Times New Roman"/>
        </w:rPr>
        <w:t>1951</w:t>
      </w:r>
    </w:p>
    <w:p w:rsidR="0061230C" w:rsidRPr="0061230C" w:rsidRDefault="0061230C" w:rsidP="0061230C">
      <w:pPr>
        <w:spacing w:after="0" w:line="240" w:lineRule="auto"/>
        <w:ind w:firstLine="567"/>
        <w:rPr>
          <w:rFonts w:ascii="Times New Roman" w:hAnsi="Times New Roman"/>
        </w:rPr>
      </w:pPr>
      <w:r w:rsidRPr="0061230C">
        <w:rPr>
          <w:rFonts w:ascii="Times New Roman" w:hAnsi="Times New Roman"/>
        </w:rPr>
        <w:t xml:space="preserve">5. Степень износа по данным государственного технического учета  на - </w:t>
      </w:r>
      <w:r w:rsidRPr="0061230C">
        <w:rPr>
          <w:rFonts w:ascii="Times New Roman" w:hAnsi="Times New Roman"/>
          <w:b/>
        </w:rPr>
        <w:t>нет</w:t>
      </w:r>
    </w:p>
    <w:p w:rsidR="0061230C" w:rsidRPr="0061230C" w:rsidRDefault="0061230C" w:rsidP="0061230C">
      <w:pPr>
        <w:spacing w:after="0" w:line="240" w:lineRule="auto"/>
        <w:ind w:firstLine="567"/>
        <w:rPr>
          <w:rFonts w:ascii="Times New Roman" w:hAnsi="Times New Roman"/>
        </w:rPr>
      </w:pPr>
      <w:r w:rsidRPr="0061230C">
        <w:rPr>
          <w:rFonts w:ascii="Times New Roman" w:hAnsi="Times New Roman"/>
        </w:rPr>
        <w:lastRenderedPageBreak/>
        <w:t>6. Степень фактического износа -</w:t>
      </w:r>
      <w:r w:rsidRPr="0061230C">
        <w:rPr>
          <w:rFonts w:ascii="Times New Roman" w:hAnsi="Times New Roman"/>
          <w:b/>
        </w:rPr>
        <w:t>нет</w:t>
      </w:r>
    </w:p>
    <w:p w:rsidR="0061230C" w:rsidRPr="0061230C" w:rsidRDefault="0061230C" w:rsidP="0061230C">
      <w:pPr>
        <w:spacing w:after="0" w:line="240" w:lineRule="auto"/>
        <w:rPr>
          <w:rFonts w:ascii="Times New Roman" w:hAnsi="Times New Roman"/>
        </w:rPr>
      </w:pPr>
      <w:r w:rsidRPr="0061230C">
        <w:rPr>
          <w:rFonts w:ascii="Times New Roman" w:hAnsi="Times New Roman"/>
        </w:rPr>
        <w:t xml:space="preserve">            7. Год последнего капитального ремонта -</w:t>
      </w:r>
      <w:r w:rsidRPr="0061230C">
        <w:rPr>
          <w:rFonts w:ascii="Times New Roman" w:hAnsi="Times New Roman"/>
          <w:b/>
        </w:rPr>
        <w:t xml:space="preserve">нет </w:t>
      </w:r>
    </w:p>
    <w:p w:rsidR="0061230C" w:rsidRPr="0061230C" w:rsidRDefault="0061230C" w:rsidP="0061230C">
      <w:pPr>
        <w:spacing w:after="0" w:line="240" w:lineRule="auto"/>
        <w:ind w:firstLine="567"/>
        <w:jc w:val="both"/>
        <w:rPr>
          <w:rFonts w:ascii="Times New Roman" w:hAnsi="Times New Roman"/>
        </w:rPr>
      </w:pPr>
      <w:r w:rsidRPr="0061230C">
        <w:rPr>
          <w:rFonts w:ascii="Times New Roman" w:hAnsi="Times New Roman"/>
        </w:rPr>
        <w:t xml:space="preserve">8. Реквизиты правового акта о признании многоквартирного дома аварийным и </w:t>
      </w:r>
    </w:p>
    <w:p w:rsidR="0061230C" w:rsidRPr="0061230C" w:rsidRDefault="0061230C" w:rsidP="0061230C">
      <w:pPr>
        <w:spacing w:after="0" w:line="240" w:lineRule="auto"/>
        <w:ind w:firstLine="567"/>
        <w:jc w:val="both"/>
        <w:rPr>
          <w:rFonts w:ascii="Times New Roman" w:hAnsi="Times New Roman"/>
          <w:b/>
        </w:rPr>
      </w:pPr>
      <w:r w:rsidRPr="0061230C">
        <w:rPr>
          <w:rFonts w:ascii="Times New Roman" w:hAnsi="Times New Roman"/>
        </w:rPr>
        <w:t xml:space="preserve">     подлежащим сносу - нет</w:t>
      </w:r>
    </w:p>
    <w:p w:rsidR="0061230C" w:rsidRPr="0061230C" w:rsidRDefault="0061230C" w:rsidP="0061230C">
      <w:pPr>
        <w:spacing w:after="0" w:line="240" w:lineRule="auto"/>
        <w:ind w:firstLine="567"/>
        <w:rPr>
          <w:rFonts w:ascii="Times New Roman" w:hAnsi="Times New Roman"/>
        </w:rPr>
      </w:pPr>
      <w:r w:rsidRPr="0061230C">
        <w:rPr>
          <w:rFonts w:ascii="Times New Roman" w:hAnsi="Times New Roman"/>
        </w:rPr>
        <w:t xml:space="preserve">9. Количество этажей  </w:t>
      </w:r>
      <w:r w:rsidRPr="0061230C">
        <w:rPr>
          <w:rFonts w:ascii="Times New Roman" w:hAnsi="Times New Roman"/>
          <w:b/>
        </w:rPr>
        <w:t>2</w:t>
      </w:r>
    </w:p>
    <w:p w:rsidR="0061230C" w:rsidRPr="0061230C" w:rsidRDefault="0061230C" w:rsidP="0061230C">
      <w:pPr>
        <w:spacing w:after="0" w:line="240" w:lineRule="auto"/>
        <w:ind w:firstLine="567"/>
        <w:rPr>
          <w:rFonts w:ascii="Times New Roman" w:hAnsi="Times New Roman"/>
          <w:b/>
        </w:rPr>
      </w:pPr>
      <w:r w:rsidRPr="0061230C">
        <w:rPr>
          <w:rFonts w:ascii="Times New Roman" w:hAnsi="Times New Roman"/>
        </w:rPr>
        <w:t xml:space="preserve">10. Наличие подвала  </w:t>
      </w:r>
      <w:r w:rsidRPr="0061230C">
        <w:rPr>
          <w:rFonts w:ascii="Times New Roman" w:hAnsi="Times New Roman"/>
          <w:b/>
        </w:rPr>
        <w:t>нет</w:t>
      </w:r>
    </w:p>
    <w:p w:rsidR="0061230C" w:rsidRPr="0061230C" w:rsidRDefault="0061230C" w:rsidP="0061230C">
      <w:pPr>
        <w:spacing w:after="0" w:line="240" w:lineRule="auto"/>
        <w:ind w:firstLine="567"/>
        <w:rPr>
          <w:rFonts w:ascii="Times New Roman" w:hAnsi="Times New Roman"/>
        </w:rPr>
      </w:pPr>
      <w:r w:rsidRPr="0061230C">
        <w:rPr>
          <w:rFonts w:ascii="Times New Roman" w:hAnsi="Times New Roman"/>
        </w:rPr>
        <w:t xml:space="preserve">11. Наличие цокольного этажа </w:t>
      </w:r>
      <w:r w:rsidRPr="0061230C">
        <w:rPr>
          <w:rFonts w:ascii="Times New Roman" w:hAnsi="Times New Roman"/>
          <w:b/>
        </w:rPr>
        <w:t>НЕТ</w:t>
      </w:r>
    </w:p>
    <w:p w:rsidR="0061230C" w:rsidRPr="0061230C" w:rsidRDefault="0061230C" w:rsidP="0061230C">
      <w:pPr>
        <w:spacing w:after="0" w:line="240" w:lineRule="auto"/>
        <w:ind w:firstLine="567"/>
        <w:rPr>
          <w:rFonts w:ascii="Times New Roman" w:hAnsi="Times New Roman"/>
        </w:rPr>
      </w:pPr>
      <w:r w:rsidRPr="0061230C">
        <w:rPr>
          <w:rFonts w:ascii="Times New Roman" w:hAnsi="Times New Roman"/>
        </w:rPr>
        <w:t xml:space="preserve">12. Наличие мансарды  </w:t>
      </w:r>
      <w:r w:rsidRPr="0061230C">
        <w:rPr>
          <w:rFonts w:ascii="Times New Roman" w:hAnsi="Times New Roman"/>
          <w:b/>
        </w:rPr>
        <w:t>НЕТ</w:t>
      </w:r>
    </w:p>
    <w:p w:rsidR="0061230C" w:rsidRPr="0061230C" w:rsidRDefault="0061230C" w:rsidP="0061230C">
      <w:pPr>
        <w:spacing w:after="0" w:line="240" w:lineRule="auto"/>
        <w:ind w:firstLine="567"/>
        <w:rPr>
          <w:rFonts w:ascii="Times New Roman" w:hAnsi="Times New Roman"/>
          <w:b/>
        </w:rPr>
      </w:pPr>
      <w:r w:rsidRPr="0061230C">
        <w:rPr>
          <w:rFonts w:ascii="Times New Roman" w:hAnsi="Times New Roman"/>
        </w:rPr>
        <w:t xml:space="preserve">13. Наличие мезонина  </w:t>
      </w:r>
      <w:r w:rsidRPr="0061230C">
        <w:rPr>
          <w:rFonts w:ascii="Times New Roman" w:hAnsi="Times New Roman"/>
          <w:b/>
        </w:rPr>
        <w:t>НЕТ</w:t>
      </w:r>
    </w:p>
    <w:p w:rsidR="0061230C" w:rsidRPr="0061230C" w:rsidRDefault="0061230C" w:rsidP="0061230C">
      <w:pPr>
        <w:spacing w:after="0" w:line="240" w:lineRule="auto"/>
        <w:ind w:firstLine="567"/>
        <w:rPr>
          <w:rFonts w:ascii="Times New Roman" w:hAnsi="Times New Roman"/>
          <w:b/>
        </w:rPr>
      </w:pPr>
      <w:r w:rsidRPr="0061230C">
        <w:rPr>
          <w:rFonts w:ascii="Times New Roman" w:hAnsi="Times New Roman"/>
        </w:rPr>
        <w:t xml:space="preserve">14. Количество квартир </w:t>
      </w:r>
      <w:r>
        <w:rPr>
          <w:rFonts w:ascii="Times New Roman" w:hAnsi="Times New Roman"/>
        </w:rPr>
        <w:t>6</w:t>
      </w:r>
    </w:p>
    <w:p w:rsidR="0061230C" w:rsidRPr="0061230C" w:rsidRDefault="0061230C" w:rsidP="0061230C">
      <w:pPr>
        <w:spacing w:after="0" w:line="240" w:lineRule="auto"/>
        <w:ind w:firstLine="567"/>
        <w:jc w:val="both"/>
        <w:rPr>
          <w:rFonts w:ascii="Times New Roman" w:hAnsi="Times New Roman"/>
          <w:b/>
        </w:rPr>
      </w:pPr>
      <w:r w:rsidRPr="0061230C">
        <w:rPr>
          <w:rFonts w:ascii="Times New Roman" w:hAnsi="Times New Roman"/>
        </w:rPr>
        <w:t>15. Количество нежилых помещений, не входящих в состав общего имущества</w:t>
      </w:r>
    </w:p>
    <w:p w:rsidR="0061230C" w:rsidRPr="0061230C" w:rsidRDefault="0061230C" w:rsidP="0061230C">
      <w:pPr>
        <w:spacing w:after="0" w:line="240" w:lineRule="auto"/>
        <w:ind w:firstLine="567"/>
        <w:jc w:val="both"/>
        <w:rPr>
          <w:rFonts w:ascii="Times New Roman" w:hAnsi="Times New Roman"/>
          <w:b/>
        </w:rPr>
      </w:pPr>
      <w:r w:rsidRPr="0061230C">
        <w:rPr>
          <w:rFonts w:ascii="Times New Roman" w:hAnsi="Times New Roman"/>
        </w:rPr>
        <w:t xml:space="preserve">16. Реквизиты правового акта о признании всех жилых помещений в многоквартирном доме непригодными для проживания           </w:t>
      </w:r>
    </w:p>
    <w:p w:rsidR="0061230C" w:rsidRPr="0061230C" w:rsidRDefault="0061230C" w:rsidP="0061230C">
      <w:pPr>
        <w:spacing w:after="0" w:line="240" w:lineRule="auto"/>
        <w:ind w:firstLine="567"/>
        <w:jc w:val="both"/>
        <w:rPr>
          <w:rFonts w:ascii="Times New Roman" w:hAnsi="Times New Roman"/>
          <w:b/>
        </w:rPr>
      </w:pPr>
      <w:r w:rsidRPr="0061230C">
        <w:rPr>
          <w:rFonts w:ascii="Times New Roman" w:hAnsi="Times New Roman"/>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61230C">
        <w:rPr>
          <w:rFonts w:ascii="Times New Roman" w:hAnsi="Times New Roman"/>
          <w:b/>
        </w:rPr>
        <w:t>НЕТ</w:t>
      </w:r>
    </w:p>
    <w:p w:rsidR="0061230C" w:rsidRPr="0061230C" w:rsidRDefault="0061230C" w:rsidP="0061230C">
      <w:pPr>
        <w:tabs>
          <w:tab w:val="center" w:pos="5387"/>
          <w:tab w:val="left" w:pos="7371"/>
        </w:tabs>
        <w:spacing w:after="0" w:line="240" w:lineRule="auto"/>
        <w:ind w:firstLine="567"/>
        <w:rPr>
          <w:rFonts w:ascii="Times New Roman" w:hAnsi="Times New Roman"/>
        </w:rPr>
      </w:pPr>
      <w:r w:rsidRPr="0061230C">
        <w:rPr>
          <w:rFonts w:ascii="Times New Roman" w:hAnsi="Times New Roman"/>
        </w:rPr>
        <w:t xml:space="preserve">18. Строительный объем  </w:t>
      </w:r>
      <w:r w:rsidRPr="0061230C">
        <w:rPr>
          <w:rFonts w:ascii="Times New Roman" w:hAnsi="Times New Roman"/>
          <w:b/>
        </w:rPr>
        <w:t>нет</w:t>
      </w:r>
    </w:p>
    <w:p w:rsidR="0061230C" w:rsidRPr="0061230C" w:rsidRDefault="0061230C" w:rsidP="0061230C">
      <w:pPr>
        <w:tabs>
          <w:tab w:val="center" w:pos="5387"/>
          <w:tab w:val="left" w:pos="7371"/>
        </w:tabs>
        <w:spacing w:after="0" w:line="240" w:lineRule="auto"/>
        <w:ind w:firstLine="567"/>
        <w:rPr>
          <w:rFonts w:ascii="Times New Roman" w:hAnsi="Times New Roman"/>
        </w:rPr>
      </w:pPr>
      <w:r w:rsidRPr="0061230C">
        <w:rPr>
          <w:rFonts w:ascii="Times New Roman" w:hAnsi="Times New Roman"/>
        </w:rPr>
        <w:t>19. Площадь:</w:t>
      </w:r>
    </w:p>
    <w:p w:rsidR="0061230C" w:rsidRPr="0061230C" w:rsidRDefault="0061230C" w:rsidP="0061230C">
      <w:pPr>
        <w:tabs>
          <w:tab w:val="center" w:pos="2835"/>
          <w:tab w:val="left" w:pos="4678"/>
        </w:tabs>
        <w:spacing w:after="0" w:line="240" w:lineRule="auto"/>
        <w:ind w:firstLine="567"/>
        <w:rPr>
          <w:rFonts w:ascii="Times New Roman" w:hAnsi="Times New Roman"/>
        </w:rPr>
      </w:pPr>
      <w:r w:rsidRPr="0061230C">
        <w:rPr>
          <w:rFonts w:ascii="Times New Roman" w:hAnsi="Times New Roman"/>
        </w:rPr>
        <w:t>а) многоквартирного дома с лоджиями, балконами, шкафами, коридорами и лестничными клетками_____________________ кв. м</w:t>
      </w:r>
    </w:p>
    <w:p w:rsidR="0061230C" w:rsidRPr="0061230C" w:rsidRDefault="0061230C" w:rsidP="0061230C">
      <w:pPr>
        <w:tabs>
          <w:tab w:val="center" w:pos="2835"/>
          <w:tab w:val="left" w:pos="4678"/>
        </w:tabs>
        <w:spacing w:after="0" w:line="240" w:lineRule="auto"/>
        <w:ind w:firstLine="567"/>
        <w:jc w:val="both"/>
        <w:rPr>
          <w:rFonts w:ascii="Times New Roman" w:hAnsi="Times New Roman"/>
        </w:rPr>
      </w:pPr>
      <w:r w:rsidRPr="0061230C">
        <w:rPr>
          <w:rFonts w:ascii="Times New Roman" w:hAnsi="Times New Roman"/>
        </w:rPr>
        <w:t>б) жилых помещений (общая площадь квартир</w:t>
      </w:r>
      <w:r w:rsidRPr="0061230C">
        <w:rPr>
          <w:rFonts w:ascii="Times New Roman" w:hAnsi="Times New Roman"/>
          <w:b/>
        </w:rPr>
        <w:t xml:space="preserve">)   </w:t>
      </w:r>
      <w:smartTag w:uri="urn:schemas-microsoft-com:office:smarttags" w:element="metricconverter">
        <w:smartTagPr>
          <w:attr w:name="ProductID" w:val="330,8 кв. м"/>
        </w:smartTagPr>
        <w:r w:rsidRPr="0061230C">
          <w:rPr>
            <w:rFonts w:ascii="Times New Roman" w:hAnsi="Times New Roman"/>
            <w:b/>
          </w:rPr>
          <w:t xml:space="preserve">330,8 </w:t>
        </w:r>
        <w:r w:rsidRPr="0061230C">
          <w:rPr>
            <w:rFonts w:ascii="Times New Roman" w:hAnsi="Times New Roman"/>
          </w:rPr>
          <w:t>кв. м</w:t>
        </w:r>
      </w:smartTag>
    </w:p>
    <w:p w:rsidR="0061230C" w:rsidRPr="0061230C" w:rsidRDefault="0061230C" w:rsidP="0061230C">
      <w:pPr>
        <w:tabs>
          <w:tab w:val="center" w:pos="6096"/>
          <w:tab w:val="left" w:pos="8080"/>
        </w:tabs>
        <w:spacing w:after="0" w:line="240" w:lineRule="auto"/>
        <w:ind w:firstLine="567"/>
        <w:jc w:val="both"/>
        <w:rPr>
          <w:rFonts w:ascii="Times New Roman" w:hAnsi="Times New Roman"/>
        </w:rPr>
      </w:pPr>
      <w:r w:rsidRPr="0061230C">
        <w:rPr>
          <w:rFonts w:ascii="Times New Roman" w:hAnsi="Times New Roman"/>
        </w:rPr>
        <w:t>в) нежилых помещений (общая площадь нежилых помещений, не входящих в состав общего имущества в многоквартирном доме) __________________________кв. м</w:t>
      </w:r>
    </w:p>
    <w:p w:rsidR="0061230C" w:rsidRPr="0061230C" w:rsidRDefault="0061230C" w:rsidP="0061230C">
      <w:pPr>
        <w:tabs>
          <w:tab w:val="center" w:pos="6804"/>
          <w:tab w:val="left" w:pos="8931"/>
        </w:tabs>
        <w:spacing w:after="0" w:line="240" w:lineRule="auto"/>
        <w:ind w:firstLine="567"/>
        <w:jc w:val="both"/>
        <w:rPr>
          <w:rFonts w:ascii="Times New Roman" w:hAnsi="Times New Roman"/>
        </w:rPr>
      </w:pPr>
      <w:r w:rsidRPr="0061230C">
        <w:rPr>
          <w:rFonts w:ascii="Times New Roman" w:hAnsi="Times New Roman"/>
        </w:rPr>
        <w:t>г) помещений общего пользования (общая площадь нежилых помещений, входящих в состав общего имущества в многоквартирном доме)  ________________________________кв. м</w:t>
      </w:r>
    </w:p>
    <w:p w:rsidR="0061230C" w:rsidRPr="0061230C" w:rsidRDefault="0061230C" w:rsidP="0061230C">
      <w:pPr>
        <w:tabs>
          <w:tab w:val="center" w:pos="5245"/>
          <w:tab w:val="left" w:pos="7088"/>
        </w:tabs>
        <w:spacing w:after="0" w:line="240" w:lineRule="auto"/>
        <w:ind w:firstLine="567"/>
        <w:rPr>
          <w:rFonts w:ascii="Times New Roman" w:hAnsi="Times New Roman"/>
        </w:rPr>
      </w:pPr>
      <w:r w:rsidRPr="0061230C">
        <w:rPr>
          <w:rFonts w:ascii="Times New Roman" w:hAnsi="Times New Roman"/>
        </w:rPr>
        <w:t xml:space="preserve">20. Количество лестниц – </w:t>
      </w:r>
    </w:p>
    <w:p w:rsidR="0061230C" w:rsidRPr="0061230C" w:rsidRDefault="0061230C" w:rsidP="0061230C">
      <w:pPr>
        <w:spacing w:after="0" w:line="240" w:lineRule="auto"/>
        <w:ind w:firstLine="567"/>
        <w:jc w:val="both"/>
        <w:rPr>
          <w:rFonts w:ascii="Times New Roman" w:hAnsi="Times New Roman"/>
        </w:rPr>
      </w:pPr>
      <w:r w:rsidRPr="0061230C">
        <w:rPr>
          <w:rFonts w:ascii="Times New Roman" w:hAnsi="Times New Roman"/>
        </w:rPr>
        <w:t xml:space="preserve">21. Уборочная площадь лестниц (включая межквартирные лестничные площадки)   </w:t>
      </w:r>
      <w:r w:rsidRPr="0061230C">
        <w:rPr>
          <w:rFonts w:ascii="Times New Roman" w:hAnsi="Times New Roman"/>
          <w:b/>
        </w:rPr>
        <w:t>___</w:t>
      </w:r>
      <w:r w:rsidRPr="0061230C">
        <w:rPr>
          <w:rFonts w:ascii="Times New Roman" w:hAnsi="Times New Roman"/>
        </w:rPr>
        <w:t xml:space="preserve"> кв. м</w:t>
      </w:r>
    </w:p>
    <w:p w:rsidR="0061230C" w:rsidRPr="0061230C" w:rsidRDefault="0061230C" w:rsidP="0061230C">
      <w:pPr>
        <w:tabs>
          <w:tab w:val="center" w:pos="7230"/>
          <w:tab w:val="left" w:pos="9356"/>
        </w:tabs>
        <w:spacing w:after="0" w:line="240" w:lineRule="auto"/>
        <w:rPr>
          <w:rFonts w:ascii="Times New Roman" w:hAnsi="Times New Roman"/>
        </w:rPr>
      </w:pPr>
      <w:r w:rsidRPr="0061230C">
        <w:rPr>
          <w:rFonts w:ascii="Times New Roman" w:hAnsi="Times New Roman"/>
        </w:rPr>
        <w:t xml:space="preserve">           22. Уборочная площадь общих коридоров______________  кв. м</w:t>
      </w:r>
    </w:p>
    <w:p w:rsidR="0061230C" w:rsidRPr="0061230C" w:rsidRDefault="0061230C" w:rsidP="0061230C">
      <w:pPr>
        <w:tabs>
          <w:tab w:val="center" w:pos="6379"/>
          <w:tab w:val="left" w:pos="8505"/>
        </w:tabs>
        <w:spacing w:after="0" w:line="240" w:lineRule="auto"/>
        <w:ind w:firstLine="567"/>
        <w:jc w:val="both"/>
        <w:rPr>
          <w:rFonts w:ascii="Times New Roman" w:hAnsi="Times New Roman"/>
        </w:rPr>
      </w:pPr>
      <w:r w:rsidRPr="0061230C">
        <w:rPr>
          <w:rFonts w:ascii="Times New Roman" w:hAnsi="Times New Roman"/>
        </w:rPr>
        <w:t>23. Уборочная площадь других помещений общего пользования (включая технические этажи, чердаки, технические подвалы)  кв. м</w:t>
      </w:r>
    </w:p>
    <w:p w:rsidR="0061230C" w:rsidRPr="0061230C" w:rsidRDefault="0061230C" w:rsidP="0061230C">
      <w:pPr>
        <w:spacing w:after="0" w:line="240" w:lineRule="auto"/>
        <w:ind w:firstLine="567"/>
        <w:jc w:val="both"/>
        <w:rPr>
          <w:rFonts w:ascii="Times New Roman" w:hAnsi="Times New Roman"/>
        </w:rPr>
      </w:pPr>
      <w:r w:rsidRPr="0061230C">
        <w:rPr>
          <w:rFonts w:ascii="Times New Roman" w:hAnsi="Times New Roman"/>
        </w:rPr>
        <w:t>24. Площадь земельного участка, входящего в состав общего имущества многоквартирного дома</w:t>
      </w:r>
    </w:p>
    <w:p w:rsidR="00D05593" w:rsidRPr="0061230C" w:rsidRDefault="0061230C" w:rsidP="0061230C">
      <w:pPr>
        <w:spacing w:after="0" w:line="240" w:lineRule="auto"/>
        <w:ind w:firstLine="567"/>
        <w:rPr>
          <w:rFonts w:ascii="Times New Roman" w:hAnsi="Times New Roman"/>
        </w:rPr>
      </w:pPr>
      <w:r w:rsidRPr="0061230C">
        <w:rPr>
          <w:rFonts w:ascii="Times New Roman" w:hAnsi="Times New Roman"/>
        </w:rPr>
        <w:t xml:space="preserve">25. Кадастровый номер земельного участка (при его наличии)  </w:t>
      </w:r>
      <w:r>
        <w:rPr>
          <w:rFonts w:ascii="Times New Roman" w:hAnsi="Times New Roman"/>
        </w:rPr>
        <w:t xml:space="preserve"> </w:t>
      </w:r>
      <w:r>
        <w:rPr>
          <w:rFonts w:ascii="Helvetica" w:hAnsi="Helvetica" w:cs="Helvetica"/>
          <w:b/>
          <w:bCs/>
          <w:color w:val="000000"/>
          <w:sz w:val="18"/>
          <w:szCs w:val="18"/>
          <w:shd w:val="clear" w:color="auto" w:fill="FFFFFF"/>
        </w:rPr>
        <w:t>10:11:0030105:103</w:t>
      </w:r>
    </w:p>
    <w:p w:rsidR="0061230C" w:rsidRPr="0061230C" w:rsidRDefault="0061230C" w:rsidP="0061230C">
      <w:pPr>
        <w:spacing w:after="0" w:line="240" w:lineRule="auto"/>
        <w:jc w:val="center"/>
        <w:rPr>
          <w:rFonts w:ascii="Times New Roman" w:hAnsi="Times New Roman"/>
          <w:b/>
        </w:rPr>
      </w:pPr>
      <w:r w:rsidRPr="0061230C">
        <w:rPr>
          <w:rFonts w:ascii="Times New Roman" w:hAnsi="Times New Roman"/>
          <w:b/>
          <w:lang w:val="en-US"/>
        </w:rPr>
        <w:t>II</w:t>
      </w:r>
      <w:r w:rsidRPr="0061230C">
        <w:rPr>
          <w:rFonts w:ascii="Times New Roman" w:hAnsi="Times New Roman"/>
          <w:b/>
        </w:rPr>
        <w:t>. Техническое состояние многоквартирного дома, включая пристройки</w:t>
      </w:r>
    </w:p>
    <w:tbl>
      <w:tblPr>
        <w:tblW w:w="10207" w:type="dxa"/>
        <w:tblLayout w:type="fixed"/>
        <w:tblCellMar>
          <w:left w:w="28" w:type="dxa"/>
          <w:right w:w="28" w:type="dxa"/>
        </w:tblCellMar>
        <w:tblLook w:val="0000"/>
      </w:tblPr>
      <w:tblGrid>
        <w:gridCol w:w="4253"/>
        <w:gridCol w:w="2977"/>
        <w:gridCol w:w="2977"/>
      </w:tblGrid>
      <w:tr w:rsidR="0061230C" w:rsidRPr="0061230C" w:rsidTr="00DA761B">
        <w:tc>
          <w:tcPr>
            <w:tcW w:w="4253" w:type="dxa"/>
            <w:tcBorders>
              <w:top w:val="single" w:sz="4" w:space="0" w:color="auto"/>
              <w:left w:val="single" w:sz="4" w:space="0" w:color="auto"/>
              <w:bottom w:val="single" w:sz="4" w:space="0" w:color="auto"/>
              <w:right w:val="single" w:sz="4" w:space="0" w:color="auto"/>
            </w:tcBorders>
          </w:tcPr>
          <w:p w:rsidR="0061230C" w:rsidRPr="0061230C" w:rsidRDefault="0061230C" w:rsidP="0061230C">
            <w:pPr>
              <w:spacing w:after="0" w:line="240" w:lineRule="auto"/>
              <w:jc w:val="center"/>
              <w:rPr>
                <w:rFonts w:ascii="Times New Roman" w:hAnsi="Times New Roman"/>
              </w:rPr>
            </w:pPr>
            <w:r w:rsidRPr="0061230C">
              <w:rPr>
                <w:rFonts w:ascii="Times New Roman" w:hAnsi="Times New Roman"/>
              </w:rPr>
              <w:t>Наимено</w:t>
            </w:r>
            <w:r w:rsidRPr="0061230C">
              <w:rPr>
                <w:rFonts w:ascii="Times New Roman" w:hAnsi="Times New Roman"/>
              </w:rPr>
              <w:softHyphen/>
              <w:t>вание конструк</w:t>
            </w:r>
            <w:r w:rsidRPr="0061230C">
              <w:rPr>
                <w:rFonts w:ascii="Times New Roman" w:hAnsi="Times New Roman"/>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61230C" w:rsidRPr="0061230C" w:rsidRDefault="0061230C" w:rsidP="0061230C">
            <w:pPr>
              <w:spacing w:after="0" w:line="240" w:lineRule="auto"/>
              <w:jc w:val="center"/>
              <w:rPr>
                <w:rFonts w:ascii="Times New Roman" w:hAnsi="Times New Roman"/>
              </w:rPr>
            </w:pPr>
            <w:r w:rsidRPr="0061230C">
              <w:rPr>
                <w:rFonts w:ascii="Times New Roman" w:hAnsi="Times New Roman"/>
              </w:rPr>
              <w:t>Описание элементов (материал, конструкция или система, отделка и прочее)</w:t>
            </w:r>
          </w:p>
        </w:tc>
        <w:tc>
          <w:tcPr>
            <w:tcW w:w="2977" w:type="dxa"/>
            <w:tcBorders>
              <w:top w:val="single" w:sz="4" w:space="0" w:color="auto"/>
              <w:left w:val="single" w:sz="4" w:space="0" w:color="auto"/>
              <w:bottom w:val="single" w:sz="4" w:space="0" w:color="auto"/>
              <w:right w:val="single" w:sz="4" w:space="0" w:color="auto"/>
            </w:tcBorders>
          </w:tcPr>
          <w:p w:rsidR="0061230C" w:rsidRPr="0061230C" w:rsidRDefault="0061230C" w:rsidP="0061230C">
            <w:pPr>
              <w:spacing w:after="0" w:line="240" w:lineRule="auto"/>
              <w:jc w:val="center"/>
              <w:rPr>
                <w:rFonts w:ascii="Times New Roman" w:hAnsi="Times New Roman"/>
              </w:rPr>
            </w:pPr>
            <w:r w:rsidRPr="0061230C">
              <w:rPr>
                <w:rFonts w:ascii="Times New Roman" w:hAnsi="Times New Roman"/>
              </w:rPr>
              <w:t>Техническое состояние элементов общего имущества многоквартирного дома</w:t>
            </w:r>
          </w:p>
        </w:tc>
      </w:tr>
      <w:tr w:rsidR="0061230C" w:rsidRPr="0061230C" w:rsidTr="00DA761B">
        <w:tc>
          <w:tcPr>
            <w:tcW w:w="4253" w:type="dxa"/>
            <w:tcBorders>
              <w:top w:val="single" w:sz="4" w:space="0" w:color="auto"/>
              <w:left w:val="single" w:sz="4" w:space="0" w:color="auto"/>
              <w:bottom w:val="single" w:sz="4" w:space="0" w:color="auto"/>
              <w:right w:val="single" w:sz="4" w:space="0" w:color="auto"/>
            </w:tcBorders>
            <w:vAlign w:val="bottom"/>
          </w:tcPr>
          <w:p w:rsidR="0061230C" w:rsidRPr="0061230C" w:rsidRDefault="0061230C" w:rsidP="0061230C">
            <w:pPr>
              <w:spacing w:after="0" w:line="240" w:lineRule="auto"/>
              <w:ind w:left="57"/>
              <w:rPr>
                <w:rFonts w:ascii="Times New Roman" w:hAnsi="Times New Roman"/>
              </w:rPr>
            </w:pPr>
            <w:r w:rsidRPr="0061230C">
              <w:rPr>
                <w:rFonts w:ascii="Times New Roman" w:hAnsi="Times New Roman"/>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61230C" w:rsidRPr="0061230C" w:rsidRDefault="0061230C" w:rsidP="0061230C">
            <w:pPr>
              <w:spacing w:after="0" w:line="240" w:lineRule="auto"/>
              <w:ind w:left="57"/>
              <w:rPr>
                <w:rFonts w:ascii="Times New Roman" w:hAnsi="Times New Roman"/>
              </w:rPr>
            </w:pPr>
          </w:p>
          <w:p w:rsidR="0061230C" w:rsidRPr="0061230C" w:rsidRDefault="00FA1C0A" w:rsidP="0061230C">
            <w:pPr>
              <w:spacing w:after="0" w:line="240" w:lineRule="auto"/>
              <w:ind w:left="57"/>
              <w:rPr>
                <w:rFonts w:ascii="Times New Roman" w:hAnsi="Times New Roman"/>
              </w:rPr>
            </w:pPr>
            <w:r>
              <w:rPr>
                <w:rFonts w:ascii="Arial" w:hAnsi="Arial" w:cs="Arial"/>
                <w:color w:val="000000"/>
                <w:shd w:val="clear" w:color="auto" w:fill="FFFFFF"/>
              </w:rPr>
              <w:t>ленточный, бутобетон</w:t>
            </w:r>
          </w:p>
        </w:tc>
        <w:tc>
          <w:tcPr>
            <w:tcW w:w="2977" w:type="dxa"/>
            <w:tcBorders>
              <w:top w:val="single" w:sz="4" w:space="0" w:color="auto"/>
              <w:left w:val="single" w:sz="4" w:space="0" w:color="auto"/>
              <w:bottom w:val="single" w:sz="4" w:space="0" w:color="auto"/>
              <w:right w:val="single" w:sz="4" w:space="0" w:color="auto"/>
            </w:tcBorders>
            <w:vAlign w:val="bottom"/>
          </w:tcPr>
          <w:p w:rsidR="0061230C" w:rsidRPr="0061230C" w:rsidRDefault="0061230C" w:rsidP="0061230C">
            <w:pPr>
              <w:spacing w:after="0" w:line="240" w:lineRule="auto"/>
              <w:ind w:left="57"/>
              <w:rPr>
                <w:rFonts w:ascii="Times New Roman" w:hAnsi="Times New Roman"/>
              </w:rPr>
            </w:pPr>
          </w:p>
        </w:tc>
      </w:tr>
      <w:tr w:rsidR="0061230C" w:rsidRPr="0061230C" w:rsidTr="00DA761B">
        <w:tc>
          <w:tcPr>
            <w:tcW w:w="4253" w:type="dxa"/>
            <w:tcBorders>
              <w:top w:val="single" w:sz="4" w:space="0" w:color="auto"/>
              <w:left w:val="single" w:sz="4" w:space="0" w:color="auto"/>
              <w:bottom w:val="single" w:sz="4" w:space="0" w:color="auto"/>
              <w:right w:val="single" w:sz="4" w:space="0" w:color="auto"/>
            </w:tcBorders>
            <w:vAlign w:val="bottom"/>
          </w:tcPr>
          <w:p w:rsidR="0061230C" w:rsidRPr="0061230C" w:rsidRDefault="0061230C" w:rsidP="0061230C">
            <w:pPr>
              <w:spacing w:after="0" w:line="240" w:lineRule="auto"/>
              <w:ind w:left="57"/>
              <w:rPr>
                <w:rFonts w:ascii="Times New Roman" w:hAnsi="Times New Roman"/>
              </w:rPr>
            </w:pPr>
            <w:r w:rsidRPr="0061230C">
              <w:rPr>
                <w:rFonts w:ascii="Times New Roman" w:hAnsi="Times New Roman"/>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61230C" w:rsidRPr="0061230C" w:rsidRDefault="0061230C" w:rsidP="0061230C">
            <w:pPr>
              <w:spacing w:after="0" w:line="240" w:lineRule="auto"/>
              <w:ind w:left="57"/>
              <w:rPr>
                <w:rFonts w:ascii="Times New Roman" w:hAnsi="Times New Roman"/>
              </w:rPr>
            </w:pPr>
          </w:p>
          <w:p w:rsidR="0061230C" w:rsidRPr="0061230C" w:rsidRDefault="00FA1C0A" w:rsidP="0061230C">
            <w:pPr>
              <w:spacing w:after="0" w:line="240" w:lineRule="auto"/>
              <w:ind w:left="57"/>
              <w:rPr>
                <w:rFonts w:ascii="Times New Roman" w:hAnsi="Times New Roman"/>
              </w:rPr>
            </w:pPr>
            <w:r>
              <w:rPr>
                <w:rFonts w:ascii="Times New Roman" w:hAnsi="Times New Roman"/>
              </w:rPr>
              <w:t xml:space="preserve">кирпичные </w:t>
            </w:r>
          </w:p>
        </w:tc>
        <w:tc>
          <w:tcPr>
            <w:tcW w:w="2977" w:type="dxa"/>
            <w:tcBorders>
              <w:top w:val="single" w:sz="4" w:space="0" w:color="auto"/>
              <w:left w:val="single" w:sz="4" w:space="0" w:color="auto"/>
              <w:bottom w:val="single" w:sz="4" w:space="0" w:color="auto"/>
              <w:right w:val="single" w:sz="4" w:space="0" w:color="auto"/>
            </w:tcBorders>
            <w:vAlign w:val="bottom"/>
          </w:tcPr>
          <w:p w:rsidR="0061230C" w:rsidRPr="0061230C" w:rsidRDefault="0061230C" w:rsidP="0061230C">
            <w:pPr>
              <w:spacing w:after="0" w:line="240" w:lineRule="auto"/>
              <w:ind w:left="57"/>
              <w:rPr>
                <w:rFonts w:ascii="Times New Roman" w:hAnsi="Times New Roman"/>
              </w:rPr>
            </w:pPr>
          </w:p>
        </w:tc>
      </w:tr>
      <w:tr w:rsidR="0061230C" w:rsidRPr="0061230C" w:rsidTr="00DA761B">
        <w:tc>
          <w:tcPr>
            <w:tcW w:w="4253" w:type="dxa"/>
            <w:tcBorders>
              <w:top w:val="single" w:sz="4" w:space="0" w:color="auto"/>
              <w:left w:val="single" w:sz="4" w:space="0" w:color="auto"/>
              <w:bottom w:val="single" w:sz="4" w:space="0" w:color="auto"/>
              <w:right w:val="single" w:sz="4" w:space="0" w:color="auto"/>
            </w:tcBorders>
            <w:vAlign w:val="bottom"/>
          </w:tcPr>
          <w:p w:rsidR="0061230C" w:rsidRPr="0061230C" w:rsidRDefault="0061230C" w:rsidP="0061230C">
            <w:pPr>
              <w:spacing w:after="0" w:line="240" w:lineRule="auto"/>
              <w:ind w:left="57"/>
              <w:rPr>
                <w:rFonts w:ascii="Times New Roman" w:hAnsi="Times New Roman"/>
              </w:rPr>
            </w:pPr>
            <w:r w:rsidRPr="0061230C">
              <w:rPr>
                <w:rFonts w:ascii="Times New Roman" w:hAnsi="Times New Roman"/>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61230C" w:rsidRPr="0061230C" w:rsidRDefault="0061230C" w:rsidP="0061230C">
            <w:pPr>
              <w:spacing w:after="0" w:line="240" w:lineRule="auto"/>
              <w:ind w:left="57"/>
              <w:rPr>
                <w:rFonts w:ascii="Times New Roman" w:hAnsi="Times New Roman"/>
              </w:rPr>
            </w:pPr>
          </w:p>
          <w:p w:rsidR="0061230C" w:rsidRPr="0061230C" w:rsidRDefault="0061230C" w:rsidP="0061230C">
            <w:pPr>
              <w:spacing w:after="0" w:line="240" w:lineRule="auto"/>
              <w:ind w:left="57"/>
              <w:rPr>
                <w:rFonts w:ascii="Times New Roman" w:hAnsi="Times New Roman"/>
              </w:rPr>
            </w:pPr>
          </w:p>
          <w:p w:rsidR="0061230C" w:rsidRPr="0061230C" w:rsidRDefault="0061230C" w:rsidP="0061230C">
            <w:pPr>
              <w:spacing w:after="0" w:line="240" w:lineRule="auto"/>
              <w:ind w:left="57"/>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vAlign w:val="bottom"/>
          </w:tcPr>
          <w:p w:rsidR="0061230C" w:rsidRPr="0061230C" w:rsidRDefault="0061230C" w:rsidP="0061230C">
            <w:pPr>
              <w:spacing w:after="0" w:line="240" w:lineRule="auto"/>
              <w:ind w:left="57"/>
              <w:rPr>
                <w:rFonts w:ascii="Times New Roman" w:hAnsi="Times New Roman"/>
              </w:rPr>
            </w:pPr>
          </w:p>
        </w:tc>
      </w:tr>
      <w:tr w:rsidR="0061230C" w:rsidRPr="0061230C" w:rsidTr="00DA761B">
        <w:trPr>
          <w:cantSplit/>
        </w:trPr>
        <w:tc>
          <w:tcPr>
            <w:tcW w:w="4253" w:type="dxa"/>
            <w:tcBorders>
              <w:top w:val="nil"/>
              <w:left w:val="single" w:sz="4" w:space="0" w:color="auto"/>
              <w:bottom w:val="nil"/>
              <w:right w:val="single" w:sz="4" w:space="0" w:color="auto"/>
            </w:tcBorders>
          </w:tcPr>
          <w:p w:rsidR="0061230C" w:rsidRPr="0061230C" w:rsidRDefault="0061230C" w:rsidP="0061230C">
            <w:pPr>
              <w:spacing w:after="0" w:line="240" w:lineRule="auto"/>
              <w:ind w:left="57"/>
              <w:rPr>
                <w:rFonts w:ascii="Times New Roman" w:hAnsi="Times New Roman"/>
              </w:rPr>
            </w:pPr>
            <w:r w:rsidRPr="0061230C">
              <w:rPr>
                <w:rFonts w:ascii="Times New Roman" w:hAnsi="Times New Roman"/>
              </w:rPr>
              <w:t>4. Перекрытия</w:t>
            </w:r>
          </w:p>
        </w:tc>
        <w:tc>
          <w:tcPr>
            <w:tcW w:w="2977" w:type="dxa"/>
            <w:vMerge w:val="restart"/>
            <w:tcBorders>
              <w:top w:val="nil"/>
              <w:left w:val="single" w:sz="4" w:space="0" w:color="auto"/>
              <w:bottom w:val="nil"/>
              <w:right w:val="single" w:sz="4" w:space="0" w:color="auto"/>
            </w:tcBorders>
          </w:tcPr>
          <w:p w:rsidR="0061230C" w:rsidRPr="0061230C" w:rsidRDefault="00FA1C0A" w:rsidP="0061230C">
            <w:pPr>
              <w:spacing w:after="0" w:line="240" w:lineRule="auto"/>
              <w:rPr>
                <w:rFonts w:ascii="Times New Roman" w:hAnsi="Times New Roman"/>
              </w:rPr>
            </w:pPr>
            <w:r>
              <w:rPr>
                <w:rFonts w:ascii="Times New Roman" w:hAnsi="Times New Roman"/>
              </w:rPr>
              <w:t>железобетон</w:t>
            </w:r>
          </w:p>
        </w:tc>
        <w:tc>
          <w:tcPr>
            <w:tcW w:w="2977" w:type="dxa"/>
            <w:vMerge w:val="restart"/>
            <w:tcBorders>
              <w:top w:val="nil"/>
              <w:left w:val="single" w:sz="4" w:space="0" w:color="auto"/>
              <w:bottom w:val="nil"/>
              <w:right w:val="single" w:sz="4" w:space="0" w:color="auto"/>
            </w:tcBorders>
          </w:tcPr>
          <w:p w:rsidR="0061230C" w:rsidRPr="0061230C" w:rsidRDefault="0061230C" w:rsidP="0061230C">
            <w:pPr>
              <w:spacing w:after="0" w:line="240" w:lineRule="auto"/>
              <w:ind w:left="57"/>
              <w:rPr>
                <w:rFonts w:ascii="Times New Roman" w:hAnsi="Times New Roman"/>
              </w:rPr>
            </w:pPr>
          </w:p>
        </w:tc>
      </w:tr>
      <w:tr w:rsidR="0061230C" w:rsidRPr="0061230C" w:rsidTr="00DA761B">
        <w:trPr>
          <w:cantSplit/>
        </w:trPr>
        <w:tc>
          <w:tcPr>
            <w:tcW w:w="4253" w:type="dxa"/>
            <w:tcBorders>
              <w:top w:val="nil"/>
              <w:left w:val="single" w:sz="4" w:space="0" w:color="auto"/>
              <w:bottom w:val="nil"/>
              <w:right w:val="single" w:sz="4" w:space="0" w:color="auto"/>
            </w:tcBorders>
          </w:tcPr>
          <w:p w:rsidR="0061230C" w:rsidRPr="0061230C" w:rsidRDefault="0061230C" w:rsidP="0061230C">
            <w:pPr>
              <w:spacing w:after="0" w:line="240" w:lineRule="auto"/>
              <w:ind w:left="992"/>
              <w:rPr>
                <w:rFonts w:ascii="Times New Roman" w:hAnsi="Times New Roman"/>
              </w:rPr>
            </w:pPr>
            <w:r w:rsidRPr="0061230C">
              <w:rPr>
                <w:rFonts w:ascii="Times New Roman" w:hAnsi="Times New Roman"/>
              </w:rPr>
              <w:t>чердачные</w:t>
            </w:r>
          </w:p>
        </w:tc>
        <w:tc>
          <w:tcPr>
            <w:tcW w:w="2977" w:type="dxa"/>
            <w:vMerge/>
            <w:tcBorders>
              <w:top w:val="nil"/>
              <w:left w:val="single" w:sz="4" w:space="0" w:color="auto"/>
              <w:bottom w:val="nil"/>
              <w:right w:val="single" w:sz="4" w:space="0" w:color="auto"/>
            </w:tcBorders>
            <w:vAlign w:val="center"/>
          </w:tcPr>
          <w:p w:rsidR="0061230C" w:rsidRPr="0061230C" w:rsidRDefault="0061230C" w:rsidP="0061230C">
            <w:pPr>
              <w:spacing w:after="0" w:line="240" w:lineRule="auto"/>
              <w:rPr>
                <w:rFonts w:ascii="Times New Roman" w:hAnsi="Times New Roman"/>
              </w:rPr>
            </w:pPr>
          </w:p>
        </w:tc>
        <w:tc>
          <w:tcPr>
            <w:tcW w:w="2977" w:type="dxa"/>
            <w:vMerge/>
            <w:tcBorders>
              <w:top w:val="nil"/>
              <w:left w:val="single" w:sz="4" w:space="0" w:color="auto"/>
              <w:bottom w:val="nil"/>
              <w:right w:val="single" w:sz="4" w:space="0" w:color="auto"/>
            </w:tcBorders>
            <w:vAlign w:val="center"/>
          </w:tcPr>
          <w:p w:rsidR="0061230C" w:rsidRPr="0061230C" w:rsidRDefault="0061230C" w:rsidP="0061230C">
            <w:pPr>
              <w:spacing w:after="0" w:line="240" w:lineRule="auto"/>
              <w:rPr>
                <w:rFonts w:ascii="Times New Roman" w:hAnsi="Times New Roman"/>
              </w:rPr>
            </w:pPr>
          </w:p>
        </w:tc>
      </w:tr>
      <w:tr w:rsidR="0061230C" w:rsidRPr="0061230C" w:rsidTr="00DA761B">
        <w:tc>
          <w:tcPr>
            <w:tcW w:w="4253" w:type="dxa"/>
            <w:tcBorders>
              <w:top w:val="nil"/>
              <w:left w:val="single" w:sz="4" w:space="0" w:color="auto"/>
              <w:bottom w:val="nil"/>
              <w:right w:val="single" w:sz="4" w:space="0" w:color="auto"/>
            </w:tcBorders>
          </w:tcPr>
          <w:p w:rsidR="0061230C" w:rsidRPr="0061230C" w:rsidRDefault="0061230C" w:rsidP="0061230C">
            <w:pPr>
              <w:spacing w:after="0" w:line="240" w:lineRule="auto"/>
              <w:ind w:left="992"/>
              <w:rPr>
                <w:rFonts w:ascii="Times New Roman" w:hAnsi="Times New Roman"/>
              </w:rPr>
            </w:pPr>
            <w:r w:rsidRPr="0061230C">
              <w:rPr>
                <w:rFonts w:ascii="Times New Roman" w:hAnsi="Times New Roman"/>
              </w:rPr>
              <w:t>междуэтажные</w:t>
            </w:r>
          </w:p>
        </w:tc>
        <w:tc>
          <w:tcPr>
            <w:tcW w:w="2977" w:type="dxa"/>
            <w:tcBorders>
              <w:top w:val="nil"/>
              <w:left w:val="single" w:sz="4" w:space="0" w:color="auto"/>
              <w:bottom w:val="nil"/>
              <w:right w:val="single" w:sz="4" w:space="0" w:color="auto"/>
            </w:tcBorders>
          </w:tcPr>
          <w:p w:rsidR="0061230C" w:rsidRPr="0061230C" w:rsidRDefault="0061230C" w:rsidP="0061230C">
            <w:pPr>
              <w:spacing w:after="0" w:line="240" w:lineRule="auto"/>
              <w:ind w:left="57"/>
              <w:rPr>
                <w:rFonts w:ascii="Times New Roman" w:hAnsi="Times New Roman"/>
              </w:rPr>
            </w:pPr>
          </w:p>
          <w:p w:rsidR="0061230C" w:rsidRPr="0061230C" w:rsidRDefault="0061230C" w:rsidP="0061230C">
            <w:pPr>
              <w:spacing w:after="0" w:line="240" w:lineRule="auto"/>
              <w:ind w:left="57"/>
              <w:rPr>
                <w:rFonts w:ascii="Times New Roman" w:hAnsi="Times New Roman"/>
              </w:rPr>
            </w:pPr>
          </w:p>
        </w:tc>
        <w:tc>
          <w:tcPr>
            <w:tcW w:w="2977" w:type="dxa"/>
            <w:tcBorders>
              <w:top w:val="nil"/>
              <w:left w:val="single" w:sz="4" w:space="0" w:color="auto"/>
              <w:bottom w:val="nil"/>
              <w:right w:val="single" w:sz="4" w:space="0" w:color="auto"/>
            </w:tcBorders>
          </w:tcPr>
          <w:p w:rsidR="0061230C" w:rsidRPr="0061230C" w:rsidRDefault="0061230C" w:rsidP="0061230C">
            <w:pPr>
              <w:spacing w:after="0" w:line="240" w:lineRule="auto"/>
              <w:ind w:left="57"/>
              <w:rPr>
                <w:rFonts w:ascii="Times New Roman" w:hAnsi="Times New Roman"/>
              </w:rPr>
            </w:pPr>
          </w:p>
        </w:tc>
      </w:tr>
      <w:tr w:rsidR="0061230C" w:rsidRPr="0061230C" w:rsidTr="00DA761B">
        <w:tc>
          <w:tcPr>
            <w:tcW w:w="4253" w:type="dxa"/>
            <w:tcBorders>
              <w:top w:val="nil"/>
              <w:left w:val="single" w:sz="4" w:space="0" w:color="auto"/>
              <w:bottom w:val="nil"/>
              <w:right w:val="single" w:sz="4" w:space="0" w:color="auto"/>
            </w:tcBorders>
          </w:tcPr>
          <w:p w:rsidR="0061230C" w:rsidRPr="0061230C" w:rsidRDefault="0061230C" w:rsidP="0061230C">
            <w:pPr>
              <w:spacing w:after="0" w:line="240" w:lineRule="auto"/>
              <w:ind w:left="992"/>
              <w:rPr>
                <w:rFonts w:ascii="Times New Roman" w:hAnsi="Times New Roman"/>
              </w:rPr>
            </w:pPr>
            <w:r w:rsidRPr="0061230C">
              <w:rPr>
                <w:rFonts w:ascii="Times New Roman" w:hAnsi="Times New Roman"/>
              </w:rPr>
              <w:t>подвальные</w:t>
            </w:r>
          </w:p>
        </w:tc>
        <w:tc>
          <w:tcPr>
            <w:tcW w:w="2977" w:type="dxa"/>
            <w:tcBorders>
              <w:top w:val="nil"/>
              <w:left w:val="single" w:sz="4" w:space="0" w:color="auto"/>
              <w:bottom w:val="nil"/>
              <w:right w:val="single" w:sz="4" w:space="0" w:color="auto"/>
            </w:tcBorders>
          </w:tcPr>
          <w:p w:rsidR="0061230C" w:rsidRPr="0061230C" w:rsidRDefault="0061230C" w:rsidP="0061230C">
            <w:pPr>
              <w:spacing w:after="0" w:line="240" w:lineRule="auto"/>
              <w:ind w:left="57"/>
              <w:rPr>
                <w:rFonts w:ascii="Times New Roman" w:hAnsi="Times New Roman"/>
              </w:rPr>
            </w:pPr>
          </w:p>
        </w:tc>
        <w:tc>
          <w:tcPr>
            <w:tcW w:w="2977" w:type="dxa"/>
            <w:tcBorders>
              <w:top w:val="nil"/>
              <w:left w:val="single" w:sz="4" w:space="0" w:color="auto"/>
              <w:bottom w:val="nil"/>
              <w:right w:val="single" w:sz="4" w:space="0" w:color="auto"/>
            </w:tcBorders>
          </w:tcPr>
          <w:p w:rsidR="0061230C" w:rsidRPr="0061230C" w:rsidRDefault="0061230C" w:rsidP="0061230C">
            <w:pPr>
              <w:spacing w:after="0" w:line="240" w:lineRule="auto"/>
              <w:ind w:left="57"/>
              <w:rPr>
                <w:rFonts w:ascii="Times New Roman" w:hAnsi="Times New Roman"/>
              </w:rPr>
            </w:pPr>
          </w:p>
        </w:tc>
      </w:tr>
      <w:tr w:rsidR="0061230C" w:rsidRPr="0061230C" w:rsidTr="00DA761B">
        <w:tc>
          <w:tcPr>
            <w:tcW w:w="4253" w:type="dxa"/>
            <w:tcBorders>
              <w:top w:val="nil"/>
              <w:left w:val="single" w:sz="4" w:space="0" w:color="auto"/>
              <w:bottom w:val="nil"/>
              <w:right w:val="single" w:sz="4" w:space="0" w:color="auto"/>
            </w:tcBorders>
          </w:tcPr>
          <w:p w:rsidR="0061230C" w:rsidRPr="0061230C" w:rsidRDefault="0061230C" w:rsidP="0061230C">
            <w:pPr>
              <w:spacing w:after="0" w:line="240" w:lineRule="auto"/>
              <w:ind w:left="992"/>
              <w:rPr>
                <w:rFonts w:ascii="Times New Roman" w:hAnsi="Times New Roman"/>
              </w:rPr>
            </w:pPr>
            <w:r w:rsidRPr="0061230C">
              <w:rPr>
                <w:rFonts w:ascii="Times New Roman" w:hAnsi="Times New Roman"/>
              </w:rPr>
              <w:t>(другое)</w:t>
            </w:r>
          </w:p>
        </w:tc>
        <w:tc>
          <w:tcPr>
            <w:tcW w:w="2977" w:type="dxa"/>
            <w:tcBorders>
              <w:top w:val="nil"/>
              <w:left w:val="single" w:sz="4" w:space="0" w:color="auto"/>
              <w:bottom w:val="nil"/>
              <w:right w:val="single" w:sz="4" w:space="0" w:color="auto"/>
            </w:tcBorders>
          </w:tcPr>
          <w:p w:rsidR="0061230C" w:rsidRPr="0061230C" w:rsidRDefault="0061230C" w:rsidP="0061230C">
            <w:pPr>
              <w:spacing w:after="0" w:line="240" w:lineRule="auto"/>
              <w:ind w:left="57"/>
              <w:rPr>
                <w:rFonts w:ascii="Times New Roman" w:hAnsi="Times New Roman"/>
              </w:rPr>
            </w:pPr>
          </w:p>
        </w:tc>
        <w:tc>
          <w:tcPr>
            <w:tcW w:w="2977" w:type="dxa"/>
            <w:tcBorders>
              <w:top w:val="nil"/>
              <w:left w:val="single" w:sz="4" w:space="0" w:color="auto"/>
              <w:bottom w:val="nil"/>
              <w:right w:val="single" w:sz="4" w:space="0" w:color="auto"/>
            </w:tcBorders>
          </w:tcPr>
          <w:p w:rsidR="0061230C" w:rsidRPr="0061230C" w:rsidRDefault="0061230C" w:rsidP="0061230C">
            <w:pPr>
              <w:spacing w:after="0" w:line="240" w:lineRule="auto"/>
              <w:ind w:left="57"/>
              <w:rPr>
                <w:rFonts w:ascii="Times New Roman" w:hAnsi="Times New Roman"/>
              </w:rPr>
            </w:pPr>
          </w:p>
        </w:tc>
      </w:tr>
      <w:tr w:rsidR="0061230C" w:rsidRPr="0061230C" w:rsidTr="00DA761B">
        <w:tc>
          <w:tcPr>
            <w:tcW w:w="4253" w:type="dxa"/>
            <w:tcBorders>
              <w:top w:val="single" w:sz="4" w:space="0" w:color="auto"/>
              <w:left w:val="single" w:sz="4" w:space="0" w:color="auto"/>
              <w:bottom w:val="single" w:sz="4" w:space="0" w:color="auto"/>
              <w:right w:val="single" w:sz="4" w:space="0" w:color="auto"/>
            </w:tcBorders>
            <w:vAlign w:val="bottom"/>
          </w:tcPr>
          <w:p w:rsidR="0061230C" w:rsidRPr="0061230C" w:rsidRDefault="0061230C" w:rsidP="0061230C">
            <w:pPr>
              <w:spacing w:after="0" w:line="240" w:lineRule="auto"/>
              <w:ind w:left="57"/>
              <w:rPr>
                <w:rFonts w:ascii="Times New Roman" w:hAnsi="Times New Roman"/>
              </w:rPr>
            </w:pPr>
            <w:r w:rsidRPr="0061230C">
              <w:rPr>
                <w:rFonts w:ascii="Times New Roman" w:hAnsi="Times New Roman"/>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61230C" w:rsidRPr="0061230C" w:rsidRDefault="00FA1C0A" w:rsidP="0061230C">
            <w:pPr>
              <w:spacing w:after="0" w:line="240" w:lineRule="auto"/>
              <w:ind w:left="57"/>
              <w:rPr>
                <w:rFonts w:ascii="Times New Roman" w:hAnsi="Times New Roman"/>
              </w:rPr>
            </w:pPr>
            <w:r>
              <w:rPr>
                <w:rFonts w:ascii="Times New Roman" w:hAnsi="Times New Roman"/>
              </w:rPr>
              <w:t>скатная</w:t>
            </w:r>
          </w:p>
        </w:tc>
        <w:tc>
          <w:tcPr>
            <w:tcW w:w="2977" w:type="dxa"/>
            <w:tcBorders>
              <w:top w:val="single" w:sz="4" w:space="0" w:color="auto"/>
              <w:left w:val="single" w:sz="4" w:space="0" w:color="auto"/>
              <w:bottom w:val="single" w:sz="4" w:space="0" w:color="auto"/>
              <w:right w:val="single" w:sz="4" w:space="0" w:color="auto"/>
            </w:tcBorders>
            <w:vAlign w:val="bottom"/>
          </w:tcPr>
          <w:p w:rsidR="0061230C" w:rsidRPr="0061230C" w:rsidRDefault="0061230C" w:rsidP="0061230C">
            <w:pPr>
              <w:spacing w:after="0" w:line="240" w:lineRule="auto"/>
              <w:ind w:left="57"/>
              <w:rPr>
                <w:rFonts w:ascii="Times New Roman" w:hAnsi="Times New Roman"/>
              </w:rPr>
            </w:pPr>
          </w:p>
        </w:tc>
      </w:tr>
      <w:tr w:rsidR="0061230C" w:rsidRPr="0061230C" w:rsidTr="00DA761B">
        <w:tc>
          <w:tcPr>
            <w:tcW w:w="4253" w:type="dxa"/>
            <w:tcBorders>
              <w:top w:val="single" w:sz="4" w:space="0" w:color="auto"/>
              <w:left w:val="single" w:sz="4" w:space="0" w:color="auto"/>
              <w:bottom w:val="single" w:sz="4" w:space="0" w:color="auto"/>
              <w:right w:val="single" w:sz="4" w:space="0" w:color="auto"/>
            </w:tcBorders>
            <w:vAlign w:val="bottom"/>
          </w:tcPr>
          <w:p w:rsidR="0061230C" w:rsidRPr="0061230C" w:rsidRDefault="0061230C" w:rsidP="0061230C">
            <w:pPr>
              <w:spacing w:after="0" w:line="240" w:lineRule="auto"/>
              <w:ind w:left="57"/>
              <w:rPr>
                <w:rFonts w:ascii="Times New Roman" w:hAnsi="Times New Roman"/>
              </w:rPr>
            </w:pPr>
            <w:r w:rsidRPr="0061230C">
              <w:rPr>
                <w:rFonts w:ascii="Times New Roman" w:hAnsi="Times New Roman"/>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61230C" w:rsidRPr="0061230C" w:rsidRDefault="0061230C" w:rsidP="0061230C">
            <w:pPr>
              <w:spacing w:after="0" w:line="240" w:lineRule="auto"/>
              <w:ind w:left="57"/>
              <w:rPr>
                <w:rFonts w:ascii="Times New Roman" w:hAnsi="Times New Roman"/>
              </w:rPr>
            </w:pPr>
          </w:p>
          <w:p w:rsidR="0061230C" w:rsidRPr="0061230C" w:rsidRDefault="0061230C" w:rsidP="0061230C">
            <w:pPr>
              <w:spacing w:after="0" w:line="240" w:lineRule="auto"/>
              <w:ind w:left="57"/>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vAlign w:val="bottom"/>
          </w:tcPr>
          <w:p w:rsidR="0061230C" w:rsidRPr="0061230C" w:rsidRDefault="0061230C" w:rsidP="0061230C">
            <w:pPr>
              <w:spacing w:after="0" w:line="240" w:lineRule="auto"/>
              <w:ind w:left="57"/>
              <w:rPr>
                <w:rFonts w:ascii="Times New Roman" w:hAnsi="Times New Roman"/>
              </w:rPr>
            </w:pPr>
          </w:p>
        </w:tc>
      </w:tr>
      <w:tr w:rsidR="0061230C" w:rsidRPr="0061230C" w:rsidTr="00DA761B">
        <w:trPr>
          <w:cantSplit/>
        </w:trPr>
        <w:tc>
          <w:tcPr>
            <w:tcW w:w="4253" w:type="dxa"/>
            <w:tcBorders>
              <w:top w:val="single" w:sz="4" w:space="0" w:color="auto"/>
              <w:left w:val="single" w:sz="4" w:space="0" w:color="auto"/>
              <w:bottom w:val="nil"/>
              <w:right w:val="single" w:sz="4" w:space="0" w:color="auto"/>
            </w:tcBorders>
            <w:vAlign w:val="bottom"/>
          </w:tcPr>
          <w:p w:rsidR="0061230C" w:rsidRPr="0061230C" w:rsidRDefault="0061230C" w:rsidP="0061230C">
            <w:pPr>
              <w:spacing w:after="0" w:line="240" w:lineRule="auto"/>
              <w:ind w:left="57"/>
              <w:rPr>
                <w:rFonts w:ascii="Times New Roman" w:hAnsi="Times New Roman"/>
              </w:rPr>
            </w:pPr>
            <w:r w:rsidRPr="0061230C">
              <w:rPr>
                <w:rFonts w:ascii="Times New Roman" w:hAnsi="Times New Roman"/>
              </w:rPr>
              <w:t>7. Проемы</w:t>
            </w:r>
          </w:p>
        </w:tc>
        <w:tc>
          <w:tcPr>
            <w:tcW w:w="2977" w:type="dxa"/>
            <w:vMerge w:val="restart"/>
            <w:tcBorders>
              <w:top w:val="single" w:sz="4" w:space="0" w:color="auto"/>
              <w:left w:val="nil"/>
              <w:bottom w:val="nil"/>
              <w:right w:val="single" w:sz="4" w:space="0" w:color="auto"/>
            </w:tcBorders>
            <w:vAlign w:val="bottom"/>
          </w:tcPr>
          <w:p w:rsidR="0061230C" w:rsidRPr="0061230C" w:rsidRDefault="00FA1C0A" w:rsidP="0061230C">
            <w:pPr>
              <w:spacing w:after="0" w:line="240" w:lineRule="auto"/>
              <w:ind w:left="57"/>
              <w:rPr>
                <w:rFonts w:ascii="Times New Roman" w:hAnsi="Times New Roman"/>
              </w:rPr>
            </w:pPr>
            <w:r>
              <w:rPr>
                <w:rFonts w:ascii="Times New Roman" w:hAnsi="Times New Roman"/>
              </w:rPr>
              <w:t>деревянные</w:t>
            </w:r>
          </w:p>
        </w:tc>
        <w:tc>
          <w:tcPr>
            <w:tcW w:w="2977" w:type="dxa"/>
            <w:vMerge w:val="restart"/>
            <w:tcBorders>
              <w:top w:val="single" w:sz="4" w:space="0" w:color="auto"/>
              <w:left w:val="nil"/>
              <w:bottom w:val="nil"/>
              <w:right w:val="single" w:sz="4" w:space="0" w:color="auto"/>
            </w:tcBorders>
            <w:vAlign w:val="bottom"/>
          </w:tcPr>
          <w:p w:rsidR="0061230C" w:rsidRPr="0061230C" w:rsidRDefault="0061230C" w:rsidP="0061230C">
            <w:pPr>
              <w:spacing w:after="0" w:line="240" w:lineRule="auto"/>
              <w:ind w:left="57"/>
              <w:rPr>
                <w:rFonts w:ascii="Times New Roman" w:hAnsi="Times New Roman"/>
              </w:rPr>
            </w:pPr>
          </w:p>
        </w:tc>
      </w:tr>
      <w:tr w:rsidR="0061230C" w:rsidRPr="0061230C" w:rsidTr="00DA761B">
        <w:trPr>
          <w:cantSplit/>
        </w:trPr>
        <w:tc>
          <w:tcPr>
            <w:tcW w:w="4253" w:type="dxa"/>
            <w:tcBorders>
              <w:top w:val="nil"/>
              <w:left w:val="single" w:sz="4" w:space="0" w:color="auto"/>
              <w:bottom w:val="nil"/>
              <w:right w:val="single" w:sz="4" w:space="0" w:color="auto"/>
            </w:tcBorders>
            <w:vAlign w:val="bottom"/>
          </w:tcPr>
          <w:p w:rsidR="0061230C" w:rsidRPr="0061230C" w:rsidRDefault="0061230C" w:rsidP="0061230C">
            <w:pPr>
              <w:spacing w:after="0" w:line="240" w:lineRule="auto"/>
              <w:ind w:left="993"/>
              <w:rPr>
                <w:rFonts w:ascii="Times New Roman" w:hAnsi="Times New Roman"/>
              </w:rPr>
            </w:pPr>
            <w:r w:rsidRPr="0061230C">
              <w:rPr>
                <w:rFonts w:ascii="Times New Roman" w:hAnsi="Times New Roman"/>
              </w:rPr>
              <w:t>окна</w:t>
            </w:r>
          </w:p>
        </w:tc>
        <w:tc>
          <w:tcPr>
            <w:tcW w:w="2977" w:type="dxa"/>
            <w:vMerge/>
            <w:tcBorders>
              <w:top w:val="single" w:sz="4" w:space="0" w:color="auto"/>
              <w:left w:val="nil"/>
              <w:bottom w:val="nil"/>
              <w:right w:val="single" w:sz="4" w:space="0" w:color="auto"/>
            </w:tcBorders>
            <w:vAlign w:val="center"/>
          </w:tcPr>
          <w:p w:rsidR="0061230C" w:rsidRPr="0061230C" w:rsidRDefault="0061230C" w:rsidP="0061230C">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61230C" w:rsidRPr="0061230C" w:rsidRDefault="0061230C" w:rsidP="0061230C">
            <w:pPr>
              <w:spacing w:after="0" w:line="240" w:lineRule="auto"/>
              <w:rPr>
                <w:rFonts w:ascii="Times New Roman" w:hAnsi="Times New Roman"/>
              </w:rPr>
            </w:pPr>
          </w:p>
        </w:tc>
      </w:tr>
      <w:tr w:rsidR="0061230C" w:rsidRPr="0061230C" w:rsidTr="00DA761B">
        <w:tc>
          <w:tcPr>
            <w:tcW w:w="4253" w:type="dxa"/>
            <w:tcBorders>
              <w:top w:val="nil"/>
              <w:left w:val="single" w:sz="4" w:space="0" w:color="auto"/>
              <w:bottom w:val="nil"/>
              <w:right w:val="single" w:sz="4" w:space="0" w:color="auto"/>
            </w:tcBorders>
            <w:vAlign w:val="bottom"/>
          </w:tcPr>
          <w:p w:rsidR="0061230C" w:rsidRPr="0061230C" w:rsidRDefault="0061230C" w:rsidP="0061230C">
            <w:pPr>
              <w:spacing w:after="0" w:line="240" w:lineRule="auto"/>
              <w:ind w:left="993"/>
              <w:rPr>
                <w:rFonts w:ascii="Times New Roman" w:hAnsi="Times New Roman"/>
              </w:rPr>
            </w:pPr>
            <w:r w:rsidRPr="0061230C">
              <w:rPr>
                <w:rFonts w:ascii="Times New Roman" w:hAnsi="Times New Roman"/>
              </w:rPr>
              <w:t>двери</w:t>
            </w:r>
          </w:p>
        </w:tc>
        <w:tc>
          <w:tcPr>
            <w:tcW w:w="2977" w:type="dxa"/>
            <w:tcBorders>
              <w:top w:val="nil"/>
              <w:left w:val="nil"/>
              <w:bottom w:val="nil"/>
              <w:right w:val="single" w:sz="4" w:space="0" w:color="auto"/>
            </w:tcBorders>
            <w:vAlign w:val="bottom"/>
          </w:tcPr>
          <w:p w:rsidR="0061230C" w:rsidRPr="0061230C" w:rsidRDefault="0061230C" w:rsidP="0061230C">
            <w:pPr>
              <w:spacing w:after="0" w:line="240" w:lineRule="auto"/>
              <w:ind w:left="57"/>
              <w:rPr>
                <w:rFonts w:ascii="Times New Roman" w:hAnsi="Times New Roman"/>
              </w:rPr>
            </w:pPr>
          </w:p>
        </w:tc>
        <w:tc>
          <w:tcPr>
            <w:tcW w:w="2977" w:type="dxa"/>
            <w:tcBorders>
              <w:top w:val="nil"/>
              <w:left w:val="nil"/>
              <w:bottom w:val="nil"/>
              <w:right w:val="single" w:sz="4" w:space="0" w:color="auto"/>
            </w:tcBorders>
            <w:vAlign w:val="bottom"/>
          </w:tcPr>
          <w:p w:rsidR="0061230C" w:rsidRPr="0061230C" w:rsidRDefault="0061230C" w:rsidP="0061230C">
            <w:pPr>
              <w:spacing w:after="0" w:line="240" w:lineRule="auto"/>
              <w:ind w:left="57"/>
              <w:rPr>
                <w:rFonts w:ascii="Times New Roman" w:hAnsi="Times New Roman"/>
              </w:rPr>
            </w:pPr>
          </w:p>
        </w:tc>
      </w:tr>
      <w:tr w:rsidR="0061230C" w:rsidRPr="0061230C" w:rsidTr="00DA761B">
        <w:tc>
          <w:tcPr>
            <w:tcW w:w="4253" w:type="dxa"/>
            <w:tcBorders>
              <w:top w:val="nil"/>
              <w:left w:val="single" w:sz="4" w:space="0" w:color="auto"/>
              <w:bottom w:val="single" w:sz="4" w:space="0" w:color="auto"/>
              <w:right w:val="single" w:sz="4" w:space="0" w:color="auto"/>
            </w:tcBorders>
            <w:vAlign w:val="bottom"/>
          </w:tcPr>
          <w:p w:rsidR="0061230C" w:rsidRPr="0061230C" w:rsidRDefault="0061230C" w:rsidP="0061230C">
            <w:pPr>
              <w:spacing w:after="0" w:line="240" w:lineRule="auto"/>
              <w:ind w:left="993"/>
              <w:rPr>
                <w:rFonts w:ascii="Times New Roman" w:hAnsi="Times New Roman"/>
              </w:rPr>
            </w:pPr>
            <w:r w:rsidRPr="0061230C">
              <w:rPr>
                <w:rFonts w:ascii="Times New Roman" w:hAnsi="Times New Roman"/>
              </w:rPr>
              <w:lastRenderedPageBreak/>
              <w:t>(другое)</w:t>
            </w:r>
          </w:p>
        </w:tc>
        <w:tc>
          <w:tcPr>
            <w:tcW w:w="2977" w:type="dxa"/>
            <w:tcBorders>
              <w:top w:val="nil"/>
              <w:left w:val="nil"/>
              <w:bottom w:val="single" w:sz="4" w:space="0" w:color="auto"/>
              <w:right w:val="single" w:sz="4" w:space="0" w:color="auto"/>
            </w:tcBorders>
            <w:vAlign w:val="bottom"/>
          </w:tcPr>
          <w:p w:rsidR="0061230C" w:rsidRPr="0061230C" w:rsidRDefault="0061230C" w:rsidP="0061230C">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61230C" w:rsidRPr="0061230C" w:rsidRDefault="0061230C" w:rsidP="0061230C">
            <w:pPr>
              <w:spacing w:after="0" w:line="240" w:lineRule="auto"/>
              <w:ind w:left="57"/>
              <w:rPr>
                <w:rFonts w:ascii="Times New Roman" w:hAnsi="Times New Roman"/>
              </w:rPr>
            </w:pPr>
          </w:p>
        </w:tc>
      </w:tr>
      <w:tr w:rsidR="0061230C" w:rsidRPr="0061230C" w:rsidTr="00DA761B">
        <w:trPr>
          <w:cantSplit/>
        </w:trPr>
        <w:tc>
          <w:tcPr>
            <w:tcW w:w="4253" w:type="dxa"/>
            <w:tcBorders>
              <w:top w:val="single" w:sz="4" w:space="0" w:color="auto"/>
              <w:left w:val="single" w:sz="4" w:space="0" w:color="auto"/>
              <w:bottom w:val="nil"/>
              <w:right w:val="single" w:sz="4" w:space="0" w:color="auto"/>
            </w:tcBorders>
            <w:vAlign w:val="bottom"/>
          </w:tcPr>
          <w:p w:rsidR="0061230C" w:rsidRPr="0061230C" w:rsidRDefault="0061230C" w:rsidP="0061230C">
            <w:pPr>
              <w:spacing w:after="0" w:line="240" w:lineRule="auto"/>
              <w:ind w:left="57"/>
              <w:rPr>
                <w:rFonts w:ascii="Times New Roman" w:hAnsi="Times New Roman"/>
              </w:rPr>
            </w:pPr>
            <w:r w:rsidRPr="0061230C">
              <w:rPr>
                <w:rFonts w:ascii="Times New Roman" w:hAnsi="Times New Roman"/>
              </w:rPr>
              <w:t>8. Отделка</w:t>
            </w:r>
          </w:p>
        </w:tc>
        <w:tc>
          <w:tcPr>
            <w:tcW w:w="2977" w:type="dxa"/>
            <w:vMerge w:val="restart"/>
            <w:tcBorders>
              <w:top w:val="single" w:sz="4" w:space="0" w:color="auto"/>
              <w:left w:val="nil"/>
              <w:bottom w:val="nil"/>
              <w:right w:val="single" w:sz="4" w:space="0" w:color="auto"/>
            </w:tcBorders>
            <w:vAlign w:val="bottom"/>
          </w:tcPr>
          <w:p w:rsidR="0061230C" w:rsidRPr="0061230C" w:rsidRDefault="00FA1C0A" w:rsidP="0061230C">
            <w:pPr>
              <w:spacing w:after="0" w:line="240" w:lineRule="auto"/>
              <w:ind w:left="57"/>
              <w:rPr>
                <w:rFonts w:ascii="Times New Roman" w:hAnsi="Times New Roman"/>
              </w:rPr>
            </w:pPr>
            <w:r>
              <w:rPr>
                <w:rFonts w:ascii="Times New Roman" w:hAnsi="Times New Roman"/>
              </w:rPr>
              <w:t>фасад без отделки</w:t>
            </w:r>
          </w:p>
        </w:tc>
        <w:tc>
          <w:tcPr>
            <w:tcW w:w="2977" w:type="dxa"/>
            <w:vMerge w:val="restart"/>
            <w:tcBorders>
              <w:top w:val="single" w:sz="4" w:space="0" w:color="auto"/>
              <w:left w:val="nil"/>
              <w:bottom w:val="nil"/>
              <w:right w:val="single" w:sz="4" w:space="0" w:color="auto"/>
            </w:tcBorders>
            <w:vAlign w:val="bottom"/>
          </w:tcPr>
          <w:p w:rsidR="0061230C" w:rsidRPr="0061230C" w:rsidRDefault="0061230C" w:rsidP="0061230C">
            <w:pPr>
              <w:spacing w:after="0" w:line="240" w:lineRule="auto"/>
              <w:ind w:left="57"/>
              <w:rPr>
                <w:rFonts w:ascii="Times New Roman" w:hAnsi="Times New Roman"/>
              </w:rPr>
            </w:pPr>
          </w:p>
        </w:tc>
      </w:tr>
      <w:tr w:rsidR="0061230C" w:rsidRPr="0061230C" w:rsidTr="00DA761B">
        <w:trPr>
          <w:cantSplit/>
        </w:trPr>
        <w:tc>
          <w:tcPr>
            <w:tcW w:w="4253" w:type="dxa"/>
            <w:tcBorders>
              <w:top w:val="nil"/>
              <w:left w:val="single" w:sz="4" w:space="0" w:color="auto"/>
              <w:bottom w:val="nil"/>
              <w:right w:val="single" w:sz="4" w:space="0" w:color="auto"/>
            </w:tcBorders>
            <w:vAlign w:val="bottom"/>
          </w:tcPr>
          <w:p w:rsidR="0061230C" w:rsidRPr="0061230C" w:rsidRDefault="0061230C" w:rsidP="0061230C">
            <w:pPr>
              <w:spacing w:after="0" w:line="240" w:lineRule="auto"/>
              <w:ind w:left="993"/>
              <w:rPr>
                <w:rFonts w:ascii="Times New Roman" w:hAnsi="Times New Roman"/>
              </w:rPr>
            </w:pPr>
            <w:r w:rsidRPr="0061230C">
              <w:rPr>
                <w:rFonts w:ascii="Times New Roman" w:hAnsi="Times New Roman"/>
              </w:rPr>
              <w:t>внутренняя</w:t>
            </w:r>
          </w:p>
        </w:tc>
        <w:tc>
          <w:tcPr>
            <w:tcW w:w="2977" w:type="dxa"/>
            <w:vMerge/>
            <w:tcBorders>
              <w:top w:val="single" w:sz="4" w:space="0" w:color="auto"/>
              <w:left w:val="nil"/>
              <w:bottom w:val="nil"/>
              <w:right w:val="single" w:sz="4" w:space="0" w:color="auto"/>
            </w:tcBorders>
            <w:vAlign w:val="center"/>
          </w:tcPr>
          <w:p w:rsidR="0061230C" w:rsidRPr="0061230C" w:rsidRDefault="0061230C" w:rsidP="0061230C">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61230C" w:rsidRPr="0061230C" w:rsidRDefault="0061230C" w:rsidP="0061230C">
            <w:pPr>
              <w:spacing w:after="0" w:line="240" w:lineRule="auto"/>
              <w:rPr>
                <w:rFonts w:ascii="Times New Roman" w:hAnsi="Times New Roman"/>
              </w:rPr>
            </w:pPr>
          </w:p>
        </w:tc>
      </w:tr>
      <w:tr w:rsidR="0061230C" w:rsidRPr="0061230C" w:rsidTr="00DA761B">
        <w:tc>
          <w:tcPr>
            <w:tcW w:w="4253" w:type="dxa"/>
            <w:tcBorders>
              <w:top w:val="nil"/>
              <w:left w:val="single" w:sz="4" w:space="0" w:color="auto"/>
              <w:bottom w:val="nil"/>
              <w:right w:val="single" w:sz="4" w:space="0" w:color="auto"/>
            </w:tcBorders>
            <w:vAlign w:val="bottom"/>
          </w:tcPr>
          <w:p w:rsidR="0061230C" w:rsidRPr="0061230C" w:rsidRDefault="0061230C" w:rsidP="0061230C">
            <w:pPr>
              <w:spacing w:after="0" w:line="240" w:lineRule="auto"/>
              <w:ind w:left="993"/>
              <w:rPr>
                <w:rFonts w:ascii="Times New Roman" w:hAnsi="Times New Roman"/>
              </w:rPr>
            </w:pPr>
            <w:r w:rsidRPr="0061230C">
              <w:rPr>
                <w:rFonts w:ascii="Times New Roman" w:hAnsi="Times New Roman"/>
              </w:rPr>
              <w:t>наружная</w:t>
            </w:r>
          </w:p>
        </w:tc>
        <w:tc>
          <w:tcPr>
            <w:tcW w:w="2977" w:type="dxa"/>
            <w:tcBorders>
              <w:top w:val="nil"/>
              <w:left w:val="nil"/>
              <w:bottom w:val="nil"/>
              <w:right w:val="single" w:sz="4" w:space="0" w:color="auto"/>
            </w:tcBorders>
            <w:vAlign w:val="bottom"/>
          </w:tcPr>
          <w:p w:rsidR="0061230C" w:rsidRPr="0061230C" w:rsidRDefault="0061230C" w:rsidP="0061230C">
            <w:pPr>
              <w:spacing w:after="0" w:line="240" w:lineRule="auto"/>
              <w:ind w:left="57"/>
              <w:rPr>
                <w:rFonts w:ascii="Times New Roman" w:hAnsi="Times New Roman"/>
              </w:rPr>
            </w:pPr>
          </w:p>
        </w:tc>
        <w:tc>
          <w:tcPr>
            <w:tcW w:w="2977" w:type="dxa"/>
            <w:tcBorders>
              <w:top w:val="nil"/>
              <w:left w:val="nil"/>
              <w:bottom w:val="nil"/>
              <w:right w:val="single" w:sz="4" w:space="0" w:color="auto"/>
            </w:tcBorders>
            <w:vAlign w:val="bottom"/>
          </w:tcPr>
          <w:p w:rsidR="0061230C" w:rsidRPr="0061230C" w:rsidRDefault="0061230C" w:rsidP="0061230C">
            <w:pPr>
              <w:spacing w:after="0" w:line="240" w:lineRule="auto"/>
              <w:ind w:left="57"/>
              <w:rPr>
                <w:rFonts w:ascii="Times New Roman" w:hAnsi="Times New Roman"/>
              </w:rPr>
            </w:pPr>
          </w:p>
        </w:tc>
      </w:tr>
      <w:tr w:rsidR="0061230C" w:rsidRPr="0061230C" w:rsidTr="00DA761B">
        <w:tc>
          <w:tcPr>
            <w:tcW w:w="4253" w:type="dxa"/>
            <w:tcBorders>
              <w:top w:val="nil"/>
              <w:left w:val="single" w:sz="4" w:space="0" w:color="auto"/>
              <w:bottom w:val="single" w:sz="4" w:space="0" w:color="auto"/>
              <w:right w:val="single" w:sz="4" w:space="0" w:color="auto"/>
            </w:tcBorders>
            <w:vAlign w:val="bottom"/>
          </w:tcPr>
          <w:p w:rsidR="0061230C" w:rsidRPr="0061230C" w:rsidRDefault="0061230C" w:rsidP="0061230C">
            <w:pPr>
              <w:spacing w:after="0" w:line="240" w:lineRule="auto"/>
              <w:ind w:left="993"/>
              <w:rPr>
                <w:rFonts w:ascii="Times New Roman" w:hAnsi="Times New Roman"/>
              </w:rPr>
            </w:pPr>
            <w:r w:rsidRPr="0061230C">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61230C" w:rsidRPr="0061230C" w:rsidRDefault="0061230C" w:rsidP="0061230C">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61230C" w:rsidRPr="0061230C" w:rsidRDefault="0061230C" w:rsidP="0061230C">
            <w:pPr>
              <w:spacing w:after="0" w:line="240" w:lineRule="auto"/>
              <w:ind w:left="57"/>
              <w:rPr>
                <w:rFonts w:ascii="Times New Roman" w:hAnsi="Times New Roman"/>
              </w:rPr>
            </w:pPr>
          </w:p>
        </w:tc>
      </w:tr>
      <w:tr w:rsidR="0061230C" w:rsidRPr="0061230C" w:rsidTr="00DA761B">
        <w:trPr>
          <w:cantSplit/>
        </w:trPr>
        <w:tc>
          <w:tcPr>
            <w:tcW w:w="4253" w:type="dxa"/>
            <w:tcBorders>
              <w:top w:val="single" w:sz="4" w:space="0" w:color="auto"/>
              <w:left w:val="single" w:sz="4" w:space="0" w:color="auto"/>
              <w:bottom w:val="nil"/>
              <w:right w:val="single" w:sz="4" w:space="0" w:color="auto"/>
            </w:tcBorders>
            <w:vAlign w:val="bottom"/>
          </w:tcPr>
          <w:p w:rsidR="0061230C" w:rsidRPr="0061230C" w:rsidRDefault="0061230C" w:rsidP="0061230C">
            <w:pPr>
              <w:spacing w:after="0" w:line="240" w:lineRule="auto"/>
              <w:ind w:left="57"/>
              <w:rPr>
                <w:rFonts w:ascii="Times New Roman" w:hAnsi="Times New Roman"/>
              </w:rPr>
            </w:pPr>
            <w:r w:rsidRPr="0061230C">
              <w:rPr>
                <w:rFonts w:ascii="Times New Roman" w:hAnsi="Times New Roman"/>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61230C" w:rsidRPr="0061230C" w:rsidRDefault="0061230C" w:rsidP="0061230C">
            <w:pPr>
              <w:spacing w:after="0" w:line="240" w:lineRule="auto"/>
              <w:ind w:left="57"/>
              <w:rPr>
                <w:rFonts w:ascii="Times New Roman" w:hAnsi="Times New Roman"/>
              </w:rPr>
            </w:pPr>
          </w:p>
        </w:tc>
        <w:tc>
          <w:tcPr>
            <w:tcW w:w="2977" w:type="dxa"/>
            <w:vMerge w:val="restart"/>
            <w:tcBorders>
              <w:top w:val="single" w:sz="4" w:space="0" w:color="auto"/>
              <w:left w:val="nil"/>
              <w:bottom w:val="nil"/>
              <w:right w:val="single" w:sz="4" w:space="0" w:color="auto"/>
            </w:tcBorders>
            <w:vAlign w:val="bottom"/>
          </w:tcPr>
          <w:p w:rsidR="0061230C" w:rsidRPr="0061230C" w:rsidRDefault="0061230C" w:rsidP="0061230C">
            <w:pPr>
              <w:spacing w:after="0" w:line="240" w:lineRule="auto"/>
              <w:ind w:left="57"/>
              <w:rPr>
                <w:rFonts w:ascii="Times New Roman" w:hAnsi="Times New Roman"/>
              </w:rPr>
            </w:pPr>
          </w:p>
        </w:tc>
      </w:tr>
      <w:tr w:rsidR="0061230C" w:rsidRPr="0061230C" w:rsidTr="00DA761B">
        <w:trPr>
          <w:cantSplit/>
        </w:trPr>
        <w:tc>
          <w:tcPr>
            <w:tcW w:w="4253" w:type="dxa"/>
            <w:tcBorders>
              <w:top w:val="nil"/>
              <w:left w:val="single" w:sz="4" w:space="0" w:color="auto"/>
              <w:bottom w:val="nil"/>
              <w:right w:val="single" w:sz="4" w:space="0" w:color="auto"/>
            </w:tcBorders>
            <w:vAlign w:val="bottom"/>
          </w:tcPr>
          <w:p w:rsidR="0061230C" w:rsidRPr="0061230C" w:rsidRDefault="0061230C" w:rsidP="0061230C">
            <w:pPr>
              <w:spacing w:after="0" w:line="240" w:lineRule="auto"/>
              <w:ind w:left="993"/>
              <w:rPr>
                <w:rFonts w:ascii="Times New Roman" w:hAnsi="Times New Roman"/>
              </w:rPr>
            </w:pPr>
            <w:r w:rsidRPr="0061230C">
              <w:rPr>
                <w:rFonts w:ascii="Times New Roman" w:hAnsi="Times New Roman"/>
              </w:rPr>
              <w:t>ванны напольные</w:t>
            </w:r>
          </w:p>
        </w:tc>
        <w:tc>
          <w:tcPr>
            <w:tcW w:w="2977" w:type="dxa"/>
            <w:vMerge/>
            <w:tcBorders>
              <w:top w:val="single" w:sz="4" w:space="0" w:color="auto"/>
              <w:left w:val="nil"/>
              <w:bottom w:val="nil"/>
              <w:right w:val="single" w:sz="4" w:space="0" w:color="auto"/>
            </w:tcBorders>
            <w:vAlign w:val="center"/>
          </w:tcPr>
          <w:p w:rsidR="0061230C" w:rsidRPr="0061230C" w:rsidRDefault="0061230C" w:rsidP="0061230C">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61230C" w:rsidRPr="0061230C" w:rsidRDefault="0061230C" w:rsidP="0061230C">
            <w:pPr>
              <w:spacing w:after="0" w:line="240" w:lineRule="auto"/>
              <w:rPr>
                <w:rFonts w:ascii="Times New Roman" w:hAnsi="Times New Roman"/>
              </w:rPr>
            </w:pPr>
          </w:p>
        </w:tc>
      </w:tr>
      <w:tr w:rsidR="0061230C" w:rsidRPr="0061230C" w:rsidTr="00DA761B">
        <w:tc>
          <w:tcPr>
            <w:tcW w:w="4253" w:type="dxa"/>
            <w:tcBorders>
              <w:top w:val="nil"/>
              <w:left w:val="single" w:sz="4" w:space="0" w:color="auto"/>
              <w:bottom w:val="nil"/>
              <w:right w:val="single" w:sz="4" w:space="0" w:color="auto"/>
            </w:tcBorders>
            <w:vAlign w:val="bottom"/>
          </w:tcPr>
          <w:p w:rsidR="0061230C" w:rsidRPr="0061230C" w:rsidRDefault="0061230C" w:rsidP="0061230C">
            <w:pPr>
              <w:spacing w:after="0" w:line="240" w:lineRule="auto"/>
              <w:ind w:left="993"/>
              <w:rPr>
                <w:rFonts w:ascii="Times New Roman" w:hAnsi="Times New Roman"/>
              </w:rPr>
            </w:pPr>
            <w:r w:rsidRPr="0061230C">
              <w:rPr>
                <w:rFonts w:ascii="Times New Roman" w:hAnsi="Times New Roman"/>
              </w:rPr>
              <w:t>электроплиты</w:t>
            </w:r>
          </w:p>
        </w:tc>
        <w:tc>
          <w:tcPr>
            <w:tcW w:w="2977" w:type="dxa"/>
            <w:tcBorders>
              <w:top w:val="nil"/>
              <w:left w:val="nil"/>
              <w:bottom w:val="nil"/>
              <w:right w:val="single" w:sz="4" w:space="0" w:color="auto"/>
            </w:tcBorders>
            <w:vAlign w:val="bottom"/>
          </w:tcPr>
          <w:p w:rsidR="0061230C" w:rsidRPr="0061230C" w:rsidRDefault="0061230C" w:rsidP="0061230C">
            <w:pPr>
              <w:spacing w:after="0" w:line="240" w:lineRule="auto"/>
              <w:ind w:left="57"/>
              <w:rPr>
                <w:rFonts w:ascii="Times New Roman" w:hAnsi="Times New Roman"/>
              </w:rPr>
            </w:pPr>
          </w:p>
        </w:tc>
        <w:tc>
          <w:tcPr>
            <w:tcW w:w="2977" w:type="dxa"/>
            <w:tcBorders>
              <w:top w:val="nil"/>
              <w:left w:val="nil"/>
              <w:bottom w:val="nil"/>
              <w:right w:val="single" w:sz="4" w:space="0" w:color="auto"/>
            </w:tcBorders>
            <w:vAlign w:val="bottom"/>
          </w:tcPr>
          <w:p w:rsidR="0061230C" w:rsidRPr="0061230C" w:rsidRDefault="0061230C" w:rsidP="0061230C">
            <w:pPr>
              <w:spacing w:after="0" w:line="240" w:lineRule="auto"/>
              <w:ind w:left="57"/>
              <w:rPr>
                <w:rFonts w:ascii="Times New Roman" w:hAnsi="Times New Roman"/>
              </w:rPr>
            </w:pPr>
          </w:p>
        </w:tc>
      </w:tr>
      <w:tr w:rsidR="0061230C" w:rsidRPr="0061230C" w:rsidTr="00DA761B">
        <w:tc>
          <w:tcPr>
            <w:tcW w:w="4253" w:type="dxa"/>
            <w:tcBorders>
              <w:top w:val="nil"/>
              <w:left w:val="single" w:sz="4" w:space="0" w:color="auto"/>
              <w:bottom w:val="nil"/>
              <w:right w:val="single" w:sz="4" w:space="0" w:color="auto"/>
            </w:tcBorders>
            <w:vAlign w:val="bottom"/>
          </w:tcPr>
          <w:p w:rsidR="0061230C" w:rsidRPr="0061230C" w:rsidRDefault="0061230C" w:rsidP="0061230C">
            <w:pPr>
              <w:spacing w:after="0" w:line="240" w:lineRule="auto"/>
              <w:ind w:left="993"/>
              <w:rPr>
                <w:rFonts w:ascii="Times New Roman" w:hAnsi="Times New Roman"/>
              </w:rPr>
            </w:pPr>
            <w:r w:rsidRPr="0061230C">
              <w:rPr>
                <w:rFonts w:ascii="Times New Roman" w:hAnsi="Times New Roman"/>
              </w:rPr>
              <w:t>телефонные сети и оборудование</w:t>
            </w:r>
          </w:p>
        </w:tc>
        <w:tc>
          <w:tcPr>
            <w:tcW w:w="2977" w:type="dxa"/>
            <w:tcBorders>
              <w:top w:val="nil"/>
              <w:left w:val="nil"/>
              <w:bottom w:val="nil"/>
              <w:right w:val="single" w:sz="4" w:space="0" w:color="auto"/>
            </w:tcBorders>
            <w:vAlign w:val="bottom"/>
          </w:tcPr>
          <w:p w:rsidR="0061230C" w:rsidRPr="0061230C" w:rsidRDefault="0061230C" w:rsidP="0061230C">
            <w:pPr>
              <w:spacing w:after="0" w:line="240" w:lineRule="auto"/>
              <w:ind w:left="57"/>
              <w:rPr>
                <w:rFonts w:ascii="Times New Roman" w:hAnsi="Times New Roman"/>
              </w:rPr>
            </w:pPr>
          </w:p>
        </w:tc>
        <w:tc>
          <w:tcPr>
            <w:tcW w:w="2977" w:type="dxa"/>
            <w:tcBorders>
              <w:top w:val="nil"/>
              <w:left w:val="nil"/>
              <w:bottom w:val="nil"/>
              <w:right w:val="single" w:sz="4" w:space="0" w:color="auto"/>
            </w:tcBorders>
            <w:vAlign w:val="bottom"/>
          </w:tcPr>
          <w:p w:rsidR="0061230C" w:rsidRPr="0061230C" w:rsidRDefault="0061230C" w:rsidP="0061230C">
            <w:pPr>
              <w:spacing w:after="0" w:line="240" w:lineRule="auto"/>
              <w:ind w:left="57"/>
              <w:rPr>
                <w:rFonts w:ascii="Times New Roman" w:hAnsi="Times New Roman"/>
              </w:rPr>
            </w:pPr>
          </w:p>
        </w:tc>
      </w:tr>
      <w:tr w:rsidR="0061230C" w:rsidRPr="0061230C" w:rsidTr="00DA761B">
        <w:tc>
          <w:tcPr>
            <w:tcW w:w="4253" w:type="dxa"/>
            <w:tcBorders>
              <w:top w:val="nil"/>
              <w:left w:val="single" w:sz="4" w:space="0" w:color="auto"/>
              <w:bottom w:val="nil"/>
              <w:right w:val="single" w:sz="4" w:space="0" w:color="auto"/>
            </w:tcBorders>
            <w:vAlign w:val="bottom"/>
          </w:tcPr>
          <w:p w:rsidR="0061230C" w:rsidRPr="0061230C" w:rsidRDefault="0061230C" w:rsidP="0061230C">
            <w:pPr>
              <w:spacing w:after="0" w:line="240" w:lineRule="auto"/>
              <w:ind w:left="993"/>
              <w:rPr>
                <w:rFonts w:ascii="Times New Roman" w:hAnsi="Times New Roman"/>
              </w:rPr>
            </w:pPr>
            <w:r w:rsidRPr="0061230C">
              <w:rPr>
                <w:rFonts w:ascii="Times New Roman" w:hAnsi="Times New Roman"/>
              </w:rPr>
              <w:t>сети проводного радиовещания</w:t>
            </w:r>
          </w:p>
        </w:tc>
        <w:tc>
          <w:tcPr>
            <w:tcW w:w="2977" w:type="dxa"/>
            <w:tcBorders>
              <w:top w:val="nil"/>
              <w:left w:val="nil"/>
              <w:bottom w:val="nil"/>
              <w:right w:val="single" w:sz="4" w:space="0" w:color="auto"/>
            </w:tcBorders>
            <w:vAlign w:val="bottom"/>
          </w:tcPr>
          <w:p w:rsidR="0061230C" w:rsidRPr="0061230C" w:rsidRDefault="0061230C" w:rsidP="0061230C">
            <w:pPr>
              <w:spacing w:after="0" w:line="240" w:lineRule="auto"/>
              <w:ind w:left="57"/>
              <w:rPr>
                <w:rFonts w:ascii="Times New Roman" w:hAnsi="Times New Roman"/>
              </w:rPr>
            </w:pPr>
          </w:p>
        </w:tc>
        <w:tc>
          <w:tcPr>
            <w:tcW w:w="2977" w:type="dxa"/>
            <w:tcBorders>
              <w:top w:val="nil"/>
              <w:left w:val="nil"/>
              <w:bottom w:val="nil"/>
              <w:right w:val="single" w:sz="4" w:space="0" w:color="auto"/>
            </w:tcBorders>
            <w:vAlign w:val="bottom"/>
          </w:tcPr>
          <w:p w:rsidR="0061230C" w:rsidRPr="0061230C" w:rsidRDefault="0061230C" w:rsidP="0061230C">
            <w:pPr>
              <w:spacing w:after="0" w:line="240" w:lineRule="auto"/>
              <w:ind w:left="57"/>
              <w:rPr>
                <w:rFonts w:ascii="Times New Roman" w:hAnsi="Times New Roman"/>
              </w:rPr>
            </w:pPr>
          </w:p>
        </w:tc>
      </w:tr>
      <w:tr w:rsidR="0061230C" w:rsidRPr="0061230C" w:rsidTr="00DA761B">
        <w:tc>
          <w:tcPr>
            <w:tcW w:w="4253" w:type="dxa"/>
            <w:tcBorders>
              <w:top w:val="nil"/>
              <w:left w:val="single" w:sz="4" w:space="0" w:color="auto"/>
              <w:bottom w:val="nil"/>
              <w:right w:val="single" w:sz="4" w:space="0" w:color="auto"/>
            </w:tcBorders>
            <w:vAlign w:val="bottom"/>
          </w:tcPr>
          <w:p w:rsidR="0061230C" w:rsidRPr="0061230C" w:rsidRDefault="0061230C" w:rsidP="0061230C">
            <w:pPr>
              <w:spacing w:after="0" w:line="240" w:lineRule="auto"/>
              <w:ind w:left="993"/>
              <w:rPr>
                <w:rFonts w:ascii="Times New Roman" w:hAnsi="Times New Roman"/>
              </w:rPr>
            </w:pPr>
            <w:r w:rsidRPr="0061230C">
              <w:rPr>
                <w:rFonts w:ascii="Times New Roman" w:hAnsi="Times New Roman"/>
              </w:rPr>
              <w:t>сигнализация</w:t>
            </w:r>
          </w:p>
        </w:tc>
        <w:tc>
          <w:tcPr>
            <w:tcW w:w="2977" w:type="dxa"/>
            <w:tcBorders>
              <w:top w:val="nil"/>
              <w:left w:val="nil"/>
              <w:bottom w:val="nil"/>
              <w:right w:val="single" w:sz="4" w:space="0" w:color="auto"/>
            </w:tcBorders>
            <w:vAlign w:val="bottom"/>
          </w:tcPr>
          <w:p w:rsidR="0061230C" w:rsidRPr="0061230C" w:rsidRDefault="0061230C" w:rsidP="0061230C">
            <w:pPr>
              <w:spacing w:after="0" w:line="240" w:lineRule="auto"/>
              <w:ind w:left="57"/>
              <w:rPr>
                <w:rFonts w:ascii="Times New Roman" w:hAnsi="Times New Roman"/>
              </w:rPr>
            </w:pPr>
          </w:p>
        </w:tc>
        <w:tc>
          <w:tcPr>
            <w:tcW w:w="2977" w:type="dxa"/>
            <w:tcBorders>
              <w:top w:val="nil"/>
              <w:left w:val="nil"/>
              <w:bottom w:val="nil"/>
              <w:right w:val="single" w:sz="4" w:space="0" w:color="auto"/>
            </w:tcBorders>
            <w:vAlign w:val="bottom"/>
          </w:tcPr>
          <w:p w:rsidR="0061230C" w:rsidRPr="0061230C" w:rsidRDefault="0061230C" w:rsidP="0061230C">
            <w:pPr>
              <w:spacing w:after="0" w:line="240" w:lineRule="auto"/>
              <w:ind w:left="57"/>
              <w:rPr>
                <w:rFonts w:ascii="Times New Roman" w:hAnsi="Times New Roman"/>
              </w:rPr>
            </w:pPr>
          </w:p>
        </w:tc>
      </w:tr>
      <w:tr w:rsidR="0061230C" w:rsidRPr="0061230C" w:rsidTr="00DA761B">
        <w:tc>
          <w:tcPr>
            <w:tcW w:w="4253" w:type="dxa"/>
            <w:tcBorders>
              <w:top w:val="nil"/>
              <w:left w:val="single" w:sz="4" w:space="0" w:color="auto"/>
              <w:bottom w:val="nil"/>
              <w:right w:val="single" w:sz="4" w:space="0" w:color="auto"/>
            </w:tcBorders>
            <w:vAlign w:val="bottom"/>
          </w:tcPr>
          <w:p w:rsidR="0061230C" w:rsidRPr="0061230C" w:rsidRDefault="0061230C" w:rsidP="0061230C">
            <w:pPr>
              <w:spacing w:after="0" w:line="240" w:lineRule="auto"/>
              <w:ind w:left="993"/>
              <w:rPr>
                <w:rFonts w:ascii="Times New Roman" w:hAnsi="Times New Roman"/>
              </w:rPr>
            </w:pPr>
            <w:r w:rsidRPr="0061230C">
              <w:rPr>
                <w:rFonts w:ascii="Times New Roman" w:hAnsi="Times New Roman"/>
              </w:rPr>
              <w:t>мусоропровод</w:t>
            </w:r>
          </w:p>
        </w:tc>
        <w:tc>
          <w:tcPr>
            <w:tcW w:w="2977" w:type="dxa"/>
            <w:tcBorders>
              <w:top w:val="nil"/>
              <w:left w:val="nil"/>
              <w:bottom w:val="nil"/>
              <w:right w:val="single" w:sz="4" w:space="0" w:color="auto"/>
            </w:tcBorders>
            <w:vAlign w:val="bottom"/>
          </w:tcPr>
          <w:p w:rsidR="0061230C" w:rsidRPr="0061230C" w:rsidRDefault="0061230C" w:rsidP="0061230C">
            <w:pPr>
              <w:spacing w:after="0" w:line="240" w:lineRule="auto"/>
              <w:ind w:left="57"/>
              <w:rPr>
                <w:rFonts w:ascii="Times New Roman" w:hAnsi="Times New Roman"/>
              </w:rPr>
            </w:pPr>
          </w:p>
        </w:tc>
        <w:tc>
          <w:tcPr>
            <w:tcW w:w="2977" w:type="dxa"/>
            <w:tcBorders>
              <w:top w:val="nil"/>
              <w:left w:val="nil"/>
              <w:bottom w:val="nil"/>
              <w:right w:val="single" w:sz="4" w:space="0" w:color="auto"/>
            </w:tcBorders>
            <w:vAlign w:val="bottom"/>
          </w:tcPr>
          <w:p w:rsidR="0061230C" w:rsidRPr="0061230C" w:rsidRDefault="0061230C" w:rsidP="0061230C">
            <w:pPr>
              <w:spacing w:after="0" w:line="240" w:lineRule="auto"/>
              <w:ind w:left="57"/>
              <w:rPr>
                <w:rFonts w:ascii="Times New Roman" w:hAnsi="Times New Roman"/>
              </w:rPr>
            </w:pPr>
          </w:p>
        </w:tc>
      </w:tr>
      <w:tr w:rsidR="0061230C" w:rsidRPr="006E4634" w:rsidTr="0061230C">
        <w:tc>
          <w:tcPr>
            <w:tcW w:w="4253" w:type="dxa"/>
            <w:tcBorders>
              <w:top w:val="nil"/>
              <w:left w:val="single" w:sz="4" w:space="0" w:color="auto"/>
              <w:bottom w:val="nil"/>
              <w:right w:val="single" w:sz="4" w:space="0" w:color="auto"/>
            </w:tcBorders>
            <w:vAlign w:val="bottom"/>
          </w:tcPr>
          <w:p w:rsidR="0061230C" w:rsidRPr="006E4634" w:rsidRDefault="0061230C" w:rsidP="0061230C">
            <w:pPr>
              <w:spacing w:after="0" w:line="240" w:lineRule="auto"/>
              <w:rPr>
                <w:rFonts w:ascii="Times New Roman" w:hAnsi="Times New Roman"/>
              </w:rPr>
            </w:pPr>
            <w:r w:rsidRPr="006E4634">
              <w:rPr>
                <w:rFonts w:ascii="Times New Roman" w:hAnsi="Times New Roman"/>
              </w:rPr>
              <w:t>10. Внутридомовые инженерные коммуникации и оборудование для предоставления коммунальных услуг</w:t>
            </w:r>
          </w:p>
        </w:tc>
        <w:tc>
          <w:tcPr>
            <w:tcW w:w="2977" w:type="dxa"/>
            <w:tcBorders>
              <w:top w:val="nil"/>
              <w:left w:val="nil"/>
              <w:bottom w:val="nil"/>
              <w:right w:val="single" w:sz="4" w:space="0" w:color="auto"/>
            </w:tcBorders>
            <w:vAlign w:val="bottom"/>
          </w:tcPr>
          <w:p w:rsidR="0061230C" w:rsidRPr="006E4634" w:rsidRDefault="0061230C" w:rsidP="00DA761B">
            <w:pPr>
              <w:spacing w:after="0" w:line="240" w:lineRule="auto"/>
              <w:ind w:left="57"/>
              <w:rPr>
                <w:rFonts w:ascii="Times New Roman" w:hAnsi="Times New Roman"/>
              </w:rPr>
            </w:pPr>
            <w:r w:rsidRPr="006E4634">
              <w:rPr>
                <w:rFonts w:ascii="Times New Roman" w:hAnsi="Times New Roman"/>
              </w:rPr>
              <w:t>Есть</w:t>
            </w:r>
          </w:p>
        </w:tc>
        <w:tc>
          <w:tcPr>
            <w:tcW w:w="2977" w:type="dxa"/>
            <w:tcBorders>
              <w:top w:val="nil"/>
              <w:left w:val="nil"/>
              <w:bottom w:val="nil"/>
              <w:right w:val="single" w:sz="4" w:space="0" w:color="auto"/>
            </w:tcBorders>
            <w:vAlign w:val="bottom"/>
          </w:tcPr>
          <w:p w:rsidR="0061230C" w:rsidRPr="006E4634" w:rsidRDefault="0061230C" w:rsidP="00DA761B">
            <w:pPr>
              <w:spacing w:after="0" w:line="240" w:lineRule="auto"/>
              <w:ind w:left="57"/>
              <w:rPr>
                <w:rFonts w:ascii="Times New Roman" w:hAnsi="Times New Roman"/>
              </w:rPr>
            </w:pPr>
          </w:p>
        </w:tc>
      </w:tr>
      <w:tr w:rsidR="0061230C" w:rsidRPr="006E4634" w:rsidTr="0061230C">
        <w:tc>
          <w:tcPr>
            <w:tcW w:w="4253" w:type="dxa"/>
            <w:tcBorders>
              <w:top w:val="nil"/>
              <w:left w:val="single" w:sz="4" w:space="0" w:color="auto"/>
              <w:bottom w:val="nil"/>
              <w:right w:val="single" w:sz="4" w:space="0" w:color="auto"/>
            </w:tcBorders>
            <w:vAlign w:val="bottom"/>
          </w:tcPr>
          <w:p w:rsidR="0061230C" w:rsidRPr="006E4634" w:rsidRDefault="0061230C" w:rsidP="00DA761B">
            <w:pPr>
              <w:spacing w:after="0" w:line="240" w:lineRule="auto"/>
              <w:ind w:left="993"/>
              <w:rPr>
                <w:rFonts w:ascii="Times New Roman" w:hAnsi="Times New Roman"/>
              </w:rPr>
            </w:pPr>
            <w:r w:rsidRPr="006E4634">
              <w:rPr>
                <w:rFonts w:ascii="Times New Roman" w:hAnsi="Times New Roman"/>
              </w:rPr>
              <w:t>электроснабжение</w:t>
            </w:r>
          </w:p>
        </w:tc>
        <w:tc>
          <w:tcPr>
            <w:tcW w:w="2977" w:type="dxa"/>
            <w:tcBorders>
              <w:top w:val="nil"/>
              <w:left w:val="nil"/>
              <w:bottom w:val="nil"/>
              <w:right w:val="single" w:sz="4" w:space="0" w:color="auto"/>
            </w:tcBorders>
            <w:vAlign w:val="bottom"/>
          </w:tcPr>
          <w:p w:rsidR="0061230C" w:rsidRPr="006E4634" w:rsidRDefault="00FA1C0A" w:rsidP="00DA761B">
            <w:pPr>
              <w:spacing w:after="0" w:line="240" w:lineRule="auto"/>
              <w:ind w:left="57"/>
              <w:rPr>
                <w:rFonts w:ascii="Times New Roman" w:hAnsi="Times New Roman"/>
              </w:rPr>
            </w:pPr>
            <w:r>
              <w:rPr>
                <w:rFonts w:ascii="Times New Roman" w:hAnsi="Times New Roman"/>
              </w:rPr>
              <w:t>есть</w:t>
            </w:r>
          </w:p>
        </w:tc>
        <w:tc>
          <w:tcPr>
            <w:tcW w:w="2977" w:type="dxa"/>
            <w:tcBorders>
              <w:top w:val="nil"/>
              <w:left w:val="nil"/>
              <w:bottom w:val="nil"/>
              <w:right w:val="single" w:sz="4" w:space="0" w:color="auto"/>
            </w:tcBorders>
            <w:vAlign w:val="bottom"/>
          </w:tcPr>
          <w:p w:rsidR="0061230C" w:rsidRPr="006E4634" w:rsidRDefault="0061230C" w:rsidP="00DA761B">
            <w:pPr>
              <w:spacing w:after="0" w:line="240" w:lineRule="auto"/>
              <w:ind w:left="57"/>
              <w:rPr>
                <w:rFonts w:ascii="Times New Roman" w:hAnsi="Times New Roman"/>
              </w:rPr>
            </w:pPr>
          </w:p>
        </w:tc>
      </w:tr>
      <w:tr w:rsidR="0061230C" w:rsidRPr="006E4634" w:rsidTr="0061230C">
        <w:tc>
          <w:tcPr>
            <w:tcW w:w="4253" w:type="dxa"/>
            <w:tcBorders>
              <w:top w:val="nil"/>
              <w:left w:val="single" w:sz="4" w:space="0" w:color="auto"/>
              <w:bottom w:val="nil"/>
              <w:right w:val="single" w:sz="4" w:space="0" w:color="auto"/>
            </w:tcBorders>
            <w:vAlign w:val="bottom"/>
          </w:tcPr>
          <w:p w:rsidR="0061230C" w:rsidRPr="006E4634" w:rsidRDefault="0061230C" w:rsidP="00DA761B">
            <w:pPr>
              <w:spacing w:after="0" w:line="240" w:lineRule="auto"/>
              <w:ind w:left="993"/>
              <w:rPr>
                <w:rFonts w:ascii="Times New Roman" w:hAnsi="Times New Roman"/>
              </w:rPr>
            </w:pPr>
            <w:r w:rsidRPr="006E4634">
              <w:rPr>
                <w:rFonts w:ascii="Times New Roman" w:hAnsi="Times New Roman"/>
              </w:rPr>
              <w:t>холодное водоснабжение</w:t>
            </w:r>
          </w:p>
        </w:tc>
        <w:tc>
          <w:tcPr>
            <w:tcW w:w="2977" w:type="dxa"/>
            <w:tcBorders>
              <w:top w:val="nil"/>
              <w:left w:val="nil"/>
              <w:bottom w:val="nil"/>
              <w:right w:val="single" w:sz="4" w:space="0" w:color="auto"/>
            </w:tcBorders>
            <w:vAlign w:val="bottom"/>
          </w:tcPr>
          <w:p w:rsidR="0061230C" w:rsidRPr="006E4634" w:rsidRDefault="0061230C" w:rsidP="00DA761B">
            <w:pPr>
              <w:spacing w:after="0" w:line="240" w:lineRule="auto"/>
              <w:ind w:left="57"/>
              <w:rPr>
                <w:rFonts w:ascii="Times New Roman" w:hAnsi="Times New Roman"/>
              </w:rPr>
            </w:pPr>
            <w:r>
              <w:rPr>
                <w:rFonts w:ascii="Times New Roman" w:hAnsi="Times New Roman"/>
              </w:rPr>
              <w:t>есть</w:t>
            </w:r>
          </w:p>
        </w:tc>
        <w:tc>
          <w:tcPr>
            <w:tcW w:w="2977" w:type="dxa"/>
            <w:tcBorders>
              <w:top w:val="nil"/>
              <w:left w:val="nil"/>
              <w:bottom w:val="nil"/>
              <w:right w:val="single" w:sz="4" w:space="0" w:color="auto"/>
            </w:tcBorders>
            <w:vAlign w:val="bottom"/>
          </w:tcPr>
          <w:p w:rsidR="0061230C" w:rsidRPr="006E4634" w:rsidRDefault="0061230C" w:rsidP="00DA761B">
            <w:pPr>
              <w:spacing w:after="0" w:line="240" w:lineRule="auto"/>
              <w:ind w:left="57"/>
              <w:rPr>
                <w:rFonts w:ascii="Times New Roman" w:hAnsi="Times New Roman"/>
              </w:rPr>
            </w:pPr>
          </w:p>
        </w:tc>
      </w:tr>
      <w:tr w:rsidR="0061230C" w:rsidRPr="006E4634" w:rsidTr="0061230C">
        <w:tc>
          <w:tcPr>
            <w:tcW w:w="4253" w:type="dxa"/>
            <w:tcBorders>
              <w:top w:val="nil"/>
              <w:left w:val="single" w:sz="4" w:space="0" w:color="auto"/>
              <w:bottom w:val="nil"/>
              <w:right w:val="single" w:sz="4" w:space="0" w:color="auto"/>
            </w:tcBorders>
            <w:vAlign w:val="bottom"/>
          </w:tcPr>
          <w:p w:rsidR="0061230C" w:rsidRPr="006E4634" w:rsidRDefault="0061230C" w:rsidP="00DA761B">
            <w:pPr>
              <w:spacing w:after="0" w:line="240" w:lineRule="auto"/>
              <w:ind w:left="993"/>
              <w:rPr>
                <w:rFonts w:ascii="Times New Roman" w:hAnsi="Times New Roman"/>
              </w:rPr>
            </w:pPr>
            <w:r w:rsidRPr="006E4634">
              <w:rPr>
                <w:rFonts w:ascii="Times New Roman" w:hAnsi="Times New Roman"/>
              </w:rPr>
              <w:t>горячее водоснабжение</w:t>
            </w:r>
          </w:p>
        </w:tc>
        <w:tc>
          <w:tcPr>
            <w:tcW w:w="2977" w:type="dxa"/>
            <w:tcBorders>
              <w:top w:val="nil"/>
              <w:left w:val="nil"/>
              <w:bottom w:val="nil"/>
              <w:right w:val="single" w:sz="4" w:space="0" w:color="auto"/>
            </w:tcBorders>
            <w:vAlign w:val="bottom"/>
          </w:tcPr>
          <w:p w:rsidR="0061230C" w:rsidRPr="006E4634" w:rsidRDefault="0061230C" w:rsidP="00DA761B">
            <w:pPr>
              <w:spacing w:after="0" w:line="240" w:lineRule="auto"/>
              <w:ind w:left="57"/>
              <w:rPr>
                <w:rFonts w:ascii="Times New Roman" w:hAnsi="Times New Roman"/>
              </w:rPr>
            </w:pPr>
            <w:r w:rsidRPr="006E4634">
              <w:rPr>
                <w:rFonts w:ascii="Times New Roman" w:hAnsi="Times New Roman"/>
              </w:rPr>
              <w:t>нет</w:t>
            </w:r>
          </w:p>
        </w:tc>
        <w:tc>
          <w:tcPr>
            <w:tcW w:w="2977" w:type="dxa"/>
            <w:tcBorders>
              <w:top w:val="nil"/>
              <w:left w:val="nil"/>
              <w:bottom w:val="nil"/>
              <w:right w:val="single" w:sz="4" w:space="0" w:color="auto"/>
            </w:tcBorders>
            <w:vAlign w:val="bottom"/>
          </w:tcPr>
          <w:p w:rsidR="0061230C" w:rsidRPr="006E4634" w:rsidRDefault="0061230C" w:rsidP="00DA761B">
            <w:pPr>
              <w:spacing w:after="0" w:line="240" w:lineRule="auto"/>
              <w:ind w:left="57"/>
              <w:rPr>
                <w:rFonts w:ascii="Times New Roman" w:hAnsi="Times New Roman"/>
              </w:rPr>
            </w:pPr>
          </w:p>
        </w:tc>
      </w:tr>
      <w:tr w:rsidR="0061230C" w:rsidRPr="006E4634" w:rsidTr="0061230C">
        <w:tc>
          <w:tcPr>
            <w:tcW w:w="4253" w:type="dxa"/>
            <w:tcBorders>
              <w:top w:val="nil"/>
              <w:left w:val="single" w:sz="4" w:space="0" w:color="auto"/>
              <w:bottom w:val="nil"/>
              <w:right w:val="single" w:sz="4" w:space="0" w:color="auto"/>
            </w:tcBorders>
            <w:vAlign w:val="bottom"/>
          </w:tcPr>
          <w:p w:rsidR="0061230C" w:rsidRPr="006E4634" w:rsidRDefault="0061230C" w:rsidP="00DA761B">
            <w:pPr>
              <w:spacing w:after="0" w:line="240" w:lineRule="auto"/>
              <w:ind w:left="993"/>
              <w:rPr>
                <w:rFonts w:ascii="Times New Roman" w:hAnsi="Times New Roman"/>
              </w:rPr>
            </w:pPr>
            <w:r w:rsidRPr="006E4634">
              <w:rPr>
                <w:rFonts w:ascii="Times New Roman" w:hAnsi="Times New Roman"/>
              </w:rPr>
              <w:t>водоотведение</w:t>
            </w:r>
          </w:p>
        </w:tc>
        <w:tc>
          <w:tcPr>
            <w:tcW w:w="2977" w:type="dxa"/>
            <w:tcBorders>
              <w:top w:val="nil"/>
              <w:left w:val="nil"/>
              <w:bottom w:val="nil"/>
              <w:right w:val="single" w:sz="4" w:space="0" w:color="auto"/>
            </w:tcBorders>
            <w:vAlign w:val="bottom"/>
          </w:tcPr>
          <w:p w:rsidR="0061230C" w:rsidRPr="006E4634" w:rsidRDefault="0061230C" w:rsidP="00DA761B">
            <w:pPr>
              <w:spacing w:after="0" w:line="240" w:lineRule="auto"/>
              <w:ind w:left="57"/>
              <w:rPr>
                <w:rFonts w:ascii="Times New Roman" w:hAnsi="Times New Roman"/>
              </w:rPr>
            </w:pPr>
            <w:r>
              <w:rPr>
                <w:rFonts w:ascii="Times New Roman" w:hAnsi="Times New Roman"/>
              </w:rPr>
              <w:t>есть</w:t>
            </w:r>
          </w:p>
        </w:tc>
        <w:tc>
          <w:tcPr>
            <w:tcW w:w="2977" w:type="dxa"/>
            <w:tcBorders>
              <w:top w:val="nil"/>
              <w:left w:val="nil"/>
              <w:bottom w:val="nil"/>
              <w:right w:val="single" w:sz="4" w:space="0" w:color="auto"/>
            </w:tcBorders>
            <w:vAlign w:val="bottom"/>
          </w:tcPr>
          <w:p w:rsidR="0061230C" w:rsidRPr="006E4634" w:rsidRDefault="0061230C" w:rsidP="00DA761B">
            <w:pPr>
              <w:spacing w:after="0" w:line="240" w:lineRule="auto"/>
              <w:ind w:left="57"/>
              <w:rPr>
                <w:rFonts w:ascii="Times New Roman" w:hAnsi="Times New Roman"/>
              </w:rPr>
            </w:pPr>
          </w:p>
        </w:tc>
      </w:tr>
      <w:tr w:rsidR="0061230C" w:rsidRPr="006E4634" w:rsidTr="0061230C">
        <w:tc>
          <w:tcPr>
            <w:tcW w:w="4253" w:type="dxa"/>
            <w:tcBorders>
              <w:top w:val="nil"/>
              <w:left w:val="single" w:sz="4" w:space="0" w:color="auto"/>
              <w:bottom w:val="nil"/>
              <w:right w:val="single" w:sz="4" w:space="0" w:color="auto"/>
            </w:tcBorders>
            <w:vAlign w:val="bottom"/>
          </w:tcPr>
          <w:p w:rsidR="0061230C" w:rsidRPr="006E4634" w:rsidRDefault="0061230C" w:rsidP="00DA761B">
            <w:pPr>
              <w:spacing w:after="0" w:line="240" w:lineRule="auto"/>
              <w:ind w:left="993"/>
              <w:rPr>
                <w:rFonts w:ascii="Times New Roman" w:hAnsi="Times New Roman"/>
              </w:rPr>
            </w:pPr>
            <w:r w:rsidRPr="006E4634">
              <w:rPr>
                <w:rFonts w:ascii="Times New Roman" w:hAnsi="Times New Roman"/>
              </w:rPr>
              <w:t>газоснабжение</w:t>
            </w:r>
          </w:p>
        </w:tc>
        <w:tc>
          <w:tcPr>
            <w:tcW w:w="2977" w:type="dxa"/>
            <w:tcBorders>
              <w:top w:val="nil"/>
              <w:left w:val="nil"/>
              <w:bottom w:val="nil"/>
              <w:right w:val="single" w:sz="4" w:space="0" w:color="auto"/>
            </w:tcBorders>
            <w:vAlign w:val="bottom"/>
          </w:tcPr>
          <w:p w:rsidR="0061230C" w:rsidRPr="006E4634" w:rsidRDefault="0061230C" w:rsidP="00DA761B">
            <w:pPr>
              <w:spacing w:after="0" w:line="240" w:lineRule="auto"/>
              <w:ind w:left="57"/>
              <w:rPr>
                <w:rFonts w:ascii="Times New Roman" w:hAnsi="Times New Roman"/>
              </w:rPr>
            </w:pPr>
            <w:r w:rsidRPr="006E4634">
              <w:rPr>
                <w:rFonts w:ascii="Times New Roman" w:hAnsi="Times New Roman"/>
              </w:rPr>
              <w:t xml:space="preserve"> </w:t>
            </w:r>
          </w:p>
        </w:tc>
        <w:tc>
          <w:tcPr>
            <w:tcW w:w="2977" w:type="dxa"/>
            <w:tcBorders>
              <w:top w:val="nil"/>
              <w:left w:val="nil"/>
              <w:bottom w:val="nil"/>
              <w:right w:val="single" w:sz="4" w:space="0" w:color="auto"/>
            </w:tcBorders>
            <w:vAlign w:val="bottom"/>
          </w:tcPr>
          <w:p w:rsidR="0061230C" w:rsidRPr="006E4634" w:rsidRDefault="0061230C" w:rsidP="00DA761B">
            <w:pPr>
              <w:spacing w:after="0" w:line="240" w:lineRule="auto"/>
              <w:ind w:left="57"/>
              <w:rPr>
                <w:rFonts w:ascii="Times New Roman" w:hAnsi="Times New Roman"/>
              </w:rPr>
            </w:pPr>
          </w:p>
        </w:tc>
      </w:tr>
      <w:tr w:rsidR="0061230C" w:rsidRPr="006E4634" w:rsidTr="0061230C">
        <w:tc>
          <w:tcPr>
            <w:tcW w:w="4253" w:type="dxa"/>
            <w:tcBorders>
              <w:top w:val="nil"/>
              <w:left w:val="single" w:sz="4" w:space="0" w:color="auto"/>
              <w:bottom w:val="nil"/>
              <w:right w:val="single" w:sz="4" w:space="0" w:color="auto"/>
            </w:tcBorders>
            <w:vAlign w:val="bottom"/>
          </w:tcPr>
          <w:p w:rsidR="0061230C" w:rsidRPr="006E4634" w:rsidRDefault="0061230C" w:rsidP="00DA761B">
            <w:pPr>
              <w:spacing w:after="0" w:line="240" w:lineRule="auto"/>
              <w:ind w:left="993"/>
              <w:rPr>
                <w:rFonts w:ascii="Times New Roman" w:hAnsi="Times New Roman"/>
              </w:rPr>
            </w:pPr>
            <w:r w:rsidRPr="006E4634">
              <w:rPr>
                <w:rFonts w:ascii="Times New Roman" w:hAnsi="Times New Roman"/>
              </w:rPr>
              <w:t>отопление (от внешних котельных)</w:t>
            </w:r>
          </w:p>
        </w:tc>
        <w:tc>
          <w:tcPr>
            <w:tcW w:w="2977" w:type="dxa"/>
            <w:tcBorders>
              <w:top w:val="nil"/>
              <w:left w:val="nil"/>
              <w:bottom w:val="nil"/>
              <w:right w:val="single" w:sz="4" w:space="0" w:color="auto"/>
            </w:tcBorders>
            <w:vAlign w:val="bottom"/>
          </w:tcPr>
          <w:p w:rsidR="0061230C" w:rsidRPr="006E4634" w:rsidRDefault="0061230C" w:rsidP="00DA761B">
            <w:pPr>
              <w:spacing w:after="0" w:line="240" w:lineRule="auto"/>
              <w:ind w:left="57"/>
              <w:rPr>
                <w:rFonts w:ascii="Times New Roman" w:hAnsi="Times New Roman"/>
              </w:rPr>
            </w:pPr>
            <w:r w:rsidRPr="006E4634">
              <w:rPr>
                <w:rFonts w:ascii="Times New Roman" w:hAnsi="Times New Roman"/>
              </w:rPr>
              <w:t>есть (от групповой котельной)</w:t>
            </w:r>
          </w:p>
        </w:tc>
        <w:tc>
          <w:tcPr>
            <w:tcW w:w="2977" w:type="dxa"/>
            <w:tcBorders>
              <w:top w:val="nil"/>
              <w:left w:val="nil"/>
              <w:bottom w:val="nil"/>
              <w:right w:val="single" w:sz="4" w:space="0" w:color="auto"/>
            </w:tcBorders>
            <w:vAlign w:val="bottom"/>
          </w:tcPr>
          <w:p w:rsidR="0061230C" w:rsidRPr="006E4634" w:rsidRDefault="0061230C" w:rsidP="00DA761B">
            <w:pPr>
              <w:spacing w:after="0" w:line="240" w:lineRule="auto"/>
              <w:ind w:left="57"/>
              <w:rPr>
                <w:rFonts w:ascii="Times New Roman" w:hAnsi="Times New Roman"/>
              </w:rPr>
            </w:pPr>
          </w:p>
        </w:tc>
      </w:tr>
      <w:tr w:rsidR="0061230C" w:rsidRPr="006E4634" w:rsidTr="0061230C">
        <w:tc>
          <w:tcPr>
            <w:tcW w:w="4253" w:type="dxa"/>
            <w:tcBorders>
              <w:top w:val="nil"/>
              <w:left w:val="single" w:sz="4" w:space="0" w:color="auto"/>
              <w:bottom w:val="nil"/>
              <w:right w:val="single" w:sz="4" w:space="0" w:color="auto"/>
            </w:tcBorders>
            <w:vAlign w:val="bottom"/>
          </w:tcPr>
          <w:p w:rsidR="0061230C" w:rsidRPr="006E4634" w:rsidRDefault="0061230C" w:rsidP="00DA761B">
            <w:pPr>
              <w:spacing w:after="0" w:line="240" w:lineRule="auto"/>
              <w:ind w:left="993"/>
              <w:rPr>
                <w:rFonts w:ascii="Times New Roman" w:hAnsi="Times New Roman"/>
              </w:rPr>
            </w:pPr>
            <w:r w:rsidRPr="006E4634">
              <w:rPr>
                <w:rFonts w:ascii="Times New Roman" w:hAnsi="Times New Roman"/>
              </w:rPr>
              <w:t>отопление (от домовой котельной) печи</w:t>
            </w:r>
          </w:p>
        </w:tc>
        <w:tc>
          <w:tcPr>
            <w:tcW w:w="2977" w:type="dxa"/>
            <w:tcBorders>
              <w:top w:val="nil"/>
              <w:left w:val="nil"/>
              <w:bottom w:val="nil"/>
              <w:right w:val="single" w:sz="4" w:space="0" w:color="auto"/>
            </w:tcBorders>
            <w:vAlign w:val="bottom"/>
          </w:tcPr>
          <w:p w:rsidR="0061230C" w:rsidRPr="006E4634" w:rsidRDefault="0061230C" w:rsidP="00DA761B">
            <w:pPr>
              <w:spacing w:after="0" w:line="240" w:lineRule="auto"/>
              <w:ind w:left="57"/>
              <w:rPr>
                <w:rFonts w:ascii="Times New Roman" w:hAnsi="Times New Roman"/>
              </w:rPr>
            </w:pPr>
            <w:r w:rsidRPr="006E4634">
              <w:rPr>
                <w:rFonts w:ascii="Times New Roman" w:hAnsi="Times New Roman"/>
              </w:rPr>
              <w:t>нет</w:t>
            </w:r>
          </w:p>
        </w:tc>
        <w:tc>
          <w:tcPr>
            <w:tcW w:w="2977" w:type="dxa"/>
            <w:tcBorders>
              <w:top w:val="nil"/>
              <w:left w:val="nil"/>
              <w:bottom w:val="nil"/>
              <w:right w:val="single" w:sz="4" w:space="0" w:color="auto"/>
            </w:tcBorders>
            <w:vAlign w:val="bottom"/>
          </w:tcPr>
          <w:p w:rsidR="0061230C" w:rsidRPr="006E4634" w:rsidRDefault="0061230C" w:rsidP="00DA761B">
            <w:pPr>
              <w:spacing w:after="0" w:line="240" w:lineRule="auto"/>
              <w:ind w:left="57"/>
              <w:rPr>
                <w:rFonts w:ascii="Times New Roman" w:hAnsi="Times New Roman"/>
              </w:rPr>
            </w:pPr>
          </w:p>
        </w:tc>
      </w:tr>
      <w:tr w:rsidR="0061230C" w:rsidRPr="006E4634" w:rsidTr="0061230C">
        <w:tc>
          <w:tcPr>
            <w:tcW w:w="4253" w:type="dxa"/>
            <w:tcBorders>
              <w:top w:val="nil"/>
              <w:left w:val="single" w:sz="4" w:space="0" w:color="auto"/>
              <w:bottom w:val="nil"/>
              <w:right w:val="single" w:sz="4" w:space="0" w:color="auto"/>
            </w:tcBorders>
            <w:vAlign w:val="bottom"/>
          </w:tcPr>
          <w:p w:rsidR="0061230C" w:rsidRPr="006E4634" w:rsidRDefault="0061230C" w:rsidP="00DA761B">
            <w:pPr>
              <w:spacing w:after="0" w:line="240" w:lineRule="auto"/>
              <w:ind w:left="993"/>
              <w:rPr>
                <w:rFonts w:ascii="Times New Roman" w:hAnsi="Times New Roman"/>
              </w:rPr>
            </w:pPr>
            <w:r w:rsidRPr="006E4634">
              <w:rPr>
                <w:rFonts w:ascii="Times New Roman" w:hAnsi="Times New Roman"/>
              </w:rPr>
              <w:t>калориферы</w:t>
            </w:r>
          </w:p>
        </w:tc>
        <w:tc>
          <w:tcPr>
            <w:tcW w:w="2977" w:type="dxa"/>
            <w:tcBorders>
              <w:top w:val="nil"/>
              <w:left w:val="nil"/>
              <w:bottom w:val="nil"/>
              <w:right w:val="single" w:sz="4" w:space="0" w:color="auto"/>
            </w:tcBorders>
            <w:vAlign w:val="bottom"/>
          </w:tcPr>
          <w:p w:rsidR="0061230C" w:rsidRPr="006E4634" w:rsidRDefault="0061230C" w:rsidP="00DA761B">
            <w:pPr>
              <w:spacing w:after="0" w:line="240" w:lineRule="auto"/>
              <w:ind w:left="57"/>
              <w:rPr>
                <w:rFonts w:ascii="Times New Roman" w:hAnsi="Times New Roman"/>
              </w:rPr>
            </w:pPr>
            <w:r w:rsidRPr="006E4634">
              <w:rPr>
                <w:rFonts w:ascii="Times New Roman" w:hAnsi="Times New Roman"/>
              </w:rPr>
              <w:t>нет</w:t>
            </w:r>
          </w:p>
        </w:tc>
        <w:tc>
          <w:tcPr>
            <w:tcW w:w="2977" w:type="dxa"/>
            <w:tcBorders>
              <w:top w:val="nil"/>
              <w:left w:val="nil"/>
              <w:bottom w:val="nil"/>
              <w:right w:val="single" w:sz="4" w:space="0" w:color="auto"/>
            </w:tcBorders>
            <w:vAlign w:val="bottom"/>
          </w:tcPr>
          <w:p w:rsidR="0061230C" w:rsidRPr="006E4634" w:rsidRDefault="0061230C" w:rsidP="00DA761B">
            <w:pPr>
              <w:spacing w:after="0" w:line="240" w:lineRule="auto"/>
              <w:ind w:left="57"/>
              <w:rPr>
                <w:rFonts w:ascii="Times New Roman" w:hAnsi="Times New Roman"/>
              </w:rPr>
            </w:pPr>
          </w:p>
        </w:tc>
      </w:tr>
      <w:tr w:rsidR="0061230C" w:rsidRPr="006E4634" w:rsidTr="0061230C">
        <w:tc>
          <w:tcPr>
            <w:tcW w:w="4253" w:type="dxa"/>
            <w:tcBorders>
              <w:top w:val="nil"/>
              <w:left w:val="single" w:sz="4" w:space="0" w:color="auto"/>
              <w:bottom w:val="nil"/>
              <w:right w:val="single" w:sz="4" w:space="0" w:color="auto"/>
            </w:tcBorders>
            <w:vAlign w:val="bottom"/>
          </w:tcPr>
          <w:p w:rsidR="0061230C" w:rsidRPr="006E4634" w:rsidRDefault="0061230C" w:rsidP="00DA761B">
            <w:pPr>
              <w:spacing w:after="0" w:line="240" w:lineRule="auto"/>
              <w:ind w:left="993"/>
              <w:rPr>
                <w:rFonts w:ascii="Times New Roman" w:hAnsi="Times New Roman"/>
              </w:rPr>
            </w:pPr>
            <w:r w:rsidRPr="006E4634">
              <w:rPr>
                <w:rFonts w:ascii="Times New Roman" w:hAnsi="Times New Roman"/>
              </w:rPr>
              <w:t>АГВ</w:t>
            </w:r>
          </w:p>
        </w:tc>
        <w:tc>
          <w:tcPr>
            <w:tcW w:w="2977" w:type="dxa"/>
            <w:tcBorders>
              <w:top w:val="nil"/>
              <w:left w:val="nil"/>
              <w:bottom w:val="nil"/>
              <w:right w:val="single" w:sz="4" w:space="0" w:color="auto"/>
            </w:tcBorders>
            <w:vAlign w:val="bottom"/>
          </w:tcPr>
          <w:p w:rsidR="0061230C" w:rsidRPr="006E4634" w:rsidRDefault="0061230C" w:rsidP="00DA761B">
            <w:pPr>
              <w:spacing w:after="0" w:line="240" w:lineRule="auto"/>
              <w:ind w:left="57"/>
              <w:rPr>
                <w:rFonts w:ascii="Times New Roman" w:hAnsi="Times New Roman"/>
              </w:rPr>
            </w:pPr>
            <w:r w:rsidRPr="006E4634">
              <w:rPr>
                <w:rFonts w:ascii="Times New Roman" w:hAnsi="Times New Roman"/>
              </w:rPr>
              <w:t>нет</w:t>
            </w:r>
          </w:p>
        </w:tc>
        <w:tc>
          <w:tcPr>
            <w:tcW w:w="2977" w:type="dxa"/>
            <w:tcBorders>
              <w:top w:val="nil"/>
              <w:left w:val="nil"/>
              <w:bottom w:val="nil"/>
              <w:right w:val="single" w:sz="4" w:space="0" w:color="auto"/>
            </w:tcBorders>
            <w:vAlign w:val="bottom"/>
          </w:tcPr>
          <w:p w:rsidR="0061230C" w:rsidRPr="006E4634" w:rsidRDefault="0061230C" w:rsidP="00DA761B">
            <w:pPr>
              <w:spacing w:after="0" w:line="240" w:lineRule="auto"/>
              <w:ind w:left="57"/>
              <w:rPr>
                <w:rFonts w:ascii="Times New Roman" w:hAnsi="Times New Roman"/>
              </w:rPr>
            </w:pPr>
          </w:p>
        </w:tc>
      </w:tr>
      <w:tr w:rsidR="0061230C" w:rsidRPr="006E4634" w:rsidTr="0061230C">
        <w:tc>
          <w:tcPr>
            <w:tcW w:w="4253" w:type="dxa"/>
            <w:tcBorders>
              <w:top w:val="nil"/>
              <w:left w:val="single" w:sz="4" w:space="0" w:color="auto"/>
              <w:bottom w:val="nil"/>
              <w:right w:val="single" w:sz="4" w:space="0" w:color="auto"/>
            </w:tcBorders>
            <w:vAlign w:val="bottom"/>
          </w:tcPr>
          <w:p w:rsidR="0061230C" w:rsidRPr="006E4634" w:rsidRDefault="0061230C" w:rsidP="00DA761B">
            <w:pPr>
              <w:spacing w:after="0" w:line="240" w:lineRule="auto"/>
              <w:ind w:left="993"/>
              <w:rPr>
                <w:rFonts w:ascii="Times New Roman" w:hAnsi="Times New Roman"/>
              </w:rPr>
            </w:pPr>
            <w:r w:rsidRPr="006E4634">
              <w:rPr>
                <w:rFonts w:ascii="Times New Roman" w:hAnsi="Times New Roman"/>
              </w:rPr>
              <w:t>(другое)</w:t>
            </w:r>
          </w:p>
        </w:tc>
        <w:tc>
          <w:tcPr>
            <w:tcW w:w="2977" w:type="dxa"/>
            <w:tcBorders>
              <w:top w:val="nil"/>
              <w:left w:val="nil"/>
              <w:bottom w:val="nil"/>
              <w:right w:val="single" w:sz="4" w:space="0" w:color="auto"/>
            </w:tcBorders>
            <w:vAlign w:val="bottom"/>
          </w:tcPr>
          <w:p w:rsidR="0061230C" w:rsidRPr="006E4634" w:rsidRDefault="0061230C" w:rsidP="00DA761B">
            <w:pPr>
              <w:spacing w:after="0" w:line="240" w:lineRule="auto"/>
              <w:ind w:left="57"/>
              <w:rPr>
                <w:rFonts w:ascii="Times New Roman" w:hAnsi="Times New Roman"/>
              </w:rPr>
            </w:pPr>
          </w:p>
        </w:tc>
        <w:tc>
          <w:tcPr>
            <w:tcW w:w="2977" w:type="dxa"/>
            <w:tcBorders>
              <w:top w:val="nil"/>
              <w:left w:val="nil"/>
              <w:bottom w:val="nil"/>
              <w:right w:val="single" w:sz="4" w:space="0" w:color="auto"/>
            </w:tcBorders>
            <w:vAlign w:val="bottom"/>
          </w:tcPr>
          <w:p w:rsidR="0061230C" w:rsidRPr="006E4634" w:rsidRDefault="0061230C" w:rsidP="00DA761B">
            <w:pPr>
              <w:spacing w:after="0" w:line="240" w:lineRule="auto"/>
              <w:ind w:left="57"/>
              <w:rPr>
                <w:rFonts w:ascii="Times New Roman" w:hAnsi="Times New Roman"/>
              </w:rPr>
            </w:pPr>
          </w:p>
        </w:tc>
      </w:tr>
      <w:tr w:rsidR="0061230C" w:rsidRPr="006E4634" w:rsidTr="0061230C">
        <w:tc>
          <w:tcPr>
            <w:tcW w:w="4253" w:type="dxa"/>
            <w:tcBorders>
              <w:top w:val="nil"/>
              <w:left w:val="single" w:sz="4" w:space="0" w:color="auto"/>
              <w:bottom w:val="nil"/>
              <w:right w:val="single" w:sz="4" w:space="0" w:color="auto"/>
            </w:tcBorders>
            <w:vAlign w:val="bottom"/>
          </w:tcPr>
          <w:p w:rsidR="0061230C" w:rsidRPr="006E4634" w:rsidRDefault="0061230C" w:rsidP="0061230C">
            <w:pPr>
              <w:spacing w:after="0" w:line="240" w:lineRule="auto"/>
              <w:rPr>
                <w:rFonts w:ascii="Times New Roman" w:hAnsi="Times New Roman"/>
              </w:rPr>
            </w:pPr>
            <w:r w:rsidRPr="006E4634">
              <w:rPr>
                <w:rFonts w:ascii="Times New Roman" w:hAnsi="Times New Roman"/>
              </w:rPr>
              <w:t>11. Крыльца</w:t>
            </w:r>
          </w:p>
        </w:tc>
        <w:tc>
          <w:tcPr>
            <w:tcW w:w="2977" w:type="dxa"/>
            <w:tcBorders>
              <w:top w:val="nil"/>
              <w:left w:val="nil"/>
              <w:bottom w:val="nil"/>
              <w:right w:val="single" w:sz="4" w:space="0" w:color="auto"/>
            </w:tcBorders>
            <w:vAlign w:val="bottom"/>
          </w:tcPr>
          <w:p w:rsidR="0061230C" w:rsidRPr="006E4634" w:rsidRDefault="0061230C" w:rsidP="00DA761B">
            <w:pPr>
              <w:spacing w:after="0" w:line="240" w:lineRule="auto"/>
              <w:ind w:left="57"/>
              <w:rPr>
                <w:rFonts w:ascii="Times New Roman" w:hAnsi="Times New Roman"/>
              </w:rPr>
            </w:pPr>
          </w:p>
        </w:tc>
        <w:tc>
          <w:tcPr>
            <w:tcW w:w="2977" w:type="dxa"/>
            <w:tcBorders>
              <w:top w:val="nil"/>
              <w:left w:val="nil"/>
              <w:bottom w:val="nil"/>
              <w:right w:val="single" w:sz="4" w:space="0" w:color="auto"/>
            </w:tcBorders>
            <w:vAlign w:val="bottom"/>
          </w:tcPr>
          <w:p w:rsidR="0061230C" w:rsidRPr="006E4634" w:rsidRDefault="0061230C" w:rsidP="00DA761B">
            <w:pPr>
              <w:spacing w:after="0" w:line="240" w:lineRule="auto"/>
              <w:ind w:left="57"/>
              <w:rPr>
                <w:rFonts w:ascii="Times New Roman" w:hAnsi="Times New Roman"/>
              </w:rPr>
            </w:pPr>
          </w:p>
        </w:tc>
      </w:tr>
    </w:tbl>
    <w:p w:rsidR="0061230C" w:rsidRDefault="0061230C" w:rsidP="0061230C">
      <w:pPr>
        <w:spacing w:after="0" w:line="240" w:lineRule="auto"/>
        <w:ind w:left="993"/>
        <w:rPr>
          <w:rFonts w:ascii="Times New Roman" w:hAnsi="Times New Roman"/>
        </w:rPr>
      </w:pPr>
    </w:p>
    <w:p w:rsidR="0061230C" w:rsidRDefault="0061230C" w:rsidP="0061230C">
      <w:pPr>
        <w:spacing w:after="0" w:line="240" w:lineRule="auto"/>
        <w:ind w:left="993"/>
        <w:rPr>
          <w:rFonts w:ascii="Times New Roman" w:hAnsi="Times New Roman"/>
        </w:rPr>
      </w:pPr>
    </w:p>
    <w:p w:rsidR="0061230C" w:rsidRDefault="0061230C" w:rsidP="0061230C">
      <w:pPr>
        <w:spacing w:after="0" w:line="240" w:lineRule="auto"/>
        <w:ind w:left="993"/>
        <w:rPr>
          <w:rFonts w:ascii="Times New Roman" w:hAnsi="Times New Roman"/>
        </w:rPr>
      </w:pPr>
    </w:p>
    <w:p w:rsidR="0061230C" w:rsidRPr="001212DF" w:rsidRDefault="0061230C" w:rsidP="0061230C">
      <w:pPr>
        <w:spacing w:after="0" w:line="240" w:lineRule="auto"/>
        <w:jc w:val="center"/>
        <w:rPr>
          <w:rFonts w:ascii="Times New Roman" w:hAnsi="Times New Roman"/>
          <w:b/>
          <w:sz w:val="24"/>
          <w:szCs w:val="24"/>
        </w:rPr>
      </w:pPr>
      <w:r w:rsidRPr="001212DF">
        <w:rPr>
          <w:rFonts w:ascii="Times New Roman" w:hAnsi="Times New Roman"/>
          <w:b/>
          <w:sz w:val="24"/>
          <w:szCs w:val="24"/>
        </w:rPr>
        <w:t xml:space="preserve">АКТ№ </w:t>
      </w:r>
      <w:r w:rsidR="00DA761B">
        <w:rPr>
          <w:rFonts w:ascii="Times New Roman" w:hAnsi="Times New Roman"/>
          <w:b/>
          <w:sz w:val="24"/>
          <w:szCs w:val="24"/>
        </w:rPr>
        <w:t>4</w:t>
      </w:r>
    </w:p>
    <w:p w:rsidR="0061230C" w:rsidRPr="001212DF" w:rsidRDefault="0061230C" w:rsidP="0061230C">
      <w:pPr>
        <w:spacing w:after="0" w:line="240" w:lineRule="auto"/>
        <w:jc w:val="center"/>
        <w:rPr>
          <w:rFonts w:ascii="Times New Roman" w:hAnsi="Times New Roman"/>
          <w:b/>
          <w:sz w:val="24"/>
          <w:szCs w:val="24"/>
        </w:rPr>
      </w:pPr>
      <w:r w:rsidRPr="001212DF">
        <w:rPr>
          <w:rFonts w:ascii="Times New Roman" w:hAnsi="Times New Roman"/>
          <w:b/>
          <w:sz w:val="24"/>
          <w:szCs w:val="24"/>
        </w:rPr>
        <w:t>о состоянии общего имущества собственников помещений</w:t>
      </w:r>
      <w:r w:rsidRPr="001212DF">
        <w:rPr>
          <w:rFonts w:ascii="Times New Roman" w:hAnsi="Times New Roman"/>
          <w:b/>
          <w:sz w:val="24"/>
          <w:szCs w:val="24"/>
        </w:rPr>
        <w:br/>
        <w:t>в многоквартирном доме, являющегося объектом конкурса</w:t>
      </w:r>
    </w:p>
    <w:p w:rsidR="0061230C" w:rsidRDefault="0061230C" w:rsidP="0061230C">
      <w:pPr>
        <w:spacing w:after="0" w:line="240" w:lineRule="auto"/>
        <w:ind w:left="993"/>
        <w:rPr>
          <w:rFonts w:ascii="Times New Roman" w:hAnsi="Times New Roman"/>
        </w:rPr>
      </w:pPr>
    </w:p>
    <w:p w:rsidR="00166364" w:rsidRPr="00166364" w:rsidRDefault="00166364" w:rsidP="00166364">
      <w:pPr>
        <w:spacing w:after="0" w:line="240" w:lineRule="auto"/>
        <w:jc w:val="center"/>
        <w:rPr>
          <w:rFonts w:ascii="Times New Roman" w:hAnsi="Times New Roman"/>
          <w:b/>
        </w:rPr>
      </w:pPr>
      <w:r w:rsidRPr="00166364">
        <w:rPr>
          <w:rFonts w:ascii="Times New Roman" w:hAnsi="Times New Roman"/>
          <w:b/>
          <w:lang w:val="en-US"/>
        </w:rPr>
        <w:t>I</w:t>
      </w:r>
      <w:r w:rsidRPr="00166364">
        <w:rPr>
          <w:rFonts w:ascii="Times New Roman" w:hAnsi="Times New Roman"/>
          <w:b/>
        </w:rPr>
        <w:t>. Общие сведения о многоквартирном доме</w:t>
      </w:r>
    </w:p>
    <w:p w:rsidR="00166364" w:rsidRDefault="00166364" w:rsidP="00166364">
      <w:pPr>
        <w:spacing w:after="0" w:line="240" w:lineRule="auto"/>
        <w:ind w:firstLine="567"/>
        <w:rPr>
          <w:rFonts w:ascii="Times New Roman" w:hAnsi="Times New Roman"/>
          <w:b/>
        </w:rPr>
      </w:pPr>
      <w:r w:rsidRPr="00166364">
        <w:rPr>
          <w:rFonts w:ascii="Times New Roman" w:hAnsi="Times New Roman"/>
        </w:rPr>
        <w:t xml:space="preserve">1. Адрес многоквартирного дома  </w:t>
      </w:r>
      <w:r w:rsidRPr="00166364">
        <w:rPr>
          <w:rFonts w:ascii="Times New Roman" w:hAnsi="Times New Roman"/>
          <w:b/>
        </w:rPr>
        <w:t xml:space="preserve">Республика Карелия, Беломорский район, п. Пушной , </w:t>
      </w:r>
    </w:p>
    <w:p w:rsidR="00166364" w:rsidRPr="00166364" w:rsidRDefault="00166364" w:rsidP="00166364">
      <w:pPr>
        <w:spacing w:after="0" w:line="240" w:lineRule="auto"/>
        <w:ind w:firstLine="567"/>
        <w:rPr>
          <w:rFonts w:ascii="Times New Roman" w:hAnsi="Times New Roman"/>
          <w:b/>
        </w:rPr>
      </w:pPr>
      <w:r w:rsidRPr="00166364">
        <w:rPr>
          <w:rFonts w:ascii="Times New Roman" w:hAnsi="Times New Roman"/>
          <w:b/>
        </w:rPr>
        <w:t>ул. Калинина д. 2а</w:t>
      </w:r>
    </w:p>
    <w:p w:rsidR="00166364" w:rsidRPr="00166364" w:rsidRDefault="00166364" w:rsidP="00166364">
      <w:pPr>
        <w:spacing w:after="0" w:line="240" w:lineRule="auto"/>
        <w:ind w:firstLine="567"/>
        <w:rPr>
          <w:rFonts w:ascii="Times New Roman" w:hAnsi="Times New Roman"/>
        </w:rPr>
      </w:pPr>
      <w:r w:rsidRPr="00166364">
        <w:rPr>
          <w:rFonts w:ascii="Times New Roman" w:hAnsi="Times New Roman"/>
        </w:rPr>
        <w:t xml:space="preserve">2. Кадастровый номер многоквартирного дома (при его наличии)  </w:t>
      </w:r>
      <w:r w:rsidRPr="00166364">
        <w:rPr>
          <w:rFonts w:ascii="Times New Roman" w:hAnsi="Times New Roman"/>
          <w:b/>
        </w:rPr>
        <w:t>нет</w:t>
      </w:r>
    </w:p>
    <w:p w:rsidR="00166364" w:rsidRPr="00166364" w:rsidRDefault="00166364" w:rsidP="00166364">
      <w:pPr>
        <w:spacing w:after="0" w:line="240" w:lineRule="auto"/>
        <w:ind w:firstLine="567"/>
        <w:rPr>
          <w:rFonts w:ascii="Times New Roman" w:hAnsi="Times New Roman"/>
        </w:rPr>
      </w:pPr>
      <w:r w:rsidRPr="00166364">
        <w:rPr>
          <w:rFonts w:ascii="Times New Roman" w:hAnsi="Times New Roman"/>
        </w:rPr>
        <w:t xml:space="preserve">3. Серия, тип постройки     </w:t>
      </w:r>
      <w:r w:rsidRPr="00166364">
        <w:rPr>
          <w:rFonts w:ascii="Times New Roman" w:hAnsi="Times New Roman"/>
          <w:b/>
        </w:rPr>
        <w:t>жилой дом</w:t>
      </w:r>
    </w:p>
    <w:p w:rsidR="00166364" w:rsidRPr="00166364" w:rsidRDefault="00166364" w:rsidP="00166364">
      <w:pPr>
        <w:spacing w:after="0" w:line="240" w:lineRule="auto"/>
        <w:ind w:firstLine="567"/>
        <w:rPr>
          <w:rFonts w:ascii="Times New Roman" w:hAnsi="Times New Roman"/>
          <w:b/>
        </w:rPr>
      </w:pPr>
      <w:r w:rsidRPr="00166364">
        <w:rPr>
          <w:rFonts w:ascii="Times New Roman" w:hAnsi="Times New Roman"/>
        </w:rPr>
        <w:t xml:space="preserve">4. Год постройки  </w:t>
      </w:r>
      <w:r w:rsidRPr="00166364">
        <w:rPr>
          <w:rFonts w:ascii="Times New Roman" w:hAnsi="Times New Roman"/>
          <w:b/>
        </w:rPr>
        <w:t>1976</w:t>
      </w:r>
    </w:p>
    <w:p w:rsidR="00166364" w:rsidRPr="00166364" w:rsidRDefault="00166364" w:rsidP="00166364">
      <w:pPr>
        <w:spacing w:after="0" w:line="240" w:lineRule="auto"/>
        <w:ind w:firstLine="567"/>
        <w:rPr>
          <w:rFonts w:ascii="Times New Roman" w:hAnsi="Times New Roman"/>
        </w:rPr>
      </w:pPr>
      <w:r w:rsidRPr="00166364">
        <w:rPr>
          <w:rFonts w:ascii="Times New Roman" w:hAnsi="Times New Roman"/>
        </w:rPr>
        <w:t xml:space="preserve">5. Степень износа по данным государственного технического учета  </w:t>
      </w:r>
      <w:r w:rsidRPr="00166364">
        <w:rPr>
          <w:rFonts w:ascii="Times New Roman" w:hAnsi="Times New Roman"/>
          <w:b/>
        </w:rPr>
        <w:t>на 1991г. – 26%</w:t>
      </w:r>
    </w:p>
    <w:p w:rsidR="00166364" w:rsidRPr="00166364" w:rsidRDefault="00166364" w:rsidP="00166364">
      <w:pPr>
        <w:spacing w:after="0" w:line="240" w:lineRule="auto"/>
        <w:ind w:firstLine="567"/>
        <w:rPr>
          <w:rFonts w:ascii="Times New Roman" w:hAnsi="Times New Roman"/>
        </w:rPr>
      </w:pPr>
      <w:r w:rsidRPr="00166364">
        <w:rPr>
          <w:rFonts w:ascii="Times New Roman" w:hAnsi="Times New Roman"/>
        </w:rPr>
        <w:t>6. Степень фактического износа -</w:t>
      </w:r>
      <w:r w:rsidRPr="00166364">
        <w:rPr>
          <w:rFonts w:ascii="Times New Roman" w:hAnsi="Times New Roman"/>
          <w:b/>
        </w:rPr>
        <w:t>нет</w:t>
      </w:r>
    </w:p>
    <w:p w:rsidR="00166364" w:rsidRPr="00166364" w:rsidRDefault="00166364" w:rsidP="00166364">
      <w:pPr>
        <w:spacing w:after="0" w:line="240" w:lineRule="auto"/>
        <w:rPr>
          <w:rFonts w:ascii="Times New Roman" w:hAnsi="Times New Roman"/>
        </w:rPr>
      </w:pPr>
      <w:r w:rsidRPr="00166364">
        <w:rPr>
          <w:rFonts w:ascii="Times New Roman" w:hAnsi="Times New Roman"/>
        </w:rPr>
        <w:t xml:space="preserve">           7. Год последнего капитального ремонта -</w:t>
      </w:r>
      <w:r w:rsidRPr="00166364">
        <w:rPr>
          <w:rFonts w:ascii="Times New Roman" w:hAnsi="Times New Roman"/>
          <w:b/>
        </w:rPr>
        <w:t xml:space="preserve">нет </w:t>
      </w:r>
    </w:p>
    <w:p w:rsidR="00166364" w:rsidRPr="00166364" w:rsidRDefault="00166364" w:rsidP="00166364">
      <w:pPr>
        <w:spacing w:after="0" w:line="240" w:lineRule="auto"/>
        <w:ind w:firstLine="567"/>
        <w:jc w:val="both"/>
        <w:rPr>
          <w:rFonts w:ascii="Times New Roman" w:hAnsi="Times New Roman"/>
        </w:rPr>
      </w:pPr>
      <w:r w:rsidRPr="00166364">
        <w:rPr>
          <w:rFonts w:ascii="Times New Roman" w:hAnsi="Times New Roman"/>
        </w:rPr>
        <w:t xml:space="preserve">8. Реквизиты правового акта о признании многоквартирного дома аварийным и </w:t>
      </w:r>
    </w:p>
    <w:p w:rsidR="00166364" w:rsidRPr="00166364" w:rsidRDefault="00166364" w:rsidP="00166364">
      <w:pPr>
        <w:spacing w:after="0" w:line="240" w:lineRule="auto"/>
        <w:ind w:firstLine="567"/>
        <w:jc w:val="both"/>
        <w:rPr>
          <w:rFonts w:ascii="Times New Roman" w:hAnsi="Times New Roman"/>
          <w:b/>
        </w:rPr>
      </w:pPr>
      <w:r w:rsidRPr="00166364">
        <w:rPr>
          <w:rFonts w:ascii="Times New Roman" w:hAnsi="Times New Roman"/>
        </w:rPr>
        <w:t xml:space="preserve">     подлежащим сносу - нет</w:t>
      </w:r>
    </w:p>
    <w:p w:rsidR="00166364" w:rsidRPr="00166364" w:rsidRDefault="00166364" w:rsidP="00166364">
      <w:pPr>
        <w:spacing w:after="0" w:line="240" w:lineRule="auto"/>
        <w:ind w:firstLine="567"/>
        <w:rPr>
          <w:rFonts w:ascii="Times New Roman" w:hAnsi="Times New Roman"/>
        </w:rPr>
      </w:pPr>
      <w:r w:rsidRPr="00166364">
        <w:rPr>
          <w:rFonts w:ascii="Times New Roman" w:hAnsi="Times New Roman"/>
        </w:rPr>
        <w:t xml:space="preserve">9. Количество этажей  </w:t>
      </w:r>
      <w:r w:rsidRPr="00166364">
        <w:rPr>
          <w:rFonts w:ascii="Times New Roman" w:hAnsi="Times New Roman"/>
          <w:b/>
        </w:rPr>
        <w:t>1</w:t>
      </w:r>
    </w:p>
    <w:p w:rsidR="00166364" w:rsidRPr="00166364" w:rsidRDefault="00166364" w:rsidP="00166364">
      <w:pPr>
        <w:spacing w:after="0" w:line="240" w:lineRule="auto"/>
        <w:ind w:firstLine="567"/>
        <w:rPr>
          <w:rFonts w:ascii="Times New Roman" w:hAnsi="Times New Roman"/>
          <w:b/>
        </w:rPr>
      </w:pPr>
      <w:r w:rsidRPr="00166364">
        <w:rPr>
          <w:rFonts w:ascii="Times New Roman" w:hAnsi="Times New Roman"/>
        </w:rPr>
        <w:t xml:space="preserve">10. Наличие подвала  </w:t>
      </w:r>
      <w:r w:rsidRPr="00166364">
        <w:rPr>
          <w:rFonts w:ascii="Times New Roman" w:hAnsi="Times New Roman"/>
          <w:b/>
        </w:rPr>
        <w:t>нет</w:t>
      </w:r>
    </w:p>
    <w:p w:rsidR="00166364" w:rsidRPr="00166364" w:rsidRDefault="00166364" w:rsidP="00166364">
      <w:pPr>
        <w:spacing w:after="0" w:line="240" w:lineRule="auto"/>
        <w:ind w:firstLine="567"/>
        <w:rPr>
          <w:rFonts w:ascii="Times New Roman" w:hAnsi="Times New Roman"/>
        </w:rPr>
      </w:pPr>
      <w:r w:rsidRPr="00166364">
        <w:rPr>
          <w:rFonts w:ascii="Times New Roman" w:hAnsi="Times New Roman"/>
        </w:rPr>
        <w:t xml:space="preserve">11. Наличие цокольного этажа </w:t>
      </w:r>
      <w:r w:rsidRPr="00166364">
        <w:rPr>
          <w:rFonts w:ascii="Times New Roman" w:hAnsi="Times New Roman"/>
          <w:b/>
        </w:rPr>
        <w:t>НЕТ</w:t>
      </w:r>
    </w:p>
    <w:p w:rsidR="00166364" w:rsidRPr="00166364" w:rsidRDefault="00166364" w:rsidP="00166364">
      <w:pPr>
        <w:spacing w:after="0" w:line="240" w:lineRule="auto"/>
        <w:ind w:firstLine="567"/>
        <w:rPr>
          <w:rFonts w:ascii="Times New Roman" w:hAnsi="Times New Roman"/>
        </w:rPr>
      </w:pPr>
      <w:r w:rsidRPr="00166364">
        <w:rPr>
          <w:rFonts w:ascii="Times New Roman" w:hAnsi="Times New Roman"/>
        </w:rPr>
        <w:t xml:space="preserve">12. Наличие мансарды  </w:t>
      </w:r>
      <w:r w:rsidRPr="00166364">
        <w:rPr>
          <w:rFonts w:ascii="Times New Roman" w:hAnsi="Times New Roman"/>
          <w:b/>
        </w:rPr>
        <w:t>НЕТ</w:t>
      </w:r>
    </w:p>
    <w:p w:rsidR="00166364" w:rsidRPr="00166364" w:rsidRDefault="00166364" w:rsidP="00166364">
      <w:pPr>
        <w:spacing w:after="0" w:line="240" w:lineRule="auto"/>
        <w:ind w:firstLine="567"/>
        <w:rPr>
          <w:rFonts w:ascii="Times New Roman" w:hAnsi="Times New Roman"/>
          <w:b/>
        </w:rPr>
      </w:pPr>
      <w:r w:rsidRPr="00166364">
        <w:rPr>
          <w:rFonts w:ascii="Times New Roman" w:hAnsi="Times New Roman"/>
        </w:rPr>
        <w:t xml:space="preserve">13. Наличие мезонина  </w:t>
      </w:r>
      <w:r w:rsidRPr="00166364">
        <w:rPr>
          <w:rFonts w:ascii="Times New Roman" w:hAnsi="Times New Roman"/>
          <w:b/>
        </w:rPr>
        <w:t>НЕТ</w:t>
      </w:r>
    </w:p>
    <w:p w:rsidR="00166364" w:rsidRPr="00166364" w:rsidRDefault="00166364" w:rsidP="00166364">
      <w:pPr>
        <w:spacing w:after="0" w:line="240" w:lineRule="auto"/>
        <w:ind w:firstLine="567"/>
        <w:rPr>
          <w:rFonts w:ascii="Times New Roman" w:hAnsi="Times New Roman"/>
          <w:b/>
        </w:rPr>
      </w:pPr>
      <w:r w:rsidRPr="00166364">
        <w:rPr>
          <w:rFonts w:ascii="Times New Roman" w:hAnsi="Times New Roman"/>
        </w:rPr>
        <w:t xml:space="preserve">14. Количество квартир  </w:t>
      </w:r>
      <w:r w:rsidRPr="00166364">
        <w:rPr>
          <w:rFonts w:ascii="Times New Roman" w:hAnsi="Times New Roman"/>
          <w:b/>
        </w:rPr>
        <w:t>2</w:t>
      </w:r>
    </w:p>
    <w:p w:rsidR="00166364" w:rsidRPr="00166364" w:rsidRDefault="00166364" w:rsidP="00166364">
      <w:pPr>
        <w:spacing w:after="0" w:line="240" w:lineRule="auto"/>
        <w:ind w:firstLine="567"/>
        <w:jc w:val="both"/>
        <w:rPr>
          <w:rFonts w:ascii="Times New Roman" w:hAnsi="Times New Roman"/>
          <w:b/>
        </w:rPr>
      </w:pPr>
      <w:r w:rsidRPr="00166364">
        <w:rPr>
          <w:rFonts w:ascii="Times New Roman" w:hAnsi="Times New Roman"/>
        </w:rPr>
        <w:lastRenderedPageBreak/>
        <w:t>15. Количество нежилых помещений, не входящих в состав общего имущества</w:t>
      </w:r>
    </w:p>
    <w:p w:rsidR="00166364" w:rsidRPr="00166364" w:rsidRDefault="00166364" w:rsidP="00166364">
      <w:pPr>
        <w:spacing w:after="0" w:line="240" w:lineRule="auto"/>
        <w:ind w:firstLine="567"/>
        <w:jc w:val="both"/>
        <w:rPr>
          <w:rFonts w:ascii="Times New Roman" w:hAnsi="Times New Roman"/>
          <w:b/>
        </w:rPr>
      </w:pPr>
      <w:r w:rsidRPr="00166364">
        <w:rPr>
          <w:rFonts w:ascii="Times New Roman" w:hAnsi="Times New Roman"/>
        </w:rPr>
        <w:t xml:space="preserve">16. Реквизиты правового акта о признании всех жилых помещений в многоквартирном доме непригодными для проживания           </w:t>
      </w:r>
    </w:p>
    <w:p w:rsidR="00166364" w:rsidRPr="00166364" w:rsidRDefault="00166364" w:rsidP="00166364">
      <w:pPr>
        <w:spacing w:after="0" w:line="240" w:lineRule="auto"/>
        <w:ind w:firstLine="567"/>
        <w:jc w:val="both"/>
        <w:rPr>
          <w:rFonts w:ascii="Times New Roman" w:hAnsi="Times New Roman"/>
          <w:b/>
        </w:rPr>
      </w:pPr>
      <w:r w:rsidRPr="00166364">
        <w:rPr>
          <w:rFonts w:ascii="Times New Roman" w:hAnsi="Times New Roman"/>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166364">
        <w:rPr>
          <w:rFonts w:ascii="Times New Roman" w:hAnsi="Times New Roman"/>
          <w:b/>
        </w:rPr>
        <w:t>НЕТ</w:t>
      </w:r>
    </w:p>
    <w:p w:rsidR="00166364" w:rsidRPr="00166364" w:rsidRDefault="00166364" w:rsidP="00166364">
      <w:pPr>
        <w:tabs>
          <w:tab w:val="center" w:pos="5387"/>
          <w:tab w:val="left" w:pos="7371"/>
        </w:tabs>
        <w:spacing w:after="0" w:line="240" w:lineRule="auto"/>
        <w:ind w:firstLine="567"/>
        <w:rPr>
          <w:rFonts w:ascii="Times New Roman" w:hAnsi="Times New Roman"/>
          <w:vertAlign w:val="superscript"/>
        </w:rPr>
      </w:pPr>
      <w:r w:rsidRPr="00166364">
        <w:rPr>
          <w:rFonts w:ascii="Times New Roman" w:hAnsi="Times New Roman"/>
        </w:rPr>
        <w:t xml:space="preserve">18. Строительный объем  </w:t>
      </w:r>
      <w:smartTag w:uri="urn:schemas-microsoft-com:office:smarttags" w:element="metricconverter">
        <w:smartTagPr>
          <w:attr w:name="ProductID" w:val="366 м3"/>
        </w:smartTagPr>
        <w:r w:rsidRPr="00166364">
          <w:rPr>
            <w:rFonts w:ascii="Times New Roman" w:hAnsi="Times New Roman"/>
            <w:b/>
          </w:rPr>
          <w:t>366 м</w:t>
        </w:r>
        <w:r w:rsidRPr="00166364">
          <w:rPr>
            <w:rFonts w:ascii="Times New Roman" w:hAnsi="Times New Roman"/>
            <w:b/>
            <w:vertAlign w:val="superscript"/>
          </w:rPr>
          <w:t>3</w:t>
        </w:r>
      </w:smartTag>
    </w:p>
    <w:p w:rsidR="00166364" w:rsidRPr="00166364" w:rsidRDefault="00166364" w:rsidP="00166364">
      <w:pPr>
        <w:tabs>
          <w:tab w:val="center" w:pos="5387"/>
          <w:tab w:val="left" w:pos="7371"/>
        </w:tabs>
        <w:spacing w:after="0" w:line="240" w:lineRule="auto"/>
        <w:ind w:firstLine="567"/>
        <w:rPr>
          <w:rFonts w:ascii="Times New Roman" w:hAnsi="Times New Roman"/>
        </w:rPr>
      </w:pPr>
      <w:r w:rsidRPr="00166364">
        <w:rPr>
          <w:rFonts w:ascii="Times New Roman" w:hAnsi="Times New Roman"/>
        </w:rPr>
        <w:t>19. Площадь:</w:t>
      </w:r>
    </w:p>
    <w:p w:rsidR="00166364" w:rsidRPr="00166364" w:rsidRDefault="00166364" w:rsidP="00166364">
      <w:pPr>
        <w:tabs>
          <w:tab w:val="center" w:pos="2835"/>
          <w:tab w:val="left" w:pos="4678"/>
        </w:tabs>
        <w:spacing w:after="0" w:line="240" w:lineRule="auto"/>
        <w:ind w:firstLine="567"/>
        <w:rPr>
          <w:rFonts w:ascii="Times New Roman" w:hAnsi="Times New Roman"/>
        </w:rPr>
      </w:pPr>
      <w:r w:rsidRPr="00166364">
        <w:rPr>
          <w:rFonts w:ascii="Times New Roman" w:hAnsi="Times New Roman"/>
        </w:rPr>
        <w:t>а) многоквартирного дома с лоджиями, балконами, шкафами, коридорами и лестничными клетками_____________________ кв. м</w:t>
      </w:r>
    </w:p>
    <w:p w:rsidR="00166364" w:rsidRPr="00166364" w:rsidRDefault="00166364" w:rsidP="00166364">
      <w:pPr>
        <w:tabs>
          <w:tab w:val="center" w:pos="2835"/>
          <w:tab w:val="left" w:pos="4678"/>
        </w:tabs>
        <w:spacing w:after="0" w:line="240" w:lineRule="auto"/>
        <w:ind w:firstLine="567"/>
        <w:jc w:val="both"/>
        <w:rPr>
          <w:rFonts w:ascii="Times New Roman" w:hAnsi="Times New Roman"/>
        </w:rPr>
      </w:pPr>
      <w:r w:rsidRPr="00166364">
        <w:rPr>
          <w:rFonts w:ascii="Times New Roman" w:hAnsi="Times New Roman"/>
        </w:rPr>
        <w:t>б) жилых помещений (общая площадь квартир</w:t>
      </w:r>
      <w:r w:rsidRPr="00166364">
        <w:rPr>
          <w:rFonts w:ascii="Times New Roman" w:hAnsi="Times New Roman"/>
          <w:b/>
        </w:rPr>
        <w:t>)   102,5</w:t>
      </w:r>
      <w:r w:rsidRPr="00166364">
        <w:rPr>
          <w:rFonts w:ascii="Times New Roman" w:hAnsi="Times New Roman"/>
        </w:rPr>
        <w:t>кв. м</w:t>
      </w:r>
    </w:p>
    <w:p w:rsidR="00166364" w:rsidRPr="00166364" w:rsidRDefault="00166364" w:rsidP="00166364">
      <w:pPr>
        <w:tabs>
          <w:tab w:val="center" w:pos="6096"/>
          <w:tab w:val="left" w:pos="8080"/>
        </w:tabs>
        <w:spacing w:after="0" w:line="240" w:lineRule="auto"/>
        <w:ind w:firstLine="567"/>
        <w:jc w:val="both"/>
        <w:rPr>
          <w:rFonts w:ascii="Times New Roman" w:hAnsi="Times New Roman"/>
        </w:rPr>
      </w:pPr>
      <w:r w:rsidRPr="00166364">
        <w:rPr>
          <w:rFonts w:ascii="Times New Roman" w:hAnsi="Times New Roman"/>
        </w:rPr>
        <w:t>в) нежилых помещений (общая площадь нежилых помещений, не входящих в состав общего имущества в многоквартирном доме) __________________________кв. м</w:t>
      </w:r>
    </w:p>
    <w:p w:rsidR="00166364" w:rsidRPr="00166364" w:rsidRDefault="00166364" w:rsidP="00166364">
      <w:pPr>
        <w:tabs>
          <w:tab w:val="center" w:pos="6804"/>
          <w:tab w:val="left" w:pos="8931"/>
        </w:tabs>
        <w:spacing w:after="0" w:line="240" w:lineRule="auto"/>
        <w:ind w:firstLine="567"/>
        <w:jc w:val="both"/>
        <w:rPr>
          <w:rFonts w:ascii="Times New Roman" w:hAnsi="Times New Roman"/>
        </w:rPr>
      </w:pPr>
      <w:r w:rsidRPr="00166364">
        <w:rPr>
          <w:rFonts w:ascii="Times New Roman" w:hAnsi="Times New Roman"/>
        </w:rPr>
        <w:t>г) помещений общего пользования (общая площадь нежилых помещений, входящих в состав общего имущества в многоквартирном доме)  ________________________________кв. м</w:t>
      </w:r>
    </w:p>
    <w:p w:rsidR="00166364" w:rsidRPr="00166364" w:rsidRDefault="00166364" w:rsidP="00166364">
      <w:pPr>
        <w:tabs>
          <w:tab w:val="center" w:pos="5245"/>
          <w:tab w:val="left" w:pos="7088"/>
        </w:tabs>
        <w:spacing w:after="0" w:line="240" w:lineRule="auto"/>
        <w:ind w:firstLine="567"/>
        <w:rPr>
          <w:rFonts w:ascii="Times New Roman" w:hAnsi="Times New Roman"/>
          <w:b/>
        </w:rPr>
      </w:pPr>
      <w:r w:rsidRPr="00166364">
        <w:rPr>
          <w:rFonts w:ascii="Times New Roman" w:hAnsi="Times New Roman"/>
        </w:rPr>
        <w:t xml:space="preserve">20. Количество лестниц – </w:t>
      </w:r>
      <w:r w:rsidRPr="00166364">
        <w:rPr>
          <w:rFonts w:ascii="Times New Roman" w:hAnsi="Times New Roman"/>
          <w:b/>
        </w:rPr>
        <w:t>нет</w:t>
      </w:r>
    </w:p>
    <w:p w:rsidR="00166364" w:rsidRPr="00166364" w:rsidRDefault="00166364" w:rsidP="00166364">
      <w:pPr>
        <w:spacing w:after="0" w:line="240" w:lineRule="auto"/>
        <w:ind w:firstLine="567"/>
        <w:jc w:val="both"/>
        <w:rPr>
          <w:rFonts w:ascii="Times New Roman" w:hAnsi="Times New Roman"/>
        </w:rPr>
      </w:pPr>
      <w:r w:rsidRPr="00166364">
        <w:rPr>
          <w:rFonts w:ascii="Times New Roman" w:hAnsi="Times New Roman"/>
        </w:rPr>
        <w:t xml:space="preserve">21. Уборочная площадь лестниц (включая межквартирные лестничные площадки)   </w:t>
      </w:r>
      <w:r w:rsidRPr="00166364">
        <w:rPr>
          <w:rFonts w:ascii="Times New Roman" w:hAnsi="Times New Roman"/>
          <w:b/>
        </w:rPr>
        <w:t>___</w:t>
      </w:r>
      <w:r w:rsidRPr="00166364">
        <w:rPr>
          <w:rFonts w:ascii="Times New Roman" w:hAnsi="Times New Roman"/>
        </w:rPr>
        <w:t xml:space="preserve"> кв. м</w:t>
      </w:r>
    </w:p>
    <w:p w:rsidR="00166364" w:rsidRPr="00166364" w:rsidRDefault="00166364" w:rsidP="00166364">
      <w:pPr>
        <w:tabs>
          <w:tab w:val="center" w:pos="7230"/>
          <w:tab w:val="left" w:pos="9356"/>
        </w:tabs>
        <w:spacing w:after="0" w:line="240" w:lineRule="auto"/>
        <w:rPr>
          <w:rFonts w:ascii="Times New Roman" w:hAnsi="Times New Roman"/>
        </w:rPr>
      </w:pPr>
      <w:r w:rsidRPr="00166364">
        <w:rPr>
          <w:rFonts w:ascii="Times New Roman" w:hAnsi="Times New Roman"/>
        </w:rPr>
        <w:t xml:space="preserve">           22. Уборочная площадь общих коридоров______________  кв. м</w:t>
      </w:r>
    </w:p>
    <w:p w:rsidR="00166364" w:rsidRPr="00166364" w:rsidRDefault="00166364" w:rsidP="00166364">
      <w:pPr>
        <w:tabs>
          <w:tab w:val="center" w:pos="6379"/>
          <w:tab w:val="left" w:pos="8505"/>
        </w:tabs>
        <w:spacing w:after="0" w:line="240" w:lineRule="auto"/>
        <w:ind w:firstLine="567"/>
        <w:jc w:val="both"/>
        <w:rPr>
          <w:rFonts w:ascii="Times New Roman" w:hAnsi="Times New Roman"/>
        </w:rPr>
      </w:pPr>
      <w:r w:rsidRPr="00166364">
        <w:rPr>
          <w:rFonts w:ascii="Times New Roman" w:hAnsi="Times New Roman"/>
        </w:rPr>
        <w:t>23. Уборочная площадь других помещений общего пользования (включая технические этажи, чердаки, технические подвалы)  кв. м</w:t>
      </w:r>
    </w:p>
    <w:p w:rsidR="00166364" w:rsidRPr="00166364" w:rsidRDefault="00166364" w:rsidP="00166364">
      <w:pPr>
        <w:spacing w:after="0" w:line="240" w:lineRule="auto"/>
        <w:ind w:firstLine="567"/>
        <w:jc w:val="both"/>
        <w:rPr>
          <w:rFonts w:ascii="Times New Roman" w:hAnsi="Times New Roman"/>
        </w:rPr>
      </w:pPr>
      <w:r w:rsidRPr="00166364">
        <w:rPr>
          <w:rFonts w:ascii="Times New Roman" w:hAnsi="Times New Roman"/>
        </w:rPr>
        <w:t>24. Площадь земельного участка, входящего в состав общего имущества многоквартирного дома</w:t>
      </w:r>
    </w:p>
    <w:p w:rsidR="00D05593" w:rsidRPr="00166364" w:rsidRDefault="00166364" w:rsidP="00166364">
      <w:pPr>
        <w:spacing w:after="0" w:line="240" w:lineRule="auto"/>
        <w:ind w:firstLine="567"/>
        <w:rPr>
          <w:rFonts w:ascii="Times New Roman" w:hAnsi="Times New Roman"/>
        </w:rPr>
      </w:pPr>
      <w:r w:rsidRPr="00166364">
        <w:rPr>
          <w:rFonts w:ascii="Times New Roman" w:hAnsi="Times New Roman"/>
        </w:rPr>
        <w:t>25. Кадастровый номер земельного участка (при его наличии)</w:t>
      </w:r>
      <w:r w:rsidR="005652A9" w:rsidRPr="005652A9">
        <w:rPr>
          <w:rFonts w:ascii="Helvetica" w:hAnsi="Helvetica" w:cs="Helvetica"/>
          <w:b/>
          <w:bCs/>
          <w:color w:val="000000"/>
          <w:sz w:val="21"/>
          <w:szCs w:val="21"/>
          <w:shd w:val="clear" w:color="auto" w:fill="FFFFFF"/>
        </w:rPr>
        <w:t xml:space="preserve"> </w:t>
      </w:r>
      <w:r w:rsidR="005652A9">
        <w:rPr>
          <w:rFonts w:ascii="Helvetica" w:hAnsi="Helvetica" w:cs="Helvetica"/>
          <w:b/>
          <w:bCs/>
          <w:color w:val="000000"/>
          <w:sz w:val="21"/>
          <w:szCs w:val="21"/>
          <w:shd w:val="clear" w:color="auto" w:fill="FFFFFF"/>
        </w:rPr>
        <w:t>10:11:0030105:105</w:t>
      </w:r>
      <w:r w:rsidRPr="00166364">
        <w:rPr>
          <w:rFonts w:ascii="Times New Roman" w:hAnsi="Times New Roman"/>
        </w:rPr>
        <w:t xml:space="preserve">  </w:t>
      </w:r>
    </w:p>
    <w:p w:rsidR="00166364" w:rsidRPr="005652A9" w:rsidRDefault="00166364" w:rsidP="00166364">
      <w:pPr>
        <w:spacing w:after="0" w:line="240" w:lineRule="auto"/>
        <w:jc w:val="center"/>
        <w:rPr>
          <w:rFonts w:ascii="Times New Roman" w:hAnsi="Times New Roman"/>
          <w:b/>
        </w:rPr>
      </w:pPr>
      <w:r w:rsidRPr="005652A9">
        <w:rPr>
          <w:rFonts w:ascii="Times New Roman" w:hAnsi="Times New Roman"/>
          <w:b/>
          <w:lang w:val="en-US"/>
        </w:rPr>
        <w:t>II</w:t>
      </w:r>
      <w:r w:rsidRPr="005652A9">
        <w:rPr>
          <w:rFonts w:ascii="Times New Roman" w:hAnsi="Times New Roman"/>
          <w:b/>
        </w:rPr>
        <w:t>. Техническое состояние многоквартирного дома, включая пристройки</w:t>
      </w:r>
    </w:p>
    <w:tbl>
      <w:tblPr>
        <w:tblW w:w="10207" w:type="dxa"/>
        <w:tblLayout w:type="fixed"/>
        <w:tblCellMar>
          <w:left w:w="28" w:type="dxa"/>
          <w:right w:w="28" w:type="dxa"/>
        </w:tblCellMar>
        <w:tblLook w:val="0000"/>
      </w:tblPr>
      <w:tblGrid>
        <w:gridCol w:w="4253"/>
        <w:gridCol w:w="2977"/>
        <w:gridCol w:w="2977"/>
      </w:tblGrid>
      <w:tr w:rsidR="00166364" w:rsidRPr="00166364" w:rsidTr="00C50180">
        <w:tc>
          <w:tcPr>
            <w:tcW w:w="4253" w:type="dxa"/>
            <w:tcBorders>
              <w:top w:val="single" w:sz="4" w:space="0" w:color="auto"/>
              <w:left w:val="single" w:sz="4" w:space="0" w:color="auto"/>
              <w:bottom w:val="single" w:sz="4" w:space="0" w:color="auto"/>
              <w:right w:val="single" w:sz="4" w:space="0" w:color="auto"/>
            </w:tcBorders>
          </w:tcPr>
          <w:p w:rsidR="00166364" w:rsidRPr="00166364" w:rsidRDefault="00166364" w:rsidP="00166364">
            <w:pPr>
              <w:spacing w:after="0" w:line="240" w:lineRule="auto"/>
              <w:jc w:val="center"/>
              <w:rPr>
                <w:rFonts w:ascii="Times New Roman" w:hAnsi="Times New Roman"/>
              </w:rPr>
            </w:pPr>
            <w:r w:rsidRPr="00166364">
              <w:rPr>
                <w:rFonts w:ascii="Times New Roman" w:hAnsi="Times New Roman"/>
              </w:rPr>
              <w:t>Наимено</w:t>
            </w:r>
            <w:r w:rsidRPr="00166364">
              <w:rPr>
                <w:rFonts w:ascii="Times New Roman" w:hAnsi="Times New Roman"/>
              </w:rPr>
              <w:softHyphen/>
              <w:t>вание конструк</w:t>
            </w:r>
            <w:r w:rsidRPr="00166364">
              <w:rPr>
                <w:rFonts w:ascii="Times New Roman" w:hAnsi="Times New Roman"/>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166364" w:rsidRPr="00166364" w:rsidRDefault="00166364" w:rsidP="00166364">
            <w:pPr>
              <w:spacing w:after="0" w:line="240" w:lineRule="auto"/>
              <w:jc w:val="center"/>
              <w:rPr>
                <w:rFonts w:ascii="Times New Roman" w:hAnsi="Times New Roman"/>
              </w:rPr>
            </w:pPr>
            <w:r w:rsidRPr="00166364">
              <w:rPr>
                <w:rFonts w:ascii="Times New Roman" w:hAnsi="Times New Roman"/>
              </w:rPr>
              <w:t>Описание элементов (материал, конструкция или система, отделка и прочее)</w:t>
            </w:r>
          </w:p>
        </w:tc>
        <w:tc>
          <w:tcPr>
            <w:tcW w:w="2977" w:type="dxa"/>
            <w:tcBorders>
              <w:top w:val="single" w:sz="4" w:space="0" w:color="auto"/>
              <w:left w:val="single" w:sz="4" w:space="0" w:color="auto"/>
              <w:bottom w:val="single" w:sz="4" w:space="0" w:color="auto"/>
              <w:right w:val="single" w:sz="4" w:space="0" w:color="auto"/>
            </w:tcBorders>
          </w:tcPr>
          <w:p w:rsidR="00166364" w:rsidRPr="00166364" w:rsidRDefault="00166364" w:rsidP="00166364">
            <w:pPr>
              <w:spacing w:after="0" w:line="240" w:lineRule="auto"/>
              <w:jc w:val="center"/>
              <w:rPr>
                <w:rFonts w:ascii="Times New Roman" w:hAnsi="Times New Roman"/>
              </w:rPr>
            </w:pPr>
            <w:r w:rsidRPr="00166364">
              <w:rPr>
                <w:rFonts w:ascii="Times New Roman" w:hAnsi="Times New Roman"/>
              </w:rPr>
              <w:t>Техническое состояние элементов общего имущества многоквартирного дома</w:t>
            </w:r>
          </w:p>
        </w:tc>
      </w:tr>
      <w:tr w:rsidR="00166364" w:rsidRPr="00166364" w:rsidTr="00C50180">
        <w:tc>
          <w:tcPr>
            <w:tcW w:w="4253" w:type="dxa"/>
            <w:tcBorders>
              <w:top w:val="single" w:sz="4" w:space="0" w:color="auto"/>
              <w:left w:val="single" w:sz="4" w:space="0" w:color="auto"/>
              <w:bottom w:val="single" w:sz="4" w:space="0" w:color="auto"/>
              <w:right w:val="single" w:sz="4" w:space="0" w:color="auto"/>
            </w:tcBorders>
            <w:vAlign w:val="bottom"/>
          </w:tcPr>
          <w:p w:rsidR="00166364" w:rsidRPr="00166364" w:rsidRDefault="00166364" w:rsidP="00166364">
            <w:pPr>
              <w:spacing w:after="0" w:line="240" w:lineRule="auto"/>
              <w:ind w:left="57"/>
              <w:rPr>
                <w:rFonts w:ascii="Times New Roman" w:hAnsi="Times New Roman"/>
              </w:rPr>
            </w:pPr>
            <w:r w:rsidRPr="00166364">
              <w:rPr>
                <w:rFonts w:ascii="Times New Roman" w:hAnsi="Times New Roman"/>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166364" w:rsidRPr="00166364" w:rsidRDefault="00166364" w:rsidP="00166364">
            <w:pPr>
              <w:spacing w:after="0" w:line="240" w:lineRule="auto"/>
              <w:ind w:left="57"/>
              <w:rPr>
                <w:rFonts w:ascii="Times New Roman" w:hAnsi="Times New Roman"/>
              </w:rPr>
            </w:pPr>
          </w:p>
          <w:p w:rsidR="00166364" w:rsidRPr="00166364" w:rsidRDefault="00166364" w:rsidP="00166364">
            <w:pPr>
              <w:spacing w:after="0" w:line="240" w:lineRule="auto"/>
              <w:ind w:left="57"/>
              <w:rPr>
                <w:rFonts w:ascii="Times New Roman" w:hAnsi="Times New Roman"/>
              </w:rPr>
            </w:pPr>
            <w:r w:rsidRPr="00166364">
              <w:rPr>
                <w:rFonts w:ascii="Times New Roman" w:hAnsi="Times New Roman"/>
              </w:rPr>
              <w:t>Бутовый ленточный</w:t>
            </w:r>
          </w:p>
        </w:tc>
        <w:tc>
          <w:tcPr>
            <w:tcW w:w="2977" w:type="dxa"/>
            <w:tcBorders>
              <w:top w:val="single" w:sz="4" w:space="0" w:color="auto"/>
              <w:left w:val="single" w:sz="4" w:space="0" w:color="auto"/>
              <w:bottom w:val="single" w:sz="4" w:space="0" w:color="auto"/>
              <w:right w:val="single" w:sz="4" w:space="0" w:color="auto"/>
            </w:tcBorders>
            <w:vAlign w:val="bottom"/>
          </w:tcPr>
          <w:p w:rsidR="00166364" w:rsidRPr="00166364" w:rsidRDefault="00166364" w:rsidP="00166364">
            <w:pPr>
              <w:spacing w:after="0" w:line="240" w:lineRule="auto"/>
              <w:ind w:left="57"/>
              <w:rPr>
                <w:rFonts w:ascii="Times New Roman" w:hAnsi="Times New Roman"/>
              </w:rPr>
            </w:pPr>
          </w:p>
        </w:tc>
      </w:tr>
      <w:tr w:rsidR="00166364" w:rsidRPr="00166364" w:rsidTr="00C50180">
        <w:tc>
          <w:tcPr>
            <w:tcW w:w="4253" w:type="dxa"/>
            <w:tcBorders>
              <w:top w:val="single" w:sz="4" w:space="0" w:color="auto"/>
              <w:left w:val="single" w:sz="4" w:space="0" w:color="auto"/>
              <w:bottom w:val="single" w:sz="4" w:space="0" w:color="auto"/>
              <w:right w:val="single" w:sz="4" w:space="0" w:color="auto"/>
            </w:tcBorders>
            <w:vAlign w:val="bottom"/>
          </w:tcPr>
          <w:p w:rsidR="00166364" w:rsidRPr="00166364" w:rsidRDefault="00166364" w:rsidP="00166364">
            <w:pPr>
              <w:spacing w:after="0" w:line="240" w:lineRule="auto"/>
              <w:ind w:left="57"/>
              <w:rPr>
                <w:rFonts w:ascii="Times New Roman" w:hAnsi="Times New Roman"/>
              </w:rPr>
            </w:pPr>
            <w:r w:rsidRPr="00166364">
              <w:rPr>
                <w:rFonts w:ascii="Times New Roman" w:hAnsi="Times New Roman"/>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166364" w:rsidRPr="00166364" w:rsidRDefault="00166364" w:rsidP="00166364">
            <w:pPr>
              <w:spacing w:after="0" w:line="240" w:lineRule="auto"/>
              <w:ind w:left="57"/>
              <w:rPr>
                <w:rFonts w:ascii="Times New Roman" w:hAnsi="Times New Roman"/>
              </w:rPr>
            </w:pPr>
          </w:p>
          <w:p w:rsidR="00166364" w:rsidRPr="00166364" w:rsidRDefault="00166364" w:rsidP="00166364">
            <w:pPr>
              <w:spacing w:after="0" w:line="240" w:lineRule="auto"/>
              <w:ind w:left="57"/>
              <w:rPr>
                <w:rFonts w:ascii="Times New Roman" w:hAnsi="Times New Roman"/>
              </w:rPr>
            </w:pPr>
            <w:r w:rsidRPr="00166364">
              <w:rPr>
                <w:rFonts w:ascii="Times New Roman" w:hAnsi="Times New Roman"/>
              </w:rPr>
              <w:t>брусчатые</w:t>
            </w:r>
          </w:p>
        </w:tc>
        <w:tc>
          <w:tcPr>
            <w:tcW w:w="2977" w:type="dxa"/>
            <w:tcBorders>
              <w:top w:val="single" w:sz="4" w:space="0" w:color="auto"/>
              <w:left w:val="single" w:sz="4" w:space="0" w:color="auto"/>
              <w:bottom w:val="single" w:sz="4" w:space="0" w:color="auto"/>
              <w:right w:val="single" w:sz="4" w:space="0" w:color="auto"/>
            </w:tcBorders>
            <w:vAlign w:val="bottom"/>
          </w:tcPr>
          <w:p w:rsidR="00166364" w:rsidRPr="00166364" w:rsidRDefault="00166364" w:rsidP="00166364">
            <w:pPr>
              <w:spacing w:after="0" w:line="240" w:lineRule="auto"/>
              <w:ind w:left="57"/>
              <w:rPr>
                <w:rFonts w:ascii="Times New Roman" w:hAnsi="Times New Roman"/>
              </w:rPr>
            </w:pPr>
          </w:p>
        </w:tc>
      </w:tr>
      <w:tr w:rsidR="00166364" w:rsidRPr="00166364" w:rsidTr="005652A9">
        <w:trPr>
          <w:trHeight w:val="424"/>
        </w:trPr>
        <w:tc>
          <w:tcPr>
            <w:tcW w:w="4253" w:type="dxa"/>
            <w:tcBorders>
              <w:top w:val="single" w:sz="4" w:space="0" w:color="auto"/>
              <w:left w:val="single" w:sz="4" w:space="0" w:color="auto"/>
              <w:bottom w:val="single" w:sz="4" w:space="0" w:color="auto"/>
              <w:right w:val="single" w:sz="4" w:space="0" w:color="auto"/>
            </w:tcBorders>
            <w:vAlign w:val="bottom"/>
          </w:tcPr>
          <w:p w:rsidR="00166364" w:rsidRPr="00166364" w:rsidRDefault="00166364" w:rsidP="00166364">
            <w:pPr>
              <w:spacing w:after="0" w:line="240" w:lineRule="auto"/>
              <w:ind w:left="57"/>
              <w:rPr>
                <w:rFonts w:ascii="Times New Roman" w:hAnsi="Times New Roman"/>
              </w:rPr>
            </w:pPr>
            <w:r w:rsidRPr="00166364">
              <w:rPr>
                <w:rFonts w:ascii="Times New Roman" w:hAnsi="Times New Roman"/>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166364" w:rsidRPr="00166364" w:rsidRDefault="00166364" w:rsidP="00166364">
            <w:pPr>
              <w:spacing w:after="0" w:line="240" w:lineRule="auto"/>
              <w:ind w:left="57"/>
              <w:rPr>
                <w:rFonts w:ascii="Times New Roman" w:hAnsi="Times New Roman"/>
              </w:rPr>
            </w:pPr>
          </w:p>
          <w:p w:rsidR="00166364" w:rsidRPr="00166364" w:rsidRDefault="00166364" w:rsidP="00166364">
            <w:pPr>
              <w:spacing w:after="0" w:line="240" w:lineRule="auto"/>
              <w:ind w:left="57"/>
              <w:rPr>
                <w:rFonts w:ascii="Times New Roman" w:hAnsi="Times New Roman"/>
              </w:rPr>
            </w:pPr>
          </w:p>
          <w:p w:rsidR="00166364" w:rsidRPr="00166364" w:rsidRDefault="00166364" w:rsidP="00166364">
            <w:pPr>
              <w:spacing w:after="0" w:line="240" w:lineRule="auto"/>
              <w:ind w:left="57"/>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vAlign w:val="bottom"/>
          </w:tcPr>
          <w:p w:rsidR="00166364" w:rsidRPr="00166364" w:rsidRDefault="00166364" w:rsidP="00166364">
            <w:pPr>
              <w:spacing w:after="0" w:line="240" w:lineRule="auto"/>
              <w:ind w:left="57"/>
              <w:rPr>
                <w:rFonts w:ascii="Times New Roman" w:hAnsi="Times New Roman"/>
              </w:rPr>
            </w:pPr>
          </w:p>
        </w:tc>
      </w:tr>
      <w:tr w:rsidR="00166364" w:rsidRPr="00166364" w:rsidTr="00C50180">
        <w:trPr>
          <w:cantSplit/>
        </w:trPr>
        <w:tc>
          <w:tcPr>
            <w:tcW w:w="4253" w:type="dxa"/>
            <w:tcBorders>
              <w:top w:val="nil"/>
              <w:left w:val="single" w:sz="4" w:space="0" w:color="auto"/>
              <w:bottom w:val="nil"/>
              <w:right w:val="single" w:sz="4" w:space="0" w:color="auto"/>
            </w:tcBorders>
          </w:tcPr>
          <w:p w:rsidR="00166364" w:rsidRPr="00166364" w:rsidRDefault="00166364" w:rsidP="00166364">
            <w:pPr>
              <w:spacing w:after="0" w:line="240" w:lineRule="auto"/>
              <w:ind w:left="57"/>
              <w:rPr>
                <w:rFonts w:ascii="Times New Roman" w:hAnsi="Times New Roman"/>
              </w:rPr>
            </w:pPr>
            <w:r w:rsidRPr="00166364">
              <w:rPr>
                <w:rFonts w:ascii="Times New Roman" w:hAnsi="Times New Roman"/>
              </w:rPr>
              <w:t>4. Перекрытия</w:t>
            </w:r>
          </w:p>
        </w:tc>
        <w:tc>
          <w:tcPr>
            <w:tcW w:w="2977" w:type="dxa"/>
            <w:vMerge w:val="restart"/>
            <w:tcBorders>
              <w:top w:val="nil"/>
              <w:left w:val="single" w:sz="4" w:space="0" w:color="auto"/>
              <w:bottom w:val="nil"/>
              <w:right w:val="single" w:sz="4" w:space="0" w:color="auto"/>
            </w:tcBorders>
          </w:tcPr>
          <w:p w:rsidR="00166364" w:rsidRPr="00166364" w:rsidRDefault="00166364" w:rsidP="00166364">
            <w:pPr>
              <w:spacing w:after="0" w:line="240" w:lineRule="auto"/>
              <w:rPr>
                <w:rFonts w:ascii="Times New Roman" w:hAnsi="Times New Roman"/>
              </w:rPr>
            </w:pPr>
            <w:r w:rsidRPr="00166364">
              <w:rPr>
                <w:rFonts w:ascii="Times New Roman" w:hAnsi="Times New Roman"/>
              </w:rPr>
              <w:t>Деревянное отепленное</w:t>
            </w:r>
          </w:p>
        </w:tc>
        <w:tc>
          <w:tcPr>
            <w:tcW w:w="2977" w:type="dxa"/>
            <w:vMerge w:val="restart"/>
            <w:tcBorders>
              <w:top w:val="nil"/>
              <w:left w:val="single" w:sz="4" w:space="0" w:color="auto"/>
              <w:bottom w:val="nil"/>
              <w:right w:val="single" w:sz="4" w:space="0" w:color="auto"/>
            </w:tcBorders>
          </w:tcPr>
          <w:p w:rsidR="00166364" w:rsidRPr="00166364" w:rsidRDefault="00166364" w:rsidP="00166364">
            <w:pPr>
              <w:spacing w:after="0" w:line="240" w:lineRule="auto"/>
              <w:ind w:left="57"/>
              <w:rPr>
                <w:rFonts w:ascii="Times New Roman" w:hAnsi="Times New Roman"/>
              </w:rPr>
            </w:pPr>
          </w:p>
        </w:tc>
      </w:tr>
      <w:tr w:rsidR="00166364" w:rsidRPr="00166364" w:rsidTr="00C50180">
        <w:trPr>
          <w:cantSplit/>
        </w:trPr>
        <w:tc>
          <w:tcPr>
            <w:tcW w:w="4253" w:type="dxa"/>
            <w:tcBorders>
              <w:top w:val="nil"/>
              <w:left w:val="single" w:sz="4" w:space="0" w:color="auto"/>
              <w:bottom w:val="nil"/>
              <w:right w:val="single" w:sz="4" w:space="0" w:color="auto"/>
            </w:tcBorders>
          </w:tcPr>
          <w:p w:rsidR="00166364" w:rsidRPr="00166364" w:rsidRDefault="00166364" w:rsidP="00166364">
            <w:pPr>
              <w:spacing w:after="0" w:line="240" w:lineRule="auto"/>
              <w:ind w:left="992"/>
              <w:rPr>
                <w:rFonts w:ascii="Times New Roman" w:hAnsi="Times New Roman"/>
              </w:rPr>
            </w:pPr>
            <w:r w:rsidRPr="00166364">
              <w:rPr>
                <w:rFonts w:ascii="Times New Roman" w:hAnsi="Times New Roman"/>
              </w:rPr>
              <w:t>чердачные</w:t>
            </w:r>
          </w:p>
        </w:tc>
        <w:tc>
          <w:tcPr>
            <w:tcW w:w="2977" w:type="dxa"/>
            <w:vMerge/>
            <w:tcBorders>
              <w:top w:val="nil"/>
              <w:left w:val="single" w:sz="4" w:space="0" w:color="auto"/>
              <w:bottom w:val="nil"/>
              <w:right w:val="single" w:sz="4" w:space="0" w:color="auto"/>
            </w:tcBorders>
            <w:vAlign w:val="center"/>
          </w:tcPr>
          <w:p w:rsidR="00166364" w:rsidRPr="00166364" w:rsidRDefault="00166364" w:rsidP="00166364">
            <w:pPr>
              <w:spacing w:after="0" w:line="240" w:lineRule="auto"/>
              <w:rPr>
                <w:rFonts w:ascii="Times New Roman" w:hAnsi="Times New Roman"/>
              </w:rPr>
            </w:pPr>
          </w:p>
        </w:tc>
        <w:tc>
          <w:tcPr>
            <w:tcW w:w="2977" w:type="dxa"/>
            <w:vMerge/>
            <w:tcBorders>
              <w:top w:val="nil"/>
              <w:left w:val="single" w:sz="4" w:space="0" w:color="auto"/>
              <w:bottom w:val="nil"/>
              <w:right w:val="single" w:sz="4" w:space="0" w:color="auto"/>
            </w:tcBorders>
            <w:vAlign w:val="center"/>
          </w:tcPr>
          <w:p w:rsidR="00166364" w:rsidRPr="00166364" w:rsidRDefault="00166364" w:rsidP="00166364">
            <w:pPr>
              <w:spacing w:after="0" w:line="240" w:lineRule="auto"/>
              <w:rPr>
                <w:rFonts w:ascii="Times New Roman" w:hAnsi="Times New Roman"/>
              </w:rPr>
            </w:pPr>
          </w:p>
        </w:tc>
      </w:tr>
      <w:tr w:rsidR="00166364" w:rsidRPr="00166364" w:rsidTr="00C50180">
        <w:tc>
          <w:tcPr>
            <w:tcW w:w="4253" w:type="dxa"/>
            <w:tcBorders>
              <w:top w:val="nil"/>
              <w:left w:val="single" w:sz="4" w:space="0" w:color="auto"/>
              <w:bottom w:val="nil"/>
              <w:right w:val="single" w:sz="4" w:space="0" w:color="auto"/>
            </w:tcBorders>
          </w:tcPr>
          <w:p w:rsidR="00166364" w:rsidRPr="00166364" w:rsidRDefault="00166364" w:rsidP="00166364">
            <w:pPr>
              <w:spacing w:after="0" w:line="240" w:lineRule="auto"/>
              <w:ind w:left="992"/>
              <w:rPr>
                <w:rFonts w:ascii="Times New Roman" w:hAnsi="Times New Roman"/>
              </w:rPr>
            </w:pPr>
            <w:r w:rsidRPr="00166364">
              <w:rPr>
                <w:rFonts w:ascii="Times New Roman" w:hAnsi="Times New Roman"/>
              </w:rPr>
              <w:t>междуэтажные</w:t>
            </w:r>
          </w:p>
        </w:tc>
        <w:tc>
          <w:tcPr>
            <w:tcW w:w="2977" w:type="dxa"/>
            <w:tcBorders>
              <w:top w:val="nil"/>
              <w:left w:val="single" w:sz="4" w:space="0" w:color="auto"/>
              <w:bottom w:val="nil"/>
              <w:right w:val="single" w:sz="4" w:space="0" w:color="auto"/>
            </w:tcBorders>
          </w:tcPr>
          <w:p w:rsidR="00166364" w:rsidRPr="00166364" w:rsidRDefault="00166364" w:rsidP="00166364">
            <w:pPr>
              <w:spacing w:after="0" w:line="240" w:lineRule="auto"/>
              <w:ind w:left="57"/>
              <w:rPr>
                <w:rFonts w:ascii="Times New Roman" w:hAnsi="Times New Roman"/>
              </w:rPr>
            </w:pPr>
          </w:p>
          <w:p w:rsidR="00166364" w:rsidRPr="00166364" w:rsidRDefault="00166364" w:rsidP="00166364">
            <w:pPr>
              <w:spacing w:after="0" w:line="240" w:lineRule="auto"/>
              <w:ind w:left="57"/>
              <w:rPr>
                <w:rFonts w:ascii="Times New Roman" w:hAnsi="Times New Roman"/>
              </w:rPr>
            </w:pPr>
          </w:p>
        </w:tc>
        <w:tc>
          <w:tcPr>
            <w:tcW w:w="2977" w:type="dxa"/>
            <w:tcBorders>
              <w:top w:val="nil"/>
              <w:left w:val="single" w:sz="4" w:space="0" w:color="auto"/>
              <w:bottom w:val="nil"/>
              <w:right w:val="single" w:sz="4" w:space="0" w:color="auto"/>
            </w:tcBorders>
          </w:tcPr>
          <w:p w:rsidR="00166364" w:rsidRPr="00166364" w:rsidRDefault="00166364" w:rsidP="00166364">
            <w:pPr>
              <w:spacing w:after="0" w:line="240" w:lineRule="auto"/>
              <w:ind w:left="57"/>
              <w:rPr>
                <w:rFonts w:ascii="Times New Roman" w:hAnsi="Times New Roman"/>
              </w:rPr>
            </w:pPr>
          </w:p>
        </w:tc>
      </w:tr>
      <w:tr w:rsidR="00166364" w:rsidRPr="00166364" w:rsidTr="00C50180">
        <w:tc>
          <w:tcPr>
            <w:tcW w:w="4253" w:type="dxa"/>
            <w:tcBorders>
              <w:top w:val="nil"/>
              <w:left w:val="single" w:sz="4" w:space="0" w:color="auto"/>
              <w:bottom w:val="nil"/>
              <w:right w:val="single" w:sz="4" w:space="0" w:color="auto"/>
            </w:tcBorders>
          </w:tcPr>
          <w:p w:rsidR="00166364" w:rsidRPr="00166364" w:rsidRDefault="00166364" w:rsidP="00166364">
            <w:pPr>
              <w:spacing w:after="0" w:line="240" w:lineRule="auto"/>
              <w:ind w:left="992"/>
              <w:rPr>
                <w:rFonts w:ascii="Times New Roman" w:hAnsi="Times New Roman"/>
              </w:rPr>
            </w:pPr>
            <w:r w:rsidRPr="00166364">
              <w:rPr>
                <w:rFonts w:ascii="Times New Roman" w:hAnsi="Times New Roman"/>
              </w:rPr>
              <w:t>подвальные</w:t>
            </w:r>
          </w:p>
        </w:tc>
        <w:tc>
          <w:tcPr>
            <w:tcW w:w="2977" w:type="dxa"/>
            <w:tcBorders>
              <w:top w:val="nil"/>
              <w:left w:val="single" w:sz="4" w:space="0" w:color="auto"/>
              <w:bottom w:val="nil"/>
              <w:right w:val="single" w:sz="4" w:space="0" w:color="auto"/>
            </w:tcBorders>
          </w:tcPr>
          <w:p w:rsidR="00166364" w:rsidRPr="00166364" w:rsidRDefault="00166364" w:rsidP="00166364">
            <w:pPr>
              <w:spacing w:after="0" w:line="240" w:lineRule="auto"/>
              <w:ind w:left="57"/>
              <w:rPr>
                <w:rFonts w:ascii="Times New Roman" w:hAnsi="Times New Roman"/>
              </w:rPr>
            </w:pPr>
          </w:p>
        </w:tc>
        <w:tc>
          <w:tcPr>
            <w:tcW w:w="2977" w:type="dxa"/>
            <w:tcBorders>
              <w:top w:val="nil"/>
              <w:left w:val="single" w:sz="4" w:space="0" w:color="auto"/>
              <w:bottom w:val="nil"/>
              <w:right w:val="single" w:sz="4" w:space="0" w:color="auto"/>
            </w:tcBorders>
          </w:tcPr>
          <w:p w:rsidR="00166364" w:rsidRPr="00166364" w:rsidRDefault="00166364" w:rsidP="00166364">
            <w:pPr>
              <w:spacing w:after="0" w:line="240" w:lineRule="auto"/>
              <w:ind w:left="57"/>
              <w:rPr>
                <w:rFonts w:ascii="Times New Roman" w:hAnsi="Times New Roman"/>
              </w:rPr>
            </w:pPr>
          </w:p>
        </w:tc>
      </w:tr>
      <w:tr w:rsidR="00166364" w:rsidRPr="00166364" w:rsidTr="00C50180">
        <w:tc>
          <w:tcPr>
            <w:tcW w:w="4253" w:type="dxa"/>
            <w:tcBorders>
              <w:top w:val="nil"/>
              <w:left w:val="single" w:sz="4" w:space="0" w:color="auto"/>
              <w:bottom w:val="nil"/>
              <w:right w:val="single" w:sz="4" w:space="0" w:color="auto"/>
            </w:tcBorders>
          </w:tcPr>
          <w:p w:rsidR="00166364" w:rsidRPr="00166364" w:rsidRDefault="00166364" w:rsidP="00166364">
            <w:pPr>
              <w:spacing w:after="0" w:line="240" w:lineRule="auto"/>
              <w:ind w:left="992"/>
              <w:rPr>
                <w:rFonts w:ascii="Times New Roman" w:hAnsi="Times New Roman"/>
              </w:rPr>
            </w:pPr>
            <w:r w:rsidRPr="00166364">
              <w:rPr>
                <w:rFonts w:ascii="Times New Roman" w:hAnsi="Times New Roman"/>
              </w:rPr>
              <w:t>(другое)</w:t>
            </w:r>
          </w:p>
        </w:tc>
        <w:tc>
          <w:tcPr>
            <w:tcW w:w="2977" w:type="dxa"/>
            <w:tcBorders>
              <w:top w:val="nil"/>
              <w:left w:val="single" w:sz="4" w:space="0" w:color="auto"/>
              <w:bottom w:val="nil"/>
              <w:right w:val="single" w:sz="4" w:space="0" w:color="auto"/>
            </w:tcBorders>
          </w:tcPr>
          <w:p w:rsidR="00166364" w:rsidRPr="00166364" w:rsidRDefault="00166364" w:rsidP="00166364">
            <w:pPr>
              <w:spacing w:after="0" w:line="240" w:lineRule="auto"/>
              <w:ind w:left="57"/>
              <w:rPr>
                <w:rFonts w:ascii="Times New Roman" w:hAnsi="Times New Roman"/>
              </w:rPr>
            </w:pPr>
          </w:p>
        </w:tc>
        <w:tc>
          <w:tcPr>
            <w:tcW w:w="2977" w:type="dxa"/>
            <w:tcBorders>
              <w:top w:val="nil"/>
              <w:left w:val="single" w:sz="4" w:space="0" w:color="auto"/>
              <w:bottom w:val="nil"/>
              <w:right w:val="single" w:sz="4" w:space="0" w:color="auto"/>
            </w:tcBorders>
          </w:tcPr>
          <w:p w:rsidR="00166364" w:rsidRPr="00166364" w:rsidRDefault="00166364" w:rsidP="00166364">
            <w:pPr>
              <w:spacing w:after="0" w:line="240" w:lineRule="auto"/>
              <w:ind w:left="57"/>
              <w:rPr>
                <w:rFonts w:ascii="Times New Roman" w:hAnsi="Times New Roman"/>
              </w:rPr>
            </w:pPr>
          </w:p>
        </w:tc>
      </w:tr>
      <w:tr w:rsidR="00166364" w:rsidRPr="00166364" w:rsidTr="00C50180">
        <w:tc>
          <w:tcPr>
            <w:tcW w:w="4253" w:type="dxa"/>
            <w:tcBorders>
              <w:top w:val="single" w:sz="4" w:space="0" w:color="auto"/>
              <w:left w:val="single" w:sz="4" w:space="0" w:color="auto"/>
              <w:bottom w:val="single" w:sz="4" w:space="0" w:color="auto"/>
              <w:right w:val="single" w:sz="4" w:space="0" w:color="auto"/>
            </w:tcBorders>
            <w:vAlign w:val="bottom"/>
          </w:tcPr>
          <w:p w:rsidR="00166364" w:rsidRPr="00166364" w:rsidRDefault="00166364" w:rsidP="00166364">
            <w:pPr>
              <w:spacing w:after="0" w:line="240" w:lineRule="auto"/>
              <w:ind w:left="57"/>
              <w:rPr>
                <w:rFonts w:ascii="Times New Roman" w:hAnsi="Times New Roman"/>
              </w:rPr>
            </w:pPr>
            <w:r w:rsidRPr="00166364">
              <w:rPr>
                <w:rFonts w:ascii="Times New Roman" w:hAnsi="Times New Roman"/>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166364" w:rsidRPr="00166364" w:rsidRDefault="00166364" w:rsidP="00166364">
            <w:pPr>
              <w:spacing w:after="0" w:line="240" w:lineRule="auto"/>
              <w:ind w:left="57"/>
              <w:rPr>
                <w:rFonts w:ascii="Times New Roman" w:hAnsi="Times New Roman"/>
              </w:rPr>
            </w:pPr>
            <w:r w:rsidRPr="00166364">
              <w:rPr>
                <w:rFonts w:ascii="Times New Roman" w:hAnsi="Times New Roman"/>
              </w:rPr>
              <w:t xml:space="preserve"> шифер</w:t>
            </w:r>
          </w:p>
        </w:tc>
        <w:tc>
          <w:tcPr>
            <w:tcW w:w="2977" w:type="dxa"/>
            <w:tcBorders>
              <w:top w:val="single" w:sz="4" w:space="0" w:color="auto"/>
              <w:left w:val="single" w:sz="4" w:space="0" w:color="auto"/>
              <w:bottom w:val="single" w:sz="4" w:space="0" w:color="auto"/>
              <w:right w:val="single" w:sz="4" w:space="0" w:color="auto"/>
            </w:tcBorders>
            <w:vAlign w:val="bottom"/>
          </w:tcPr>
          <w:p w:rsidR="00166364" w:rsidRPr="00166364" w:rsidRDefault="00166364" w:rsidP="00166364">
            <w:pPr>
              <w:spacing w:after="0" w:line="240" w:lineRule="auto"/>
              <w:ind w:left="57"/>
              <w:rPr>
                <w:rFonts w:ascii="Times New Roman" w:hAnsi="Times New Roman"/>
              </w:rPr>
            </w:pPr>
          </w:p>
        </w:tc>
      </w:tr>
      <w:tr w:rsidR="00166364" w:rsidRPr="00166364" w:rsidTr="00C50180">
        <w:tc>
          <w:tcPr>
            <w:tcW w:w="4253" w:type="dxa"/>
            <w:tcBorders>
              <w:top w:val="single" w:sz="4" w:space="0" w:color="auto"/>
              <w:left w:val="single" w:sz="4" w:space="0" w:color="auto"/>
              <w:bottom w:val="single" w:sz="4" w:space="0" w:color="auto"/>
              <w:right w:val="single" w:sz="4" w:space="0" w:color="auto"/>
            </w:tcBorders>
            <w:vAlign w:val="bottom"/>
          </w:tcPr>
          <w:p w:rsidR="00166364" w:rsidRPr="00166364" w:rsidRDefault="00166364" w:rsidP="00166364">
            <w:pPr>
              <w:spacing w:after="0" w:line="240" w:lineRule="auto"/>
              <w:ind w:left="57"/>
              <w:rPr>
                <w:rFonts w:ascii="Times New Roman" w:hAnsi="Times New Roman"/>
              </w:rPr>
            </w:pPr>
            <w:r w:rsidRPr="00166364">
              <w:rPr>
                <w:rFonts w:ascii="Times New Roman" w:hAnsi="Times New Roman"/>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166364" w:rsidRPr="00166364" w:rsidRDefault="00166364" w:rsidP="00166364">
            <w:pPr>
              <w:spacing w:after="0" w:line="240" w:lineRule="auto"/>
              <w:ind w:left="57"/>
              <w:rPr>
                <w:rFonts w:ascii="Times New Roman" w:hAnsi="Times New Roman"/>
              </w:rPr>
            </w:pPr>
          </w:p>
          <w:p w:rsidR="00166364" w:rsidRPr="00166364" w:rsidRDefault="00166364" w:rsidP="00166364">
            <w:pPr>
              <w:spacing w:after="0" w:line="240" w:lineRule="auto"/>
              <w:ind w:left="57"/>
              <w:rPr>
                <w:rFonts w:ascii="Times New Roman" w:hAnsi="Times New Roman"/>
              </w:rPr>
            </w:pPr>
            <w:r w:rsidRPr="00166364">
              <w:rPr>
                <w:rFonts w:ascii="Times New Roman" w:hAnsi="Times New Roman"/>
              </w:rPr>
              <w:t>дощатые</w:t>
            </w:r>
          </w:p>
        </w:tc>
        <w:tc>
          <w:tcPr>
            <w:tcW w:w="2977" w:type="dxa"/>
            <w:tcBorders>
              <w:top w:val="single" w:sz="4" w:space="0" w:color="auto"/>
              <w:left w:val="single" w:sz="4" w:space="0" w:color="auto"/>
              <w:bottom w:val="single" w:sz="4" w:space="0" w:color="auto"/>
              <w:right w:val="single" w:sz="4" w:space="0" w:color="auto"/>
            </w:tcBorders>
            <w:vAlign w:val="bottom"/>
          </w:tcPr>
          <w:p w:rsidR="00166364" w:rsidRPr="00166364" w:rsidRDefault="00166364" w:rsidP="00166364">
            <w:pPr>
              <w:spacing w:after="0" w:line="240" w:lineRule="auto"/>
              <w:ind w:left="57"/>
              <w:rPr>
                <w:rFonts w:ascii="Times New Roman" w:hAnsi="Times New Roman"/>
              </w:rPr>
            </w:pPr>
          </w:p>
        </w:tc>
      </w:tr>
      <w:tr w:rsidR="00166364" w:rsidRPr="00166364" w:rsidTr="00C50180">
        <w:trPr>
          <w:cantSplit/>
        </w:trPr>
        <w:tc>
          <w:tcPr>
            <w:tcW w:w="4253" w:type="dxa"/>
            <w:tcBorders>
              <w:top w:val="single" w:sz="4" w:space="0" w:color="auto"/>
              <w:left w:val="single" w:sz="4" w:space="0" w:color="auto"/>
              <w:bottom w:val="nil"/>
              <w:right w:val="single" w:sz="4" w:space="0" w:color="auto"/>
            </w:tcBorders>
            <w:vAlign w:val="bottom"/>
          </w:tcPr>
          <w:p w:rsidR="00166364" w:rsidRPr="00166364" w:rsidRDefault="00166364" w:rsidP="00166364">
            <w:pPr>
              <w:spacing w:after="0" w:line="240" w:lineRule="auto"/>
              <w:ind w:left="57"/>
              <w:rPr>
                <w:rFonts w:ascii="Times New Roman" w:hAnsi="Times New Roman"/>
              </w:rPr>
            </w:pPr>
            <w:r w:rsidRPr="00166364">
              <w:rPr>
                <w:rFonts w:ascii="Times New Roman" w:hAnsi="Times New Roman"/>
              </w:rPr>
              <w:t>7. Проемы</w:t>
            </w:r>
          </w:p>
        </w:tc>
        <w:tc>
          <w:tcPr>
            <w:tcW w:w="2977" w:type="dxa"/>
            <w:vMerge w:val="restart"/>
            <w:tcBorders>
              <w:top w:val="single" w:sz="4" w:space="0" w:color="auto"/>
              <w:left w:val="nil"/>
              <w:bottom w:val="nil"/>
              <w:right w:val="single" w:sz="4" w:space="0" w:color="auto"/>
            </w:tcBorders>
            <w:vAlign w:val="bottom"/>
          </w:tcPr>
          <w:p w:rsidR="00166364" w:rsidRPr="00166364" w:rsidRDefault="00166364" w:rsidP="00166364">
            <w:pPr>
              <w:spacing w:after="0" w:line="240" w:lineRule="auto"/>
              <w:ind w:left="57"/>
              <w:rPr>
                <w:rFonts w:ascii="Times New Roman" w:hAnsi="Times New Roman"/>
              </w:rPr>
            </w:pPr>
            <w:r w:rsidRPr="00166364">
              <w:rPr>
                <w:rFonts w:ascii="Times New Roman" w:hAnsi="Times New Roman"/>
              </w:rPr>
              <w:t>двойные створные</w:t>
            </w:r>
          </w:p>
        </w:tc>
        <w:tc>
          <w:tcPr>
            <w:tcW w:w="2977" w:type="dxa"/>
            <w:vMerge w:val="restart"/>
            <w:tcBorders>
              <w:top w:val="single" w:sz="4" w:space="0" w:color="auto"/>
              <w:left w:val="nil"/>
              <w:bottom w:val="nil"/>
              <w:right w:val="single" w:sz="4" w:space="0" w:color="auto"/>
            </w:tcBorders>
            <w:vAlign w:val="bottom"/>
          </w:tcPr>
          <w:p w:rsidR="00166364" w:rsidRPr="00166364" w:rsidRDefault="00166364" w:rsidP="00166364">
            <w:pPr>
              <w:spacing w:after="0" w:line="240" w:lineRule="auto"/>
              <w:ind w:left="57"/>
              <w:rPr>
                <w:rFonts w:ascii="Times New Roman" w:hAnsi="Times New Roman"/>
              </w:rPr>
            </w:pPr>
          </w:p>
        </w:tc>
      </w:tr>
      <w:tr w:rsidR="00166364" w:rsidRPr="00166364" w:rsidTr="00C50180">
        <w:trPr>
          <w:cantSplit/>
        </w:trPr>
        <w:tc>
          <w:tcPr>
            <w:tcW w:w="4253" w:type="dxa"/>
            <w:tcBorders>
              <w:top w:val="nil"/>
              <w:left w:val="single" w:sz="4" w:space="0" w:color="auto"/>
              <w:bottom w:val="nil"/>
              <w:right w:val="single" w:sz="4" w:space="0" w:color="auto"/>
            </w:tcBorders>
            <w:vAlign w:val="bottom"/>
          </w:tcPr>
          <w:p w:rsidR="00166364" w:rsidRPr="00166364" w:rsidRDefault="00166364" w:rsidP="00166364">
            <w:pPr>
              <w:spacing w:after="0" w:line="240" w:lineRule="auto"/>
              <w:ind w:left="993"/>
              <w:rPr>
                <w:rFonts w:ascii="Times New Roman" w:hAnsi="Times New Roman"/>
              </w:rPr>
            </w:pPr>
            <w:r w:rsidRPr="00166364">
              <w:rPr>
                <w:rFonts w:ascii="Times New Roman" w:hAnsi="Times New Roman"/>
              </w:rPr>
              <w:t>окна</w:t>
            </w:r>
          </w:p>
        </w:tc>
        <w:tc>
          <w:tcPr>
            <w:tcW w:w="2977" w:type="dxa"/>
            <w:vMerge/>
            <w:tcBorders>
              <w:top w:val="single" w:sz="4" w:space="0" w:color="auto"/>
              <w:left w:val="nil"/>
              <w:bottom w:val="nil"/>
              <w:right w:val="single" w:sz="4" w:space="0" w:color="auto"/>
            </w:tcBorders>
            <w:vAlign w:val="center"/>
          </w:tcPr>
          <w:p w:rsidR="00166364" w:rsidRPr="00166364" w:rsidRDefault="00166364" w:rsidP="00166364">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166364" w:rsidRPr="00166364" w:rsidRDefault="00166364" w:rsidP="00166364">
            <w:pPr>
              <w:spacing w:after="0" w:line="240" w:lineRule="auto"/>
              <w:rPr>
                <w:rFonts w:ascii="Times New Roman" w:hAnsi="Times New Roman"/>
              </w:rPr>
            </w:pPr>
          </w:p>
        </w:tc>
      </w:tr>
      <w:tr w:rsidR="00166364" w:rsidRPr="00166364" w:rsidTr="00C50180">
        <w:tc>
          <w:tcPr>
            <w:tcW w:w="4253" w:type="dxa"/>
            <w:tcBorders>
              <w:top w:val="nil"/>
              <w:left w:val="single" w:sz="4" w:space="0" w:color="auto"/>
              <w:bottom w:val="nil"/>
              <w:right w:val="single" w:sz="4" w:space="0" w:color="auto"/>
            </w:tcBorders>
            <w:vAlign w:val="bottom"/>
          </w:tcPr>
          <w:p w:rsidR="00166364" w:rsidRPr="00166364" w:rsidRDefault="00166364" w:rsidP="00166364">
            <w:pPr>
              <w:spacing w:after="0" w:line="240" w:lineRule="auto"/>
              <w:ind w:left="993"/>
              <w:rPr>
                <w:rFonts w:ascii="Times New Roman" w:hAnsi="Times New Roman"/>
              </w:rPr>
            </w:pPr>
            <w:r w:rsidRPr="00166364">
              <w:rPr>
                <w:rFonts w:ascii="Times New Roman" w:hAnsi="Times New Roman"/>
              </w:rPr>
              <w:t>двери</w:t>
            </w:r>
          </w:p>
        </w:tc>
        <w:tc>
          <w:tcPr>
            <w:tcW w:w="2977" w:type="dxa"/>
            <w:tcBorders>
              <w:top w:val="nil"/>
              <w:left w:val="nil"/>
              <w:bottom w:val="nil"/>
              <w:right w:val="single" w:sz="4" w:space="0" w:color="auto"/>
            </w:tcBorders>
            <w:vAlign w:val="bottom"/>
          </w:tcPr>
          <w:p w:rsidR="00166364" w:rsidRPr="00166364" w:rsidRDefault="00166364" w:rsidP="00166364">
            <w:pPr>
              <w:spacing w:after="0" w:line="240" w:lineRule="auto"/>
              <w:ind w:left="57"/>
              <w:rPr>
                <w:rFonts w:ascii="Times New Roman" w:hAnsi="Times New Roman"/>
              </w:rPr>
            </w:pPr>
            <w:r w:rsidRPr="00166364">
              <w:rPr>
                <w:rFonts w:ascii="Times New Roman" w:hAnsi="Times New Roman"/>
              </w:rPr>
              <w:t>филенчатые</w:t>
            </w:r>
          </w:p>
        </w:tc>
        <w:tc>
          <w:tcPr>
            <w:tcW w:w="2977" w:type="dxa"/>
            <w:tcBorders>
              <w:top w:val="nil"/>
              <w:left w:val="nil"/>
              <w:bottom w:val="nil"/>
              <w:right w:val="single" w:sz="4" w:space="0" w:color="auto"/>
            </w:tcBorders>
            <w:vAlign w:val="bottom"/>
          </w:tcPr>
          <w:p w:rsidR="00166364" w:rsidRPr="00166364" w:rsidRDefault="00166364" w:rsidP="00166364">
            <w:pPr>
              <w:spacing w:after="0" w:line="240" w:lineRule="auto"/>
              <w:ind w:left="57"/>
              <w:rPr>
                <w:rFonts w:ascii="Times New Roman" w:hAnsi="Times New Roman"/>
              </w:rPr>
            </w:pPr>
          </w:p>
        </w:tc>
      </w:tr>
      <w:tr w:rsidR="00166364" w:rsidRPr="00166364" w:rsidTr="00C50180">
        <w:tc>
          <w:tcPr>
            <w:tcW w:w="4253" w:type="dxa"/>
            <w:tcBorders>
              <w:top w:val="nil"/>
              <w:left w:val="single" w:sz="4" w:space="0" w:color="auto"/>
              <w:bottom w:val="single" w:sz="4" w:space="0" w:color="auto"/>
              <w:right w:val="single" w:sz="4" w:space="0" w:color="auto"/>
            </w:tcBorders>
            <w:vAlign w:val="bottom"/>
          </w:tcPr>
          <w:p w:rsidR="00166364" w:rsidRPr="00166364" w:rsidRDefault="00166364" w:rsidP="00166364">
            <w:pPr>
              <w:spacing w:after="0" w:line="240" w:lineRule="auto"/>
              <w:ind w:left="993"/>
              <w:rPr>
                <w:rFonts w:ascii="Times New Roman" w:hAnsi="Times New Roman"/>
              </w:rPr>
            </w:pPr>
            <w:r w:rsidRPr="00166364">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166364" w:rsidRPr="00166364" w:rsidRDefault="00166364" w:rsidP="00166364">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166364" w:rsidRPr="00166364" w:rsidRDefault="00166364" w:rsidP="00166364">
            <w:pPr>
              <w:spacing w:after="0" w:line="240" w:lineRule="auto"/>
              <w:ind w:left="57"/>
              <w:rPr>
                <w:rFonts w:ascii="Times New Roman" w:hAnsi="Times New Roman"/>
              </w:rPr>
            </w:pPr>
          </w:p>
        </w:tc>
      </w:tr>
      <w:tr w:rsidR="00166364" w:rsidRPr="00166364" w:rsidTr="00C50180">
        <w:trPr>
          <w:cantSplit/>
        </w:trPr>
        <w:tc>
          <w:tcPr>
            <w:tcW w:w="4253" w:type="dxa"/>
            <w:tcBorders>
              <w:top w:val="single" w:sz="4" w:space="0" w:color="auto"/>
              <w:left w:val="single" w:sz="4" w:space="0" w:color="auto"/>
              <w:bottom w:val="nil"/>
              <w:right w:val="single" w:sz="4" w:space="0" w:color="auto"/>
            </w:tcBorders>
            <w:vAlign w:val="bottom"/>
          </w:tcPr>
          <w:p w:rsidR="00166364" w:rsidRPr="00166364" w:rsidRDefault="00166364" w:rsidP="00166364">
            <w:pPr>
              <w:spacing w:after="0" w:line="240" w:lineRule="auto"/>
              <w:ind w:left="57"/>
              <w:rPr>
                <w:rFonts w:ascii="Times New Roman" w:hAnsi="Times New Roman"/>
              </w:rPr>
            </w:pPr>
            <w:r w:rsidRPr="00166364">
              <w:rPr>
                <w:rFonts w:ascii="Times New Roman" w:hAnsi="Times New Roman"/>
              </w:rPr>
              <w:t>8. Отделка</w:t>
            </w:r>
          </w:p>
        </w:tc>
        <w:tc>
          <w:tcPr>
            <w:tcW w:w="2977" w:type="dxa"/>
            <w:vMerge w:val="restart"/>
            <w:tcBorders>
              <w:top w:val="single" w:sz="4" w:space="0" w:color="auto"/>
              <w:left w:val="nil"/>
              <w:bottom w:val="nil"/>
              <w:right w:val="single" w:sz="4" w:space="0" w:color="auto"/>
            </w:tcBorders>
            <w:vAlign w:val="bottom"/>
          </w:tcPr>
          <w:p w:rsidR="00166364" w:rsidRPr="00166364" w:rsidRDefault="00166364" w:rsidP="00166364">
            <w:pPr>
              <w:spacing w:after="0" w:line="240" w:lineRule="auto"/>
              <w:ind w:left="57"/>
              <w:rPr>
                <w:rFonts w:ascii="Times New Roman" w:hAnsi="Times New Roman"/>
              </w:rPr>
            </w:pPr>
            <w:r w:rsidRPr="00166364">
              <w:rPr>
                <w:rFonts w:ascii="Times New Roman" w:hAnsi="Times New Roman"/>
              </w:rPr>
              <w:t>Обои,окраска</w:t>
            </w:r>
          </w:p>
        </w:tc>
        <w:tc>
          <w:tcPr>
            <w:tcW w:w="2977" w:type="dxa"/>
            <w:vMerge w:val="restart"/>
            <w:tcBorders>
              <w:top w:val="single" w:sz="4" w:space="0" w:color="auto"/>
              <w:left w:val="nil"/>
              <w:bottom w:val="nil"/>
              <w:right w:val="single" w:sz="4" w:space="0" w:color="auto"/>
            </w:tcBorders>
            <w:vAlign w:val="bottom"/>
          </w:tcPr>
          <w:p w:rsidR="00166364" w:rsidRPr="00166364" w:rsidRDefault="00166364" w:rsidP="00166364">
            <w:pPr>
              <w:spacing w:after="0" w:line="240" w:lineRule="auto"/>
              <w:ind w:left="57"/>
              <w:rPr>
                <w:rFonts w:ascii="Times New Roman" w:hAnsi="Times New Roman"/>
              </w:rPr>
            </w:pPr>
          </w:p>
        </w:tc>
      </w:tr>
      <w:tr w:rsidR="00166364" w:rsidRPr="00166364" w:rsidTr="00C50180">
        <w:trPr>
          <w:cantSplit/>
        </w:trPr>
        <w:tc>
          <w:tcPr>
            <w:tcW w:w="4253" w:type="dxa"/>
            <w:tcBorders>
              <w:top w:val="nil"/>
              <w:left w:val="single" w:sz="4" w:space="0" w:color="auto"/>
              <w:bottom w:val="nil"/>
              <w:right w:val="single" w:sz="4" w:space="0" w:color="auto"/>
            </w:tcBorders>
            <w:vAlign w:val="bottom"/>
          </w:tcPr>
          <w:p w:rsidR="00166364" w:rsidRPr="00166364" w:rsidRDefault="00166364" w:rsidP="00166364">
            <w:pPr>
              <w:spacing w:after="0" w:line="240" w:lineRule="auto"/>
              <w:ind w:left="993"/>
              <w:rPr>
                <w:rFonts w:ascii="Times New Roman" w:hAnsi="Times New Roman"/>
              </w:rPr>
            </w:pPr>
            <w:r w:rsidRPr="00166364">
              <w:rPr>
                <w:rFonts w:ascii="Times New Roman" w:hAnsi="Times New Roman"/>
              </w:rPr>
              <w:t>внутренняя</w:t>
            </w:r>
          </w:p>
        </w:tc>
        <w:tc>
          <w:tcPr>
            <w:tcW w:w="2977" w:type="dxa"/>
            <w:vMerge/>
            <w:tcBorders>
              <w:top w:val="single" w:sz="4" w:space="0" w:color="auto"/>
              <w:left w:val="nil"/>
              <w:bottom w:val="nil"/>
              <w:right w:val="single" w:sz="4" w:space="0" w:color="auto"/>
            </w:tcBorders>
            <w:vAlign w:val="center"/>
          </w:tcPr>
          <w:p w:rsidR="00166364" w:rsidRPr="00166364" w:rsidRDefault="00166364" w:rsidP="00166364">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166364" w:rsidRPr="00166364" w:rsidRDefault="00166364" w:rsidP="00166364">
            <w:pPr>
              <w:spacing w:after="0" w:line="240" w:lineRule="auto"/>
              <w:rPr>
                <w:rFonts w:ascii="Times New Roman" w:hAnsi="Times New Roman"/>
              </w:rPr>
            </w:pPr>
          </w:p>
        </w:tc>
      </w:tr>
      <w:tr w:rsidR="00166364" w:rsidRPr="00166364" w:rsidTr="00C50180">
        <w:tc>
          <w:tcPr>
            <w:tcW w:w="4253" w:type="dxa"/>
            <w:tcBorders>
              <w:top w:val="nil"/>
              <w:left w:val="single" w:sz="4" w:space="0" w:color="auto"/>
              <w:bottom w:val="nil"/>
              <w:right w:val="single" w:sz="4" w:space="0" w:color="auto"/>
            </w:tcBorders>
            <w:vAlign w:val="bottom"/>
          </w:tcPr>
          <w:p w:rsidR="00166364" w:rsidRPr="00166364" w:rsidRDefault="00166364" w:rsidP="00166364">
            <w:pPr>
              <w:spacing w:after="0" w:line="240" w:lineRule="auto"/>
              <w:ind w:left="993"/>
              <w:rPr>
                <w:rFonts w:ascii="Times New Roman" w:hAnsi="Times New Roman"/>
              </w:rPr>
            </w:pPr>
            <w:r w:rsidRPr="00166364">
              <w:rPr>
                <w:rFonts w:ascii="Times New Roman" w:hAnsi="Times New Roman"/>
              </w:rPr>
              <w:t>наружная</w:t>
            </w:r>
          </w:p>
        </w:tc>
        <w:tc>
          <w:tcPr>
            <w:tcW w:w="2977" w:type="dxa"/>
            <w:tcBorders>
              <w:top w:val="nil"/>
              <w:left w:val="nil"/>
              <w:bottom w:val="nil"/>
              <w:right w:val="single" w:sz="4" w:space="0" w:color="auto"/>
            </w:tcBorders>
            <w:vAlign w:val="bottom"/>
          </w:tcPr>
          <w:p w:rsidR="00166364" w:rsidRPr="00166364" w:rsidRDefault="00166364" w:rsidP="00166364">
            <w:pPr>
              <w:spacing w:after="0" w:line="240" w:lineRule="auto"/>
              <w:ind w:left="57"/>
              <w:rPr>
                <w:rFonts w:ascii="Times New Roman" w:hAnsi="Times New Roman"/>
              </w:rPr>
            </w:pPr>
            <w:r w:rsidRPr="00166364">
              <w:rPr>
                <w:rFonts w:ascii="Times New Roman" w:hAnsi="Times New Roman"/>
              </w:rPr>
              <w:t>обшит</w:t>
            </w:r>
          </w:p>
        </w:tc>
        <w:tc>
          <w:tcPr>
            <w:tcW w:w="2977" w:type="dxa"/>
            <w:tcBorders>
              <w:top w:val="nil"/>
              <w:left w:val="nil"/>
              <w:bottom w:val="nil"/>
              <w:right w:val="single" w:sz="4" w:space="0" w:color="auto"/>
            </w:tcBorders>
            <w:vAlign w:val="bottom"/>
          </w:tcPr>
          <w:p w:rsidR="00166364" w:rsidRPr="00166364" w:rsidRDefault="00166364" w:rsidP="00166364">
            <w:pPr>
              <w:spacing w:after="0" w:line="240" w:lineRule="auto"/>
              <w:ind w:left="57"/>
              <w:rPr>
                <w:rFonts w:ascii="Times New Roman" w:hAnsi="Times New Roman"/>
              </w:rPr>
            </w:pPr>
          </w:p>
        </w:tc>
      </w:tr>
      <w:tr w:rsidR="00166364" w:rsidRPr="00166364" w:rsidTr="00C50180">
        <w:tc>
          <w:tcPr>
            <w:tcW w:w="4253" w:type="dxa"/>
            <w:tcBorders>
              <w:top w:val="nil"/>
              <w:left w:val="single" w:sz="4" w:space="0" w:color="auto"/>
              <w:bottom w:val="single" w:sz="4" w:space="0" w:color="auto"/>
              <w:right w:val="single" w:sz="4" w:space="0" w:color="auto"/>
            </w:tcBorders>
            <w:vAlign w:val="bottom"/>
          </w:tcPr>
          <w:p w:rsidR="00166364" w:rsidRPr="00166364" w:rsidRDefault="00166364" w:rsidP="00166364">
            <w:pPr>
              <w:spacing w:after="0" w:line="240" w:lineRule="auto"/>
              <w:ind w:left="993"/>
              <w:rPr>
                <w:rFonts w:ascii="Times New Roman" w:hAnsi="Times New Roman"/>
              </w:rPr>
            </w:pPr>
            <w:r w:rsidRPr="00166364">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166364" w:rsidRPr="00166364" w:rsidRDefault="00166364" w:rsidP="00166364">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166364" w:rsidRPr="00166364" w:rsidRDefault="00166364" w:rsidP="00166364">
            <w:pPr>
              <w:spacing w:after="0" w:line="240" w:lineRule="auto"/>
              <w:ind w:left="57"/>
              <w:rPr>
                <w:rFonts w:ascii="Times New Roman" w:hAnsi="Times New Roman"/>
              </w:rPr>
            </w:pPr>
          </w:p>
        </w:tc>
      </w:tr>
      <w:tr w:rsidR="00166364" w:rsidRPr="00166364" w:rsidTr="00C50180">
        <w:trPr>
          <w:cantSplit/>
        </w:trPr>
        <w:tc>
          <w:tcPr>
            <w:tcW w:w="4253" w:type="dxa"/>
            <w:tcBorders>
              <w:top w:val="single" w:sz="4" w:space="0" w:color="auto"/>
              <w:left w:val="single" w:sz="4" w:space="0" w:color="auto"/>
              <w:bottom w:val="nil"/>
              <w:right w:val="single" w:sz="4" w:space="0" w:color="auto"/>
            </w:tcBorders>
            <w:vAlign w:val="bottom"/>
          </w:tcPr>
          <w:p w:rsidR="00166364" w:rsidRPr="00166364" w:rsidRDefault="00166364" w:rsidP="00166364">
            <w:pPr>
              <w:spacing w:after="0" w:line="240" w:lineRule="auto"/>
              <w:ind w:left="57"/>
              <w:rPr>
                <w:rFonts w:ascii="Times New Roman" w:hAnsi="Times New Roman"/>
              </w:rPr>
            </w:pPr>
            <w:r w:rsidRPr="00166364">
              <w:rPr>
                <w:rFonts w:ascii="Times New Roman" w:hAnsi="Times New Roman"/>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166364" w:rsidRPr="00166364" w:rsidRDefault="00166364" w:rsidP="00166364">
            <w:pPr>
              <w:spacing w:after="0" w:line="240" w:lineRule="auto"/>
              <w:ind w:left="57"/>
              <w:rPr>
                <w:rFonts w:ascii="Times New Roman" w:hAnsi="Times New Roman"/>
              </w:rPr>
            </w:pPr>
            <w:r w:rsidRPr="00166364">
              <w:rPr>
                <w:rFonts w:ascii="Times New Roman" w:hAnsi="Times New Roman"/>
              </w:rPr>
              <w:t>нет</w:t>
            </w:r>
          </w:p>
        </w:tc>
        <w:tc>
          <w:tcPr>
            <w:tcW w:w="2977" w:type="dxa"/>
            <w:vMerge w:val="restart"/>
            <w:tcBorders>
              <w:top w:val="single" w:sz="4" w:space="0" w:color="auto"/>
              <w:left w:val="nil"/>
              <w:bottom w:val="nil"/>
              <w:right w:val="single" w:sz="4" w:space="0" w:color="auto"/>
            </w:tcBorders>
            <w:vAlign w:val="bottom"/>
          </w:tcPr>
          <w:p w:rsidR="00166364" w:rsidRPr="00166364" w:rsidRDefault="00166364" w:rsidP="00166364">
            <w:pPr>
              <w:spacing w:after="0" w:line="240" w:lineRule="auto"/>
              <w:ind w:left="57"/>
              <w:rPr>
                <w:rFonts w:ascii="Times New Roman" w:hAnsi="Times New Roman"/>
              </w:rPr>
            </w:pPr>
          </w:p>
        </w:tc>
      </w:tr>
      <w:tr w:rsidR="00166364" w:rsidRPr="00166364" w:rsidTr="00C50180">
        <w:trPr>
          <w:cantSplit/>
        </w:trPr>
        <w:tc>
          <w:tcPr>
            <w:tcW w:w="4253" w:type="dxa"/>
            <w:tcBorders>
              <w:top w:val="nil"/>
              <w:left w:val="single" w:sz="4" w:space="0" w:color="auto"/>
              <w:bottom w:val="nil"/>
              <w:right w:val="single" w:sz="4" w:space="0" w:color="auto"/>
            </w:tcBorders>
            <w:vAlign w:val="bottom"/>
          </w:tcPr>
          <w:p w:rsidR="00166364" w:rsidRPr="00166364" w:rsidRDefault="00166364" w:rsidP="00166364">
            <w:pPr>
              <w:spacing w:after="0" w:line="240" w:lineRule="auto"/>
              <w:ind w:left="993"/>
              <w:rPr>
                <w:rFonts w:ascii="Times New Roman" w:hAnsi="Times New Roman"/>
              </w:rPr>
            </w:pPr>
            <w:r w:rsidRPr="00166364">
              <w:rPr>
                <w:rFonts w:ascii="Times New Roman" w:hAnsi="Times New Roman"/>
              </w:rPr>
              <w:t>ванны напольные</w:t>
            </w:r>
          </w:p>
        </w:tc>
        <w:tc>
          <w:tcPr>
            <w:tcW w:w="2977" w:type="dxa"/>
            <w:vMerge/>
            <w:tcBorders>
              <w:top w:val="single" w:sz="4" w:space="0" w:color="auto"/>
              <w:left w:val="nil"/>
              <w:bottom w:val="nil"/>
              <w:right w:val="single" w:sz="4" w:space="0" w:color="auto"/>
            </w:tcBorders>
            <w:vAlign w:val="center"/>
          </w:tcPr>
          <w:p w:rsidR="00166364" w:rsidRPr="00166364" w:rsidRDefault="00166364" w:rsidP="00166364">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166364" w:rsidRPr="00166364" w:rsidRDefault="00166364" w:rsidP="00166364">
            <w:pPr>
              <w:spacing w:after="0" w:line="240" w:lineRule="auto"/>
              <w:rPr>
                <w:rFonts w:ascii="Times New Roman" w:hAnsi="Times New Roman"/>
              </w:rPr>
            </w:pPr>
          </w:p>
        </w:tc>
      </w:tr>
      <w:tr w:rsidR="00166364" w:rsidRPr="00166364" w:rsidTr="00C50180">
        <w:tc>
          <w:tcPr>
            <w:tcW w:w="4253" w:type="dxa"/>
            <w:tcBorders>
              <w:top w:val="nil"/>
              <w:left w:val="single" w:sz="4" w:space="0" w:color="auto"/>
              <w:bottom w:val="nil"/>
              <w:right w:val="single" w:sz="4" w:space="0" w:color="auto"/>
            </w:tcBorders>
            <w:vAlign w:val="bottom"/>
          </w:tcPr>
          <w:p w:rsidR="00166364" w:rsidRPr="00166364" w:rsidRDefault="00166364" w:rsidP="00166364">
            <w:pPr>
              <w:spacing w:after="0" w:line="240" w:lineRule="auto"/>
              <w:ind w:left="993"/>
              <w:rPr>
                <w:rFonts w:ascii="Times New Roman" w:hAnsi="Times New Roman"/>
              </w:rPr>
            </w:pPr>
            <w:r w:rsidRPr="00166364">
              <w:rPr>
                <w:rFonts w:ascii="Times New Roman" w:hAnsi="Times New Roman"/>
              </w:rPr>
              <w:t>электроплиты</w:t>
            </w:r>
          </w:p>
        </w:tc>
        <w:tc>
          <w:tcPr>
            <w:tcW w:w="2977" w:type="dxa"/>
            <w:tcBorders>
              <w:top w:val="nil"/>
              <w:left w:val="nil"/>
              <w:bottom w:val="nil"/>
              <w:right w:val="single" w:sz="4" w:space="0" w:color="auto"/>
            </w:tcBorders>
            <w:vAlign w:val="bottom"/>
          </w:tcPr>
          <w:p w:rsidR="00166364" w:rsidRPr="00166364" w:rsidRDefault="00166364" w:rsidP="00166364">
            <w:pPr>
              <w:spacing w:after="0" w:line="240" w:lineRule="auto"/>
              <w:ind w:left="57"/>
              <w:rPr>
                <w:rFonts w:ascii="Times New Roman" w:hAnsi="Times New Roman"/>
              </w:rPr>
            </w:pPr>
            <w:r w:rsidRPr="00166364">
              <w:rPr>
                <w:rFonts w:ascii="Times New Roman" w:hAnsi="Times New Roman"/>
              </w:rPr>
              <w:t>нет</w:t>
            </w:r>
          </w:p>
        </w:tc>
        <w:tc>
          <w:tcPr>
            <w:tcW w:w="2977" w:type="dxa"/>
            <w:tcBorders>
              <w:top w:val="nil"/>
              <w:left w:val="nil"/>
              <w:bottom w:val="nil"/>
              <w:right w:val="single" w:sz="4" w:space="0" w:color="auto"/>
            </w:tcBorders>
            <w:vAlign w:val="bottom"/>
          </w:tcPr>
          <w:p w:rsidR="00166364" w:rsidRPr="00166364" w:rsidRDefault="00166364" w:rsidP="00166364">
            <w:pPr>
              <w:spacing w:after="0" w:line="240" w:lineRule="auto"/>
              <w:ind w:left="57"/>
              <w:rPr>
                <w:rFonts w:ascii="Times New Roman" w:hAnsi="Times New Roman"/>
              </w:rPr>
            </w:pPr>
          </w:p>
        </w:tc>
      </w:tr>
      <w:tr w:rsidR="00166364" w:rsidRPr="00166364" w:rsidTr="00C50180">
        <w:tc>
          <w:tcPr>
            <w:tcW w:w="4253" w:type="dxa"/>
            <w:tcBorders>
              <w:top w:val="nil"/>
              <w:left w:val="single" w:sz="4" w:space="0" w:color="auto"/>
              <w:bottom w:val="nil"/>
              <w:right w:val="single" w:sz="4" w:space="0" w:color="auto"/>
            </w:tcBorders>
            <w:vAlign w:val="bottom"/>
          </w:tcPr>
          <w:p w:rsidR="00166364" w:rsidRPr="00166364" w:rsidRDefault="00166364" w:rsidP="00166364">
            <w:pPr>
              <w:spacing w:after="0" w:line="240" w:lineRule="auto"/>
              <w:ind w:left="993"/>
              <w:rPr>
                <w:rFonts w:ascii="Times New Roman" w:hAnsi="Times New Roman"/>
              </w:rPr>
            </w:pPr>
            <w:r w:rsidRPr="00166364">
              <w:rPr>
                <w:rFonts w:ascii="Times New Roman" w:hAnsi="Times New Roman"/>
              </w:rPr>
              <w:lastRenderedPageBreak/>
              <w:t>телефонные сети и оборудование</w:t>
            </w:r>
          </w:p>
        </w:tc>
        <w:tc>
          <w:tcPr>
            <w:tcW w:w="2977" w:type="dxa"/>
            <w:tcBorders>
              <w:top w:val="nil"/>
              <w:left w:val="nil"/>
              <w:bottom w:val="nil"/>
              <w:right w:val="single" w:sz="4" w:space="0" w:color="auto"/>
            </w:tcBorders>
            <w:vAlign w:val="bottom"/>
          </w:tcPr>
          <w:p w:rsidR="00166364" w:rsidRPr="00166364" w:rsidRDefault="00166364" w:rsidP="00166364">
            <w:pPr>
              <w:spacing w:after="0" w:line="240" w:lineRule="auto"/>
              <w:ind w:left="57"/>
              <w:rPr>
                <w:rFonts w:ascii="Times New Roman" w:hAnsi="Times New Roman"/>
              </w:rPr>
            </w:pPr>
            <w:r w:rsidRPr="00166364">
              <w:rPr>
                <w:rFonts w:ascii="Times New Roman" w:hAnsi="Times New Roman"/>
              </w:rPr>
              <w:t>нет</w:t>
            </w:r>
          </w:p>
        </w:tc>
        <w:tc>
          <w:tcPr>
            <w:tcW w:w="2977" w:type="dxa"/>
            <w:tcBorders>
              <w:top w:val="nil"/>
              <w:left w:val="nil"/>
              <w:bottom w:val="nil"/>
              <w:right w:val="single" w:sz="4" w:space="0" w:color="auto"/>
            </w:tcBorders>
            <w:vAlign w:val="bottom"/>
          </w:tcPr>
          <w:p w:rsidR="00166364" w:rsidRPr="00166364" w:rsidRDefault="00166364" w:rsidP="00166364">
            <w:pPr>
              <w:spacing w:after="0" w:line="240" w:lineRule="auto"/>
              <w:ind w:left="57"/>
              <w:rPr>
                <w:rFonts w:ascii="Times New Roman" w:hAnsi="Times New Roman"/>
              </w:rPr>
            </w:pPr>
          </w:p>
        </w:tc>
      </w:tr>
      <w:tr w:rsidR="00166364" w:rsidRPr="00166364" w:rsidTr="00C50180">
        <w:tc>
          <w:tcPr>
            <w:tcW w:w="4253" w:type="dxa"/>
            <w:tcBorders>
              <w:top w:val="nil"/>
              <w:left w:val="single" w:sz="4" w:space="0" w:color="auto"/>
              <w:bottom w:val="nil"/>
              <w:right w:val="single" w:sz="4" w:space="0" w:color="auto"/>
            </w:tcBorders>
            <w:vAlign w:val="bottom"/>
          </w:tcPr>
          <w:p w:rsidR="00166364" w:rsidRPr="00166364" w:rsidRDefault="00166364" w:rsidP="00166364">
            <w:pPr>
              <w:spacing w:after="0" w:line="240" w:lineRule="auto"/>
              <w:ind w:left="993"/>
              <w:rPr>
                <w:rFonts w:ascii="Times New Roman" w:hAnsi="Times New Roman"/>
              </w:rPr>
            </w:pPr>
            <w:r w:rsidRPr="00166364">
              <w:rPr>
                <w:rFonts w:ascii="Times New Roman" w:hAnsi="Times New Roman"/>
              </w:rPr>
              <w:t>сети проводного радиовещания</w:t>
            </w:r>
          </w:p>
        </w:tc>
        <w:tc>
          <w:tcPr>
            <w:tcW w:w="2977" w:type="dxa"/>
            <w:tcBorders>
              <w:top w:val="nil"/>
              <w:left w:val="nil"/>
              <w:bottom w:val="nil"/>
              <w:right w:val="single" w:sz="4" w:space="0" w:color="auto"/>
            </w:tcBorders>
            <w:vAlign w:val="bottom"/>
          </w:tcPr>
          <w:p w:rsidR="00166364" w:rsidRPr="00166364" w:rsidRDefault="00166364" w:rsidP="00166364">
            <w:pPr>
              <w:spacing w:after="0" w:line="240" w:lineRule="auto"/>
              <w:ind w:left="57"/>
              <w:rPr>
                <w:rFonts w:ascii="Times New Roman" w:hAnsi="Times New Roman"/>
              </w:rPr>
            </w:pPr>
            <w:r w:rsidRPr="00166364">
              <w:rPr>
                <w:rFonts w:ascii="Times New Roman" w:hAnsi="Times New Roman"/>
              </w:rPr>
              <w:t>нет</w:t>
            </w:r>
          </w:p>
        </w:tc>
        <w:tc>
          <w:tcPr>
            <w:tcW w:w="2977" w:type="dxa"/>
            <w:tcBorders>
              <w:top w:val="nil"/>
              <w:left w:val="nil"/>
              <w:bottom w:val="nil"/>
              <w:right w:val="single" w:sz="4" w:space="0" w:color="auto"/>
            </w:tcBorders>
            <w:vAlign w:val="bottom"/>
          </w:tcPr>
          <w:p w:rsidR="00166364" w:rsidRPr="00166364" w:rsidRDefault="00166364" w:rsidP="00166364">
            <w:pPr>
              <w:spacing w:after="0" w:line="240" w:lineRule="auto"/>
              <w:ind w:left="57"/>
              <w:rPr>
                <w:rFonts w:ascii="Times New Roman" w:hAnsi="Times New Roman"/>
              </w:rPr>
            </w:pPr>
          </w:p>
        </w:tc>
      </w:tr>
      <w:tr w:rsidR="00166364" w:rsidRPr="00166364" w:rsidTr="00C50180">
        <w:tc>
          <w:tcPr>
            <w:tcW w:w="4253" w:type="dxa"/>
            <w:tcBorders>
              <w:top w:val="nil"/>
              <w:left w:val="single" w:sz="4" w:space="0" w:color="auto"/>
              <w:bottom w:val="nil"/>
              <w:right w:val="single" w:sz="4" w:space="0" w:color="auto"/>
            </w:tcBorders>
            <w:vAlign w:val="bottom"/>
          </w:tcPr>
          <w:p w:rsidR="00166364" w:rsidRPr="00166364" w:rsidRDefault="00166364" w:rsidP="00166364">
            <w:pPr>
              <w:spacing w:after="0" w:line="240" w:lineRule="auto"/>
              <w:ind w:left="993"/>
              <w:rPr>
                <w:rFonts w:ascii="Times New Roman" w:hAnsi="Times New Roman"/>
              </w:rPr>
            </w:pPr>
            <w:r w:rsidRPr="00166364">
              <w:rPr>
                <w:rFonts w:ascii="Times New Roman" w:hAnsi="Times New Roman"/>
              </w:rPr>
              <w:t>сигнализация</w:t>
            </w:r>
          </w:p>
        </w:tc>
        <w:tc>
          <w:tcPr>
            <w:tcW w:w="2977" w:type="dxa"/>
            <w:tcBorders>
              <w:top w:val="nil"/>
              <w:left w:val="nil"/>
              <w:bottom w:val="nil"/>
              <w:right w:val="single" w:sz="4" w:space="0" w:color="auto"/>
            </w:tcBorders>
            <w:vAlign w:val="bottom"/>
          </w:tcPr>
          <w:p w:rsidR="00166364" w:rsidRPr="00166364" w:rsidRDefault="00166364" w:rsidP="00166364">
            <w:pPr>
              <w:spacing w:after="0" w:line="240" w:lineRule="auto"/>
              <w:ind w:left="57"/>
              <w:rPr>
                <w:rFonts w:ascii="Times New Roman" w:hAnsi="Times New Roman"/>
              </w:rPr>
            </w:pPr>
            <w:r w:rsidRPr="00166364">
              <w:rPr>
                <w:rFonts w:ascii="Times New Roman" w:hAnsi="Times New Roman"/>
              </w:rPr>
              <w:t>нет</w:t>
            </w:r>
          </w:p>
        </w:tc>
        <w:tc>
          <w:tcPr>
            <w:tcW w:w="2977" w:type="dxa"/>
            <w:tcBorders>
              <w:top w:val="nil"/>
              <w:left w:val="nil"/>
              <w:bottom w:val="nil"/>
              <w:right w:val="single" w:sz="4" w:space="0" w:color="auto"/>
            </w:tcBorders>
            <w:vAlign w:val="bottom"/>
          </w:tcPr>
          <w:p w:rsidR="00166364" w:rsidRPr="00166364" w:rsidRDefault="00166364" w:rsidP="00166364">
            <w:pPr>
              <w:spacing w:after="0" w:line="240" w:lineRule="auto"/>
              <w:ind w:left="57"/>
              <w:rPr>
                <w:rFonts w:ascii="Times New Roman" w:hAnsi="Times New Roman"/>
              </w:rPr>
            </w:pPr>
          </w:p>
        </w:tc>
      </w:tr>
      <w:tr w:rsidR="00166364" w:rsidRPr="00166364" w:rsidTr="00C50180">
        <w:tc>
          <w:tcPr>
            <w:tcW w:w="4253" w:type="dxa"/>
            <w:tcBorders>
              <w:top w:val="nil"/>
              <w:left w:val="single" w:sz="4" w:space="0" w:color="auto"/>
              <w:bottom w:val="nil"/>
              <w:right w:val="single" w:sz="4" w:space="0" w:color="auto"/>
            </w:tcBorders>
            <w:vAlign w:val="bottom"/>
          </w:tcPr>
          <w:p w:rsidR="00166364" w:rsidRPr="00166364" w:rsidRDefault="00166364" w:rsidP="00166364">
            <w:pPr>
              <w:spacing w:after="0" w:line="240" w:lineRule="auto"/>
              <w:ind w:left="993"/>
              <w:rPr>
                <w:rFonts w:ascii="Times New Roman" w:hAnsi="Times New Roman"/>
              </w:rPr>
            </w:pPr>
            <w:r w:rsidRPr="00166364">
              <w:rPr>
                <w:rFonts w:ascii="Times New Roman" w:hAnsi="Times New Roman"/>
              </w:rPr>
              <w:t>мусоропровод</w:t>
            </w:r>
          </w:p>
        </w:tc>
        <w:tc>
          <w:tcPr>
            <w:tcW w:w="2977" w:type="dxa"/>
            <w:tcBorders>
              <w:top w:val="nil"/>
              <w:left w:val="nil"/>
              <w:bottom w:val="nil"/>
              <w:right w:val="single" w:sz="4" w:space="0" w:color="auto"/>
            </w:tcBorders>
            <w:vAlign w:val="bottom"/>
          </w:tcPr>
          <w:p w:rsidR="00166364" w:rsidRPr="00166364" w:rsidRDefault="00166364" w:rsidP="00166364">
            <w:pPr>
              <w:spacing w:after="0" w:line="240" w:lineRule="auto"/>
              <w:ind w:left="57"/>
              <w:rPr>
                <w:rFonts w:ascii="Times New Roman" w:hAnsi="Times New Roman"/>
              </w:rPr>
            </w:pPr>
            <w:r w:rsidRPr="00166364">
              <w:rPr>
                <w:rFonts w:ascii="Times New Roman" w:hAnsi="Times New Roman"/>
              </w:rPr>
              <w:t>нет</w:t>
            </w:r>
          </w:p>
        </w:tc>
        <w:tc>
          <w:tcPr>
            <w:tcW w:w="2977" w:type="dxa"/>
            <w:tcBorders>
              <w:top w:val="nil"/>
              <w:left w:val="nil"/>
              <w:bottom w:val="nil"/>
              <w:right w:val="single" w:sz="4" w:space="0" w:color="auto"/>
            </w:tcBorders>
            <w:vAlign w:val="bottom"/>
          </w:tcPr>
          <w:p w:rsidR="00166364" w:rsidRPr="00166364" w:rsidRDefault="00166364" w:rsidP="00166364">
            <w:pPr>
              <w:spacing w:after="0" w:line="240" w:lineRule="auto"/>
              <w:ind w:left="57"/>
              <w:rPr>
                <w:rFonts w:ascii="Times New Roman" w:hAnsi="Times New Roman"/>
              </w:rPr>
            </w:pPr>
          </w:p>
        </w:tc>
      </w:tr>
      <w:tr w:rsidR="005652A9" w:rsidRPr="006E4634" w:rsidTr="005652A9">
        <w:tc>
          <w:tcPr>
            <w:tcW w:w="4253" w:type="dxa"/>
            <w:tcBorders>
              <w:top w:val="nil"/>
              <w:left w:val="single" w:sz="4" w:space="0" w:color="auto"/>
              <w:bottom w:val="nil"/>
              <w:right w:val="single" w:sz="4" w:space="0" w:color="auto"/>
            </w:tcBorders>
            <w:vAlign w:val="bottom"/>
          </w:tcPr>
          <w:p w:rsidR="005652A9" w:rsidRPr="006E4634" w:rsidRDefault="005652A9" w:rsidP="005652A9">
            <w:pPr>
              <w:spacing w:after="0" w:line="240" w:lineRule="auto"/>
              <w:rPr>
                <w:rFonts w:ascii="Times New Roman" w:hAnsi="Times New Roman"/>
              </w:rPr>
            </w:pPr>
            <w:r w:rsidRPr="006E4634">
              <w:rPr>
                <w:rFonts w:ascii="Times New Roman" w:hAnsi="Times New Roman"/>
              </w:rPr>
              <w:t>10. Внутридомовые инженерные коммуникации и оборудование для предоставления коммунальных услуг</w:t>
            </w:r>
          </w:p>
        </w:tc>
        <w:tc>
          <w:tcPr>
            <w:tcW w:w="2977" w:type="dxa"/>
            <w:tcBorders>
              <w:top w:val="nil"/>
              <w:left w:val="nil"/>
              <w:bottom w:val="nil"/>
              <w:right w:val="single" w:sz="4" w:space="0" w:color="auto"/>
            </w:tcBorders>
            <w:vAlign w:val="bottom"/>
          </w:tcPr>
          <w:p w:rsidR="005652A9" w:rsidRPr="006E4634" w:rsidRDefault="005652A9" w:rsidP="00C50180">
            <w:pPr>
              <w:spacing w:after="0" w:line="240" w:lineRule="auto"/>
              <w:ind w:left="57"/>
              <w:rPr>
                <w:rFonts w:ascii="Times New Roman" w:hAnsi="Times New Roman"/>
              </w:rPr>
            </w:pPr>
            <w:r w:rsidRPr="006E4634">
              <w:rPr>
                <w:rFonts w:ascii="Times New Roman" w:hAnsi="Times New Roman"/>
              </w:rPr>
              <w:t>Есть</w:t>
            </w:r>
          </w:p>
        </w:tc>
        <w:tc>
          <w:tcPr>
            <w:tcW w:w="2977" w:type="dxa"/>
            <w:tcBorders>
              <w:top w:val="nil"/>
              <w:left w:val="nil"/>
              <w:bottom w:val="nil"/>
              <w:right w:val="single" w:sz="4" w:space="0" w:color="auto"/>
            </w:tcBorders>
            <w:vAlign w:val="bottom"/>
          </w:tcPr>
          <w:p w:rsidR="005652A9" w:rsidRPr="006E4634" w:rsidRDefault="005652A9" w:rsidP="00C50180">
            <w:pPr>
              <w:spacing w:after="0" w:line="240" w:lineRule="auto"/>
              <w:ind w:left="57"/>
              <w:rPr>
                <w:rFonts w:ascii="Times New Roman" w:hAnsi="Times New Roman"/>
              </w:rPr>
            </w:pPr>
          </w:p>
        </w:tc>
      </w:tr>
      <w:tr w:rsidR="005652A9" w:rsidRPr="006E4634" w:rsidTr="005652A9">
        <w:tc>
          <w:tcPr>
            <w:tcW w:w="4253" w:type="dxa"/>
            <w:tcBorders>
              <w:top w:val="nil"/>
              <w:left w:val="single" w:sz="4" w:space="0" w:color="auto"/>
              <w:bottom w:val="nil"/>
              <w:right w:val="single" w:sz="4" w:space="0" w:color="auto"/>
            </w:tcBorders>
            <w:vAlign w:val="bottom"/>
          </w:tcPr>
          <w:p w:rsidR="005652A9" w:rsidRPr="006E4634" w:rsidRDefault="005652A9" w:rsidP="00C50180">
            <w:pPr>
              <w:spacing w:after="0" w:line="240" w:lineRule="auto"/>
              <w:ind w:left="993"/>
              <w:rPr>
                <w:rFonts w:ascii="Times New Roman" w:hAnsi="Times New Roman"/>
              </w:rPr>
            </w:pPr>
            <w:r w:rsidRPr="006E4634">
              <w:rPr>
                <w:rFonts w:ascii="Times New Roman" w:hAnsi="Times New Roman"/>
              </w:rPr>
              <w:t>электроснабжение</w:t>
            </w:r>
          </w:p>
        </w:tc>
        <w:tc>
          <w:tcPr>
            <w:tcW w:w="2977" w:type="dxa"/>
            <w:tcBorders>
              <w:top w:val="nil"/>
              <w:left w:val="nil"/>
              <w:bottom w:val="nil"/>
              <w:right w:val="single" w:sz="4" w:space="0" w:color="auto"/>
            </w:tcBorders>
            <w:vAlign w:val="bottom"/>
          </w:tcPr>
          <w:p w:rsidR="005652A9" w:rsidRPr="006E4634" w:rsidRDefault="005652A9" w:rsidP="00C50180">
            <w:pPr>
              <w:spacing w:after="0" w:line="240" w:lineRule="auto"/>
              <w:ind w:left="57"/>
              <w:rPr>
                <w:rFonts w:ascii="Times New Roman" w:hAnsi="Times New Roman"/>
              </w:rPr>
            </w:pPr>
            <w:r>
              <w:rPr>
                <w:rFonts w:ascii="Times New Roman" w:hAnsi="Times New Roman"/>
              </w:rPr>
              <w:t>есть</w:t>
            </w:r>
          </w:p>
        </w:tc>
        <w:tc>
          <w:tcPr>
            <w:tcW w:w="2977" w:type="dxa"/>
            <w:tcBorders>
              <w:top w:val="nil"/>
              <w:left w:val="nil"/>
              <w:bottom w:val="nil"/>
              <w:right w:val="single" w:sz="4" w:space="0" w:color="auto"/>
            </w:tcBorders>
            <w:vAlign w:val="bottom"/>
          </w:tcPr>
          <w:p w:rsidR="005652A9" w:rsidRPr="006E4634" w:rsidRDefault="005652A9" w:rsidP="00C50180">
            <w:pPr>
              <w:spacing w:after="0" w:line="240" w:lineRule="auto"/>
              <w:ind w:left="57"/>
              <w:rPr>
                <w:rFonts w:ascii="Times New Roman" w:hAnsi="Times New Roman"/>
              </w:rPr>
            </w:pPr>
          </w:p>
        </w:tc>
      </w:tr>
      <w:tr w:rsidR="005652A9" w:rsidRPr="006E4634" w:rsidTr="005652A9">
        <w:tc>
          <w:tcPr>
            <w:tcW w:w="4253" w:type="dxa"/>
            <w:tcBorders>
              <w:top w:val="nil"/>
              <w:left w:val="single" w:sz="4" w:space="0" w:color="auto"/>
              <w:bottom w:val="nil"/>
              <w:right w:val="single" w:sz="4" w:space="0" w:color="auto"/>
            </w:tcBorders>
            <w:vAlign w:val="bottom"/>
          </w:tcPr>
          <w:p w:rsidR="005652A9" w:rsidRPr="006E4634" w:rsidRDefault="005652A9" w:rsidP="00C50180">
            <w:pPr>
              <w:spacing w:after="0" w:line="240" w:lineRule="auto"/>
              <w:ind w:left="993"/>
              <w:rPr>
                <w:rFonts w:ascii="Times New Roman" w:hAnsi="Times New Roman"/>
              </w:rPr>
            </w:pPr>
            <w:r w:rsidRPr="006E4634">
              <w:rPr>
                <w:rFonts w:ascii="Times New Roman" w:hAnsi="Times New Roman"/>
              </w:rPr>
              <w:t>холодное водоснабжение</w:t>
            </w:r>
          </w:p>
        </w:tc>
        <w:tc>
          <w:tcPr>
            <w:tcW w:w="2977" w:type="dxa"/>
            <w:tcBorders>
              <w:top w:val="nil"/>
              <w:left w:val="nil"/>
              <w:bottom w:val="nil"/>
              <w:right w:val="single" w:sz="4" w:space="0" w:color="auto"/>
            </w:tcBorders>
            <w:vAlign w:val="bottom"/>
          </w:tcPr>
          <w:p w:rsidR="005652A9" w:rsidRPr="006E4634" w:rsidRDefault="005652A9" w:rsidP="00C50180">
            <w:pPr>
              <w:spacing w:after="0" w:line="240" w:lineRule="auto"/>
              <w:ind w:left="57"/>
              <w:rPr>
                <w:rFonts w:ascii="Times New Roman" w:hAnsi="Times New Roman"/>
              </w:rPr>
            </w:pPr>
            <w:r>
              <w:rPr>
                <w:rFonts w:ascii="Times New Roman" w:hAnsi="Times New Roman"/>
              </w:rPr>
              <w:t>есть</w:t>
            </w:r>
          </w:p>
        </w:tc>
        <w:tc>
          <w:tcPr>
            <w:tcW w:w="2977" w:type="dxa"/>
            <w:tcBorders>
              <w:top w:val="nil"/>
              <w:left w:val="nil"/>
              <w:bottom w:val="nil"/>
              <w:right w:val="single" w:sz="4" w:space="0" w:color="auto"/>
            </w:tcBorders>
            <w:vAlign w:val="bottom"/>
          </w:tcPr>
          <w:p w:rsidR="005652A9" w:rsidRPr="006E4634" w:rsidRDefault="005652A9" w:rsidP="00C50180">
            <w:pPr>
              <w:spacing w:after="0" w:line="240" w:lineRule="auto"/>
              <w:ind w:left="57"/>
              <w:rPr>
                <w:rFonts w:ascii="Times New Roman" w:hAnsi="Times New Roman"/>
              </w:rPr>
            </w:pPr>
          </w:p>
        </w:tc>
      </w:tr>
      <w:tr w:rsidR="005652A9" w:rsidRPr="006E4634" w:rsidTr="005652A9">
        <w:tc>
          <w:tcPr>
            <w:tcW w:w="4253" w:type="dxa"/>
            <w:tcBorders>
              <w:top w:val="nil"/>
              <w:left w:val="single" w:sz="4" w:space="0" w:color="auto"/>
              <w:bottom w:val="nil"/>
              <w:right w:val="single" w:sz="4" w:space="0" w:color="auto"/>
            </w:tcBorders>
            <w:vAlign w:val="bottom"/>
          </w:tcPr>
          <w:p w:rsidR="005652A9" w:rsidRPr="006E4634" w:rsidRDefault="005652A9" w:rsidP="00C50180">
            <w:pPr>
              <w:spacing w:after="0" w:line="240" w:lineRule="auto"/>
              <w:ind w:left="993"/>
              <w:rPr>
                <w:rFonts w:ascii="Times New Roman" w:hAnsi="Times New Roman"/>
              </w:rPr>
            </w:pPr>
            <w:r w:rsidRPr="006E4634">
              <w:rPr>
                <w:rFonts w:ascii="Times New Roman" w:hAnsi="Times New Roman"/>
              </w:rPr>
              <w:t>горячее водоснабжение</w:t>
            </w:r>
          </w:p>
        </w:tc>
        <w:tc>
          <w:tcPr>
            <w:tcW w:w="2977" w:type="dxa"/>
            <w:tcBorders>
              <w:top w:val="nil"/>
              <w:left w:val="nil"/>
              <w:bottom w:val="nil"/>
              <w:right w:val="single" w:sz="4" w:space="0" w:color="auto"/>
            </w:tcBorders>
            <w:vAlign w:val="bottom"/>
          </w:tcPr>
          <w:p w:rsidR="005652A9" w:rsidRPr="006E4634" w:rsidRDefault="005652A9" w:rsidP="00C50180">
            <w:pPr>
              <w:spacing w:after="0" w:line="240" w:lineRule="auto"/>
              <w:ind w:left="57"/>
              <w:rPr>
                <w:rFonts w:ascii="Times New Roman" w:hAnsi="Times New Roman"/>
              </w:rPr>
            </w:pPr>
            <w:r w:rsidRPr="006E4634">
              <w:rPr>
                <w:rFonts w:ascii="Times New Roman" w:hAnsi="Times New Roman"/>
              </w:rPr>
              <w:t>нет</w:t>
            </w:r>
          </w:p>
        </w:tc>
        <w:tc>
          <w:tcPr>
            <w:tcW w:w="2977" w:type="dxa"/>
            <w:tcBorders>
              <w:top w:val="nil"/>
              <w:left w:val="nil"/>
              <w:bottom w:val="nil"/>
              <w:right w:val="single" w:sz="4" w:space="0" w:color="auto"/>
            </w:tcBorders>
            <w:vAlign w:val="bottom"/>
          </w:tcPr>
          <w:p w:rsidR="005652A9" w:rsidRPr="006E4634" w:rsidRDefault="005652A9" w:rsidP="00C50180">
            <w:pPr>
              <w:spacing w:after="0" w:line="240" w:lineRule="auto"/>
              <w:ind w:left="57"/>
              <w:rPr>
                <w:rFonts w:ascii="Times New Roman" w:hAnsi="Times New Roman"/>
              </w:rPr>
            </w:pPr>
          </w:p>
        </w:tc>
      </w:tr>
      <w:tr w:rsidR="005652A9" w:rsidRPr="006E4634" w:rsidTr="005652A9">
        <w:tc>
          <w:tcPr>
            <w:tcW w:w="4253" w:type="dxa"/>
            <w:tcBorders>
              <w:top w:val="nil"/>
              <w:left w:val="single" w:sz="4" w:space="0" w:color="auto"/>
              <w:bottom w:val="nil"/>
              <w:right w:val="single" w:sz="4" w:space="0" w:color="auto"/>
            </w:tcBorders>
            <w:vAlign w:val="bottom"/>
          </w:tcPr>
          <w:p w:rsidR="005652A9" w:rsidRPr="006E4634" w:rsidRDefault="005652A9" w:rsidP="00C50180">
            <w:pPr>
              <w:spacing w:after="0" w:line="240" w:lineRule="auto"/>
              <w:ind w:left="993"/>
              <w:rPr>
                <w:rFonts w:ascii="Times New Roman" w:hAnsi="Times New Roman"/>
              </w:rPr>
            </w:pPr>
            <w:r w:rsidRPr="006E4634">
              <w:rPr>
                <w:rFonts w:ascii="Times New Roman" w:hAnsi="Times New Roman"/>
              </w:rPr>
              <w:t>водоотведение</w:t>
            </w:r>
          </w:p>
        </w:tc>
        <w:tc>
          <w:tcPr>
            <w:tcW w:w="2977" w:type="dxa"/>
            <w:tcBorders>
              <w:top w:val="nil"/>
              <w:left w:val="nil"/>
              <w:bottom w:val="nil"/>
              <w:right w:val="single" w:sz="4" w:space="0" w:color="auto"/>
            </w:tcBorders>
            <w:vAlign w:val="bottom"/>
          </w:tcPr>
          <w:p w:rsidR="005652A9" w:rsidRPr="006E4634" w:rsidRDefault="005652A9" w:rsidP="00C50180">
            <w:pPr>
              <w:spacing w:after="0" w:line="240" w:lineRule="auto"/>
              <w:ind w:left="57"/>
              <w:rPr>
                <w:rFonts w:ascii="Times New Roman" w:hAnsi="Times New Roman"/>
              </w:rPr>
            </w:pPr>
            <w:r>
              <w:rPr>
                <w:rFonts w:ascii="Times New Roman" w:hAnsi="Times New Roman"/>
              </w:rPr>
              <w:t>есть</w:t>
            </w:r>
          </w:p>
        </w:tc>
        <w:tc>
          <w:tcPr>
            <w:tcW w:w="2977" w:type="dxa"/>
            <w:tcBorders>
              <w:top w:val="nil"/>
              <w:left w:val="nil"/>
              <w:bottom w:val="nil"/>
              <w:right w:val="single" w:sz="4" w:space="0" w:color="auto"/>
            </w:tcBorders>
            <w:vAlign w:val="bottom"/>
          </w:tcPr>
          <w:p w:rsidR="005652A9" w:rsidRPr="006E4634" w:rsidRDefault="005652A9" w:rsidP="00C50180">
            <w:pPr>
              <w:spacing w:after="0" w:line="240" w:lineRule="auto"/>
              <w:ind w:left="57"/>
              <w:rPr>
                <w:rFonts w:ascii="Times New Roman" w:hAnsi="Times New Roman"/>
              </w:rPr>
            </w:pPr>
          </w:p>
        </w:tc>
      </w:tr>
      <w:tr w:rsidR="005652A9" w:rsidRPr="006E4634" w:rsidTr="005652A9">
        <w:tc>
          <w:tcPr>
            <w:tcW w:w="4253" w:type="dxa"/>
            <w:tcBorders>
              <w:top w:val="nil"/>
              <w:left w:val="single" w:sz="4" w:space="0" w:color="auto"/>
              <w:bottom w:val="nil"/>
              <w:right w:val="single" w:sz="4" w:space="0" w:color="auto"/>
            </w:tcBorders>
            <w:vAlign w:val="bottom"/>
          </w:tcPr>
          <w:p w:rsidR="005652A9" w:rsidRPr="006E4634" w:rsidRDefault="005652A9" w:rsidP="00C50180">
            <w:pPr>
              <w:spacing w:after="0" w:line="240" w:lineRule="auto"/>
              <w:ind w:left="993"/>
              <w:rPr>
                <w:rFonts w:ascii="Times New Roman" w:hAnsi="Times New Roman"/>
              </w:rPr>
            </w:pPr>
            <w:r w:rsidRPr="006E4634">
              <w:rPr>
                <w:rFonts w:ascii="Times New Roman" w:hAnsi="Times New Roman"/>
              </w:rPr>
              <w:t>газоснабжение</w:t>
            </w:r>
          </w:p>
        </w:tc>
        <w:tc>
          <w:tcPr>
            <w:tcW w:w="2977" w:type="dxa"/>
            <w:tcBorders>
              <w:top w:val="nil"/>
              <w:left w:val="nil"/>
              <w:bottom w:val="nil"/>
              <w:right w:val="single" w:sz="4" w:space="0" w:color="auto"/>
            </w:tcBorders>
            <w:vAlign w:val="bottom"/>
          </w:tcPr>
          <w:p w:rsidR="005652A9" w:rsidRPr="006E4634" w:rsidRDefault="005652A9" w:rsidP="00C50180">
            <w:pPr>
              <w:spacing w:after="0" w:line="240" w:lineRule="auto"/>
              <w:ind w:left="57"/>
              <w:rPr>
                <w:rFonts w:ascii="Times New Roman" w:hAnsi="Times New Roman"/>
              </w:rPr>
            </w:pPr>
            <w:r w:rsidRPr="006E4634">
              <w:rPr>
                <w:rFonts w:ascii="Times New Roman" w:hAnsi="Times New Roman"/>
              </w:rPr>
              <w:t xml:space="preserve"> </w:t>
            </w:r>
          </w:p>
        </w:tc>
        <w:tc>
          <w:tcPr>
            <w:tcW w:w="2977" w:type="dxa"/>
            <w:tcBorders>
              <w:top w:val="nil"/>
              <w:left w:val="nil"/>
              <w:bottom w:val="nil"/>
              <w:right w:val="single" w:sz="4" w:space="0" w:color="auto"/>
            </w:tcBorders>
            <w:vAlign w:val="bottom"/>
          </w:tcPr>
          <w:p w:rsidR="005652A9" w:rsidRPr="006E4634" w:rsidRDefault="005652A9" w:rsidP="00C50180">
            <w:pPr>
              <w:spacing w:after="0" w:line="240" w:lineRule="auto"/>
              <w:ind w:left="57"/>
              <w:rPr>
                <w:rFonts w:ascii="Times New Roman" w:hAnsi="Times New Roman"/>
              </w:rPr>
            </w:pPr>
          </w:p>
        </w:tc>
      </w:tr>
      <w:tr w:rsidR="005652A9" w:rsidRPr="006E4634" w:rsidTr="005652A9">
        <w:tc>
          <w:tcPr>
            <w:tcW w:w="4253" w:type="dxa"/>
            <w:tcBorders>
              <w:top w:val="nil"/>
              <w:left w:val="single" w:sz="4" w:space="0" w:color="auto"/>
              <w:bottom w:val="nil"/>
              <w:right w:val="single" w:sz="4" w:space="0" w:color="auto"/>
            </w:tcBorders>
            <w:vAlign w:val="bottom"/>
          </w:tcPr>
          <w:p w:rsidR="005652A9" w:rsidRPr="006E4634" w:rsidRDefault="005652A9" w:rsidP="00C50180">
            <w:pPr>
              <w:spacing w:after="0" w:line="240" w:lineRule="auto"/>
              <w:ind w:left="993"/>
              <w:rPr>
                <w:rFonts w:ascii="Times New Roman" w:hAnsi="Times New Roman"/>
              </w:rPr>
            </w:pPr>
            <w:r w:rsidRPr="006E4634">
              <w:rPr>
                <w:rFonts w:ascii="Times New Roman" w:hAnsi="Times New Roman"/>
              </w:rPr>
              <w:t>отопление (от внешних котельных)</w:t>
            </w:r>
          </w:p>
        </w:tc>
        <w:tc>
          <w:tcPr>
            <w:tcW w:w="2977" w:type="dxa"/>
            <w:tcBorders>
              <w:top w:val="nil"/>
              <w:left w:val="nil"/>
              <w:bottom w:val="nil"/>
              <w:right w:val="single" w:sz="4" w:space="0" w:color="auto"/>
            </w:tcBorders>
            <w:vAlign w:val="bottom"/>
          </w:tcPr>
          <w:p w:rsidR="005652A9" w:rsidRPr="006E4634" w:rsidRDefault="005652A9" w:rsidP="00C50180">
            <w:pPr>
              <w:spacing w:after="0" w:line="240" w:lineRule="auto"/>
              <w:ind w:left="57"/>
              <w:rPr>
                <w:rFonts w:ascii="Times New Roman" w:hAnsi="Times New Roman"/>
              </w:rPr>
            </w:pPr>
            <w:r w:rsidRPr="006E4634">
              <w:rPr>
                <w:rFonts w:ascii="Times New Roman" w:hAnsi="Times New Roman"/>
              </w:rPr>
              <w:t>есть (от групповой котельной)</w:t>
            </w:r>
          </w:p>
        </w:tc>
        <w:tc>
          <w:tcPr>
            <w:tcW w:w="2977" w:type="dxa"/>
            <w:tcBorders>
              <w:top w:val="nil"/>
              <w:left w:val="nil"/>
              <w:bottom w:val="nil"/>
              <w:right w:val="single" w:sz="4" w:space="0" w:color="auto"/>
            </w:tcBorders>
            <w:vAlign w:val="bottom"/>
          </w:tcPr>
          <w:p w:rsidR="005652A9" w:rsidRPr="006E4634" w:rsidRDefault="005652A9" w:rsidP="00C50180">
            <w:pPr>
              <w:spacing w:after="0" w:line="240" w:lineRule="auto"/>
              <w:ind w:left="57"/>
              <w:rPr>
                <w:rFonts w:ascii="Times New Roman" w:hAnsi="Times New Roman"/>
              </w:rPr>
            </w:pPr>
          </w:p>
        </w:tc>
      </w:tr>
      <w:tr w:rsidR="005652A9" w:rsidRPr="006E4634" w:rsidTr="005652A9">
        <w:tc>
          <w:tcPr>
            <w:tcW w:w="4253" w:type="dxa"/>
            <w:tcBorders>
              <w:top w:val="nil"/>
              <w:left w:val="single" w:sz="4" w:space="0" w:color="auto"/>
              <w:bottom w:val="nil"/>
              <w:right w:val="single" w:sz="4" w:space="0" w:color="auto"/>
            </w:tcBorders>
            <w:vAlign w:val="bottom"/>
          </w:tcPr>
          <w:p w:rsidR="005652A9" w:rsidRPr="006E4634" w:rsidRDefault="005652A9" w:rsidP="00C50180">
            <w:pPr>
              <w:spacing w:after="0" w:line="240" w:lineRule="auto"/>
              <w:ind w:left="993"/>
              <w:rPr>
                <w:rFonts w:ascii="Times New Roman" w:hAnsi="Times New Roman"/>
              </w:rPr>
            </w:pPr>
            <w:r w:rsidRPr="006E4634">
              <w:rPr>
                <w:rFonts w:ascii="Times New Roman" w:hAnsi="Times New Roman"/>
              </w:rPr>
              <w:t>отопление (от домовой котельной) печи</w:t>
            </w:r>
          </w:p>
        </w:tc>
        <w:tc>
          <w:tcPr>
            <w:tcW w:w="2977" w:type="dxa"/>
            <w:tcBorders>
              <w:top w:val="nil"/>
              <w:left w:val="nil"/>
              <w:bottom w:val="nil"/>
              <w:right w:val="single" w:sz="4" w:space="0" w:color="auto"/>
            </w:tcBorders>
            <w:vAlign w:val="bottom"/>
          </w:tcPr>
          <w:p w:rsidR="005652A9" w:rsidRPr="006E4634" w:rsidRDefault="005652A9" w:rsidP="00C50180">
            <w:pPr>
              <w:spacing w:after="0" w:line="240" w:lineRule="auto"/>
              <w:ind w:left="57"/>
              <w:rPr>
                <w:rFonts w:ascii="Times New Roman" w:hAnsi="Times New Roman"/>
              </w:rPr>
            </w:pPr>
            <w:r w:rsidRPr="006E4634">
              <w:rPr>
                <w:rFonts w:ascii="Times New Roman" w:hAnsi="Times New Roman"/>
              </w:rPr>
              <w:t>нет</w:t>
            </w:r>
          </w:p>
        </w:tc>
        <w:tc>
          <w:tcPr>
            <w:tcW w:w="2977" w:type="dxa"/>
            <w:tcBorders>
              <w:top w:val="nil"/>
              <w:left w:val="nil"/>
              <w:bottom w:val="nil"/>
              <w:right w:val="single" w:sz="4" w:space="0" w:color="auto"/>
            </w:tcBorders>
            <w:vAlign w:val="bottom"/>
          </w:tcPr>
          <w:p w:rsidR="005652A9" w:rsidRPr="006E4634" w:rsidRDefault="005652A9" w:rsidP="00C50180">
            <w:pPr>
              <w:spacing w:after="0" w:line="240" w:lineRule="auto"/>
              <w:ind w:left="57"/>
              <w:rPr>
                <w:rFonts w:ascii="Times New Roman" w:hAnsi="Times New Roman"/>
              </w:rPr>
            </w:pPr>
          </w:p>
        </w:tc>
      </w:tr>
      <w:tr w:rsidR="005652A9" w:rsidRPr="006E4634" w:rsidTr="005652A9">
        <w:tc>
          <w:tcPr>
            <w:tcW w:w="4253" w:type="dxa"/>
            <w:tcBorders>
              <w:top w:val="nil"/>
              <w:left w:val="single" w:sz="4" w:space="0" w:color="auto"/>
              <w:bottom w:val="nil"/>
              <w:right w:val="single" w:sz="4" w:space="0" w:color="auto"/>
            </w:tcBorders>
            <w:vAlign w:val="bottom"/>
          </w:tcPr>
          <w:p w:rsidR="005652A9" w:rsidRPr="006E4634" w:rsidRDefault="005652A9" w:rsidP="00C50180">
            <w:pPr>
              <w:spacing w:after="0" w:line="240" w:lineRule="auto"/>
              <w:ind w:left="993"/>
              <w:rPr>
                <w:rFonts w:ascii="Times New Roman" w:hAnsi="Times New Roman"/>
              </w:rPr>
            </w:pPr>
            <w:r w:rsidRPr="006E4634">
              <w:rPr>
                <w:rFonts w:ascii="Times New Roman" w:hAnsi="Times New Roman"/>
              </w:rPr>
              <w:t>калориферы</w:t>
            </w:r>
          </w:p>
        </w:tc>
        <w:tc>
          <w:tcPr>
            <w:tcW w:w="2977" w:type="dxa"/>
            <w:tcBorders>
              <w:top w:val="nil"/>
              <w:left w:val="nil"/>
              <w:bottom w:val="nil"/>
              <w:right w:val="single" w:sz="4" w:space="0" w:color="auto"/>
            </w:tcBorders>
            <w:vAlign w:val="bottom"/>
          </w:tcPr>
          <w:p w:rsidR="005652A9" w:rsidRPr="006E4634" w:rsidRDefault="005652A9" w:rsidP="00C50180">
            <w:pPr>
              <w:spacing w:after="0" w:line="240" w:lineRule="auto"/>
              <w:ind w:left="57"/>
              <w:rPr>
                <w:rFonts w:ascii="Times New Roman" w:hAnsi="Times New Roman"/>
              </w:rPr>
            </w:pPr>
            <w:r w:rsidRPr="006E4634">
              <w:rPr>
                <w:rFonts w:ascii="Times New Roman" w:hAnsi="Times New Roman"/>
              </w:rPr>
              <w:t>нет</w:t>
            </w:r>
          </w:p>
        </w:tc>
        <w:tc>
          <w:tcPr>
            <w:tcW w:w="2977" w:type="dxa"/>
            <w:tcBorders>
              <w:top w:val="nil"/>
              <w:left w:val="nil"/>
              <w:bottom w:val="nil"/>
              <w:right w:val="single" w:sz="4" w:space="0" w:color="auto"/>
            </w:tcBorders>
            <w:vAlign w:val="bottom"/>
          </w:tcPr>
          <w:p w:rsidR="005652A9" w:rsidRPr="006E4634" w:rsidRDefault="005652A9" w:rsidP="00C50180">
            <w:pPr>
              <w:spacing w:after="0" w:line="240" w:lineRule="auto"/>
              <w:ind w:left="57"/>
              <w:rPr>
                <w:rFonts w:ascii="Times New Roman" w:hAnsi="Times New Roman"/>
              </w:rPr>
            </w:pPr>
          </w:p>
        </w:tc>
      </w:tr>
      <w:tr w:rsidR="005652A9" w:rsidRPr="006E4634" w:rsidTr="005652A9">
        <w:tc>
          <w:tcPr>
            <w:tcW w:w="4253" w:type="dxa"/>
            <w:tcBorders>
              <w:top w:val="nil"/>
              <w:left w:val="single" w:sz="4" w:space="0" w:color="auto"/>
              <w:bottom w:val="nil"/>
              <w:right w:val="single" w:sz="4" w:space="0" w:color="auto"/>
            </w:tcBorders>
            <w:vAlign w:val="bottom"/>
          </w:tcPr>
          <w:p w:rsidR="005652A9" w:rsidRPr="006E4634" w:rsidRDefault="005652A9" w:rsidP="00C50180">
            <w:pPr>
              <w:spacing w:after="0" w:line="240" w:lineRule="auto"/>
              <w:ind w:left="993"/>
              <w:rPr>
                <w:rFonts w:ascii="Times New Roman" w:hAnsi="Times New Roman"/>
              </w:rPr>
            </w:pPr>
            <w:r w:rsidRPr="006E4634">
              <w:rPr>
                <w:rFonts w:ascii="Times New Roman" w:hAnsi="Times New Roman"/>
              </w:rPr>
              <w:t>АГВ</w:t>
            </w:r>
          </w:p>
        </w:tc>
        <w:tc>
          <w:tcPr>
            <w:tcW w:w="2977" w:type="dxa"/>
            <w:tcBorders>
              <w:top w:val="nil"/>
              <w:left w:val="nil"/>
              <w:bottom w:val="nil"/>
              <w:right w:val="single" w:sz="4" w:space="0" w:color="auto"/>
            </w:tcBorders>
            <w:vAlign w:val="bottom"/>
          </w:tcPr>
          <w:p w:rsidR="005652A9" w:rsidRPr="006E4634" w:rsidRDefault="005652A9" w:rsidP="00C50180">
            <w:pPr>
              <w:spacing w:after="0" w:line="240" w:lineRule="auto"/>
              <w:ind w:left="57"/>
              <w:rPr>
                <w:rFonts w:ascii="Times New Roman" w:hAnsi="Times New Roman"/>
              </w:rPr>
            </w:pPr>
            <w:r w:rsidRPr="006E4634">
              <w:rPr>
                <w:rFonts w:ascii="Times New Roman" w:hAnsi="Times New Roman"/>
              </w:rPr>
              <w:t>нет</w:t>
            </w:r>
          </w:p>
        </w:tc>
        <w:tc>
          <w:tcPr>
            <w:tcW w:w="2977" w:type="dxa"/>
            <w:tcBorders>
              <w:top w:val="nil"/>
              <w:left w:val="nil"/>
              <w:bottom w:val="nil"/>
              <w:right w:val="single" w:sz="4" w:space="0" w:color="auto"/>
            </w:tcBorders>
            <w:vAlign w:val="bottom"/>
          </w:tcPr>
          <w:p w:rsidR="005652A9" w:rsidRPr="006E4634" w:rsidRDefault="005652A9" w:rsidP="00C50180">
            <w:pPr>
              <w:spacing w:after="0" w:line="240" w:lineRule="auto"/>
              <w:ind w:left="57"/>
              <w:rPr>
                <w:rFonts w:ascii="Times New Roman" w:hAnsi="Times New Roman"/>
              </w:rPr>
            </w:pPr>
          </w:p>
        </w:tc>
      </w:tr>
      <w:tr w:rsidR="005652A9" w:rsidRPr="006E4634" w:rsidTr="005652A9">
        <w:tc>
          <w:tcPr>
            <w:tcW w:w="4253" w:type="dxa"/>
            <w:tcBorders>
              <w:top w:val="nil"/>
              <w:left w:val="single" w:sz="4" w:space="0" w:color="auto"/>
              <w:bottom w:val="nil"/>
              <w:right w:val="single" w:sz="4" w:space="0" w:color="auto"/>
            </w:tcBorders>
            <w:vAlign w:val="bottom"/>
          </w:tcPr>
          <w:p w:rsidR="005652A9" w:rsidRPr="006E4634" w:rsidRDefault="005652A9" w:rsidP="00C50180">
            <w:pPr>
              <w:spacing w:after="0" w:line="240" w:lineRule="auto"/>
              <w:ind w:left="993"/>
              <w:rPr>
                <w:rFonts w:ascii="Times New Roman" w:hAnsi="Times New Roman"/>
              </w:rPr>
            </w:pPr>
            <w:r w:rsidRPr="006E4634">
              <w:rPr>
                <w:rFonts w:ascii="Times New Roman" w:hAnsi="Times New Roman"/>
              </w:rPr>
              <w:t>(другое)</w:t>
            </w:r>
          </w:p>
        </w:tc>
        <w:tc>
          <w:tcPr>
            <w:tcW w:w="2977" w:type="dxa"/>
            <w:tcBorders>
              <w:top w:val="nil"/>
              <w:left w:val="nil"/>
              <w:bottom w:val="nil"/>
              <w:right w:val="single" w:sz="4" w:space="0" w:color="auto"/>
            </w:tcBorders>
            <w:vAlign w:val="bottom"/>
          </w:tcPr>
          <w:p w:rsidR="005652A9" w:rsidRPr="006E4634" w:rsidRDefault="005652A9" w:rsidP="00C50180">
            <w:pPr>
              <w:spacing w:after="0" w:line="240" w:lineRule="auto"/>
              <w:ind w:left="57"/>
              <w:rPr>
                <w:rFonts w:ascii="Times New Roman" w:hAnsi="Times New Roman"/>
              </w:rPr>
            </w:pPr>
          </w:p>
        </w:tc>
        <w:tc>
          <w:tcPr>
            <w:tcW w:w="2977" w:type="dxa"/>
            <w:tcBorders>
              <w:top w:val="nil"/>
              <w:left w:val="nil"/>
              <w:bottom w:val="nil"/>
              <w:right w:val="single" w:sz="4" w:space="0" w:color="auto"/>
            </w:tcBorders>
            <w:vAlign w:val="bottom"/>
          </w:tcPr>
          <w:p w:rsidR="005652A9" w:rsidRPr="006E4634" w:rsidRDefault="005652A9" w:rsidP="00C50180">
            <w:pPr>
              <w:spacing w:after="0" w:line="240" w:lineRule="auto"/>
              <w:ind w:left="57"/>
              <w:rPr>
                <w:rFonts w:ascii="Times New Roman" w:hAnsi="Times New Roman"/>
              </w:rPr>
            </w:pPr>
          </w:p>
        </w:tc>
      </w:tr>
      <w:tr w:rsidR="005652A9" w:rsidRPr="006E4634" w:rsidTr="005652A9">
        <w:tc>
          <w:tcPr>
            <w:tcW w:w="4253" w:type="dxa"/>
            <w:tcBorders>
              <w:top w:val="nil"/>
              <w:left w:val="single" w:sz="4" w:space="0" w:color="auto"/>
              <w:bottom w:val="nil"/>
              <w:right w:val="single" w:sz="4" w:space="0" w:color="auto"/>
            </w:tcBorders>
            <w:vAlign w:val="bottom"/>
          </w:tcPr>
          <w:p w:rsidR="005652A9" w:rsidRPr="006E4634" w:rsidRDefault="005652A9" w:rsidP="005652A9">
            <w:pPr>
              <w:spacing w:after="0" w:line="240" w:lineRule="auto"/>
              <w:rPr>
                <w:rFonts w:ascii="Times New Roman" w:hAnsi="Times New Roman"/>
              </w:rPr>
            </w:pPr>
            <w:r w:rsidRPr="006E4634">
              <w:rPr>
                <w:rFonts w:ascii="Times New Roman" w:hAnsi="Times New Roman"/>
              </w:rPr>
              <w:t>11. Крыльца</w:t>
            </w:r>
          </w:p>
        </w:tc>
        <w:tc>
          <w:tcPr>
            <w:tcW w:w="2977" w:type="dxa"/>
            <w:tcBorders>
              <w:top w:val="nil"/>
              <w:left w:val="nil"/>
              <w:bottom w:val="nil"/>
              <w:right w:val="single" w:sz="4" w:space="0" w:color="auto"/>
            </w:tcBorders>
            <w:vAlign w:val="bottom"/>
          </w:tcPr>
          <w:p w:rsidR="005652A9" w:rsidRPr="006E4634" w:rsidRDefault="005652A9" w:rsidP="00C50180">
            <w:pPr>
              <w:spacing w:after="0" w:line="240" w:lineRule="auto"/>
              <w:ind w:left="57"/>
              <w:rPr>
                <w:rFonts w:ascii="Times New Roman" w:hAnsi="Times New Roman"/>
              </w:rPr>
            </w:pPr>
          </w:p>
        </w:tc>
        <w:tc>
          <w:tcPr>
            <w:tcW w:w="2977" w:type="dxa"/>
            <w:tcBorders>
              <w:top w:val="nil"/>
              <w:left w:val="nil"/>
              <w:bottom w:val="nil"/>
              <w:right w:val="single" w:sz="4" w:space="0" w:color="auto"/>
            </w:tcBorders>
            <w:vAlign w:val="bottom"/>
          </w:tcPr>
          <w:p w:rsidR="005652A9" w:rsidRPr="006E4634" w:rsidRDefault="005652A9" w:rsidP="00C50180">
            <w:pPr>
              <w:spacing w:after="0" w:line="240" w:lineRule="auto"/>
              <w:ind w:left="57"/>
              <w:rPr>
                <w:rFonts w:ascii="Times New Roman" w:hAnsi="Times New Roman"/>
              </w:rPr>
            </w:pPr>
          </w:p>
        </w:tc>
      </w:tr>
    </w:tbl>
    <w:p w:rsidR="00166364" w:rsidRDefault="00166364" w:rsidP="00166364">
      <w:pPr>
        <w:spacing w:after="0" w:line="240" w:lineRule="auto"/>
        <w:ind w:left="993"/>
        <w:rPr>
          <w:rFonts w:ascii="Times New Roman" w:hAnsi="Times New Roman"/>
        </w:rPr>
      </w:pPr>
    </w:p>
    <w:p w:rsidR="005652A9" w:rsidRPr="001212DF" w:rsidRDefault="005652A9" w:rsidP="005652A9">
      <w:pPr>
        <w:spacing w:after="0" w:line="240" w:lineRule="auto"/>
        <w:ind w:left="6521" w:right="1416"/>
        <w:jc w:val="right"/>
        <w:rPr>
          <w:rFonts w:ascii="Times New Roman" w:hAnsi="Times New Roman"/>
          <w:b/>
          <w:sz w:val="24"/>
          <w:szCs w:val="24"/>
        </w:rPr>
      </w:pPr>
      <w:r w:rsidRPr="001212DF">
        <w:rPr>
          <w:rFonts w:ascii="Times New Roman" w:hAnsi="Times New Roman"/>
          <w:b/>
          <w:sz w:val="24"/>
          <w:szCs w:val="24"/>
        </w:rPr>
        <w:t>ЛОТ №</w:t>
      </w:r>
      <w:r>
        <w:rPr>
          <w:rFonts w:ascii="Times New Roman" w:hAnsi="Times New Roman"/>
          <w:b/>
          <w:sz w:val="24"/>
          <w:szCs w:val="24"/>
        </w:rPr>
        <w:t>2</w:t>
      </w:r>
    </w:p>
    <w:p w:rsidR="005652A9" w:rsidRDefault="005652A9" w:rsidP="00166364">
      <w:pPr>
        <w:spacing w:after="0" w:line="240" w:lineRule="auto"/>
        <w:ind w:left="993"/>
        <w:rPr>
          <w:rFonts w:ascii="Times New Roman" w:hAnsi="Times New Roman"/>
        </w:rPr>
      </w:pPr>
    </w:p>
    <w:p w:rsidR="005652A9" w:rsidRDefault="005652A9" w:rsidP="005652A9">
      <w:pPr>
        <w:spacing w:after="0" w:line="240" w:lineRule="auto"/>
        <w:ind w:left="993"/>
        <w:jc w:val="right"/>
        <w:rPr>
          <w:rFonts w:ascii="Times New Roman" w:hAnsi="Times New Roman"/>
        </w:rPr>
      </w:pPr>
    </w:p>
    <w:p w:rsidR="005652A9" w:rsidRPr="001212DF" w:rsidRDefault="005652A9" w:rsidP="005652A9">
      <w:pPr>
        <w:spacing w:after="0" w:line="240" w:lineRule="auto"/>
        <w:jc w:val="center"/>
        <w:rPr>
          <w:rFonts w:ascii="Times New Roman" w:hAnsi="Times New Roman"/>
          <w:b/>
          <w:sz w:val="24"/>
          <w:szCs w:val="24"/>
        </w:rPr>
      </w:pPr>
      <w:r w:rsidRPr="001212DF">
        <w:rPr>
          <w:rFonts w:ascii="Times New Roman" w:hAnsi="Times New Roman"/>
          <w:b/>
          <w:sz w:val="24"/>
          <w:szCs w:val="24"/>
        </w:rPr>
        <w:t xml:space="preserve">АКТ№ </w:t>
      </w:r>
      <w:r>
        <w:rPr>
          <w:rFonts w:ascii="Times New Roman" w:hAnsi="Times New Roman"/>
          <w:b/>
          <w:sz w:val="24"/>
          <w:szCs w:val="24"/>
        </w:rPr>
        <w:t>5</w:t>
      </w:r>
    </w:p>
    <w:p w:rsidR="005652A9" w:rsidRDefault="005652A9" w:rsidP="005652A9">
      <w:pPr>
        <w:spacing w:after="0" w:line="240" w:lineRule="auto"/>
        <w:jc w:val="center"/>
        <w:rPr>
          <w:rFonts w:ascii="Times New Roman" w:hAnsi="Times New Roman"/>
          <w:b/>
          <w:sz w:val="24"/>
          <w:szCs w:val="24"/>
        </w:rPr>
      </w:pPr>
      <w:r w:rsidRPr="001212DF">
        <w:rPr>
          <w:rFonts w:ascii="Times New Roman" w:hAnsi="Times New Roman"/>
          <w:b/>
          <w:sz w:val="24"/>
          <w:szCs w:val="24"/>
        </w:rPr>
        <w:t>о состоянии общего имущества собственников помещений</w:t>
      </w:r>
      <w:r w:rsidRPr="001212DF">
        <w:rPr>
          <w:rFonts w:ascii="Times New Roman" w:hAnsi="Times New Roman"/>
          <w:b/>
          <w:sz w:val="24"/>
          <w:szCs w:val="24"/>
        </w:rPr>
        <w:br/>
        <w:t>в многоквартирном доме, являющегося объектом конкурса</w:t>
      </w:r>
    </w:p>
    <w:p w:rsidR="00437539" w:rsidRPr="001212DF" w:rsidRDefault="00437539" w:rsidP="005652A9">
      <w:pPr>
        <w:spacing w:after="0" w:line="240" w:lineRule="auto"/>
        <w:jc w:val="center"/>
        <w:rPr>
          <w:rFonts w:ascii="Times New Roman" w:hAnsi="Times New Roman"/>
          <w:b/>
          <w:sz w:val="24"/>
          <w:szCs w:val="24"/>
        </w:rPr>
      </w:pPr>
    </w:p>
    <w:p w:rsidR="00C50180" w:rsidRPr="00437539" w:rsidRDefault="00C50180" w:rsidP="00C50180">
      <w:pPr>
        <w:spacing w:after="0" w:line="240" w:lineRule="auto"/>
        <w:jc w:val="center"/>
        <w:rPr>
          <w:rFonts w:ascii="Times New Roman" w:hAnsi="Times New Roman"/>
          <w:b/>
        </w:rPr>
      </w:pPr>
      <w:r w:rsidRPr="00437539">
        <w:rPr>
          <w:rFonts w:ascii="Times New Roman" w:hAnsi="Times New Roman"/>
          <w:b/>
          <w:lang w:val="en-US"/>
        </w:rPr>
        <w:t>I</w:t>
      </w:r>
      <w:r w:rsidRPr="00437539">
        <w:rPr>
          <w:rFonts w:ascii="Times New Roman" w:hAnsi="Times New Roman"/>
          <w:b/>
        </w:rPr>
        <w:t>. Общие сведения о многоквартирном доме</w:t>
      </w:r>
    </w:p>
    <w:p w:rsidR="00437539" w:rsidRDefault="00C50180" w:rsidP="00C50180">
      <w:pPr>
        <w:spacing w:after="0" w:line="240" w:lineRule="auto"/>
        <w:ind w:firstLine="567"/>
        <w:rPr>
          <w:rFonts w:ascii="Times New Roman" w:hAnsi="Times New Roman"/>
          <w:b/>
        </w:rPr>
      </w:pPr>
      <w:r w:rsidRPr="00C50180">
        <w:rPr>
          <w:rFonts w:ascii="Times New Roman" w:hAnsi="Times New Roman"/>
        </w:rPr>
        <w:t xml:space="preserve">1. Адрес многоквартирного дома  </w:t>
      </w:r>
      <w:r w:rsidRPr="00C50180">
        <w:rPr>
          <w:rFonts w:ascii="Times New Roman" w:hAnsi="Times New Roman"/>
          <w:b/>
        </w:rPr>
        <w:t>Республика Карелия, Беломорский район, п.Пушной,</w:t>
      </w:r>
      <w:r w:rsidR="00437539">
        <w:rPr>
          <w:rFonts w:ascii="Times New Roman" w:hAnsi="Times New Roman"/>
          <w:b/>
        </w:rPr>
        <w:t xml:space="preserve"> </w:t>
      </w:r>
    </w:p>
    <w:p w:rsidR="00C50180" w:rsidRPr="00C50180" w:rsidRDefault="00C50180" w:rsidP="00C50180">
      <w:pPr>
        <w:spacing w:after="0" w:line="240" w:lineRule="auto"/>
        <w:ind w:firstLine="567"/>
        <w:rPr>
          <w:rFonts w:ascii="Times New Roman" w:hAnsi="Times New Roman"/>
          <w:b/>
        </w:rPr>
      </w:pPr>
      <w:r w:rsidRPr="00C50180">
        <w:rPr>
          <w:rFonts w:ascii="Times New Roman" w:hAnsi="Times New Roman"/>
          <w:b/>
        </w:rPr>
        <w:t>ул. Школьная, д. 1</w:t>
      </w:r>
    </w:p>
    <w:p w:rsidR="00C50180" w:rsidRPr="00C50180" w:rsidRDefault="00C50180" w:rsidP="00C50180">
      <w:pPr>
        <w:spacing w:after="0" w:line="240" w:lineRule="auto"/>
        <w:ind w:firstLine="567"/>
        <w:rPr>
          <w:rFonts w:ascii="Times New Roman" w:hAnsi="Times New Roman"/>
        </w:rPr>
      </w:pPr>
      <w:r w:rsidRPr="00C50180">
        <w:rPr>
          <w:rFonts w:ascii="Times New Roman" w:hAnsi="Times New Roman"/>
        </w:rPr>
        <w:t xml:space="preserve">2. Кадастровый номер многоквартирного дома (при его наличии)  </w:t>
      </w:r>
      <w:r w:rsidRPr="00C50180">
        <w:rPr>
          <w:rFonts w:ascii="Times New Roman" w:hAnsi="Times New Roman"/>
          <w:b/>
        </w:rPr>
        <w:t>нет</w:t>
      </w:r>
    </w:p>
    <w:p w:rsidR="00C50180" w:rsidRPr="00C50180" w:rsidRDefault="00C50180" w:rsidP="00C50180">
      <w:pPr>
        <w:spacing w:after="0" w:line="240" w:lineRule="auto"/>
        <w:ind w:firstLine="567"/>
        <w:rPr>
          <w:rFonts w:ascii="Times New Roman" w:hAnsi="Times New Roman"/>
        </w:rPr>
      </w:pPr>
      <w:r w:rsidRPr="00C50180">
        <w:rPr>
          <w:rFonts w:ascii="Times New Roman" w:hAnsi="Times New Roman"/>
        </w:rPr>
        <w:t xml:space="preserve">3. Серия, тип постройки     </w:t>
      </w:r>
      <w:r w:rsidRPr="00C50180">
        <w:rPr>
          <w:rFonts w:ascii="Times New Roman" w:hAnsi="Times New Roman"/>
          <w:b/>
        </w:rPr>
        <w:t>жилой дом</w:t>
      </w:r>
    </w:p>
    <w:p w:rsidR="00C50180" w:rsidRPr="00C50180" w:rsidRDefault="00C50180" w:rsidP="00C50180">
      <w:pPr>
        <w:spacing w:after="0" w:line="240" w:lineRule="auto"/>
        <w:ind w:firstLine="567"/>
        <w:rPr>
          <w:rFonts w:ascii="Times New Roman" w:hAnsi="Times New Roman"/>
          <w:b/>
        </w:rPr>
      </w:pPr>
      <w:r w:rsidRPr="00C50180">
        <w:rPr>
          <w:rFonts w:ascii="Times New Roman" w:hAnsi="Times New Roman"/>
        </w:rPr>
        <w:t xml:space="preserve">4. Год постройки  </w:t>
      </w:r>
      <w:r w:rsidRPr="00C50180">
        <w:rPr>
          <w:rFonts w:ascii="Times New Roman" w:hAnsi="Times New Roman"/>
          <w:b/>
        </w:rPr>
        <w:t>1975</w:t>
      </w:r>
    </w:p>
    <w:p w:rsidR="00C50180" w:rsidRPr="00C50180" w:rsidRDefault="00C50180" w:rsidP="00C50180">
      <w:pPr>
        <w:spacing w:after="0" w:line="240" w:lineRule="auto"/>
        <w:ind w:firstLine="567"/>
        <w:rPr>
          <w:rFonts w:ascii="Times New Roman" w:hAnsi="Times New Roman"/>
        </w:rPr>
      </w:pPr>
      <w:r w:rsidRPr="00C50180">
        <w:rPr>
          <w:rFonts w:ascii="Times New Roman" w:hAnsi="Times New Roman"/>
        </w:rPr>
        <w:t xml:space="preserve">5. Степень износа по данным государственного технического учета  на </w:t>
      </w:r>
      <w:r w:rsidRPr="00C50180">
        <w:rPr>
          <w:rFonts w:ascii="Times New Roman" w:hAnsi="Times New Roman"/>
          <w:b/>
        </w:rPr>
        <w:t>1991год- 27 %</w:t>
      </w:r>
    </w:p>
    <w:p w:rsidR="00C50180" w:rsidRPr="00C50180" w:rsidRDefault="00C50180" w:rsidP="00C50180">
      <w:pPr>
        <w:spacing w:after="0" w:line="240" w:lineRule="auto"/>
        <w:ind w:firstLine="567"/>
        <w:rPr>
          <w:rFonts w:ascii="Times New Roman" w:hAnsi="Times New Roman"/>
        </w:rPr>
      </w:pPr>
      <w:r w:rsidRPr="00C50180">
        <w:rPr>
          <w:rFonts w:ascii="Times New Roman" w:hAnsi="Times New Roman"/>
        </w:rPr>
        <w:t>6. Степень фактического износа -</w:t>
      </w:r>
      <w:r w:rsidRPr="00C50180">
        <w:rPr>
          <w:rFonts w:ascii="Times New Roman" w:hAnsi="Times New Roman"/>
          <w:b/>
        </w:rPr>
        <w:t>нет</w:t>
      </w:r>
    </w:p>
    <w:p w:rsidR="00C50180" w:rsidRPr="00C50180" w:rsidRDefault="00C50180" w:rsidP="00C50180">
      <w:pPr>
        <w:spacing w:after="0" w:line="240" w:lineRule="auto"/>
        <w:rPr>
          <w:rFonts w:ascii="Times New Roman" w:hAnsi="Times New Roman"/>
        </w:rPr>
      </w:pPr>
      <w:r w:rsidRPr="00C50180">
        <w:rPr>
          <w:rFonts w:ascii="Times New Roman" w:hAnsi="Times New Roman"/>
        </w:rPr>
        <w:t xml:space="preserve">            7. Год последнего капитального ремонта –</w:t>
      </w:r>
      <w:r w:rsidRPr="00C50180">
        <w:rPr>
          <w:rFonts w:ascii="Times New Roman" w:hAnsi="Times New Roman"/>
          <w:b/>
        </w:rPr>
        <w:t xml:space="preserve"> нет</w:t>
      </w:r>
    </w:p>
    <w:p w:rsidR="00C50180" w:rsidRPr="00C50180" w:rsidRDefault="00C50180" w:rsidP="00C50180">
      <w:pPr>
        <w:spacing w:after="0" w:line="240" w:lineRule="auto"/>
        <w:ind w:firstLine="567"/>
        <w:jc w:val="both"/>
        <w:rPr>
          <w:rFonts w:ascii="Times New Roman" w:hAnsi="Times New Roman"/>
        </w:rPr>
      </w:pPr>
      <w:r w:rsidRPr="00C50180">
        <w:rPr>
          <w:rFonts w:ascii="Times New Roman" w:hAnsi="Times New Roman"/>
        </w:rPr>
        <w:t xml:space="preserve">8. Реквизиты правового акта о признании многоквартирного дома аварийным и </w:t>
      </w:r>
    </w:p>
    <w:p w:rsidR="00C50180" w:rsidRPr="00C50180" w:rsidRDefault="00C50180" w:rsidP="00C50180">
      <w:pPr>
        <w:spacing w:after="0" w:line="240" w:lineRule="auto"/>
        <w:ind w:firstLine="567"/>
        <w:jc w:val="both"/>
        <w:rPr>
          <w:rFonts w:ascii="Times New Roman" w:hAnsi="Times New Roman"/>
          <w:b/>
        </w:rPr>
      </w:pPr>
      <w:r w:rsidRPr="00C50180">
        <w:rPr>
          <w:rFonts w:ascii="Times New Roman" w:hAnsi="Times New Roman"/>
        </w:rPr>
        <w:t xml:space="preserve">     подлежащим сносу - постановление администрации МО «Сосновецкое сельское поселение» №49 от 10.12.2020 г.</w:t>
      </w:r>
    </w:p>
    <w:p w:rsidR="00C50180" w:rsidRPr="00C50180" w:rsidRDefault="00C50180" w:rsidP="00C50180">
      <w:pPr>
        <w:spacing w:after="0" w:line="240" w:lineRule="auto"/>
        <w:ind w:firstLine="567"/>
        <w:jc w:val="both"/>
        <w:rPr>
          <w:rFonts w:ascii="Times New Roman" w:hAnsi="Times New Roman"/>
        </w:rPr>
      </w:pPr>
      <w:r w:rsidRPr="00C50180">
        <w:rPr>
          <w:rFonts w:ascii="Times New Roman" w:hAnsi="Times New Roman"/>
        </w:rPr>
        <w:t xml:space="preserve">9. Количество этажей  </w:t>
      </w:r>
      <w:r w:rsidRPr="00C50180">
        <w:rPr>
          <w:rFonts w:ascii="Times New Roman" w:hAnsi="Times New Roman"/>
          <w:b/>
        </w:rPr>
        <w:t>1</w:t>
      </w:r>
    </w:p>
    <w:p w:rsidR="00C50180" w:rsidRPr="00C50180" w:rsidRDefault="00C50180" w:rsidP="00C50180">
      <w:pPr>
        <w:spacing w:after="0" w:line="240" w:lineRule="auto"/>
        <w:ind w:firstLine="567"/>
        <w:rPr>
          <w:rFonts w:ascii="Times New Roman" w:hAnsi="Times New Roman"/>
          <w:b/>
        </w:rPr>
      </w:pPr>
      <w:r w:rsidRPr="00C50180">
        <w:rPr>
          <w:rFonts w:ascii="Times New Roman" w:hAnsi="Times New Roman"/>
        </w:rPr>
        <w:t xml:space="preserve">10. Наличие подвала  </w:t>
      </w:r>
      <w:r w:rsidRPr="00C50180">
        <w:rPr>
          <w:rFonts w:ascii="Times New Roman" w:hAnsi="Times New Roman"/>
          <w:b/>
        </w:rPr>
        <w:t>нет</w:t>
      </w:r>
    </w:p>
    <w:p w:rsidR="00C50180" w:rsidRPr="00C50180" w:rsidRDefault="00C50180" w:rsidP="00C50180">
      <w:pPr>
        <w:spacing w:after="0" w:line="240" w:lineRule="auto"/>
        <w:ind w:firstLine="567"/>
        <w:rPr>
          <w:rFonts w:ascii="Times New Roman" w:hAnsi="Times New Roman"/>
        </w:rPr>
      </w:pPr>
      <w:r w:rsidRPr="00C50180">
        <w:rPr>
          <w:rFonts w:ascii="Times New Roman" w:hAnsi="Times New Roman"/>
        </w:rPr>
        <w:t xml:space="preserve">11. Наличие цокольного этажа </w:t>
      </w:r>
      <w:r w:rsidRPr="00C50180">
        <w:rPr>
          <w:rFonts w:ascii="Times New Roman" w:hAnsi="Times New Roman"/>
          <w:b/>
        </w:rPr>
        <w:t>НЕТ</w:t>
      </w:r>
    </w:p>
    <w:p w:rsidR="00C50180" w:rsidRPr="00C50180" w:rsidRDefault="00C50180" w:rsidP="00C50180">
      <w:pPr>
        <w:spacing w:after="0" w:line="240" w:lineRule="auto"/>
        <w:ind w:firstLine="567"/>
        <w:rPr>
          <w:rFonts w:ascii="Times New Roman" w:hAnsi="Times New Roman"/>
        </w:rPr>
      </w:pPr>
      <w:r w:rsidRPr="00C50180">
        <w:rPr>
          <w:rFonts w:ascii="Times New Roman" w:hAnsi="Times New Roman"/>
        </w:rPr>
        <w:t xml:space="preserve">12. Наличие мансарды  </w:t>
      </w:r>
      <w:r w:rsidRPr="00C50180">
        <w:rPr>
          <w:rFonts w:ascii="Times New Roman" w:hAnsi="Times New Roman"/>
          <w:b/>
        </w:rPr>
        <w:t>НЕТ</w:t>
      </w:r>
    </w:p>
    <w:p w:rsidR="00C50180" w:rsidRPr="00C50180" w:rsidRDefault="00C50180" w:rsidP="00C50180">
      <w:pPr>
        <w:spacing w:after="0" w:line="240" w:lineRule="auto"/>
        <w:ind w:firstLine="567"/>
        <w:rPr>
          <w:rFonts w:ascii="Times New Roman" w:hAnsi="Times New Roman"/>
          <w:b/>
        </w:rPr>
      </w:pPr>
      <w:r w:rsidRPr="00C50180">
        <w:rPr>
          <w:rFonts w:ascii="Times New Roman" w:hAnsi="Times New Roman"/>
        </w:rPr>
        <w:t xml:space="preserve">13. Наличие мезонина  </w:t>
      </w:r>
      <w:r w:rsidRPr="00C50180">
        <w:rPr>
          <w:rFonts w:ascii="Times New Roman" w:hAnsi="Times New Roman"/>
          <w:b/>
        </w:rPr>
        <w:t>НЕТ</w:t>
      </w:r>
    </w:p>
    <w:p w:rsidR="00C50180" w:rsidRPr="00C50180" w:rsidRDefault="00C50180" w:rsidP="00C50180">
      <w:pPr>
        <w:spacing w:after="0" w:line="240" w:lineRule="auto"/>
        <w:ind w:firstLine="567"/>
        <w:rPr>
          <w:rFonts w:ascii="Times New Roman" w:hAnsi="Times New Roman"/>
          <w:b/>
        </w:rPr>
      </w:pPr>
      <w:r w:rsidRPr="00C50180">
        <w:rPr>
          <w:rFonts w:ascii="Times New Roman" w:hAnsi="Times New Roman"/>
        </w:rPr>
        <w:t xml:space="preserve">14. Количество квартир  </w:t>
      </w:r>
      <w:r w:rsidRPr="00C50180">
        <w:rPr>
          <w:rFonts w:ascii="Times New Roman" w:hAnsi="Times New Roman"/>
          <w:b/>
        </w:rPr>
        <w:t>3</w:t>
      </w:r>
    </w:p>
    <w:p w:rsidR="00C50180" w:rsidRPr="00C50180" w:rsidRDefault="00C50180" w:rsidP="00C50180">
      <w:pPr>
        <w:spacing w:after="0" w:line="240" w:lineRule="auto"/>
        <w:ind w:firstLine="567"/>
        <w:jc w:val="both"/>
        <w:rPr>
          <w:rFonts w:ascii="Times New Roman" w:hAnsi="Times New Roman"/>
          <w:b/>
        </w:rPr>
      </w:pPr>
      <w:r w:rsidRPr="00C50180">
        <w:rPr>
          <w:rFonts w:ascii="Times New Roman" w:hAnsi="Times New Roman"/>
        </w:rPr>
        <w:t>15. Количество нежилых помещений, не входящих в состав общего имущества</w:t>
      </w:r>
    </w:p>
    <w:p w:rsidR="00C50180" w:rsidRPr="00C50180" w:rsidRDefault="00C50180" w:rsidP="00C50180">
      <w:pPr>
        <w:spacing w:after="0" w:line="240" w:lineRule="auto"/>
        <w:ind w:firstLine="567"/>
        <w:jc w:val="both"/>
        <w:rPr>
          <w:rFonts w:ascii="Times New Roman" w:hAnsi="Times New Roman"/>
          <w:b/>
        </w:rPr>
      </w:pPr>
      <w:r w:rsidRPr="00C50180">
        <w:rPr>
          <w:rFonts w:ascii="Times New Roman" w:hAnsi="Times New Roman"/>
        </w:rPr>
        <w:t xml:space="preserve">16. Реквизиты правового акта о признании всех жилых помещений в многоквартирном доме непригодными для проживания           </w:t>
      </w:r>
    </w:p>
    <w:p w:rsidR="00C50180" w:rsidRPr="00C50180" w:rsidRDefault="00C50180" w:rsidP="00C50180">
      <w:pPr>
        <w:spacing w:after="0" w:line="240" w:lineRule="auto"/>
        <w:ind w:firstLine="567"/>
        <w:jc w:val="both"/>
        <w:rPr>
          <w:rFonts w:ascii="Times New Roman" w:hAnsi="Times New Roman"/>
          <w:b/>
        </w:rPr>
      </w:pPr>
      <w:r w:rsidRPr="00C50180">
        <w:rPr>
          <w:rFonts w:ascii="Times New Roman" w:hAnsi="Times New Roman"/>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C50180">
        <w:rPr>
          <w:rFonts w:ascii="Times New Roman" w:hAnsi="Times New Roman"/>
          <w:b/>
        </w:rPr>
        <w:t>НЕТ</w:t>
      </w:r>
    </w:p>
    <w:p w:rsidR="00C50180" w:rsidRPr="00C50180" w:rsidRDefault="00C50180" w:rsidP="00C50180">
      <w:pPr>
        <w:tabs>
          <w:tab w:val="center" w:pos="5387"/>
          <w:tab w:val="left" w:pos="7371"/>
        </w:tabs>
        <w:spacing w:after="0" w:line="240" w:lineRule="auto"/>
        <w:ind w:firstLine="567"/>
        <w:rPr>
          <w:rFonts w:ascii="Times New Roman" w:hAnsi="Times New Roman"/>
        </w:rPr>
      </w:pPr>
      <w:r w:rsidRPr="00C50180">
        <w:rPr>
          <w:rFonts w:ascii="Times New Roman" w:hAnsi="Times New Roman"/>
        </w:rPr>
        <w:t xml:space="preserve">18. Строительный объем  </w:t>
      </w:r>
      <w:r w:rsidRPr="00C50180">
        <w:rPr>
          <w:rFonts w:ascii="Times New Roman" w:hAnsi="Times New Roman"/>
          <w:b/>
        </w:rPr>
        <w:t xml:space="preserve"> 532 </w:t>
      </w:r>
      <w:r w:rsidRPr="00C50180">
        <w:rPr>
          <w:rFonts w:ascii="Times New Roman" w:hAnsi="Times New Roman"/>
        </w:rPr>
        <w:t>кб</w:t>
      </w:r>
      <w:r w:rsidRPr="00C50180">
        <w:rPr>
          <w:rFonts w:ascii="Times New Roman" w:hAnsi="Times New Roman"/>
          <w:b/>
        </w:rPr>
        <w:t>.</w:t>
      </w:r>
      <w:r w:rsidRPr="00C50180">
        <w:rPr>
          <w:rFonts w:ascii="Times New Roman" w:hAnsi="Times New Roman"/>
        </w:rPr>
        <w:t>м</w:t>
      </w:r>
    </w:p>
    <w:p w:rsidR="00D05593" w:rsidRDefault="00C50180" w:rsidP="00D05593">
      <w:pPr>
        <w:tabs>
          <w:tab w:val="center" w:pos="5387"/>
          <w:tab w:val="left" w:pos="7371"/>
        </w:tabs>
        <w:spacing w:after="0" w:line="240" w:lineRule="auto"/>
        <w:ind w:firstLine="567"/>
        <w:rPr>
          <w:rFonts w:ascii="Times New Roman" w:hAnsi="Times New Roman"/>
        </w:rPr>
      </w:pPr>
      <w:r w:rsidRPr="00C50180">
        <w:rPr>
          <w:rFonts w:ascii="Times New Roman" w:hAnsi="Times New Roman"/>
        </w:rPr>
        <w:t>19. Площадь:</w:t>
      </w:r>
    </w:p>
    <w:p w:rsidR="00C50180" w:rsidRPr="00C50180" w:rsidRDefault="00C50180" w:rsidP="00D05593">
      <w:pPr>
        <w:tabs>
          <w:tab w:val="center" w:pos="5387"/>
          <w:tab w:val="left" w:pos="7371"/>
        </w:tabs>
        <w:spacing w:after="0" w:line="240" w:lineRule="auto"/>
        <w:ind w:firstLine="567"/>
        <w:rPr>
          <w:rFonts w:ascii="Times New Roman" w:hAnsi="Times New Roman"/>
        </w:rPr>
      </w:pPr>
      <w:r w:rsidRPr="00C50180">
        <w:rPr>
          <w:rFonts w:ascii="Times New Roman" w:hAnsi="Times New Roman"/>
        </w:rPr>
        <w:lastRenderedPageBreak/>
        <w:t>а) многоквартирного дома с лоджиями, балконами, шкафами, коридорами и лестничными клетками_____________________ кв. м</w:t>
      </w:r>
    </w:p>
    <w:p w:rsidR="00C50180" w:rsidRPr="00C50180" w:rsidRDefault="00C50180" w:rsidP="00C50180">
      <w:pPr>
        <w:tabs>
          <w:tab w:val="center" w:pos="2835"/>
          <w:tab w:val="left" w:pos="4678"/>
        </w:tabs>
        <w:spacing w:after="0" w:line="240" w:lineRule="auto"/>
        <w:ind w:firstLine="567"/>
        <w:jc w:val="both"/>
        <w:rPr>
          <w:rFonts w:ascii="Times New Roman" w:hAnsi="Times New Roman"/>
        </w:rPr>
      </w:pPr>
      <w:r w:rsidRPr="00C50180">
        <w:rPr>
          <w:rFonts w:ascii="Times New Roman" w:hAnsi="Times New Roman"/>
        </w:rPr>
        <w:t>б) жилых помещений (общая площадь квартир</w:t>
      </w:r>
      <w:r w:rsidRPr="00C50180">
        <w:rPr>
          <w:rFonts w:ascii="Times New Roman" w:hAnsi="Times New Roman"/>
          <w:b/>
        </w:rPr>
        <w:t xml:space="preserve">)  </w:t>
      </w:r>
      <w:smartTag w:uri="urn:schemas-microsoft-com:office:smarttags" w:element="metricconverter">
        <w:smartTagPr>
          <w:attr w:name="ProductID" w:val="156,5 кв. м"/>
        </w:smartTagPr>
        <w:r w:rsidRPr="00C50180">
          <w:rPr>
            <w:rFonts w:ascii="Times New Roman" w:hAnsi="Times New Roman"/>
            <w:b/>
          </w:rPr>
          <w:t xml:space="preserve">156,5 </w:t>
        </w:r>
        <w:r w:rsidRPr="00C50180">
          <w:rPr>
            <w:rFonts w:ascii="Times New Roman" w:hAnsi="Times New Roman"/>
          </w:rPr>
          <w:t>кв. м</w:t>
        </w:r>
      </w:smartTag>
    </w:p>
    <w:p w:rsidR="00C50180" w:rsidRPr="00C50180" w:rsidRDefault="00C50180" w:rsidP="00C50180">
      <w:pPr>
        <w:tabs>
          <w:tab w:val="center" w:pos="6096"/>
          <w:tab w:val="left" w:pos="8080"/>
        </w:tabs>
        <w:spacing w:after="0" w:line="240" w:lineRule="auto"/>
        <w:ind w:firstLine="567"/>
        <w:jc w:val="both"/>
        <w:rPr>
          <w:rFonts w:ascii="Times New Roman" w:hAnsi="Times New Roman"/>
        </w:rPr>
      </w:pPr>
      <w:r w:rsidRPr="00C50180">
        <w:rPr>
          <w:rFonts w:ascii="Times New Roman" w:hAnsi="Times New Roman"/>
        </w:rPr>
        <w:t>в) нежилых помещений (общая площадь нежилых помещений, не входящих в состав общего имущества в многоквартирном доме) __________________________кв. м</w:t>
      </w:r>
    </w:p>
    <w:p w:rsidR="00C50180" w:rsidRPr="00C50180" w:rsidRDefault="00C50180" w:rsidP="00C50180">
      <w:pPr>
        <w:tabs>
          <w:tab w:val="center" w:pos="6804"/>
          <w:tab w:val="left" w:pos="8931"/>
        </w:tabs>
        <w:spacing w:after="0" w:line="240" w:lineRule="auto"/>
        <w:ind w:firstLine="567"/>
        <w:jc w:val="both"/>
        <w:rPr>
          <w:rFonts w:ascii="Times New Roman" w:hAnsi="Times New Roman"/>
        </w:rPr>
      </w:pPr>
      <w:r w:rsidRPr="00C50180">
        <w:rPr>
          <w:rFonts w:ascii="Times New Roman" w:hAnsi="Times New Roman"/>
        </w:rPr>
        <w:t>г) помещений общего пользования (общая площадь нежилых помещений, входящих в состав общего имущества в многоквартирном доме)  ________________________________кв. м</w:t>
      </w:r>
    </w:p>
    <w:p w:rsidR="00C50180" w:rsidRPr="00C50180" w:rsidRDefault="00C50180" w:rsidP="00C50180">
      <w:pPr>
        <w:tabs>
          <w:tab w:val="center" w:pos="5245"/>
          <w:tab w:val="left" w:pos="7088"/>
        </w:tabs>
        <w:spacing w:after="0" w:line="240" w:lineRule="auto"/>
        <w:ind w:firstLine="567"/>
        <w:rPr>
          <w:rFonts w:ascii="Times New Roman" w:hAnsi="Times New Roman"/>
        </w:rPr>
      </w:pPr>
      <w:r w:rsidRPr="00C50180">
        <w:rPr>
          <w:rFonts w:ascii="Times New Roman" w:hAnsi="Times New Roman"/>
        </w:rPr>
        <w:t xml:space="preserve">20. Количество лестниц – </w:t>
      </w:r>
      <w:r w:rsidRPr="00C50180">
        <w:rPr>
          <w:rFonts w:ascii="Times New Roman" w:hAnsi="Times New Roman"/>
          <w:b/>
        </w:rPr>
        <w:t>нет</w:t>
      </w:r>
    </w:p>
    <w:p w:rsidR="00C50180" w:rsidRPr="00C50180" w:rsidRDefault="00C50180" w:rsidP="00C50180">
      <w:pPr>
        <w:spacing w:after="0" w:line="240" w:lineRule="auto"/>
        <w:ind w:firstLine="567"/>
        <w:jc w:val="both"/>
        <w:rPr>
          <w:rFonts w:ascii="Times New Roman" w:hAnsi="Times New Roman"/>
        </w:rPr>
      </w:pPr>
      <w:r w:rsidRPr="00C50180">
        <w:rPr>
          <w:rFonts w:ascii="Times New Roman" w:hAnsi="Times New Roman"/>
        </w:rPr>
        <w:t xml:space="preserve">21. Уборочная площадь лестниц (включая межквартирные лестничные площадки)   </w:t>
      </w:r>
      <w:r w:rsidRPr="00C50180">
        <w:rPr>
          <w:rFonts w:ascii="Times New Roman" w:hAnsi="Times New Roman"/>
          <w:b/>
        </w:rPr>
        <w:t>___</w:t>
      </w:r>
      <w:r w:rsidRPr="00C50180">
        <w:rPr>
          <w:rFonts w:ascii="Times New Roman" w:hAnsi="Times New Roman"/>
        </w:rPr>
        <w:t xml:space="preserve"> кв. м</w:t>
      </w:r>
    </w:p>
    <w:p w:rsidR="00C50180" w:rsidRPr="00C50180" w:rsidRDefault="00C50180" w:rsidP="00C50180">
      <w:pPr>
        <w:tabs>
          <w:tab w:val="center" w:pos="7230"/>
          <w:tab w:val="left" w:pos="9356"/>
        </w:tabs>
        <w:spacing w:after="0" w:line="240" w:lineRule="auto"/>
        <w:rPr>
          <w:rFonts w:ascii="Times New Roman" w:hAnsi="Times New Roman"/>
        </w:rPr>
      </w:pPr>
      <w:r w:rsidRPr="00C50180">
        <w:rPr>
          <w:rFonts w:ascii="Times New Roman" w:hAnsi="Times New Roman"/>
        </w:rPr>
        <w:t xml:space="preserve">           22. Уборочная площадь общих коридоров______________  кв. м</w:t>
      </w:r>
    </w:p>
    <w:p w:rsidR="00C50180" w:rsidRPr="00C50180" w:rsidRDefault="00C50180" w:rsidP="00C50180">
      <w:pPr>
        <w:tabs>
          <w:tab w:val="center" w:pos="6379"/>
          <w:tab w:val="left" w:pos="8505"/>
        </w:tabs>
        <w:spacing w:after="0" w:line="240" w:lineRule="auto"/>
        <w:ind w:firstLine="567"/>
        <w:jc w:val="both"/>
        <w:rPr>
          <w:rFonts w:ascii="Times New Roman" w:hAnsi="Times New Roman"/>
        </w:rPr>
      </w:pPr>
      <w:r w:rsidRPr="00C50180">
        <w:rPr>
          <w:rFonts w:ascii="Times New Roman" w:hAnsi="Times New Roman"/>
        </w:rPr>
        <w:t>23. Уборочная площадь других помещений общего пользования (включая технические этажи, чердаки, технические подвалы)  кв. м</w:t>
      </w:r>
    </w:p>
    <w:p w:rsidR="00C50180" w:rsidRPr="00C50180" w:rsidRDefault="00C50180" w:rsidP="00C50180">
      <w:pPr>
        <w:spacing w:after="0" w:line="240" w:lineRule="auto"/>
        <w:ind w:firstLine="567"/>
        <w:jc w:val="both"/>
        <w:rPr>
          <w:rFonts w:ascii="Times New Roman" w:hAnsi="Times New Roman"/>
        </w:rPr>
      </w:pPr>
      <w:r w:rsidRPr="00C50180">
        <w:rPr>
          <w:rFonts w:ascii="Times New Roman" w:hAnsi="Times New Roman"/>
        </w:rPr>
        <w:t>24. Площадь земельного участка, входящего в состав общего имущества многоквартирного дома</w:t>
      </w:r>
    </w:p>
    <w:p w:rsidR="00C50180" w:rsidRPr="00C50180" w:rsidRDefault="00C50180" w:rsidP="00C50180">
      <w:pPr>
        <w:spacing w:after="0" w:line="240" w:lineRule="auto"/>
        <w:ind w:firstLine="567"/>
        <w:rPr>
          <w:rFonts w:ascii="Times New Roman" w:hAnsi="Times New Roman"/>
        </w:rPr>
      </w:pPr>
      <w:r w:rsidRPr="00C50180">
        <w:rPr>
          <w:rFonts w:ascii="Times New Roman" w:hAnsi="Times New Roman"/>
        </w:rPr>
        <w:t xml:space="preserve">25. Кадастровый номер земельного участка (при его наличии)  </w:t>
      </w:r>
      <w:r w:rsidR="00437539">
        <w:rPr>
          <w:rFonts w:ascii="Times New Roman" w:hAnsi="Times New Roman"/>
        </w:rPr>
        <w:t xml:space="preserve"> </w:t>
      </w:r>
      <w:r w:rsidR="00437539">
        <w:rPr>
          <w:rFonts w:ascii="Helvetica" w:hAnsi="Helvetica" w:cs="Helvetica"/>
          <w:b/>
          <w:bCs/>
          <w:color w:val="000000"/>
          <w:sz w:val="18"/>
          <w:szCs w:val="18"/>
          <w:shd w:val="clear" w:color="auto" w:fill="FFFFFF"/>
        </w:rPr>
        <w:t>10:11:0000000:541</w:t>
      </w:r>
    </w:p>
    <w:p w:rsidR="00C50180" w:rsidRPr="00437539" w:rsidRDefault="00C50180" w:rsidP="00C50180">
      <w:pPr>
        <w:spacing w:after="0" w:line="240" w:lineRule="auto"/>
        <w:jc w:val="center"/>
        <w:rPr>
          <w:rFonts w:ascii="Times New Roman" w:hAnsi="Times New Roman"/>
          <w:b/>
        </w:rPr>
      </w:pPr>
      <w:r w:rsidRPr="00437539">
        <w:rPr>
          <w:rFonts w:ascii="Times New Roman" w:hAnsi="Times New Roman"/>
          <w:b/>
          <w:lang w:val="en-US"/>
        </w:rPr>
        <w:t>II</w:t>
      </w:r>
      <w:r w:rsidRPr="00437539">
        <w:rPr>
          <w:rFonts w:ascii="Times New Roman" w:hAnsi="Times New Roman"/>
          <w:b/>
        </w:rPr>
        <w:t>. Техническое состояние многоквартирного дома, включая пристройки</w:t>
      </w:r>
    </w:p>
    <w:tbl>
      <w:tblPr>
        <w:tblW w:w="10207" w:type="dxa"/>
        <w:tblLayout w:type="fixed"/>
        <w:tblCellMar>
          <w:left w:w="28" w:type="dxa"/>
          <w:right w:w="28" w:type="dxa"/>
        </w:tblCellMar>
        <w:tblLook w:val="0000"/>
      </w:tblPr>
      <w:tblGrid>
        <w:gridCol w:w="4253"/>
        <w:gridCol w:w="2977"/>
        <w:gridCol w:w="2977"/>
      </w:tblGrid>
      <w:tr w:rsidR="00C50180" w:rsidRPr="00C50180" w:rsidTr="00C50180">
        <w:tc>
          <w:tcPr>
            <w:tcW w:w="4253" w:type="dxa"/>
            <w:tcBorders>
              <w:top w:val="single" w:sz="4" w:space="0" w:color="auto"/>
              <w:left w:val="single" w:sz="4" w:space="0" w:color="auto"/>
              <w:bottom w:val="single" w:sz="4" w:space="0" w:color="auto"/>
              <w:right w:val="single" w:sz="4" w:space="0" w:color="auto"/>
            </w:tcBorders>
          </w:tcPr>
          <w:p w:rsidR="00C50180" w:rsidRPr="00C50180" w:rsidRDefault="00C50180" w:rsidP="00C50180">
            <w:pPr>
              <w:spacing w:after="0" w:line="240" w:lineRule="auto"/>
              <w:jc w:val="center"/>
              <w:rPr>
                <w:rFonts w:ascii="Times New Roman" w:hAnsi="Times New Roman"/>
              </w:rPr>
            </w:pPr>
            <w:r w:rsidRPr="00C50180">
              <w:rPr>
                <w:rFonts w:ascii="Times New Roman" w:hAnsi="Times New Roman"/>
              </w:rPr>
              <w:t>Наимено</w:t>
            </w:r>
            <w:r w:rsidRPr="00C50180">
              <w:rPr>
                <w:rFonts w:ascii="Times New Roman" w:hAnsi="Times New Roman"/>
              </w:rPr>
              <w:softHyphen/>
              <w:t>вание конструк</w:t>
            </w:r>
            <w:r w:rsidRPr="00C50180">
              <w:rPr>
                <w:rFonts w:ascii="Times New Roman" w:hAnsi="Times New Roman"/>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C50180" w:rsidRPr="00C50180" w:rsidRDefault="00C50180" w:rsidP="00C50180">
            <w:pPr>
              <w:spacing w:after="0" w:line="240" w:lineRule="auto"/>
              <w:jc w:val="center"/>
              <w:rPr>
                <w:rFonts w:ascii="Times New Roman" w:hAnsi="Times New Roman"/>
              </w:rPr>
            </w:pPr>
            <w:r w:rsidRPr="00C50180">
              <w:rPr>
                <w:rFonts w:ascii="Times New Roman" w:hAnsi="Times New Roman"/>
              </w:rPr>
              <w:t>Описание элементов (материал, конструкция или система, отделка и прочее)</w:t>
            </w:r>
          </w:p>
        </w:tc>
        <w:tc>
          <w:tcPr>
            <w:tcW w:w="2977" w:type="dxa"/>
            <w:tcBorders>
              <w:top w:val="single" w:sz="4" w:space="0" w:color="auto"/>
              <w:left w:val="single" w:sz="4" w:space="0" w:color="auto"/>
              <w:bottom w:val="single" w:sz="4" w:space="0" w:color="auto"/>
              <w:right w:val="single" w:sz="4" w:space="0" w:color="auto"/>
            </w:tcBorders>
          </w:tcPr>
          <w:p w:rsidR="00C50180" w:rsidRPr="00C50180" w:rsidRDefault="00C50180" w:rsidP="00C50180">
            <w:pPr>
              <w:spacing w:after="0" w:line="240" w:lineRule="auto"/>
              <w:jc w:val="center"/>
              <w:rPr>
                <w:rFonts w:ascii="Times New Roman" w:hAnsi="Times New Roman"/>
              </w:rPr>
            </w:pPr>
            <w:r w:rsidRPr="00C50180">
              <w:rPr>
                <w:rFonts w:ascii="Times New Roman" w:hAnsi="Times New Roman"/>
              </w:rPr>
              <w:t>Техническое состояние элементов общего имущества многоквартирного дома</w:t>
            </w:r>
          </w:p>
        </w:tc>
      </w:tr>
      <w:tr w:rsidR="00C50180" w:rsidRPr="00C50180" w:rsidTr="00C50180">
        <w:tc>
          <w:tcPr>
            <w:tcW w:w="4253"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rPr>
                <w:rFonts w:ascii="Times New Roman" w:hAnsi="Times New Roman"/>
              </w:rPr>
            </w:pPr>
            <w:r w:rsidRPr="00C50180">
              <w:rPr>
                <w:rFonts w:ascii="Times New Roman" w:hAnsi="Times New Roman"/>
              </w:rPr>
              <w:t>Бутовый ленточный</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rPr>
                <w:rFonts w:ascii="Times New Roman" w:hAnsi="Times New Roman"/>
              </w:rPr>
            </w:pPr>
            <w:r w:rsidRPr="00C50180">
              <w:rPr>
                <w:rFonts w:ascii="Times New Roman" w:hAnsi="Times New Roman"/>
              </w:rPr>
              <w:t xml:space="preserve"> брусчатые</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4. Перекрытия</w:t>
            </w:r>
          </w:p>
        </w:tc>
        <w:tc>
          <w:tcPr>
            <w:tcW w:w="2977" w:type="dxa"/>
            <w:vMerge w:val="restart"/>
            <w:tcBorders>
              <w:top w:val="nil"/>
              <w:left w:val="single" w:sz="4" w:space="0" w:color="auto"/>
              <w:bottom w:val="nil"/>
              <w:right w:val="single" w:sz="4" w:space="0" w:color="auto"/>
            </w:tcBorders>
          </w:tcPr>
          <w:p w:rsidR="00C50180" w:rsidRPr="00C50180" w:rsidRDefault="00C50180" w:rsidP="00C50180">
            <w:pPr>
              <w:spacing w:after="0" w:line="240" w:lineRule="auto"/>
              <w:rPr>
                <w:rFonts w:ascii="Times New Roman" w:hAnsi="Times New Roman"/>
              </w:rPr>
            </w:pPr>
            <w:r w:rsidRPr="00C50180">
              <w:rPr>
                <w:rFonts w:ascii="Times New Roman" w:hAnsi="Times New Roman"/>
              </w:rPr>
              <w:t>Деревянное отепленное</w:t>
            </w:r>
          </w:p>
        </w:tc>
        <w:tc>
          <w:tcPr>
            <w:tcW w:w="2977" w:type="dxa"/>
            <w:vMerge w:val="restart"/>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nil"/>
              <w:left w:val="single" w:sz="4" w:space="0" w:color="auto"/>
              <w:bottom w:val="nil"/>
              <w:right w:val="single" w:sz="4" w:space="0" w:color="auto"/>
            </w:tcBorders>
          </w:tcPr>
          <w:p w:rsidR="00C50180" w:rsidRPr="00C50180" w:rsidRDefault="00C50180" w:rsidP="00C50180">
            <w:pPr>
              <w:spacing w:after="0" w:line="240" w:lineRule="auto"/>
              <w:ind w:left="992"/>
              <w:rPr>
                <w:rFonts w:ascii="Times New Roman" w:hAnsi="Times New Roman"/>
              </w:rPr>
            </w:pPr>
            <w:r w:rsidRPr="00C50180">
              <w:rPr>
                <w:rFonts w:ascii="Times New Roman" w:hAnsi="Times New Roman"/>
              </w:rPr>
              <w:t>чердачные</w:t>
            </w:r>
          </w:p>
        </w:tc>
        <w:tc>
          <w:tcPr>
            <w:tcW w:w="2977" w:type="dxa"/>
            <w:vMerge/>
            <w:tcBorders>
              <w:top w:val="nil"/>
              <w:left w:val="single" w:sz="4" w:space="0" w:color="auto"/>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c>
          <w:tcPr>
            <w:tcW w:w="2977" w:type="dxa"/>
            <w:vMerge/>
            <w:tcBorders>
              <w:top w:val="nil"/>
              <w:left w:val="single" w:sz="4" w:space="0" w:color="auto"/>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tcPr>
          <w:p w:rsidR="00C50180" w:rsidRPr="00C50180" w:rsidRDefault="00C50180" w:rsidP="00C50180">
            <w:pPr>
              <w:spacing w:after="0" w:line="240" w:lineRule="auto"/>
              <w:ind w:left="992"/>
              <w:rPr>
                <w:rFonts w:ascii="Times New Roman" w:hAnsi="Times New Roman"/>
              </w:rPr>
            </w:pPr>
            <w:r w:rsidRPr="00C50180">
              <w:rPr>
                <w:rFonts w:ascii="Times New Roman" w:hAnsi="Times New Roman"/>
              </w:rPr>
              <w:t>междуэтажные</w:t>
            </w:r>
          </w:p>
        </w:tc>
        <w:tc>
          <w:tcPr>
            <w:tcW w:w="2977" w:type="dxa"/>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p>
          <w:p w:rsidR="00C50180" w:rsidRPr="00C50180" w:rsidRDefault="00C50180" w:rsidP="00C50180">
            <w:pPr>
              <w:spacing w:after="0" w:line="240" w:lineRule="auto"/>
              <w:ind w:left="57"/>
              <w:rPr>
                <w:rFonts w:ascii="Times New Roman" w:hAnsi="Times New Roman"/>
              </w:rPr>
            </w:pPr>
          </w:p>
        </w:tc>
        <w:tc>
          <w:tcPr>
            <w:tcW w:w="2977" w:type="dxa"/>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tcPr>
          <w:p w:rsidR="00C50180" w:rsidRPr="00C50180" w:rsidRDefault="00C50180" w:rsidP="00C50180">
            <w:pPr>
              <w:spacing w:after="0" w:line="240" w:lineRule="auto"/>
              <w:ind w:left="992"/>
              <w:rPr>
                <w:rFonts w:ascii="Times New Roman" w:hAnsi="Times New Roman"/>
              </w:rPr>
            </w:pPr>
            <w:r w:rsidRPr="00C50180">
              <w:rPr>
                <w:rFonts w:ascii="Times New Roman" w:hAnsi="Times New Roman"/>
              </w:rPr>
              <w:t>подвальные</w:t>
            </w:r>
          </w:p>
        </w:tc>
        <w:tc>
          <w:tcPr>
            <w:tcW w:w="2977" w:type="dxa"/>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p>
        </w:tc>
        <w:tc>
          <w:tcPr>
            <w:tcW w:w="2977" w:type="dxa"/>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tcPr>
          <w:p w:rsidR="00C50180" w:rsidRPr="00C50180" w:rsidRDefault="00C50180" w:rsidP="00C50180">
            <w:pPr>
              <w:spacing w:after="0" w:line="240" w:lineRule="auto"/>
              <w:ind w:left="992"/>
              <w:rPr>
                <w:rFonts w:ascii="Times New Roman" w:hAnsi="Times New Roman"/>
              </w:rPr>
            </w:pPr>
            <w:r w:rsidRPr="00C50180">
              <w:rPr>
                <w:rFonts w:ascii="Times New Roman" w:hAnsi="Times New Roman"/>
              </w:rPr>
              <w:t>(другое)</w:t>
            </w:r>
          </w:p>
        </w:tc>
        <w:tc>
          <w:tcPr>
            <w:tcW w:w="2977" w:type="dxa"/>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p>
        </w:tc>
        <w:tc>
          <w:tcPr>
            <w:tcW w:w="2977" w:type="dxa"/>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rPr>
                <w:rFonts w:ascii="Times New Roman" w:hAnsi="Times New Roman"/>
              </w:rPr>
            </w:pPr>
            <w:r w:rsidRPr="00C50180">
              <w:rPr>
                <w:rFonts w:ascii="Times New Roman" w:hAnsi="Times New Roman"/>
              </w:rPr>
              <w:t>Шифер</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 xml:space="preserve">Дощатые окрашенные, </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single" w:sz="4" w:space="0" w:color="auto"/>
              <w:left w:val="single" w:sz="4" w:space="0" w:color="auto"/>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7. Проемы</w:t>
            </w: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rPr>
                <w:rFonts w:ascii="Times New Roman" w:hAnsi="Times New Roman"/>
              </w:rPr>
            </w:pPr>
            <w:r w:rsidRPr="00C50180">
              <w:rPr>
                <w:rFonts w:ascii="Times New Roman" w:hAnsi="Times New Roman"/>
              </w:rPr>
              <w:t>двойные створные</w:t>
            </w:r>
          </w:p>
          <w:p w:rsidR="00C50180" w:rsidRPr="00C50180" w:rsidRDefault="00C50180" w:rsidP="00C50180">
            <w:pPr>
              <w:spacing w:after="0" w:line="240" w:lineRule="auto"/>
              <w:rPr>
                <w:rFonts w:ascii="Times New Roman" w:hAnsi="Times New Roman"/>
              </w:rPr>
            </w:pP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окна</w:t>
            </w: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двери</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rPr>
                <w:rFonts w:ascii="Times New Roman" w:hAnsi="Times New Roman"/>
              </w:rPr>
            </w:pPr>
            <w:r w:rsidRPr="00C50180">
              <w:rPr>
                <w:rFonts w:ascii="Times New Roman" w:hAnsi="Times New Roman"/>
              </w:rPr>
              <w:t>филенчатые</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single" w:sz="4" w:space="0" w:color="auto"/>
              <w:left w:val="single" w:sz="4" w:space="0" w:color="auto"/>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8. Отделка</w:t>
            </w: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Обои, окраска, побелка,штукатурка</w:t>
            </w: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внутренняя</w:t>
            </w: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наружная</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Обшит, окрашен</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single" w:sz="4" w:space="0" w:color="auto"/>
              <w:left w:val="single" w:sz="4" w:space="0" w:color="auto"/>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ванны напольные</w:t>
            </w: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электроплиты</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телефонные сети и оборудование</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сети проводного радиовещания</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Проводка открытая</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сигнализация</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мусоропровод</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лифт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вентиляция</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single" w:sz="4" w:space="0" w:color="auto"/>
              <w:left w:val="single" w:sz="4" w:space="0" w:color="auto"/>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Есть (открытая проводка)</w:t>
            </w: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электроснабжение</w:t>
            </w: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lastRenderedPageBreak/>
              <w:t>холодное водоснабжение</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горячее водоснабжение</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водоотведение</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газоснабжение</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Есть(баллоны)</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отопление (от внешних котельных)</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отопление (от домовой котельной) печи</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Есть</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калориферы</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АГВ</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есть</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bl>
    <w:p w:rsidR="00437539" w:rsidRDefault="00437539" w:rsidP="00C50180">
      <w:pPr>
        <w:spacing w:after="0" w:line="240" w:lineRule="auto"/>
        <w:jc w:val="center"/>
        <w:rPr>
          <w:rFonts w:ascii="Times New Roman" w:hAnsi="Times New Roman"/>
          <w:b/>
          <w:bCs/>
        </w:rPr>
      </w:pPr>
    </w:p>
    <w:p w:rsidR="00437539" w:rsidRDefault="00437539" w:rsidP="00C50180">
      <w:pPr>
        <w:spacing w:after="0" w:line="240" w:lineRule="auto"/>
        <w:jc w:val="center"/>
        <w:rPr>
          <w:rFonts w:ascii="Times New Roman" w:hAnsi="Times New Roman"/>
          <w:b/>
          <w:bCs/>
        </w:rPr>
      </w:pPr>
    </w:p>
    <w:p w:rsidR="00C50180" w:rsidRPr="00C50180" w:rsidRDefault="00C50180" w:rsidP="00C50180">
      <w:pPr>
        <w:spacing w:after="0" w:line="240" w:lineRule="auto"/>
        <w:jc w:val="center"/>
        <w:rPr>
          <w:rFonts w:ascii="Times New Roman" w:hAnsi="Times New Roman"/>
          <w:b/>
          <w:bCs/>
          <w:lang w:val="en-US"/>
        </w:rPr>
      </w:pPr>
      <w:r w:rsidRPr="00C50180">
        <w:rPr>
          <w:rFonts w:ascii="Times New Roman" w:hAnsi="Times New Roman"/>
          <w:b/>
          <w:bCs/>
        </w:rPr>
        <w:t xml:space="preserve">АКТ № </w:t>
      </w:r>
      <w:r w:rsidR="00F75F79">
        <w:rPr>
          <w:rFonts w:ascii="Times New Roman" w:hAnsi="Times New Roman"/>
          <w:b/>
          <w:bCs/>
        </w:rPr>
        <w:t>6</w:t>
      </w:r>
    </w:p>
    <w:p w:rsidR="00C50180" w:rsidRDefault="00C50180" w:rsidP="00C50180">
      <w:pPr>
        <w:spacing w:after="0" w:line="240" w:lineRule="auto"/>
        <w:jc w:val="center"/>
        <w:rPr>
          <w:rFonts w:ascii="Times New Roman" w:hAnsi="Times New Roman"/>
          <w:b/>
          <w:bCs/>
        </w:rPr>
      </w:pPr>
      <w:r w:rsidRPr="00C50180">
        <w:rPr>
          <w:rFonts w:ascii="Times New Roman" w:hAnsi="Times New Roman"/>
          <w:b/>
          <w:bCs/>
        </w:rPr>
        <w:t>о состоянии общего имущества собственников помещений</w:t>
      </w:r>
      <w:r w:rsidRPr="00C50180">
        <w:rPr>
          <w:rFonts w:ascii="Times New Roman" w:hAnsi="Times New Roman"/>
          <w:b/>
          <w:bCs/>
        </w:rPr>
        <w:br/>
        <w:t>в многоквартирном доме, являющегося объектом конкурса</w:t>
      </w:r>
    </w:p>
    <w:p w:rsidR="00F75F79" w:rsidRPr="00C50180" w:rsidRDefault="00F75F79" w:rsidP="00C50180">
      <w:pPr>
        <w:spacing w:after="0" w:line="240" w:lineRule="auto"/>
        <w:jc w:val="center"/>
        <w:rPr>
          <w:rFonts w:ascii="Times New Roman" w:hAnsi="Times New Roman"/>
          <w:b/>
          <w:bCs/>
        </w:rPr>
      </w:pPr>
    </w:p>
    <w:p w:rsidR="00C50180" w:rsidRPr="00F75F79" w:rsidRDefault="00C50180" w:rsidP="00C50180">
      <w:pPr>
        <w:spacing w:after="0" w:line="240" w:lineRule="auto"/>
        <w:jc w:val="center"/>
        <w:rPr>
          <w:rFonts w:ascii="Times New Roman" w:hAnsi="Times New Roman"/>
          <w:b/>
        </w:rPr>
      </w:pPr>
      <w:r w:rsidRPr="00F75F79">
        <w:rPr>
          <w:rFonts w:ascii="Times New Roman" w:hAnsi="Times New Roman"/>
          <w:b/>
          <w:lang w:val="en-US"/>
        </w:rPr>
        <w:t>I</w:t>
      </w:r>
      <w:r w:rsidRPr="00F75F79">
        <w:rPr>
          <w:rFonts w:ascii="Times New Roman" w:hAnsi="Times New Roman"/>
          <w:b/>
        </w:rPr>
        <w:t>. Общие сведения о многоквартирном доме</w:t>
      </w:r>
    </w:p>
    <w:p w:rsidR="00F75F79" w:rsidRDefault="00C50180" w:rsidP="00C50180">
      <w:pPr>
        <w:spacing w:after="0" w:line="240" w:lineRule="auto"/>
        <w:ind w:firstLine="567"/>
        <w:rPr>
          <w:rFonts w:ascii="Times New Roman" w:hAnsi="Times New Roman"/>
          <w:b/>
        </w:rPr>
      </w:pPr>
      <w:r w:rsidRPr="00C50180">
        <w:rPr>
          <w:rFonts w:ascii="Times New Roman" w:hAnsi="Times New Roman"/>
        </w:rPr>
        <w:t xml:space="preserve">1. Адрес многоквартирного дома  </w:t>
      </w:r>
      <w:r w:rsidRPr="00C50180">
        <w:rPr>
          <w:rFonts w:ascii="Times New Roman" w:hAnsi="Times New Roman"/>
          <w:b/>
        </w:rPr>
        <w:t>Республика Карелия, Беломорский район, п.Пушной,</w:t>
      </w:r>
    </w:p>
    <w:p w:rsidR="00C50180" w:rsidRPr="00C50180" w:rsidRDefault="00C50180" w:rsidP="00C50180">
      <w:pPr>
        <w:spacing w:after="0" w:line="240" w:lineRule="auto"/>
        <w:ind w:firstLine="567"/>
        <w:rPr>
          <w:rFonts w:ascii="Times New Roman" w:hAnsi="Times New Roman"/>
          <w:b/>
        </w:rPr>
      </w:pPr>
      <w:r w:rsidRPr="00C50180">
        <w:rPr>
          <w:rFonts w:ascii="Times New Roman" w:hAnsi="Times New Roman"/>
          <w:b/>
        </w:rPr>
        <w:t xml:space="preserve"> ул. Школьная, д. 2</w:t>
      </w:r>
    </w:p>
    <w:p w:rsidR="00C50180" w:rsidRPr="00C50180" w:rsidRDefault="00C50180" w:rsidP="00C50180">
      <w:pPr>
        <w:spacing w:after="0" w:line="240" w:lineRule="auto"/>
        <w:ind w:firstLine="567"/>
        <w:rPr>
          <w:rFonts w:ascii="Times New Roman" w:hAnsi="Times New Roman"/>
        </w:rPr>
      </w:pPr>
      <w:r w:rsidRPr="00C50180">
        <w:rPr>
          <w:rFonts w:ascii="Times New Roman" w:hAnsi="Times New Roman"/>
        </w:rPr>
        <w:t xml:space="preserve">2. Кадастровый номер многоквартирного дома (при его наличии)  </w:t>
      </w:r>
      <w:r w:rsidRPr="00C50180">
        <w:rPr>
          <w:rFonts w:ascii="Times New Roman" w:hAnsi="Times New Roman"/>
          <w:b/>
        </w:rPr>
        <w:t>нет</w:t>
      </w:r>
    </w:p>
    <w:p w:rsidR="00C50180" w:rsidRPr="00C50180" w:rsidRDefault="00C50180" w:rsidP="00C50180">
      <w:pPr>
        <w:spacing w:after="0" w:line="240" w:lineRule="auto"/>
        <w:ind w:firstLine="567"/>
        <w:rPr>
          <w:rFonts w:ascii="Times New Roman" w:hAnsi="Times New Roman"/>
        </w:rPr>
      </w:pPr>
      <w:r w:rsidRPr="00C50180">
        <w:rPr>
          <w:rFonts w:ascii="Times New Roman" w:hAnsi="Times New Roman"/>
        </w:rPr>
        <w:t xml:space="preserve">3. Серия, тип постройки     </w:t>
      </w:r>
      <w:r w:rsidRPr="00C50180">
        <w:rPr>
          <w:rFonts w:ascii="Times New Roman" w:hAnsi="Times New Roman"/>
          <w:b/>
        </w:rPr>
        <w:t>жилой дом</w:t>
      </w:r>
    </w:p>
    <w:p w:rsidR="00C50180" w:rsidRPr="00C50180" w:rsidRDefault="00C50180" w:rsidP="00C50180">
      <w:pPr>
        <w:spacing w:after="0" w:line="240" w:lineRule="auto"/>
        <w:ind w:firstLine="567"/>
        <w:rPr>
          <w:rFonts w:ascii="Times New Roman" w:hAnsi="Times New Roman"/>
          <w:b/>
        </w:rPr>
      </w:pPr>
      <w:r w:rsidRPr="00C50180">
        <w:rPr>
          <w:rFonts w:ascii="Times New Roman" w:hAnsi="Times New Roman"/>
        </w:rPr>
        <w:t xml:space="preserve">4. Год постройки  </w:t>
      </w:r>
      <w:r w:rsidRPr="00C50180">
        <w:rPr>
          <w:rFonts w:ascii="Times New Roman" w:hAnsi="Times New Roman"/>
          <w:b/>
        </w:rPr>
        <w:t>1976</w:t>
      </w:r>
    </w:p>
    <w:p w:rsidR="00C50180" w:rsidRPr="00C50180" w:rsidRDefault="00C50180" w:rsidP="00C50180">
      <w:pPr>
        <w:spacing w:after="0" w:line="240" w:lineRule="auto"/>
        <w:ind w:firstLine="567"/>
        <w:rPr>
          <w:rFonts w:ascii="Times New Roman" w:hAnsi="Times New Roman"/>
        </w:rPr>
      </w:pPr>
      <w:r w:rsidRPr="00C50180">
        <w:rPr>
          <w:rFonts w:ascii="Times New Roman" w:hAnsi="Times New Roman"/>
        </w:rPr>
        <w:t xml:space="preserve">5. Степень износа по данным государственного технического учета  на </w:t>
      </w:r>
      <w:r w:rsidRPr="00C50180">
        <w:rPr>
          <w:rFonts w:ascii="Times New Roman" w:hAnsi="Times New Roman"/>
          <w:b/>
        </w:rPr>
        <w:t>1991год- 30 %</w:t>
      </w:r>
    </w:p>
    <w:p w:rsidR="00C50180" w:rsidRPr="00C50180" w:rsidRDefault="00C50180" w:rsidP="00C50180">
      <w:pPr>
        <w:spacing w:after="0" w:line="240" w:lineRule="auto"/>
        <w:ind w:firstLine="567"/>
        <w:rPr>
          <w:rFonts w:ascii="Times New Roman" w:hAnsi="Times New Roman"/>
        </w:rPr>
      </w:pPr>
      <w:r w:rsidRPr="00C50180">
        <w:rPr>
          <w:rFonts w:ascii="Times New Roman" w:hAnsi="Times New Roman"/>
        </w:rPr>
        <w:t>6. Степень фактического износа -</w:t>
      </w:r>
      <w:r w:rsidRPr="00C50180">
        <w:rPr>
          <w:rFonts w:ascii="Times New Roman" w:hAnsi="Times New Roman"/>
          <w:b/>
        </w:rPr>
        <w:t>нет</w:t>
      </w:r>
    </w:p>
    <w:p w:rsidR="00C50180" w:rsidRPr="00C50180" w:rsidRDefault="00C50180" w:rsidP="00C50180">
      <w:pPr>
        <w:spacing w:after="0" w:line="240" w:lineRule="auto"/>
        <w:rPr>
          <w:rFonts w:ascii="Times New Roman" w:hAnsi="Times New Roman"/>
        </w:rPr>
      </w:pPr>
      <w:r w:rsidRPr="00C50180">
        <w:rPr>
          <w:rFonts w:ascii="Times New Roman" w:hAnsi="Times New Roman"/>
        </w:rPr>
        <w:t xml:space="preserve">            7. Год последнего капитального ремонта –</w:t>
      </w:r>
      <w:r w:rsidRPr="00C50180">
        <w:rPr>
          <w:rFonts w:ascii="Times New Roman" w:hAnsi="Times New Roman"/>
          <w:b/>
        </w:rPr>
        <w:t xml:space="preserve"> нет</w:t>
      </w:r>
    </w:p>
    <w:p w:rsidR="00C50180" w:rsidRPr="00C50180" w:rsidRDefault="00C50180" w:rsidP="00C50180">
      <w:pPr>
        <w:spacing w:after="0" w:line="240" w:lineRule="auto"/>
        <w:ind w:firstLine="567"/>
        <w:jc w:val="both"/>
        <w:rPr>
          <w:rFonts w:ascii="Times New Roman" w:hAnsi="Times New Roman"/>
        </w:rPr>
      </w:pPr>
      <w:r w:rsidRPr="00C50180">
        <w:rPr>
          <w:rFonts w:ascii="Times New Roman" w:hAnsi="Times New Roman"/>
        </w:rPr>
        <w:t xml:space="preserve">8. Реквизиты правового акта о признании многоквартирного дома аварийным и </w:t>
      </w:r>
    </w:p>
    <w:p w:rsidR="00C50180" w:rsidRPr="00C50180" w:rsidRDefault="00C50180" w:rsidP="00C50180">
      <w:pPr>
        <w:spacing w:after="0" w:line="240" w:lineRule="auto"/>
        <w:ind w:firstLine="567"/>
        <w:jc w:val="both"/>
        <w:rPr>
          <w:rFonts w:ascii="Times New Roman" w:hAnsi="Times New Roman"/>
          <w:b/>
        </w:rPr>
      </w:pPr>
      <w:r w:rsidRPr="00C50180">
        <w:rPr>
          <w:rFonts w:ascii="Times New Roman" w:hAnsi="Times New Roman"/>
        </w:rPr>
        <w:t xml:space="preserve">     подлежащим сносу - нет</w:t>
      </w:r>
    </w:p>
    <w:p w:rsidR="00C50180" w:rsidRPr="00C50180" w:rsidRDefault="00C50180" w:rsidP="00C50180">
      <w:pPr>
        <w:spacing w:after="0" w:line="240" w:lineRule="auto"/>
        <w:ind w:firstLine="567"/>
        <w:rPr>
          <w:rFonts w:ascii="Times New Roman" w:hAnsi="Times New Roman"/>
        </w:rPr>
      </w:pPr>
      <w:r w:rsidRPr="00C50180">
        <w:rPr>
          <w:rFonts w:ascii="Times New Roman" w:hAnsi="Times New Roman"/>
        </w:rPr>
        <w:t xml:space="preserve">9. Количество этажей  </w:t>
      </w:r>
      <w:r w:rsidRPr="00C50180">
        <w:rPr>
          <w:rFonts w:ascii="Times New Roman" w:hAnsi="Times New Roman"/>
          <w:b/>
        </w:rPr>
        <w:t>1</w:t>
      </w:r>
    </w:p>
    <w:p w:rsidR="00C50180" w:rsidRPr="00C50180" w:rsidRDefault="00C50180" w:rsidP="00C50180">
      <w:pPr>
        <w:spacing w:after="0" w:line="240" w:lineRule="auto"/>
        <w:ind w:firstLine="567"/>
        <w:rPr>
          <w:rFonts w:ascii="Times New Roman" w:hAnsi="Times New Roman"/>
          <w:b/>
        </w:rPr>
      </w:pPr>
      <w:r w:rsidRPr="00C50180">
        <w:rPr>
          <w:rFonts w:ascii="Times New Roman" w:hAnsi="Times New Roman"/>
        </w:rPr>
        <w:t xml:space="preserve">10. Наличие подвала  </w:t>
      </w:r>
      <w:r w:rsidRPr="00C50180">
        <w:rPr>
          <w:rFonts w:ascii="Times New Roman" w:hAnsi="Times New Roman"/>
          <w:b/>
        </w:rPr>
        <w:t>нет</w:t>
      </w:r>
    </w:p>
    <w:p w:rsidR="00C50180" w:rsidRPr="00C50180" w:rsidRDefault="00C50180" w:rsidP="00C50180">
      <w:pPr>
        <w:spacing w:after="0" w:line="240" w:lineRule="auto"/>
        <w:ind w:firstLine="567"/>
        <w:rPr>
          <w:rFonts w:ascii="Times New Roman" w:hAnsi="Times New Roman"/>
        </w:rPr>
      </w:pPr>
      <w:r w:rsidRPr="00C50180">
        <w:rPr>
          <w:rFonts w:ascii="Times New Roman" w:hAnsi="Times New Roman"/>
        </w:rPr>
        <w:t xml:space="preserve">11. Наличие цокольного этажа </w:t>
      </w:r>
      <w:r w:rsidRPr="00C50180">
        <w:rPr>
          <w:rFonts w:ascii="Times New Roman" w:hAnsi="Times New Roman"/>
          <w:b/>
        </w:rPr>
        <w:t>НЕТ</w:t>
      </w:r>
    </w:p>
    <w:p w:rsidR="00C50180" w:rsidRPr="00C50180" w:rsidRDefault="00C50180" w:rsidP="00C50180">
      <w:pPr>
        <w:spacing w:after="0" w:line="240" w:lineRule="auto"/>
        <w:ind w:firstLine="567"/>
        <w:rPr>
          <w:rFonts w:ascii="Times New Roman" w:hAnsi="Times New Roman"/>
        </w:rPr>
      </w:pPr>
      <w:r w:rsidRPr="00C50180">
        <w:rPr>
          <w:rFonts w:ascii="Times New Roman" w:hAnsi="Times New Roman"/>
        </w:rPr>
        <w:t xml:space="preserve">12. Наличие мансарды  </w:t>
      </w:r>
      <w:r w:rsidRPr="00C50180">
        <w:rPr>
          <w:rFonts w:ascii="Times New Roman" w:hAnsi="Times New Roman"/>
          <w:b/>
        </w:rPr>
        <w:t>НЕТ</w:t>
      </w:r>
    </w:p>
    <w:p w:rsidR="00C50180" w:rsidRPr="00C50180" w:rsidRDefault="00C50180" w:rsidP="00C50180">
      <w:pPr>
        <w:spacing w:after="0" w:line="240" w:lineRule="auto"/>
        <w:ind w:firstLine="567"/>
        <w:rPr>
          <w:rFonts w:ascii="Times New Roman" w:hAnsi="Times New Roman"/>
          <w:b/>
        </w:rPr>
      </w:pPr>
      <w:r w:rsidRPr="00C50180">
        <w:rPr>
          <w:rFonts w:ascii="Times New Roman" w:hAnsi="Times New Roman"/>
        </w:rPr>
        <w:t xml:space="preserve">13. Наличие мезонина  </w:t>
      </w:r>
      <w:r w:rsidRPr="00C50180">
        <w:rPr>
          <w:rFonts w:ascii="Times New Roman" w:hAnsi="Times New Roman"/>
          <w:b/>
        </w:rPr>
        <w:t>НЕТ</w:t>
      </w:r>
    </w:p>
    <w:p w:rsidR="00C50180" w:rsidRPr="00C50180" w:rsidRDefault="00C50180" w:rsidP="00C50180">
      <w:pPr>
        <w:spacing w:after="0" w:line="240" w:lineRule="auto"/>
        <w:ind w:firstLine="567"/>
        <w:rPr>
          <w:rFonts w:ascii="Times New Roman" w:hAnsi="Times New Roman"/>
          <w:b/>
        </w:rPr>
      </w:pPr>
      <w:r w:rsidRPr="00C50180">
        <w:rPr>
          <w:rFonts w:ascii="Times New Roman" w:hAnsi="Times New Roman"/>
        </w:rPr>
        <w:t xml:space="preserve">14. Количество квартир  </w:t>
      </w:r>
      <w:r w:rsidRPr="00C50180">
        <w:rPr>
          <w:rFonts w:ascii="Times New Roman" w:hAnsi="Times New Roman"/>
          <w:b/>
        </w:rPr>
        <w:t>2</w:t>
      </w:r>
    </w:p>
    <w:p w:rsidR="00C50180" w:rsidRPr="00C50180" w:rsidRDefault="00C50180" w:rsidP="00C50180">
      <w:pPr>
        <w:spacing w:after="0" w:line="240" w:lineRule="auto"/>
        <w:ind w:firstLine="567"/>
        <w:jc w:val="both"/>
        <w:rPr>
          <w:rFonts w:ascii="Times New Roman" w:hAnsi="Times New Roman"/>
          <w:b/>
        </w:rPr>
      </w:pPr>
      <w:r w:rsidRPr="00C50180">
        <w:rPr>
          <w:rFonts w:ascii="Times New Roman" w:hAnsi="Times New Roman"/>
        </w:rPr>
        <w:t>15. Количество нежилых помещений, не входящих в состав общего имущества</w:t>
      </w:r>
    </w:p>
    <w:p w:rsidR="00C50180" w:rsidRPr="00C50180" w:rsidRDefault="00C50180" w:rsidP="00C50180">
      <w:pPr>
        <w:spacing w:after="0" w:line="240" w:lineRule="auto"/>
        <w:ind w:firstLine="567"/>
        <w:jc w:val="both"/>
        <w:rPr>
          <w:rFonts w:ascii="Times New Roman" w:hAnsi="Times New Roman"/>
          <w:b/>
        </w:rPr>
      </w:pPr>
      <w:r w:rsidRPr="00C50180">
        <w:rPr>
          <w:rFonts w:ascii="Times New Roman" w:hAnsi="Times New Roman"/>
        </w:rPr>
        <w:t xml:space="preserve">16. Реквизиты правового акта о признании всех жилых помещений в многоквартирном доме непригодными для проживания           </w:t>
      </w:r>
    </w:p>
    <w:p w:rsidR="00C50180" w:rsidRPr="00C50180" w:rsidRDefault="00C50180" w:rsidP="00C50180">
      <w:pPr>
        <w:spacing w:after="0" w:line="240" w:lineRule="auto"/>
        <w:ind w:firstLine="567"/>
        <w:jc w:val="both"/>
        <w:rPr>
          <w:rFonts w:ascii="Times New Roman" w:hAnsi="Times New Roman"/>
          <w:b/>
        </w:rPr>
      </w:pPr>
      <w:r w:rsidRPr="00C50180">
        <w:rPr>
          <w:rFonts w:ascii="Times New Roman" w:hAnsi="Times New Roman"/>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C50180">
        <w:rPr>
          <w:rFonts w:ascii="Times New Roman" w:hAnsi="Times New Roman"/>
          <w:b/>
        </w:rPr>
        <w:t>НЕТ</w:t>
      </w:r>
    </w:p>
    <w:p w:rsidR="00C50180" w:rsidRPr="00C50180" w:rsidRDefault="00C50180" w:rsidP="00C50180">
      <w:pPr>
        <w:tabs>
          <w:tab w:val="center" w:pos="5387"/>
          <w:tab w:val="left" w:pos="7371"/>
        </w:tabs>
        <w:spacing w:after="0" w:line="240" w:lineRule="auto"/>
        <w:ind w:firstLine="567"/>
        <w:rPr>
          <w:rFonts w:ascii="Times New Roman" w:hAnsi="Times New Roman"/>
        </w:rPr>
      </w:pPr>
      <w:r w:rsidRPr="00C50180">
        <w:rPr>
          <w:rFonts w:ascii="Times New Roman" w:hAnsi="Times New Roman"/>
        </w:rPr>
        <w:t xml:space="preserve">18. Строительный объем  </w:t>
      </w:r>
      <w:r w:rsidRPr="00C50180">
        <w:rPr>
          <w:rFonts w:ascii="Times New Roman" w:hAnsi="Times New Roman"/>
          <w:b/>
        </w:rPr>
        <w:t xml:space="preserve"> 396 </w:t>
      </w:r>
      <w:r w:rsidRPr="00C50180">
        <w:rPr>
          <w:rFonts w:ascii="Times New Roman" w:hAnsi="Times New Roman"/>
        </w:rPr>
        <w:t>кб</w:t>
      </w:r>
      <w:r w:rsidRPr="00C50180">
        <w:rPr>
          <w:rFonts w:ascii="Times New Roman" w:hAnsi="Times New Roman"/>
          <w:b/>
        </w:rPr>
        <w:t>.</w:t>
      </w:r>
      <w:r w:rsidRPr="00C50180">
        <w:rPr>
          <w:rFonts w:ascii="Times New Roman" w:hAnsi="Times New Roman"/>
        </w:rPr>
        <w:t>м</w:t>
      </w:r>
    </w:p>
    <w:p w:rsidR="00C50180" w:rsidRPr="00C50180" w:rsidRDefault="00C50180" w:rsidP="00C50180">
      <w:pPr>
        <w:tabs>
          <w:tab w:val="center" w:pos="5387"/>
          <w:tab w:val="left" w:pos="7371"/>
        </w:tabs>
        <w:spacing w:after="0" w:line="240" w:lineRule="auto"/>
        <w:ind w:firstLine="567"/>
        <w:rPr>
          <w:rFonts w:ascii="Times New Roman" w:hAnsi="Times New Roman"/>
        </w:rPr>
      </w:pPr>
      <w:r w:rsidRPr="00C50180">
        <w:rPr>
          <w:rFonts w:ascii="Times New Roman" w:hAnsi="Times New Roman"/>
        </w:rPr>
        <w:t>19. Площадь:</w:t>
      </w:r>
    </w:p>
    <w:p w:rsidR="00C50180" w:rsidRPr="00C50180" w:rsidRDefault="00C50180" w:rsidP="00C50180">
      <w:pPr>
        <w:tabs>
          <w:tab w:val="center" w:pos="2835"/>
          <w:tab w:val="left" w:pos="4678"/>
        </w:tabs>
        <w:spacing w:after="0" w:line="240" w:lineRule="auto"/>
        <w:ind w:firstLine="567"/>
        <w:rPr>
          <w:rFonts w:ascii="Times New Roman" w:hAnsi="Times New Roman"/>
        </w:rPr>
      </w:pPr>
      <w:r w:rsidRPr="00C50180">
        <w:rPr>
          <w:rFonts w:ascii="Times New Roman" w:hAnsi="Times New Roman"/>
        </w:rPr>
        <w:t>а) многоквартирного дома с лоджиями, балконами, шкафами, коридорами и лестничными клетками_____________________ кв. м</w:t>
      </w:r>
    </w:p>
    <w:p w:rsidR="00C50180" w:rsidRPr="00C50180" w:rsidRDefault="00C50180" w:rsidP="00C50180">
      <w:pPr>
        <w:tabs>
          <w:tab w:val="center" w:pos="2835"/>
          <w:tab w:val="left" w:pos="4678"/>
        </w:tabs>
        <w:spacing w:after="0" w:line="240" w:lineRule="auto"/>
        <w:ind w:firstLine="567"/>
        <w:jc w:val="both"/>
        <w:rPr>
          <w:rFonts w:ascii="Times New Roman" w:hAnsi="Times New Roman"/>
        </w:rPr>
      </w:pPr>
      <w:r w:rsidRPr="00C50180">
        <w:rPr>
          <w:rFonts w:ascii="Times New Roman" w:hAnsi="Times New Roman"/>
        </w:rPr>
        <w:t>б) жилых помещений (общая площадь квартир</w:t>
      </w:r>
      <w:r w:rsidRPr="00C50180">
        <w:rPr>
          <w:rFonts w:ascii="Times New Roman" w:hAnsi="Times New Roman"/>
          <w:b/>
        </w:rPr>
        <w:t>)  107,1</w:t>
      </w:r>
      <w:r w:rsidRPr="00C50180">
        <w:rPr>
          <w:rFonts w:ascii="Times New Roman" w:hAnsi="Times New Roman"/>
        </w:rPr>
        <w:t>кв. м</w:t>
      </w:r>
    </w:p>
    <w:p w:rsidR="00C50180" w:rsidRPr="00C50180" w:rsidRDefault="00C50180" w:rsidP="00C50180">
      <w:pPr>
        <w:tabs>
          <w:tab w:val="center" w:pos="6096"/>
          <w:tab w:val="left" w:pos="8080"/>
        </w:tabs>
        <w:spacing w:after="0" w:line="240" w:lineRule="auto"/>
        <w:ind w:firstLine="567"/>
        <w:jc w:val="both"/>
        <w:rPr>
          <w:rFonts w:ascii="Times New Roman" w:hAnsi="Times New Roman"/>
        </w:rPr>
      </w:pPr>
      <w:r w:rsidRPr="00C50180">
        <w:rPr>
          <w:rFonts w:ascii="Times New Roman" w:hAnsi="Times New Roman"/>
        </w:rPr>
        <w:t>в) нежилых помещений (общая площадь нежилых помещений, не входящих в состав общего имущества в многоквартирном доме) __________________________кв. м</w:t>
      </w:r>
    </w:p>
    <w:p w:rsidR="00C50180" w:rsidRPr="00C50180" w:rsidRDefault="00C50180" w:rsidP="00C50180">
      <w:pPr>
        <w:tabs>
          <w:tab w:val="center" w:pos="6804"/>
          <w:tab w:val="left" w:pos="8931"/>
        </w:tabs>
        <w:spacing w:after="0" w:line="240" w:lineRule="auto"/>
        <w:ind w:firstLine="567"/>
        <w:jc w:val="both"/>
        <w:rPr>
          <w:rFonts w:ascii="Times New Roman" w:hAnsi="Times New Roman"/>
        </w:rPr>
      </w:pPr>
      <w:r w:rsidRPr="00C50180">
        <w:rPr>
          <w:rFonts w:ascii="Times New Roman" w:hAnsi="Times New Roman"/>
        </w:rPr>
        <w:t>г) помещений общего пользования (общая площадь нежилых помещений, входящих в состав общего имущества в многоквартирном доме)  ________________________________кв. м</w:t>
      </w:r>
    </w:p>
    <w:p w:rsidR="00C50180" w:rsidRPr="00C50180" w:rsidRDefault="00C50180" w:rsidP="00C50180">
      <w:pPr>
        <w:tabs>
          <w:tab w:val="center" w:pos="5245"/>
          <w:tab w:val="left" w:pos="7088"/>
        </w:tabs>
        <w:spacing w:after="0" w:line="240" w:lineRule="auto"/>
        <w:ind w:firstLine="567"/>
        <w:rPr>
          <w:rFonts w:ascii="Times New Roman" w:hAnsi="Times New Roman"/>
        </w:rPr>
      </w:pPr>
      <w:r w:rsidRPr="00C50180">
        <w:rPr>
          <w:rFonts w:ascii="Times New Roman" w:hAnsi="Times New Roman"/>
        </w:rPr>
        <w:t xml:space="preserve">20. Количество лестниц – </w:t>
      </w:r>
      <w:r w:rsidRPr="00C50180">
        <w:rPr>
          <w:rFonts w:ascii="Times New Roman" w:hAnsi="Times New Roman"/>
          <w:b/>
        </w:rPr>
        <w:t>нет</w:t>
      </w:r>
    </w:p>
    <w:p w:rsidR="00C50180" w:rsidRPr="00C50180" w:rsidRDefault="00C50180" w:rsidP="00C50180">
      <w:pPr>
        <w:spacing w:after="0" w:line="240" w:lineRule="auto"/>
        <w:ind w:firstLine="567"/>
        <w:jc w:val="both"/>
        <w:rPr>
          <w:rFonts w:ascii="Times New Roman" w:hAnsi="Times New Roman"/>
        </w:rPr>
      </w:pPr>
      <w:r w:rsidRPr="00C50180">
        <w:rPr>
          <w:rFonts w:ascii="Times New Roman" w:hAnsi="Times New Roman"/>
        </w:rPr>
        <w:t xml:space="preserve">21. Уборочная площадь лестниц (включая межквартирные лестничные площадки)   </w:t>
      </w:r>
      <w:r w:rsidRPr="00C50180">
        <w:rPr>
          <w:rFonts w:ascii="Times New Roman" w:hAnsi="Times New Roman"/>
          <w:b/>
        </w:rPr>
        <w:t>___</w:t>
      </w:r>
      <w:r w:rsidRPr="00C50180">
        <w:rPr>
          <w:rFonts w:ascii="Times New Roman" w:hAnsi="Times New Roman"/>
        </w:rPr>
        <w:t xml:space="preserve"> кв. м</w:t>
      </w:r>
    </w:p>
    <w:p w:rsidR="00C50180" w:rsidRPr="00C50180" w:rsidRDefault="00C50180" w:rsidP="00C50180">
      <w:pPr>
        <w:tabs>
          <w:tab w:val="center" w:pos="7230"/>
          <w:tab w:val="left" w:pos="9356"/>
        </w:tabs>
        <w:spacing w:after="0" w:line="240" w:lineRule="auto"/>
        <w:rPr>
          <w:rFonts w:ascii="Times New Roman" w:hAnsi="Times New Roman"/>
        </w:rPr>
      </w:pPr>
      <w:r w:rsidRPr="00C50180">
        <w:rPr>
          <w:rFonts w:ascii="Times New Roman" w:hAnsi="Times New Roman"/>
        </w:rPr>
        <w:t xml:space="preserve">           22. Уборочная площадь общих коридоров______________  кв. м</w:t>
      </w:r>
    </w:p>
    <w:p w:rsidR="00C50180" w:rsidRPr="00C50180" w:rsidRDefault="00C50180" w:rsidP="00C50180">
      <w:pPr>
        <w:tabs>
          <w:tab w:val="center" w:pos="6379"/>
          <w:tab w:val="left" w:pos="8505"/>
        </w:tabs>
        <w:spacing w:after="0" w:line="240" w:lineRule="auto"/>
        <w:ind w:firstLine="567"/>
        <w:jc w:val="both"/>
        <w:rPr>
          <w:rFonts w:ascii="Times New Roman" w:hAnsi="Times New Roman"/>
        </w:rPr>
      </w:pPr>
      <w:r w:rsidRPr="00C50180">
        <w:rPr>
          <w:rFonts w:ascii="Times New Roman" w:hAnsi="Times New Roman"/>
        </w:rPr>
        <w:t>23. Уборочная площадь других помещений общего пользования (включая технические этажи, чердаки, технические подвалы)  кв. м</w:t>
      </w:r>
    </w:p>
    <w:p w:rsidR="00C50180" w:rsidRPr="00C50180" w:rsidRDefault="00C50180" w:rsidP="00C50180">
      <w:pPr>
        <w:spacing w:after="0" w:line="240" w:lineRule="auto"/>
        <w:ind w:firstLine="567"/>
        <w:jc w:val="both"/>
        <w:rPr>
          <w:rFonts w:ascii="Times New Roman" w:hAnsi="Times New Roman"/>
        </w:rPr>
      </w:pPr>
      <w:r w:rsidRPr="00C50180">
        <w:rPr>
          <w:rFonts w:ascii="Times New Roman" w:hAnsi="Times New Roman"/>
        </w:rPr>
        <w:t>24. Площадь земельного участка, входящего в состав общего имущества многоквартирного дома</w:t>
      </w:r>
    </w:p>
    <w:p w:rsidR="00C50180" w:rsidRDefault="00C50180" w:rsidP="00C50180">
      <w:pPr>
        <w:spacing w:after="0" w:line="240" w:lineRule="auto"/>
        <w:ind w:firstLine="567"/>
        <w:rPr>
          <w:rFonts w:ascii="Helvetica" w:hAnsi="Helvetica" w:cs="Helvetica"/>
          <w:b/>
          <w:bCs/>
          <w:color w:val="000000"/>
          <w:sz w:val="18"/>
          <w:szCs w:val="18"/>
          <w:shd w:val="clear" w:color="auto" w:fill="FFFFFF"/>
        </w:rPr>
      </w:pPr>
      <w:r w:rsidRPr="00C50180">
        <w:rPr>
          <w:rFonts w:ascii="Times New Roman" w:hAnsi="Times New Roman"/>
        </w:rPr>
        <w:lastRenderedPageBreak/>
        <w:t>25. Кадастровый номер земельно</w:t>
      </w:r>
      <w:r w:rsidR="00F75F79">
        <w:rPr>
          <w:rFonts w:ascii="Times New Roman" w:hAnsi="Times New Roman"/>
        </w:rPr>
        <w:t xml:space="preserve">го участка (при его наличии)  </w:t>
      </w:r>
      <w:r w:rsidR="00F75F79">
        <w:rPr>
          <w:rFonts w:ascii="Helvetica" w:hAnsi="Helvetica" w:cs="Helvetica"/>
          <w:b/>
          <w:bCs/>
          <w:color w:val="000000"/>
          <w:sz w:val="18"/>
          <w:szCs w:val="18"/>
          <w:shd w:val="clear" w:color="auto" w:fill="FFFFFF"/>
        </w:rPr>
        <w:t>10:11:0030105:100</w:t>
      </w:r>
    </w:p>
    <w:p w:rsidR="00C50180" w:rsidRPr="00F75F79" w:rsidRDefault="00C50180" w:rsidP="00C50180">
      <w:pPr>
        <w:spacing w:after="0" w:line="240" w:lineRule="auto"/>
        <w:jc w:val="center"/>
        <w:rPr>
          <w:rFonts w:ascii="Times New Roman" w:hAnsi="Times New Roman"/>
          <w:b/>
        </w:rPr>
      </w:pPr>
      <w:r w:rsidRPr="00F75F79">
        <w:rPr>
          <w:rFonts w:ascii="Times New Roman" w:hAnsi="Times New Roman"/>
          <w:b/>
          <w:lang w:val="en-US"/>
        </w:rPr>
        <w:t>II</w:t>
      </w:r>
      <w:r w:rsidRPr="00F75F79">
        <w:rPr>
          <w:rFonts w:ascii="Times New Roman" w:hAnsi="Times New Roman"/>
          <w:b/>
        </w:rPr>
        <w:t>. Техническое состояние многоквартирного дома, включая пристройки</w:t>
      </w:r>
    </w:p>
    <w:tbl>
      <w:tblPr>
        <w:tblW w:w="10207" w:type="dxa"/>
        <w:tblLayout w:type="fixed"/>
        <w:tblCellMar>
          <w:left w:w="28" w:type="dxa"/>
          <w:right w:w="28" w:type="dxa"/>
        </w:tblCellMar>
        <w:tblLook w:val="0000"/>
      </w:tblPr>
      <w:tblGrid>
        <w:gridCol w:w="4253"/>
        <w:gridCol w:w="2977"/>
        <w:gridCol w:w="2977"/>
      </w:tblGrid>
      <w:tr w:rsidR="00C50180" w:rsidRPr="00C50180" w:rsidTr="00C50180">
        <w:tc>
          <w:tcPr>
            <w:tcW w:w="4253" w:type="dxa"/>
            <w:tcBorders>
              <w:top w:val="single" w:sz="4" w:space="0" w:color="auto"/>
              <w:left w:val="single" w:sz="4" w:space="0" w:color="auto"/>
              <w:bottom w:val="single" w:sz="4" w:space="0" w:color="auto"/>
              <w:right w:val="single" w:sz="4" w:space="0" w:color="auto"/>
            </w:tcBorders>
          </w:tcPr>
          <w:p w:rsidR="00C50180" w:rsidRPr="00C50180" w:rsidRDefault="00C50180" w:rsidP="00C50180">
            <w:pPr>
              <w:spacing w:after="0" w:line="240" w:lineRule="auto"/>
              <w:jc w:val="center"/>
              <w:rPr>
                <w:rFonts w:ascii="Times New Roman" w:hAnsi="Times New Roman"/>
              </w:rPr>
            </w:pPr>
            <w:r w:rsidRPr="00C50180">
              <w:rPr>
                <w:rFonts w:ascii="Times New Roman" w:hAnsi="Times New Roman"/>
              </w:rPr>
              <w:t>Наимено</w:t>
            </w:r>
            <w:r w:rsidRPr="00C50180">
              <w:rPr>
                <w:rFonts w:ascii="Times New Roman" w:hAnsi="Times New Roman"/>
              </w:rPr>
              <w:softHyphen/>
              <w:t>вание конструк</w:t>
            </w:r>
            <w:r w:rsidRPr="00C50180">
              <w:rPr>
                <w:rFonts w:ascii="Times New Roman" w:hAnsi="Times New Roman"/>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C50180" w:rsidRPr="00C50180" w:rsidRDefault="00C50180" w:rsidP="00C50180">
            <w:pPr>
              <w:spacing w:after="0" w:line="240" w:lineRule="auto"/>
              <w:jc w:val="center"/>
              <w:rPr>
                <w:rFonts w:ascii="Times New Roman" w:hAnsi="Times New Roman"/>
              </w:rPr>
            </w:pPr>
            <w:r w:rsidRPr="00C50180">
              <w:rPr>
                <w:rFonts w:ascii="Times New Roman" w:hAnsi="Times New Roman"/>
              </w:rPr>
              <w:t>Описание элементов (материал, конструкция или система, отделка и прочее)</w:t>
            </w:r>
          </w:p>
        </w:tc>
        <w:tc>
          <w:tcPr>
            <w:tcW w:w="2977" w:type="dxa"/>
            <w:tcBorders>
              <w:top w:val="single" w:sz="4" w:space="0" w:color="auto"/>
              <w:left w:val="single" w:sz="4" w:space="0" w:color="auto"/>
              <w:bottom w:val="single" w:sz="4" w:space="0" w:color="auto"/>
              <w:right w:val="single" w:sz="4" w:space="0" w:color="auto"/>
            </w:tcBorders>
          </w:tcPr>
          <w:p w:rsidR="00C50180" w:rsidRPr="00C50180" w:rsidRDefault="00C50180" w:rsidP="00C50180">
            <w:pPr>
              <w:spacing w:after="0" w:line="240" w:lineRule="auto"/>
              <w:jc w:val="center"/>
              <w:rPr>
                <w:rFonts w:ascii="Times New Roman" w:hAnsi="Times New Roman"/>
              </w:rPr>
            </w:pPr>
            <w:r w:rsidRPr="00C50180">
              <w:rPr>
                <w:rFonts w:ascii="Times New Roman" w:hAnsi="Times New Roman"/>
              </w:rPr>
              <w:t>Техническое состояние элементов общего имущества многоквартирного дома</w:t>
            </w:r>
          </w:p>
        </w:tc>
      </w:tr>
      <w:tr w:rsidR="00C50180" w:rsidRPr="00C50180" w:rsidTr="00C50180">
        <w:tc>
          <w:tcPr>
            <w:tcW w:w="4253"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rPr>
                <w:rFonts w:ascii="Times New Roman" w:hAnsi="Times New Roman"/>
              </w:rPr>
            </w:pPr>
            <w:r w:rsidRPr="00C50180">
              <w:rPr>
                <w:rFonts w:ascii="Times New Roman" w:hAnsi="Times New Roman"/>
              </w:rPr>
              <w:t>Бутовый ленточный</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rPr>
                <w:rFonts w:ascii="Times New Roman" w:hAnsi="Times New Roman"/>
              </w:rPr>
            </w:pPr>
            <w:r w:rsidRPr="00C50180">
              <w:rPr>
                <w:rFonts w:ascii="Times New Roman" w:hAnsi="Times New Roman"/>
              </w:rPr>
              <w:t xml:space="preserve"> брусчатые</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4. Перекрытия</w:t>
            </w:r>
          </w:p>
        </w:tc>
        <w:tc>
          <w:tcPr>
            <w:tcW w:w="2977" w:type="dxa"/>
            <w:vMerge w:val="restart"/>
            <w:tcBorders>
              <w:top w:val="nil"/>
              <w:left w:val="single" w:sz="4" w:space="0" w:color="auto"/>
              <w:bottom w:val="nil"/>
              <w:right w:val="single" w:sz="4" w:space="0" w:color="auto"/>
            </w:tcBorders>
          </w:tcPr>
          <w:p w:rsidR="00C50180" w:rsidRPr="00C50180" w:rsidRDefault="00C50180" w:rsidP="00C50180">
            <w:pPr>
              <w:spacing w:after="0" w:line="240" w:lineRule="auto"/>
              <w:rPr>
                <w:rFonts w:ascii="Times New Roman" w:hAnsi="Times New Roman"/>
              </w:rPr>
            </w:pPr>
            <w:r w:rsidRPr="00C50180">
              <w:rPr>
                <w:rFonts w:ascii="Times New Roman" w:hAnsi="Times New Roman"/>
              </w:rPr>
              <w:t>Деревянное отепленное</w:t>
            </w:r>
          </w:p>
        </w:tc>
        <w:tc>
          <w:tcPr>
            <w:tcW w:w="2977" w:type="dxa"/>
            <w:vMerge w:val="restart"/>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nil"/>
              <w:left w:val="single" w:sz="4" w:space="0" w:color="auto"/>
              <w:bottom w:val="nil"/>
              <w:right w:val="single" w:sz="4" w:space="0" w:color="auto"/>
            </w:tcBorders>
          </w:tcPr>
          <w:p w:rsidR="00C50180" w:rsidRPr="00C50180" w:rsidRDefault="00C50180" w:rsidP="00C50180">
            <w:pPr>
              <w:spacing w:after="0" w:line="240" w:lineRule="auto"/>
              <w:ind w:left="992"/>
              <w:rPr>
                <w:rFonts w:ascii="Times New Roman" w:hAnsi="Times New Roman"/>
              </w:rPr>
            </w:pPr>
            <w:r w:rsidRPr="00C50180">
              <w:rPr>
                <w:rFonts w:ascii="Times New Roman" w:hAnsi="Times New Roman"/>
              </w:rPr>
              <w:t>чердачные</w:t>
            </w:r>
          </w:p>
        </w:tc>
        <w:tc>
          <w:tcPr>
            <w:tcW w:w="2977" w:type="dxa"/>
            <w:vMerge/>
            <w:tcBorders>
              <w:top w:val="nil"/>
              <w:left w:val="single" w:sz="4" w:space="0" w:color="auto"/>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c>
          <w:tcPr>
            <w:tcW w:w="2977" w:type="dxa"/>
            <w:vMerge/>
            <w:tcBorders>
              <w:top w:val="nil"/>
              <w:left w:val="single" w:sz="4" w:space="0" w:color="auto"/>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tcPr>
          <w:p w:rsidR="00C50180" w:rsidRPr="00C50180" w:rsidRDefault="00C50180" w:rsidP="00C50180">
            <w:pPr>
              <w:spacing w:after="0" w:line="240" w:lineRule="auto"/>
              <w:ind w:left="992"/>
              <w:rPr>
                <w:rFonts w:ascii="Times New Roman" w:hAnsi="Times New Roman"/>
              </w:rPr>
            </w:pPr>
            <w:r w:rsidRPr="00C50180">
              <w:rPr>
                <w:rFonts w:ascii="Times New Roman" w:hAnsi="Times New Roman"/>
              </w:rPr>
              <w:t>междуэтажные</w:t>
            </w:r>
          </w:p>
        </w:tc>
        <w:tc>
          <w:tcPr>
            <w:tcW w:w="2977" w:type="dxa"/>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p>
          <w:p w:rsidR="00C50180" w:rsidRPr="00C50180" w:rsidRDefault="00C50180" w:rsidP="00C50180">
            <w:pPr>
              <w:spacing w:after="0" w:line="240" w:lineRule="auto"/>
              <w:ind w:left="57"/>
              <w:rPr>
                <w:rFonts w:ascii="Times New Roman" w:hAnsi="Times New Roman"/>
              </w:rPr>
            </w:pPr>
          </w:p>
        </w:tc>
        <w:tc>
          <w:tcPr>
            <w:tcW w:w="2977" w:type="dxa"/>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tcPr>
          <w:p w:rsidR="00C50180" w:rsidRPr="00C50180" w:rsidRDefault="00C50180" w:rsidP="00C50180">
            <w:pPr>
              <w:spacing w:after="0" w:line="240" w:lineRule="auto"/>
              <w:ind w:left="992"/>
              <w:rPr>
                <w:rFonts w:ascii="Times New Roman" w:hAnsi="Times New Roman"/>
              </w:rPr>
            </w:pPr>
            <w:r w:rsidRPr="00C50180">
              <w:rPr>
                <w:rFonts w:ascii="Times New Roman" w:hAnsi="Times New Roman"/>
              </w:rPr>
              <w:t>подвальные</w:t>
            </w:r>
          </w:p>
        </w:tc>
        <w:tc>
          <w:tcPr>
            <w:tcW w:w="2977" w:type="dxa"/>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p>
        </w:tc>
        <w:tc>
          <w:tcPr>
            <w:tcW w:w="2977" w:type="dxa"/>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tcPr>
          <w:p w:rsidR="00C50180" w:rsidRPr="00C50180" w:rsidRDefault="00C50180" w:rsidP="00C50180">
            <w:pPr>
              <w:spacing w:after="0" w:line="240" w:lineRule="auto"/>
              <w:ind w:left="992"/>
              <w:rPr>
                <w:rFonts w:ascii="Times New Roman" w:hAnsi="Times New Roman"/>
              </w:rPr>
            </w:pPr>
            <w:r w:rsidRPr="00C50180">
              <w:rPr>
                <w:rFonts w:ascii="Times New Roman" w:hAnsi="Times New Roman"/>
              </w:rPr>
              <w:t>(другое)</w:t>
            </w:r>
          </w:p>
        </w:tc>
        <w:tc>
          <w:tcPr>
            <w:tcW w:w="2977" w:type="dxa"/>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p>
        </w:tc>
        <w:tc>
          <w:tcPr>
            <w:tcW w:w="2977" w:type="dxa"/>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rPr>
                <w:rFonts w:ascii="Times New Roman" w:hAnsi="Times New Roman"/>
              </w:rPr>
            </w:pPr>
            <w:r w:rsidRPr="00C50180">
              <w:rPr>
                <w:rFonts w:ascii="Times New Roman" w:hAnsi="Times New Roman"/>
              </w:rPr>
              <w:t>Шифер</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 xml:space="preserve">Дощатые окрашенные, </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single" w:sz="4" w:space="0" w:color="auto"/>
              <w:left w:val="single" w:sz="4" w:space="0" w:color="auto"/>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7. Проемы</w:t>
            </w: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rPr>
                <w:rFonts w:ascii="Times New Roman" w:hAnsi="Times New Roman"/>
              </w:rPr>
            </w:pPr>
            <w:r w:rsidRPr="00C50180">
              <w:rPr>
                <w:rFonts w:ascii="Times New Roman" w:hAnsi="Times New Roman"/>
              </w:rPr>
              <w:t>летние створные, зимние глухие</w:t>
            </w:r>
          </w:p>
          <w:p w:rsidR="00C50180" w:rsidRPr="00C50180" w:rsidRDefault="00C50180" w:rsidP="00C50180">
            <w:pPr>
              <w:spacing w:after="0" w:line="240" w:lineRule="auto"/>
              <w:rPr>
                <w:rFonts w:ascii="Times New Roman" w:hAnsi="Times New Roman"/>
              </w:rPr>
            </w:pP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окна</w:t>
            </w: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двери</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rPr>
                <w:rFonts w:ascii="Times New Roman" w:hAnsi="Times New Roman"/>
              </w:rPr>
            </w:pPr>
            <w:r w:rsidRPr="00C50180">
              <w:rPr>
                <w:rFonts w:ascii="Times New Roman" w:hAnsi="Times New Roman"/>
              </w:rPr>
              <w:t>филенчатые</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single" w:sz="4" w:space="0" w:color="auto"/>
              <w:left w:val="single" w:sz="4" w:space="0" w:color="auto"/>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8. Отделка</w:t>
            </w: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Обои, окраска, побелка, сухая штукатурка</w:t>
            </w: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внутренняя</w:t>
            </w: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наружная</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Обшит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single" w:sz="4" w:space="0" w:color="auto"/>
              <w:left w:val="single" w:sz="4" w:space="0" w:color="auto"/>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ванны напольные</w:t>
            </w: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электроплиты</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телефонные сети и оборудование</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сети проводного радиовещания</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Проводка открытая</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сигнализация</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мусоропровод</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лифт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вентиляция</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single" w:sz="4" w:space="0" w:color="auto"/>
              <w:left w:val="single" w:sz="4" w:space="0" w:color="auto"/>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Есть (открытая проводка)</w:t>
            </w: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электроснабжение</w:t>
            </w: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холодное водоснабжение</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горячее водоснабжение</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водоотведение</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Есть(местная)</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газоснабжение</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Есть(баллоны)</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отопление (от внешних котельных)</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отопление (от домовой котельной) печи</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Есть</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калориферы</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АГВ</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есть</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bl>
    <w:p w:rsidR="00C50180" w:rsidRPr="00C50180" w:rsidRDefault="00C50180" w:rsidP="00C50180">
      <w:pPr>
        <w:spacing w:after="0" w:line="240" w:lineRule="auto"/>
        <w:jc w:val="center"/>
        <w:rPr>
          <w:rFonts w:ascii="Times New Roman" w:hAnsi="Times New Roman"/>
          <w:b/>
          <w:bCs/>
          <w:lang w:val="en-US"/>
        </w:rPr>
      </w:pPr>
      <w:r w:rsidRPr="00C50180">
        <w:rPr>
          <w:rFonts w:ascii="Times New Roman" w:hAnsi="Times New Roman"/>
          <w:b/>
          <w:bCs/>
        </w:rPr>
        <w:lastRenderedPageBreak/>
        <w:t xml:space="preserve">АКТ № </w:t>
      </w:r>
      <w:r w:rsidR="00F75F79">
        <w:rPr>
          <w:rFonts w:ascii="Times New Roman" w:hAnsi="Times New Roman"/>
          <w:b/>
          <w:bCs/>
        </w:rPr>
        <w:t>7</w:t>
      </w:r>
    </w:p>
    <w:p w:rsidR="00C50180" w:rsidRDefault="00C50180" w:rsidP="00C50180">
      <w:pPr>
        <w:spacing w:after="0" w:line="240" w:lineRule="auto"/>
        <w:jc w:val="center"/>
        <w:rPr>
          <w:rFonts w:ascii="Times New Roman" w:hAnsi="Times New Roman"/>
          <w:b/>
          <w:bCs/>
        </w:rPr>
      </w:pPr>
      <w:r w:rsidRPr="00C50180">
        <w:rPr>
          <w:rFonts w:ascii="Times New Roman" w:hAnsi="Times New Roman"/>
          <w:b/>
          <w:bCs/>
        </w:rPr>
        <w:t>о состоянии общего имущества собственников помещений</w:t>
      </w:r>
      <w:r w:rsidRPr="00C50180">
        <w:rPr>
          <w:rFonts w:ascii="Times New Roman" w:hAnsi="Times New Roman"/>
          <w:b/>
          <w:bCs/>
        </w:rPr>
        <w:br/>
        <w:t>в многоквартирном доме, являющегося объектом конкурса</w:t>
      </w:r>
    </w:p>
    <w:p w:rsidR="00522B46" w:rsidRPr="00C50180" w:rsidRDefault="00522B46" w:rsidP="00C50180">
      <w:pPr>
        <w:spacing w:after="0" w:line="240" w:lineRule="auto"/>
        <w:jc w:val="center"/>
        <w:rPr>
          <w:rFonts w:ascii="Times New Roman" w:hAnsi="Times New Roman"/>
          <w:b/>
          <w:bCs/>
        </w:rPr>
      </w:pPr>
    </w:p>
    <w:p w:rsidR="00C50180" w:rsidRPr="00522B46" w:rsidRDefault="00C50180" w:rsidP="00C50180">
      <w:pPr>
        <w:spacing w:after="0" w:line="240" w:lineRule="auto"/>
        <w:jc w:val="center"/>
        <w:rPr>
          <w:rFonts w:ascii="Times New Roman" w:hAnsi="Times New Roman"/>
          <w:b/>
        </w:rPr>
      </w:pPr>
      <w:r w:rsidRPr="00522B46">
        <w:rPr>
          <w:rFonts w:ascii="Times New Roman" w:hAnsi="Times New Roman"/>
          <w:b/>
          <w:lang w:val="en-US"/>
        </w:rPr>
        <w:t>I</w:t>
      </w:r>
      <w:r w:rsidRPr="00522B46">
        <w:rPr>
          <w:rFonts w:ascii="Times New Roman" w:hAnsi="Times New Roman"/>
          <w:b/>
        </w:rPr>
        <w:t>. Общие сведения о многоквартирном доме</w:t>
      </w:r>
    </w:p>
    <w:p w:rsidR="00522B46" w:rsidRDefault="00C50180" w:rsidP="00C50180">
      <w:pPr>
        <w:spacing w:after="0" w:line="240" w:lineRule="auto"/>
        <w:ind w:firstLine="567"/>
        <w:rPr>
          <w:rFonts w:ascii="Times New Roman" w:hAnsi="Times New Roman"/>
          <w:b/>
        </w:rPr>
      </w:pPr>
      <w:r w:rsidRPr="00C50180">
        <w:rPr>
          <w:rFonts w:ascii="Times New Roman" w:hAnsi="Times New Roman"/>
        </w:rPr>
        <w:t xml:space="preserve">1. Адрес многоквартирного дома  </w:t>
      </w:r>
      <w:r w:rsidRPr="00C50180">
        <w:rPr>
          <w:rFonts w:ascii="Times New Roman" w:hAnsi="Times New Roman"/>
          <w:b/>
        </w:rPr>
        <w:t>Республика Карелия, Беломорский район, п.Пушной,</w:t>
      </w:r>
    </w:p>
    <w:p w:rsidR="00C50180" w:rsidRPr="00C50180" w:rsidRDefault="00C50180" w:rsidP="00C50180">
      <w:pPr>
        <w:spacing w:after="0" w:line="240" w:lineRule="auto"/>
        <w:ind w:firstLine="567"/>
        <w:rPr>
          <w:rFonts w:ascii="Times New Roman" w:hAnsi="Times New Roman"/>
          <w:b/>
        </w:rPr>
      </w:pPr>
      <w:r w:rsidRPr="00C50180">
        <w:rPr>
          <w:rFonts w:ascii="Times New Roman" w:hAnsi="Times New Roman"/>
          <w:b/>
        </w:rPr>
        <w:t xml:space="preserve"> ул. Школьная, д. 3</w:t>
      </w:r>
    </w:p>
    <w:p w:rsidR="00C50180" w:rsidRPr="00C50180" w:rsidRDefault="00C50180" w:rsidP="00C50180">
      <w:pPr>
        <w:spacing w:after="0" w:line="240" w:lineRule="auto"/>
        <w:ind w:firstLine="567"/>
        <w:rPr>
          <w:rFonts w:ascii="Times New Roman" w:hAnsi="Times New Roman"/>
        </w:rPr>
      </w:pPr>
      <w:r w:rsidRPr="00C50180">
        <w:rPr>
          <w:rFonts w:ascii="Times New Roman" w:hAnsi="Times New Roman"/>
        </w:rPr>
        <w:t xml:space="preserve">2. Кадастровый номер многоквартирного дома (при его наличии)  </w:t>
      </w:r>
      <w:r w:rsidRPr="00C50180">
        <w:rPr>
          <w:rFonts w:ascii="Times New Roman" w:hAnsi="Times New Roman"/>
          <w:b/>
        </w:rPr>
        <w:t>нет</w:t>
      </w:r>
    </w:p>
    <w:p w:rsidR="00C50180" w:rsidRPr="00C50180" w:rsidRDefault="00C50180" w:rsidP="00C50180">
      <w:pPr>
        <w:spacing w:after="0" w:line="240" w:lineRule="auto"/>
        <w:ind w:firstLine="567"/>
        <w:rPr>
          <w:rFonts w:ascii="Times New Roman" w:hAnsi="Times New Roman"/>
        </w:rPr>
      </w:pPr>
      <w:r w:rsidRPr="00C50180">
        <w:rPr>
          <w:rFonts w:ascii="Times New Roman" w:hAnsi="Times New Roman"/>
        </w:rPr>
        <w:t xml:space="preserve">3. Серия, тип постройки     </w:t>
      </w:r>
      <w:r w:rsidRPr="00C50180">
        <w:rPr>
          <w:rFonts w:ascii="Times New Roman" w:hAnsi="Times New Roman"/>
          <w:b/>
        </w:rPr>
        <w:t>жилой дом</w:t>
      </w:r>
    </w:p>
    <w:p w:rsidR="00C50180" w:rsidRPr="00C50180" w:rsidRDefault="00C50180" w:rsidP="00C50180">
      <w:pPr>
        <w:spacing w:after="0" w:line="240" w:lineRule="auto"/>
        <w:ind w:firstLine="567"/>
        <w:rPr>
          <w:rFonts w:ascii="Times New Roman" w:hAnsi="Times New Roman"/>
          <w:b/>
        </w:rPr>
      </w:pPr>
      <w:r w:rsidRPr="00C50180">
        <w:rPr>
          <w:rFonts w:ascii="Times New Roman" w:hAnsi="Times New Roman"/>
        </w:rPr>
        <w:t xml:space="preserve">4. Год постройки  </w:t>
      </w:r>
      <w:r w:rsidRPr="00C50180">
        <w:rPr>
          <w:rFonts w:ascii="Times New Roman" w:hAnsi="Times New Roman"/>
          <w:b/>
        </w:rPr>
        <w:t>1974</w:t>
      </w:r>
    </w:p>
    <w:p w:rsidR="00C50180" w:rsidRPr="00C50180" w:rsidRDefault="00C50180" w:rsidP="00C50180">
      <w:pPr>
        <w:spacing w:after="0" w:line="240" w:lineRule="auto"/>
        <w:ind w:firstLine="567"/>
        <w:rPr>
          <w:rFonts w:ascii="Times New Roman" w:hAnsi="Times New Roman"/>
        </w:rPr>
      </w:pPr>
      <w:r w:rsidRPr="00C50180">
        <w:rPr>
          <w:rFonts w:ascii="Times New Roman" w:hAnsi="Times New Roman"/>
        </w:rPr>
        <w:t xml:space="preserve">5. Степень износа по данным государственного технического учета  на </w:t>
      </w:r>
      <w:r w:rsidRPr="00C50180">
        <w:rPr>
          <w:rFonts w:ascii="Times New Roman" w:hAnsi="Times New Roman"/>
          <w:b/>
        </w:rPr>
        <w:t>1991год- 25 %</w:t>
      </w:r>
    </w:p>
    <w:p w:rsidR="00C50180" w:rsidRPr="00C50180" w:rsidRDefault="00C50180" w:rsidP="00C50180">
      <w:pPr>
        <w:spacing w:after="0" w:line="240" w:lineRule="auto"/>
        <w:ind w:firstLine="567"/>
        <w:rPr>
          <w:rFonts w:ascii="Times New Roman" w:hAnsi="Times New Roman"/>
        </w:rPr>
      </w:pPr>
      <w:r w:rsidRPr="00C50180">
        <w:rPr>
          <w:rFonts w:ascii="Times New Roman" w:hAnsi="Times New Roman"/>
        </w:rPr>
        <w:t>6. Степень фактического износа -</w:t>
      </w:r>
      <w:r w:rsidRPr="00C50180">
        <w:rPr>
          <w:rFonts w:ascii="Times New Roman" w:hAnsi="Times New Roman"/>
          <w:b/>
        </w:rPr>
        <w:t>нет</w:t>
      </w:r>
    </w:p>
    <w:p w:rsidR="00C50180" w:rsidRPr="00C50180" w:rsidRDefault="00C50180" w:rsidP="00C50180">
      <w:pPr>
        <w:spacing w:after="0" w:line="240" w:lineRule="auto"/>
        <w:rPr>
          <w:rFonts w:ascii="Times New Roman" w:hAnsi="Times New Roman"/>
        </w:rPr>
      </w:pPr>
      <w:r w:rsidRPr="00C50180">
        <w:rPr>
          <w:rFonts w:ascii="Times New Roman" w:hAnsi="Times New Roman"/>
        </w:rPr>
        <w:t xml:space="preserve">            7. Год последнего капитального ремонта –</w:t>
      </w:r>
      <w:r w:rsidRPr="00C50180">
        <w:rPr>
          <w:rFonts w:ascii="Times New Roman" w:hAnsi="Times New Roman"/>
          <w:b/>
        </w:rPr>
        <w:t xml:space="preserve"> нет</w:t>
      </w:r>
    </w:p>
    <w:p w:rsidR="00C50180" w:rsidRPr="00C50180" w:rsidRDefault="00C50180" w:rsidP="00C50180">
      <w:pPr>
        <w:spacing w:after="0" w:line="240" w:lineRule="auto"/>
        <w:ind w:firstLine="567"/>
        <w:jc w:val="both"/>
        <w:rPr>
          <w:rFonts w:ascii="Times New Roman" w:hAnsi="Times New Roman"/>
        </w:rPr>
      </w:pPr>
      <w:r w:rsidRPr="00C50180">
        <w:rPr>
          <w:rFonts w:ascii="Times New Roman" w:hAnsi="Times New Roman"/>
        </w:rPr>
        <w:t xml:space="preserve">8. Реквизиты правового акта о признании многоквартирного дома аварийным и </w:t>
      </w:r>
    </w:p>
    <w:p w:rsidR="00C50180" w:rsidRPr="00C50180" w:rsidRDefault="00C50180" w:rsidP="00C50180">
      <w:pPr>
        <w:spacing w:after="0" w:line="240" w:lineRule="auto"/>
        <w:ind w:firstLine="567"/>
        <w:jc w:val="both"/>
        <w:rPr>
          <w:rFonts w:ascii="Times New Roman" w:hAnsi="Times New Roman"/>
          <w:b/>
        </w:rPr>
      </w:pPr>
      <w:r w:rsidRPr="00C50180">
        <w:rPr>
          <w:rFonts w:ascii="Times New Roman" w:hAnsi="Times New Roman"/>
        </w:rPr>
        <w:t xml:space="preserve">     подлежащим сносу - нет</w:t>
      </w:r>
    </w:p>
    <w:p w:rsidR="00C50180" w:rsidRPr="00C50180" w:rsidRDefault="00C50180" w:rsidP="00C50180">
      <w:pPr>
        <w:spacing w:after="0" w:line="240" w:lineRule="auto"/>
        <w:ind w:firstLine="567"/>
        <w:rPr>
          <w:rFonts w:ascii="Times New Roman" w:hAnsi="Times New Roman"/>
        </w:rPr>
      </w:pPr>
      <w:r w:rsidRPr="00C50180">
        <w:rPr>
          <w:rFonts w:ascii="Times New Roman" w:hAnsi="Times New Roman"/>
        </w:rPr>
        <w:t xml:space="preserve">9. Количество этажей  </w:t>
      </w:r>
      <w:r w:rsidRPr="00C50180">
        <w:rPr>
          <w:rFonts w:ascii="Times New Roman" w:hAnsi="Times New Roman"/>
          <w:b/>
        </w:rPr>
        <w:t>1</w:t>
      </w:r>
    </w:p>
    <w:p w:rsidR="00C50180" w:rsidRPr="00C50180" w:rsidRDefault="00C50180" w:rsidP="00C50180">
      <w:pPr>
        <w:spacing w:after="0" w:line="240" w:lineRule="auto"/>
        <w:ind w:firstLine="567"/>
        <w:rPr>
          <w:rFonts w:ascii="Times New Roman" w:hAnsi="Times New Roman"/>
          <w:b/>
        </w:rPr>
      </w:pPr>
      <w:r w:rsidRPr="00C50180">
        <w:rPr>
          <w:rFonts w:ascii="Times New Roman" w:hAnsi="Times New Roman"/>
        </w:rPr>
        <w:t xml:space="preserve">10. Наличие подвала  </w:t>
      </w:r>
      <w:r w:rsidRPr="00C50180">
        <w:rPr>
          <w:rFonts w:ascii="Times New Roman" w:hAnsi="Times New Roman"/>
          <w:b/>
        </w:rPr>
        <w:t>нет</w:t>
      </w:r>
    </w:p>
    <w:p w:rsidR="00C50180" w:rsidRPr="00C50180" w:rsidRDefault="00C50180" w:rsidP="00C50180">
      <w:pPr>
        <w:spacing w:after="0" w:line="240" w:lineRule="auto"/>
        <w:ind w:firstLine="567"/>
        <w:rPr>
          <w:rFonts w:ascii="Times New Roman" w:hAnsi="Times New Roman"/>
        </w:rPr>
      </w:pPr>
      <w:r w:rsidRPr="00C50180">
        <w:rPr>
          <w:rFonts w:ascii="Times New Roman" w:hAnsi="Times New Roman"/>
        </w:rPr>
        <w:t xml:space="preserve">11. Наличие цокольного этажа </w:t>
      </w:r>
      <w:r w:rsidRPr="00C50180">
        <w:rPr>
          <w:rFonts w:ascii="Times New Roman" w:hAnsi="Times New Roman"/>
          <w:b/>
        </w:rPr>
        <w:t>НЕТ</w:t>
      </w:r>
    </w:p>
    <w:p w:rsidR="00C50180" w:rsidRPr="00C50180" w:rsidRDefault="00C50180" w:rsidP="00C50180">
      <w:pPr>
        <w:spacing w:after="0" w:line="240" w:lineRule="auto"/>
        <w:ind w:firstLine="567"/>
        <w:rPr>
          <w:rFonts w:ascii="Times New Roman" w:hAnsi="Times New Roman"/>
        </w:rPr>
      </w:pPr>
      <w:r w:rsidRPr="00C50180">
        <w:rPr>
          <w:rFonts w:ascii="Times New Roman" w:hAnsi="Times New Roman"/>
        </w:rPr>
        <w:t xml:space="preserve">12. Наличие мансарды  </w:t>
      </w:r>
      <w:r w:rsidRPr="00C50180">
        <w:rPr>
          <w:rFonts w:ascii="Times New Roman" w:hAnsi="Times New Roman"/>
          <w:b/>
        </w:rPr>
        <w:t>НЕТ</w:t>
      </w:r>
    </w:p>
    <w:p w:rsidR="00C50180" w:rsidRPr="00C50180" w:rsidRDefault="00C50180" w:rsidP="00C50180">
      <w:pPr>
        <w:spacing w:after="0" w:line="240" w:lineRule="auto"/>
        <w:ind w:firstLine="567"/>
        <w:rPr>
          <w:rFonts w:ascii="Times New Roman" w:hAnsi="Times New Roman"/>
          <w:b/>
        </w:rPr>
      </w:pPr>
      <w:r w:rsidRPr="00C50180">
        <w:rPr>
          <w:rFonts w:ascii="Times New Roman" w:hAnsi="Times New Roman"/>
        </w:rPr>
        <w:t xml:space="preserve">13. Наличие мезонина  </w:t>
      </w:r>
      <w:r w:rsidRPr="00C50180">
        <w:rPr>
          <w:rFonts w:ascii="Times New Roman" w:hAnsi="Times New Roman"/>
          <w:b/>
        </w:rPr>
        <w:t>НЕТ</w:t>
      </w:r>
    </w:p>
    <w:p w:rsidR="00C50180" w:rsidRPr="00C50180" w:rsidRDefault="00C50180" w:rsidP="00C50180">
      <w:pPr>
        <w:spacing w:after="0" w:line="240" w:lineRule="auto"/>
        <w:ind w:firstLine="567"/>
        <w:rPr>
          <w:rFonts w:ascii="Times New Roman" w:hAnsi="Times New Roman"/>
          <w:b/>
        </w:rPr>
      </w:pPr>
      <w:r w:rsidRPr="00C50180">
        <w:rPr>
          <w:rFonts w:ascii="Times New Roman" w:hAnsi="Times New Roman"/>
        </w:rPr>
        <w:t xml:space="preserve">14. Количество квартир  </w:t>
      </w:r>
      <w:r w:rsidRPr="00C50180">
        <w:rPr>
          <w:rFonts w:ascii="Times New Roman" w:hAnsi="Times New Roman"/>
          <w:b/>
        </w:rPr>
        <w:t>2</w:t>
      </w:r>
    </w:p>
    <w:p w:rsidR="00C50180" w:rsidRPr="00C50180" w:rsidRDefault="00C50180" w:rsidP="00C50180">
      <w:pPr>
        <w:spacing w:after="0" w:line="240" w:lineRule="auto"/>
        <w:ind w:firstLine="567"/>
        <w:jc w:val="both"/>
        <w:rPr>
          <w:rFonts w:ascii="Times New Roman" w:hAnsi="Times New Roman"/>
          <w:b/>
        </w:rPr>
      </w:pPr>
      <w:r w:rsidRPr="00C50180">
        <w:rPr>
          <w:rFonts w:ascii="Times New Roman" w:hAnsi="Times New Roman"/>
        </w:rPr>
        <w:t>15. Количество нежилых помещений, не входящих в состав общего имущества</w:t>
      </w:r>
    </w:p>
    <w:p w:rsidR="00C50180" w:rsidRPr="00C50180" w:rsidRDefault="00C50180" w:rsidP="00C50180">
      <w:pPr>
        <w:spacing w:after="0" w:line="240" w:lineRule="auto"/>
        <w:ind w:firstLine="567"/>
        <w:jc w:val="both"/>
        <w:rPr>
          <w:rFonts w:ascii="Times New Roman" w:hAnsi="Times New Roman"/>
          <w:b/>
        </w:rPr>
      </w:pPr>
      <w:r w:rsidRPr="00C50180">
        <w:rPr>
          <w:rFonts w:ascii="Times New Roman" w:hAnsi="Times New Roman"/>
        </w:rPr>
        <w:t xml:space="preserve">16. Реквизиты правового акта о признании всех жилых помещений в многоквартирном доме непригодными для проживания           </w:t>
      </w:r>
    </w:p>
    <w:p w:rsidR="00C50180" w:rsidRPr="00C50180" w:rsidRDefault="00C50180" w:rsidP="00C50180">
      <w:pPr>
        <w:spacing w:after="0" w:line="240" w:lineRule="auto"/>
        <w:ind w:firstLine="567"/>
        <w:jc w:val="both"/>
        <w:rPr>
          <w:rFonts w:ascii="Times New Roman" w:hAnsi="Times New Roman"/>
          <w:b/>
        </w:rPr>
      </w:pPr>
      <w:r w:rsidRPr="00C50180">
        <w:rPr>
          <w:rFonts w:ascii="Times New Roman" w:hAnsi="Times New Roman"/>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C50180">
        <w:rPr>
          <w:rFonts w:ascii="Times New Roman" w:hAnsi="Times New Roman"/>
          <w:b/>
        </w:rPr>
        <w:t>НЕТ</w:t>
      </w:r>
    </w:p>
    <w:p w:rsidR="00C50180" w:rsidRPr="00C50180" w:rsidRDefault="00C50180" w:rsidP="00C50180">
      <w:pPr>
        <w:tabs>
          <w:tab w:val="center" w:pos="5387"/>
          <w:tab w:val="left" w:pos="7371"/>
        </w:tabs>
        <w:spacing w:after="0" w:line="240" w:lineRule="auto"/>
        <w:ind w:firstLine="567"/>
        <w:rPr>
          <w:rFonts w:ascii="Times New Roman" w:hAnsi="Times New Roman"/>
        </w:rPr>
      </w:pPr>
      <w:r w:rsidRPr="00C50180">
        <w:rPr>
          <w:rFonts w:ascii="Times New Roman" w:hAnsi="Times New Roman"/>
        </w:rPr>
        <w:t xml:space="preserve">18. Строительный объем  </w:t>
      </w:r>
      <w:r w:rsidRPr="00C50180">
        <w:rPr>
          <w:rFonts w:ascii="Times New Roman" w:hAnsi="Times New Roman"/>
          <w:b/>
        </w:rPr>
        <w:t xml:space="preserve"> 365 </w:t>
      </w:r>
      <w:r w:rsidRPr="00C50180">
        <w:rPr>
          <w:rFonts w:ascii="Times New Roman" w:hAnsi="Times New Roman"/>
        </w:rPr>
        <w:t>кб</w:t>
      </w:r>
      <w:r w:rsidRPr="00C50180">
        <w:rPr>
          <w:rFonts w:ascii="Times New Roman" w:hAnsi="Times New Roman"/>
          <w:b/>
        </w:rPr>
        <w:t>.</w:t>
      </w:r>
      <w:r w:rsidRPr="00C50180">
        <w:rPr>
          <w:rFonts w:ascii="Times New Roman" w:hAnsi="Times New Roman"/>
        </w:rPr>
        <w:t>м</w:t>
      </w:r>
    </w:p>
    <w:p w:rsidR="00C50180" w:rsidRPr="00C50180" w:rsidRDefault="00C50180" w:rsidP="00C50180">
      <w:pPr>
        <w:tabs>
          <w:tab w:val="center" w:pos="5387"/>
          <w:tab w:val="left" w:pos="7371"/>
        </w:tabs>
        <w:spacing w:after="0" w:line="240" w:lineRule="auto"/>
        <w:ind w:firstLine="567"/>
        <w:rPr>
          <w:rFonts w:ascii="Times New Roman" w:hAnsi="Times New Roman"/>
        </w:rPr>
      </w:pPr>
      <w:r w:rsidRPr="00C50180">
        <w:rPr>
          <w:rFonts w:ascii="Times New Roman" w:hAnsi="Times New Roman"/>
        </w:rPr>
        <w:t>19. Площадь:</w:t>
      </w:r>
    </w:p>
    <w:p w:rsidR="00C50180" w:rsidRPr="00C50180" w:rsidRDefault="00C50180" w:rsidP="00C50180">
      <w:pPr>
        <w:tabs>
          <w:tab w:val="center" w:pos="2835"/>
          <w:tab w:val="left" w:pos="4678"/>
        </w:tabs>
        <w:spacing w:after="0" w:line="240" w:lineRule="auto"/>
        <w:ind w:firstLine="567"/>
        <w:rPr>
          <w:rFonts w:ascii="Times New Roman" w:hAnsi="Times New Roman"/>
        </w:rPr>
      </w:pPr>
      <w:r w:rsidRPr="00C50180">
        <w:rPr>
          <w:rFonts w:ascii="Times New Roman" w:hAnsi="Times New Roman"/>
        </w:rPr>
        <w:t>а) многоквартирного дома с лоджиями, балконами, шкафами, коридорами и лестничными клетками_____________________ кв. м</w:t>
      </w:r>
    </w:p>
    <w:p w:rsidR="00C50180" w:rsidRPr="00C50180" w:rsidRDefault="00C50180" w:rsidP="00C50180">
      <w:pPr>
        <w:tabs>
          <w:tab w:val="center" w:pos="2835"/>
          <w:tab w:val="left" w:pos="4678"/>
        </w:tabs>
        <w:spacing w:after="0" w:line="240" w:lineRule="auto"/>
        <w:ind w:firstLine="567"/>
        <w:jc w:val="both"/>
        <w:rPr>
          <w:rFonts w:ascii="Times New Roman" w:hAnsi="Times New Roman"/>
        </w:rPr>
      </w:pPr>
      <w:r w:rsidRPr="00C50180">
        <w:rPr>
          <w:rFonts w:ascii="Times New Roman" w:hAnsi="Times New Roman"/>
        </w:rPr>
        <w:t>б) жилых помещений (общая площадь квартир</w:t>
      </w:r>
      <w:r w:rsidRPr="00C50180">
        <w:rPr>
          <w:rFonts w:ascii="Times New Roman" w:hAnsi="Times New Roman"/>
          <w:b/>
        </w:rPr>
        <w:t>)  107,6</w:t>
      </w:r>
      <w:r w:rsidRPr="00C50180">
        <w:rPr>
          <w:rFonts w:ascii="Times New Roman" w:hAnsi="Times New Roman"/>
        </w:rPr>
        <w:t>кв. м</w:t>
      </w:r>
    </w:p>
    <w:p w:rsidR="00C50180" w:rsidRPr="00C50180" w:rsidRDefault="00C50180" w:rsidP="00C50180">
      <w:pPr>
        <w:tabs>
          <w:tab w:val="center" w:pos="6096"/>
          <w:tab w:val="left" w:pos="8080"/>
        </w:tabs>
        <w:spacing w:after="0" w:line="240" w:lineRule="auto"/>
        <w:ind w:firstLine="567"/>
        <w:jc w:val="both"/>
        <w:rPr>
          <w:rFonts w:ascii="Times New Roman" w:hAnsi="Times New Roman"/>
        </w:rPr>
      </w:pPr>
      <w:r w:rsidRPr="00C50180">
        <w:rPr>
          <w:rFonts w:ascii="Times New Roman" w:hAnsi="Times New Roman"/>
        </w:rPr>
        <w:t>в) нежилых помещений (общая площадь нежилых помещений, не входящих в состав общего имущества в многоквартирном доме) __________________________кв. м</w:t>
      </w:r>
    </w:p>
    <w:p w:rsidR="00C50180" w:rsidRPr="00C50180" w:rsidRDefault="00C50180" w:rsidP="00C50180">
      <w:pPr>
        <w:tabs>
          <w:tab w:val="center" w:pos="6804"/>
          <w:tab w:val="left" w:pos="8931"/>
        </w:tabs>
        <w:spacing w:after="0" w:line="240" w:lineRule="auto"/>
        <w:ind w:firstLine="567"/>
        <w:jc w:val="both"/>
        <w:rPr>
          <w:rFonts w:ascii="Times New Roman" w:hAnsi="Times New Roman"/>
        </w:rPr>
      </w:pPr>
      <w:r w:rsidRPr="00C50180">
        <w:rPr>
          <w:rFonts w:ascii="Times New Roman" w:hAnsi="Times New Roman"/>
        </w:rPr>
        <w:t>г) помещений общего пользования (общая площадь нежилых помещений, входящих в состав общего имущества в многоквартирном доме)  ________________________________кв. м</w:t>
      </w:r>
    </w:p>
    <w:p w:rsidR="00C50180" w:rsidRPr="00C50180" w:rsidRDefault="00C50180" w:rsidP="00C50180">
      <w:pPr>
        <w:tabs>
          <w:tab w:val="center" w:pos="5245"/>
          <w:tab w:val="left" w:pos="7088"/>
        </w:tabs>
        <w:spacing w:after="0" w:line="240" w:lineRule="auto"/>
        <w:ind w:firstLine="567"/>
        <w:rPr>
          <w:rFonts w:ascii="Times New Roman" w:hAnsi="Times New Roman"/>
        </w:rPr>
      </w:pPr>
      <w:r w:rsidRPr="00C50180">
        <w:rPr>
          <w:rFonts w:ascii="Times New Roman" w:hAnsi="Times New Roman"/>
        </w:rPr>
        <w:t xml:space="preserve">20. Количество лестниц – </w:t>
      </w:r>
      <w:r w:rsidRPr="00C50180">
        <w:rPr>
          <w:rFonts w:ascii="Times New Roman" w:hAnsi="Times New Roman"/>
          <w:b/>
        </w:rPr>
        <w:t>нет</w:t>
      </w:r>
    </w:p>
    <w:p w:rsidR="00C50180" w:rsidRPr="00C50180" w:rsidRDefault="00C50180" w:rsidP="00C50180">
      <w:pPr>
        <w:spacing w:after="0" w:line="240" w:lineRule="auto"/>
        <w:ind w:firstLine="567"/>
        <w:jc w:val="both"/>
        <w:rPr>
          <w:rFonts w:ascii="Times New Roman" w:hAnsi="Times New Roman"/>
        </w:rPr>
      </w:pPr>
      <w:r w:rsidRPr="00C50180">
        <w:rPr>
          <w:rFonts w:ascii="Times New Roman" w:hAnsi="Times New Roman"/>
        </w:rPr>
        <w:t xml:space="preserve">21. Уборочная площадь лестниц (включая межквартирные лестничные площадки)   </w:t>
      </w:r>
      <w:r w:rsidRPr="00C50180">
        <w:rPr>
          <w:rFonts w:ascii="Times New Roman" w:hAnsi="Times New Roman"/>
          <w:b/>
        </w:rPr>
        <w:t>___</w:t>
      </w:r>
      <w:r w:rsidRPr="00C50180">
        <w:rPr>
          <w:rFonts w:ascii="Times New Roman" w:hAnsi="Times New Roman"/>
        </w:rPr>
        <w:t xml:space="preserve"> кв. м</w:t>
      </w:r>
    </w:p>
    <w:p w:rsidR="00C50180" w:rsidRPr="00C50180" w:rsidRDefault="00C50180" w:rsidP="00C50180">
      <w:pPr>
        <w:tabs>
          <w:tab w:val="center" w:pos="7230"/>
          <w:tab w:val="left" w:pos="9356"/>
        </w:tabs>
        <w:spacing w:after="0" w:line="240" w:lineRule="auto"/>
        <w:rPr>
          <w:rFonts w:ascii="Times New Roman" w:hAnsi="Times New Roman"/>
        </w:rPr>
      </w:pPr>
      <w:r w:rsidRPr="00C50180">
        <w:rPr>
          <w:rFonts w:ascii="Times New Roman" w:hAnsi="Times New Roman"/>
        </w:rPr>
        <w:t xml:space="preserve">           22. Уборочная площадь общих коридоров______________  кв. м</w:t>
      </w:r>
    </w:p>
    <w:p w:rsidR="00C50180" w:rsidRPr="00C50180" w:rsidRDefault="00C50180" w:rsidP="00C50180">
      <w:pPr>
        <w:tabs>
          <w:tab w:val="center" w:pos="6379"/>
          <w:tab w:val="left" w:pos="8505"/>
        </w:tabs>
        <w:spacing w:after="0" w:line="240" w:lineRule="auto"/>
        <w:ind w:firstLine="567"/>
        <w:jc w:val="both"/>
        <w:rPr>
          <w:rFonts w:ascii="Times New Roman" w:hAnsi="Times New Roman"/>
        </w:rPr>
      </w:pPr>
      <w:r w:rsidRPr="00C50180">
        <w:rPr>
          <w:rFonts w:ascii="Times New Roman" w:hAnsi="Times New Roman"/>
        </w:rPr>
        <w:t>23. Уборочная площадь других помещений общего пользования (включая технические этажи, чердаки, технические подвалы)  кв. м</w:t>
      </w:r>
    </w:p>
    <w:p w:rsidR="00C50180" w:rsidRPr="00C50180" w:rsidRDefault="00C50180" w:rsidP="00C50180">
      <w:pPr>
        <w:spacing w:after="0" w:line="240" w:lineRule="auto"/>
        <w:ind w:firstLine="567"/>
        <w:jc w:val="both"/>
        <w:rPr>
          <w:rFonts w:ascii="Times New Roman" w:hAnsi="Times New Roman"/>
        </w:rPr>
      </w:pPr>
      <w:r w:rsidRPr="00C50180">
        <w:rPr>
          <w:rFonts w:ascii="Times New Roman" w:hAnsi="Times New Roman"/>
        </w:rPr>
        <w:t>24. Площадь земельного участка, входящего в состав общего имущества многоквартирного дома</w:t>
      </w:r>
    </w:p>
    <w:p w:rsidR="00522B46" w:rsidRPr="00C50180" w:rsidRDefault="00C50180" w:rsidP="00C50180">
      <w:pPr>
        <w:spacing w:after="0" w:line="240" w:lineRule="auto"/>
        <w:ind w:firstLine="567"/>
        <w:rPr>
          <w:rFonts w:ascii="Times New Roman" w:hAnsi="Times New Roman"/>
        </w:rPr>
      </w:pPr>
      <w:r w:rsidRPr="00C50180">
        <w:rPr>
          <w:rFonts w:ascii="Times New Roman" w:hAnsi="Times New Roman"/>
        </w:rPr>
        <w:t xml:space="preserve">25. Кадастровый номер земельного участка (при его наличии)  </w:t>
      </w:r>
      <w:r w:rsidR="00522B46">
        <w:rPr>
          <w:rFonts w:ascii="Times New Roman" w:hAnsi="Times New Roman"/>
        </w:rPr>
        <w:t xml:space="preserve"> </w:t>
      </w:r>
      <w:r w:rsidR="00A3241E">
        <w:rPr>
          <w:rFonts w:ascii="Helvetica" w:hAnsi="Helvetica" w:cs="Helvetica"/>
          <w:bCs/>
          <w:color w:val="000000"/>
          <w:sz w:val="18"/>
          <w:szCs w:val="18"/>
          <w:shd w:val="clear" w:color="auto" w:fill="FFFFFF"/>
        </w:rPr>
        <w:t xml:space="preserve"> </w:t>
      </w:r>
      <w:r w:rsidR="00A3241E">
        <w:rPr>
          <w:rFonts w:ascii="Helvetica" w:hAnsi="Helvetica" w:cs="Helvetica"/>
          <w:b/>
          <w:bCs/>
          <w:color w:val="000000"/>
          <w:sz w:val="18"/>
          <w:szCs w:val="18"/>
          <w:shd w:val="clear" w:color="auto" w:fill="FFFFFF"/>
        </w:rPr>
        <w:t>10:11:0000000:551</w:t>
      </w:r>
    </w:p>
    <w:p w:rsidR="00C50180" w:rsidRPr="00522B46" w:rsidRDefault="00C50180" w:rsidP="00C50180">
      <w:pPr>
        <w:spacing w:after="0" w:line="240" w:lineRule="auto"/>
        <w:jc w:val="center"/>
        <w:rPr>
          <w:rFonts w:ascii="Times New Roman" w:hAnsi="Times New Roman"/>
          <w:b/>
        </w:rPr>
      </w:pPr>
      <w:r w:rsidRPr="00522B46">
        <w:rPr>
          <w:rFonts w:ascii="Times New Roman" w:hAnsi="Times New Roman"/>
          <w:b/>
          <w:lang w:val="en-US"/>
        </w:rPr>
        <w:t>II</w:t>
      </w:r>
      <w:r w:rsidRPr="00522B46">
        <w:rPr>
          <w:rFonts w:ascii="Times New Roman" w:hAnsi="Times New Roman"/>
          <w:b/>
        </w:rPr>
        <w:t>. Техническое состояние многоквартирного дома, включая пристройки</w:t>
      </w:r>
    </w:p>
    <w:tbl>
      <w:tblPr>
        <w:tblW w:w="10207" w:type="dxa"/>
        <w:tblLayout w:type="fixed"/>
        <w:tblCellMar>
          <w:left w:w="28" w:type="dxa"/>
          <w:right w:w="28" w:type="dxa"/>
        </w:tblCellMar>
        <w:tblLook w:val="0000"/>
      </w:tblPr>
      <w:tblGrid>
        <w:gridCol w:w="4253"/>
        <w:gridCol w:w="2977"/>
        <w:gridCol w:w="2977"/>
      </w:tblGrid>
      <w:tr w:rsidR="00C50180" w:rsidRPr="00C50180" w:rsidTr="00C50180">
        <w:tc>
          <w:tcPr>
            <w:tcW w:w="4253" w:type="dxa"/>
            <w:tcBorders>
              <w:top w:val="single" w:sz="4" w:space="0" w:color="auto"/>
              <w:left w:val="single" w:sz="4" w:space="0" w:color="auto"/>
              <w:bottom w:val="single" w:sz="4" w:space="0" w:color="auto"/>
              <w:right w:val="single" w:sz="4" w:space="0" w:color="auto"/>
            </w:tcBorders>
          </w:tcPr>
          <w:p w:rsidR="00C50180" w:rsidRPr="00C50180" w:rsidRDefault="00C50180" w:rsidP="00C50180">
            <w:pPr>
              <w:spacing w:after="0" w:line="240" w:lineRule="auto"/>
              <w:jc w:val="center"/>
              <w:rPr>
                <w:rFonts w:ascii="Times New Roman" w:hAnsi="Times New Roman"/>
              </w:rPr>
            </w:pPr>
            <w:r w:rsidRPr="00C50180">
              <w:rPr>
                <w:rFonts w:ascii="Times New Roman" w:hAnsi="Times New Roman"/>
              </w:rPr>
              <w:t>Наимено</w:t>
            </w:r>
            <w:r w:rsidRPr="00C50180">
              <w:rPr>
                <w:rFonts w:ascii="Times New Roman" w:hAnsi="Times New Roman"/>
              </w:rPr>
              <w:softHyphen/>
              <w:t>вание конструк</w:t>
            </w:r>
            <w:r w:rsidRPr="00C50180">
              <w:rPr>
                <w:rFonts w:ascii="Times New Roman" w:hAnsi="Times New Roman"/>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C50180" w:rsidRPr="00C50180" w:rsidRDefault="00C50180" w:rsidP="00C50180">
            <w:pPr>
              <w:spacing w:after="0" w:line="240" w:lineRule="auto"/>
              <w:jc w:val="center"/>
              <w:rPr>
                <w:rFonts w:ascii="Times New Roman" w:hAnsi="Times New Roman"/>
              </w:rPr>
            </w:pPr>
            <w:r w:rsidRPr="00C50180">
              <w:rPr>
                <w:rFonts w:ascii="Times New Roman" w:hAnsi="Times New Roman"/>
              </w:rPr>
              <w:t>Описание элементов (материал, конструкция или система, отделка и прочее)</w:t>
            </w:r>
          </w:p>
        </w:tc>
        <w:tc>
          <w:tcPr>
            <w:tcW w:w="2977" w:type="dxa"/>
            <w:tcBorders>
              <w:top w:val="single" w:sz="4" w:space="0" w:color="auto"/>
              <w:left w:val="single" w:sz="4" w:space="0" w:color="auto"/>
              <w:bottom w:val="single" w:sz="4" w:space="0" w:color="auto"/>
              <w:right w:val="single" w:sz="4" w:space="0" w:color="auto"/>
            </w:tcBorders>
          </w:tcPr>
          <w:p w:rsidR="00C50180" w:rsidRPr="00C50180" w:rsidRDefault="00C50180" w:rsidP="00C50180">
            <w:pPr>
              <w:spacing w:after="0" w:line="240" w:lineRule="auto"/>
              <w:jc w:val="center"/>
              <w:rPr>
                <w:rFonts w:ascii="Times New Roman" w:hAnsi="Times New Roman"/>
              </w:rPr>
            </w:pPr>
            <w:r w:rsidRPr="00C50180">
              <w:rPr>
                <w:rFonts w:ascii="Times New Roman" w:hAnsi="Times New Roman"/>
              </w:rPr>
              <w:t>Техническое состояние элементов общего имущества многоквартирного дома</w:t>
            </w:r>
          </w:p>
        </w:tc>
      </w:tr>
      <w:tr w:rsidR="00C50180" w:rsidRPr="00C50180" w:rsidTr="00C50180">
        <w:tc>
          <w:tcPr>
            <w:tcW w:w="4253"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rPr>
                <w:rFonts w:ascii="Times New Roman" w:hAnsi="Times New Roman"/>
              </w:rPr>
            </w:pPr>
            <w:r w:rsidRPr="00C50180">
              <w:rPr>
                <w:rFonts w:ascii="Times New Roman" w:hAnsi="Times New Roman"/>
              </w:rPr>
              <w:t>Бутовый ленточный</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rPr>
                <w:rFonts w:ascii="Times New Roman" w:hAnsi="Times New Roman"/>
              </w:rPr>
            </w:pPr>
            <w:r w:rsidRPr="00C50180">
              <w:rPr>
                <w:rFonts w:ascii="Times New Roman" w:hAnsi="Times New Roman"/>
              </w:rPr>
              <w:t xml:space="preserve"> брусчатые</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4. Перекрытия</w:t>
            </w:r>
          </w:p>
        </w:tc>
        <w:tc>
          <w:tcPr>
            <w:tcW w:w="2977" w:type="dxa"/>
            <w:vMerge w:val="restart"/>
            <w:tcBorders>
              <w:top w:val="nil"/>
              <w:left w:val="single" w:sz="4" w:space="0" w:color="auto"/>
              <w:bottom w:val="nil"/>
              <w:right w:val="single" w:sz="4" w:space="0" w:color="auto"/>
            </w:tcBorders>
          </w:tcPr>
          <w:p w:rsidR="00C50180" w:rsidRPr="00C50180" w:rsidRDefault="00C50180" w:rsidP="00C50180">
            <w:pPr>
              <w:spacing w:after="0" w:line="240" w:lineRule="auto"/>
              <w:rPr>
                <w:rFonts w:ascii="Times New Roman" w:hAnsi="Times New Roman"/>
              </w:rPr>
            </w:pPr>
            <w:r w:rsidRPr="00C50180">
              <w:rPr>
                <w:rFonts w:ascii="Times New Roman" w:hAnsi="Times New Roman"/>
              </w:rPr>
              <w:t>Деревянное отепленное</w:t>
            </w:r>
          </w:p>
        </w:tc>
        <w:tc>
          <w:tcPr>
            <w:tcW w:w="2977" w:type="dxa"/>
            <w:vMerge w:val="restart"/>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nil"/>
              <w:left w:val="single" w:sz="4" w:space="0" w:color="auto"/>
              <w:bottom w:val="nil"/>
              <w:right w:val="single" w:sz="4" w:space="0" w:color="auto"/>
            </w:tcBorders>
          </w:tcPr>
          <w:p w:rsidR="00C50180" w:rsidRPr="00C50180" w:rsidRDefault="00C50180" w:rsidP="00C50180">
            <w:pPr>
              <w:spacing w:after="0" w:line="240" w:lineRule="auto"/>
              <w:ind w:left="992"/>
              <w:rPr>
                <w:rFonts w:ascii="Times New Roman" w:hAnsi="Times New Roman"/>
              </w:rPr>
            </w:pPr>
            <w:r w:rsidRPr="00C50180">
              <w:rPr>
                <w:rFonts w:ascii="Times New Roman" w:hAnsi="Times New Roman"/>
              </w:rPr>
              <w:t>чердачные</w:t>
            </w:r>
          </w:p>
        </w:tc>
        <w:tc>
          <w:tcPr>
            <w:tcW w:w="2977" w:type="dxa"/>
            <w:vMerge/>
            <w:tcBorders>
              <w:top w:val="nil"/>
              <w:left w:val="single" w:sz="4" w:space="0" w:color="auto"/>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c>
          <w:tcPr>
            <w:tcW w:w="2977" w:type="dxa"/>
            <w:vMerge/>
            <w:tcBorders>
              <w:top w:val="nil"/>
              <w:left w:val="single" w:sz="4" w:space="0" w:color="auto"/>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tcPr>
          <w:p w:rsidR="00C50180" w:rsidRPr="00C50180" w:rsidRDefault="00C50180" w:rsidP="00C50180">
            <w:pPr>
              <w:spacing w:after="0" w:line="240" w:lineRule="auto"/>
              <w:ind w:left="992"/>
              <w:rPr>
                <w:rFonts w:ascii="Times New Roman" w:hAnsi="Times New Roman"/>
              </w:rPr>
            </w:pPr>
            <w:r w:rsidRPr="00C50180">
              <w:rPr>
                <w:rFonts w:ascii="Times New Roman" w:hAnsi="Times New Roman"/>
              </w:rPr>
              <w:t>междуэтажные</w:t>
            </w:r>
          </w:p>
        </w:tc>
        <w:tc>
          <w:tcPr>
            <w:tcW w:w="2977" w:type="dxa"/>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p>
          <w:p w:rsidR="00C50180" w:rsidRPr="00C50180" w:rsidRDefault="00C50180" w:rsidP="00C50180">
            <w:pPr>
              <w:spacing w:after="0" w:line="240" w:lineRule="auto"/>
              <w:ind w:left="57"/>
              <w:rPr>
                <w:rFonts w:ascii="Times New Roman" w:hAnsi="Times New Roman"/>
              </w:rPr>
            </w:pPr>
          </w:p>
        </w:tc>
        <w:tc>
          <w:tcPr>
            <w:tcW w:w="2977" w:type="dxa"/>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tcPr>
          <w:p w:rsidR="00C50180" w:rsidRPr="00C50180" w:rsidRDefault="00C50180" w:rsidP="00C50180">
            <w:pPr>
              <w:spacing w:after="0" w:line="240" w:lineRule="auto"/>
              <w:ind w:left="992"/>
              <w:rPr>
                <w:rFonts w:ascii="Times New Roman" w:hAnsi="Times New Roman"/>
              </w:rPr>
            </w:pPr>
            <w:r w:rsidRPr="00C50180">
              <w:rPr>
                <w:rFonts w:ascii="Times New Roman" w:hAnsi="Times New Roman"/>
              </w:rPr>
              <w:lastRenderedPageBreak/>
              <w:t>подвальные</w:t>
            </w:r>
          </w:p>
        </w:tc>
        <w:tc>
          <w:tcPr>
            <w:tcW w:w="2977" w:type="dxa"/>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p>
        </w:tc>
        <w:tc>
          <w:tcPr>
            <w:tcW w:w="2977" w:type="dxa"/>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tcPr>
          <w:p w:rsidR="00C50180" w:rsidRPr="00C50180" w:rsidRDefault="00C50180" w:rsidP="00C50180">
            <w:pPr>
              <w:spacing w:after="0" w:line="240" w:lineRule="auto"/>
              <w:ind w:left="992"/>
              <w:rPr>
                <w:rFonts w:ascii="Times New Roman" w:hAnsi="Times New Roman"/>
              </w:rPr>
            </w:pPr>
            <w:r w:rsidRPr="00C50180">
              <w:rPr>
                <w:rFonts w:ascii="Times New Roman" w:hAnsi="Times New Roman"/>
              </w:rPr>
              <w:t>(другое)</w:t>
            </w:r>
          </w:p>
        </w:tc>
        <w:tc>
          <w:tcPr>
            <w:tcW w:w="2977" w:type="dxa"/>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p>
        </w:tc>
        <w:tc>
          <w:tcPr>
            <w:tcW w:w="2977" w:type="dxa"/>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rPr>
                <w:rFonts w:ascii="Times New Roman" w:hAnsi="Times New Roman"/>
              </w:rPr>
            </w:pPr>
            <w:r w:rsidRPr="00C50180">
              <w:rPr>
                <w:rFonts w:ascii="Times New Roman" w:hAnsi="Times New Roman"/>
              </w:rPr>
              <w:t>Шифер</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 xml:space="preserve">Дощатые окрашенные, </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single" w:sz="4" w:space="0" w:color="auto"/>
              <w:left w:val="single" w:sz="4" w:space="0" w:color="auto"/>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7. Проемы</w:t>
            </w: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rPr>
                <w:rFonts w:ascii="Times New Roman" w:hAnsi="Times New Roman"/>
              </w:rPr>
            </w:pPr>
            <w:r w:rsidRPr="00C50180">
              <w:rPr>
                <w:rFonts w:ascii="Times New Roman" w:hAnsi="Times New Roman"/>
              </w:rPr>
              <w:t>летние створные, зимние глухие</w:t>
            </w:r>
          </w:p>
          <w:p w:rsidR="00C50180" w:rsidRPr="00C50180" w:rsidRDefault="00C50180" w:rsidP="00C50180">
            <w:pPr>
              <w:spacing w:after="0" w:line="240" w:lineRule="auto"/>
              <w:rPr>
                <w:rFonts w:ascii="Times New Roman" w:hAnsi="Times New Roman"/>
              </w:rPr>
            </w:pP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окна</w:t>
            </w: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двери</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rPr>
                <w:rFonts w:ascii="Times New Roman" w:hAnsi="Times New Roman"/>
              </w:rPr>
            </w:pPr>
            <w:r w:rsidRPr="00C50180">
              <w:rPr>
                <w:rFonts w:ascii="Times New Roman" w:hAnsi="Times New Roman"/>
              </w:rPr>
              <w:t>филенчатые</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single" w:sz="4" w:space="0" w:color="auto"/>
              <w:left w:val="single" w:sz="4" w:space="0" w:color="auto"/>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8. Отделка</w:t>
            </w: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Обои, окраска, побелка, ДВП</w:t>
            </w: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внутренняя</w:t>
            </w: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наружная</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Обшит, окрашен</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single" w:sz="4" w:space="0" w:color="auto"/>
              <w:left w:val="single" w:sz="4" w:space="0" w:color="auto"/>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ванны напольные</w:t>
            </w: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электроплиты</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телефонные сети и оборудование</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сети проводного радиовещания</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Проводка открытая</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сигнализация</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мусоропровод</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лифт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вентиляция</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single" w:sz="4" w:space="0" w:color="auto"/>
              <w:left w:val="single" w:sz="4" w:space="0" w:color="auto"/>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Есть (открытая проводка)</w:t>
            </w: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электроснабжение</w:t>
            </w: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холодное водоснабжение</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горячее водоснабжение</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водоотведение</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Есть(местная)</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газоснабжение</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Есть(баллоны)</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отопление (от внешних котельных)</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отопление (от домовой котельной) печи</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Есть</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калориферы</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АГВ</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есть</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bl>
    <w:p w:rsidR="00C50180" w:rsidRDefault="00C50180" w:rsidP="00522B46">
      <w:pPr>
        <w:pBdr>
          <w:top w:val="single" w:sz="4" w:space="1" w:color="auto"/>
        </w:pBdr>
        <w:spacing w:after="0" w:line="240" w:lineRule="auto"/>
        <w:jc w:val="center"/>
        <w:rPr>
          <w:rFonts w:ascii="Times New Roman" w:hAnsi="Times New Roman"/>
        </w:rPr>
      </w:pPr>
    </w:p>
    <w:p w:rsidR="00522B46" w:rsidRPr="00C50180" w:rsidRDefault="00522B46" w:rsidP="00522B46">
      <w:pPr>
        <w:pBdr>
          <w:top w:val="single" w:sz="4" w:space="1" w:color="auto"/>
        </w:pBdr>
        <w:spacing w:after="0" w:line="240" w:lineRule="auto"/>
        <w:jc w:val="center"/>
        <w:rPr>
          <w:rFonts w:ascii="Times New Roman" w:hAnsi="Times New Roman"/>
        </w:rPr>
      </w:pPr>
    </w:p>
    <w:p w:rsidR="00C50180" w:rsidRPr="00C50180" w:rsidRDefault="00C50180" w:rsidP="00C50180">
      <w:pPr>
        <w:spacing w:after="0" w:line="240" w:lineRule="auto"/>
        <w:jc w:val="center"/>
        <w:rPr>
          <w:rFonts w:ascii="Times New Roman" w:hAnsi="Times New Roman"/>
          <w:b/>
          <w:bCs/>
          <w:lang w:val="en-US"/>
        </w:rPr>
      </w:pPr>
      <w:r w:rsidRPr="00C50180">
        <w:rPr>
          <w:rFonts w:ascii="Times New Roman" w:hAnsi="Times New Roman"/>
          <w:b/>
          <w:bCs/>
        </w:rPr>
        <w:t xml:space="preserve">АКТ № </w:t>
      </w:r>
      <w:r w:rsidR="00A3241E">
        <w:rPr>
          <w:rFonts w:ascii="Times New Roman" w:hAnsi="Times New Roman"/>
          <w:b/>
          <w:bCs/>
        </w:rPr>
        <w:t>8</w:t>
      </w:r>
    </w:p>
    <w:p w:rsidR="00C50180" w:rsidRDefault="00C50180" w:rsidP="00C50180">
      <w:pPr>
        <w:spacing w:after="0" w:line="240" w:lineRule="auto"/>
        <w:jc w:val="center"/>
        <w:rPr>
          <w:rFonts w:ascii="Times New Roman" w:hAnsi="Times New Roman"/>
          <w:b/>
          <w:bCs/>
        </w:rPr>
      </w:pPr>
      <w:r w:rsidRPr="00C50180">
        <w:rPr>
          <w:rFonts w:ascii="Times New Roman" w:hAnsi="Times New Roman"/>
          <w:b/>
          <w:bCs/>
        </w:rPr>
        <w:t>о состоянии общего имущества собственников помещений</w:t>
      </w:r>
      <w:r w:rsidRPr="00C50180">
        <w:rPr>
          <w:rFonts w:ascii="Times New Roman" w:hAnsi="Times New Roman"/>
          <w:b/>
          <w:bCs/>
        </w:rPr>
        <w:br/>
        <w:t>в многоквартирном доме, являющегося объектом конкурса</w:t>
      </w:r>
    </w:p>
    <w:p w:rsidR="00A3241E" w:rsidRPr="00C50180" w:rsidRDefault="00A3241E" w:rsidP="00C50180">
      <w:pPr>
        <w:spacing w:after="0" w:line="240" w:lineRule="auto"/>
        <w:jc w:val="center"/>
        <w:rPr>
          <w:rFonts w:ascii="Times New Roman" w:hAnsi="Times New Roman"/>
          <w:b/>
          <w:bCs/>
        </w:rPr>
      </w:pPr>
    </w:p>
    <w:p w:rsidR="00C50180" w:rsidRPr="00A3241E" w:rsidRDefault="00C50180" w:rsidP="00C50180">
      <w:pPr>
        <w:spacing w:after="0" w:line="240" w:lineRule="auto"/>
        <w:jc w:val="center"/>
        <w:rPr>
          <w:rFonts w:ascii="Times New Roman" w:hAnsi="Times New Roman"/>
          <w:b/>
        </w:rPr>
      </w:pPr>
      <w:r w:rsidRPr="00A3241E">
        <w:rPr>
          <w:rFonts w:ascii="Times New Roman" w:hAnsi="Times New Roman"/>
          <w:b/>
          <w:lang w:val="en-US"/>
        </w:rPr>
        <w:t>I</w:t>
      </w:r>
      <w:r w:rsidRPr="00A3241E">
        <w:rPr>
          <w:rFonts w:ascii="Times New Roman" w:hAnsi="Times New Roman"/>
          <w:b/>
        </w:rPr>
        <w:t>. Общие сведения о многоквартирном доме</w:t>
      </w:r>
    </w:p>
    <w:p w:rsidR="00A3241E" w:rsidRDefault="00C50180" w:rsidP="00C50180">
      <w:pPr>
        <w:spacing w:after="0" w:line="240" w:lineRule="auto"/>
        <w:ind w:firstLine="567"/>
        <w:rPr>
          <w:rFonts w:ascii="Times New Roman" w:hAnsi="Times New Roman"/>
          <w:b/>
        </w:rPr>
      </w:pPr>
      <w:r w:rsidRPr="00C50180">
        <w:rPr>
          <w:rFonts w:ascii="Times New Roman" w:hAnsi="Times New Roman"/>
        </w:rPr>
        <w:t xml:space="preserve">1. Адрес многоквартирного дома  </w:t>
      </w:r>
      <w:r w:rsidRPr="00C50180">
        <w:rPr>
          <w:rFonts w:ascii="Times New Roman" w:hAnsi="Times New Roman"/>
          <w:b/>
        </w:rPr>
        <w:t xml:space="preserve">Республика Карелия, Беломорский район, п.Пушной, </w:t>
      </w:r>
    </w:p>
    <w:p w:rsidR="00C50180" w:rsidRPr="00C50180" w:rsidRDefault="00C50180" w:rsidP="00C50180">
      <w:pPr>
        <w:spacing w:after="0" w:line="240" w:lineRule="auto"/>
        <w:ind w:firstLine="567"/>
        <w:rPr>
          <w:rFonts w:ascii="Times New Roman" w:hAnsi="Times New Roman"/>
          <w:b/>
        </w:rPr>
      </w:pPr>
      <w:r w:rsidRPr="00C50180">
        <w:rPr>
          <w:rFonts w:ascii="Times New Roman" w:hAnsi="Times New Roman"/>
          <w:b/>
        </w:rPr>
        <w:t>ул. Школьная, д. 4</w:t>
      </w:r>
    </w:p>
    <w:p w:rsidR="00C50180" w:rsidRPr="00C50180" w:rsidRDefault="00C50180" w:rsidP="00C50180">
      <w:pPr>
        <w:spacing w:after="0" w:line="240" w:lineRule="auto"/>
        <w:ind w:firstLine="567"/>
        <w:rPr>
          <w:rFonts w:ascii="Times New Roman" w:hAnsi="Times New Roman"/>
        </w:rPr>
      </w:pPr>
      <w:r w:rsidRPr="00C50180">
        <w:rPr>
          <w:rFonts w:ascii="Times New Roman" w:hAnsi="Times New Roman"/>
        </w:rPr>
        <w:t xml:space="preserve">2. Кадастровый номер многоквартирного дома (при его наличии)  </w:t>
      </w:r>
      <w:r w:rsidRPr="00C50180">
        <w:rPr>
          <w:rFonts w:ascii="Times New Roman" w:hAnsi="Times New Roman"/>
          <w:b/>
        </w:rPr>
        <w:t>нет</w:t>
      </w:r>
    </w:p>
    <w:p w:rsidR="00C50180" w:rsidRPr="00C50180" w:rsidRDefault="00C50180" w:rsidP="00C50180">
      <w:pPr>
        <w:spacing w:after="0" w:line="240" w:lineRule="auto"/>
        <w:ind w:firstLine="567"/>
        <w:rPr>
          <w:rFonts w:ascii="Times New Roman" w:hAnsi="Times New Roman"/>
        </w:rPr>
      </w:pPr>
      <w:r w:rsidRPr="00C50180">
        <w:rPr>
          <w:rFonts w:ascii="Times New Roman" w:hAnsi="Times New Roman"/>
        </w:rPr>
        <w:t xml:space="preserve">3. Серия, тип постройки     </w:t>
      </w:r>
      <w:r w:rsidRPr="00C50180">
        <w:rPr>
          <w:rFonts w:ascii="Times New Roman" w:hAnsi="Times New Roman"/>
          <w:b/>
        </w:rPr>
        <w:t>жилой дом</w:t>
      </w:r>
    </w:p>
    <w:p w:rsidR="00C50180" w:rsidRPr="00C50180" w:rsidRDefault="00C50180" w:rsidP="00C50180">
      <w:pPr>
        <w:spacing w:after="0" w:line="240" w:lineRule="auto"/>
        <w:ind w:firstLine="567"/>
        <w:rPr>
          <w:rFonts w:ascii="Times New Roman" w:hAnsi="Times New Roman"/>
          <w:b/>
        </w:rPr>
      </w:pPr>
      <w:r w:rsidRPr="00C50180">
        <w:rPr>
          <w:rFonts w:ascii="Times New Roman" w:hAnsi="Times New Roman"/>
        </w:rPr>
        <w:t xml:space="preserve">4. Год постройки  </w:t>
      </w:r>
      <w:r w:rsidRPr="00C50180">
        <w:rPr>
          <w:rFonts w:ascii="Times New Roman" w:hAnsi="Times New Roman"/>
          <w:b/>
        </w:rPr>
        <w:t>1970</w:t>
      </w:r>
    </w:p>
    <w:p w:rsidR="00C50180" w:rsidRPr="00C50180" w:rsidRDefault="00C50180" w:rsidP="00C50180">
      <w:pPr>
        <w:spacing w:after="0" w:line="240" w:lineRule="auto"/>
        <w:ind w:firstLine="567"/>
        <w:rPr>
          <w:rFonts w:ascii="Times New Roman" w:hAnsi="Times New Roman"/>
        </w:rPr>
      </w:pPr>
      <w:r w:rsidRPr="00C50180">
        <w:rPr>
          <w:rFonts w:ascii="Times New Roman" w:hAnsi="Times New Roman"/>
        </w:rPr>
        <w:t xml:space="preserve">5. Степень износа по данным государственного технического учета  на </w:t>
      </w:r>
      <w:r w:rsidRPr="00C50180">
        <w:rPr>
          <w:rFonts w:ascii="Times New Roman" w:hAnsi="Times New Roman"/>
          <w:b/>
        </w:rPr>
        <w:t>1991год- 39 %</w:t>
      </w:r>
    </w:p>
    <w:p w:rsidR="00C50180" w:rsidRPr="00C50180" w:rsidRDefault="00C50180" w:rsidP="00C50180">
      <w:pPr>
        <w:spacing w:after="0" w:line="240" w:lineRule="auto"/>
        <w:ind w:firstLine="567"/>
        <w:rPr>
          <w:rFonts w:ascii="Times New Roman" w:hAnsi="Times New Roman"/>
        </w:rPr>
      </w:pPr>
      <w:r w:rsidRPr="00C50180">
        <w:rPr>
          <w:rFonts w:ascii="Times New Roman" w:hAnsi="Times New Roman"/>
        </w:rPr>
        <w:lastRenderedPageBreak/>
        <w:t>6. Степень фактического износа -</w:t>
      </w:r>
      <w:r w:rsidRPr="00C50180">
        <w:rPr>
          <w:rFonts w:ascii="Times New Roman" w:hAnsi="Times New Roman"/>
          <w:b/>
        </w:rPr>
        <w:t>нет</w:t>
      </w:r>
    </w:p>
    <w:p w:rsidR="00C50180" w:rsidRPr="00C50180" w:rsidRDefault="00C50180" w:rsidP="00C50180">
      <w:pPr>
        <w:spacing w:after="0" w:line="240" w:lineRule="auto"/>
        <w:rPr>
          <w:rFonts w:ascii="Times New Roman" w:hAnsi="Times New Roman"/>
        </w:rPr>
      </w:pPr>
      <w:r w:rsidRPr="00C50180">
        <w:rPr>
          <w:rFonts w:ascii="Times New Roman" w:hAnsi="Times New Roman"/>
        </w:rPr>
        <w:t xml:space="preserve">           7. Год последнего капитального ремонта –</w:t>
      </w:r>
      <w:r w:rsidRPr="00C50180">
        <w:rPr>
          <w:rFonts w:ascii="Times New Roman" w:hAnsi="Times New Roman"/>
          <w:b/>
        </w:rPr>
        <w:t xml:space="preserve"> нет</w:t>
      </w:r>
    </w:p>
    <w:p w:rsidR="00C50180" w:rsidRPr="00C50180" w:rsidRDefault="00C50180" w:rsidP="00C50180">
      <w:pPr>
        <w:spacing w:after="0" w:line="240" w:lineRule="auto"/>
        <w:ind w:firstLine="567"/>
        <w:jc w:val="both"/>
        <w:rPr>
          <w:rFonts w:ascii="Times New Roman" w:hAnsi="Times New Roman"/>
        </w:rPr>
      </w:pPr>
      <w:r w:rsidRPr="00C50180">
        <w:rPr>
          <w:rFonts w:ascii="Times New Roman" w:hAnsi="Times New Roman"/>
        </w:rPr>
        <w:t xml:space="preserve">8. Реквизиты правового акта о признании многоквартирного дома аварийным и </w:t>
      </w:r>
    </w:p>
    <w:p w:rsidR="00C50180" w:rsidRPr="00C50180" w:rsidRDefault="00C50180" w:rsidP="00C50180">
      <w:pPr>
        <w:spacing w:after="0" w:line="240" w:lineRule="auto"/>
        <w:ind w:firstLine="567"/>
        <w:jc w:val="both"/>
        <w:rPr>
          <w:rFonts w:ascii="Times New Roman" w:hAnsi="Times New Roman"/>
          <w:b/>
        </w:rPr>
      </w:pPr>
      <w:r w:rsidRPr="00C50180">
        <w:rPr>
          <w:rFonts w:ascii="Times New Roman" w:hAnsi="Times New Roman"/>
        </w:rPr>
        <w:t xml:space="preserve">     подлежащим сносу - нет</w:t>
      </w:r>
    </w:p>
    <w:p w:rsidR="00C50180" w:rsidRPr="00C50180" w:rsidRDefault="00C50180" w:rsidP="00C50180">
      <w:pPr>
        <w:spacing w:after="0" w:line="240" w:lineRule="auto"/>
        <w:ind w:firstLine="567"/>
        <w:rPr>
          <w:rFonts w:ascii="Times New Roman" w:hAnsi="Times New Roman"/>
        </w:rPr>
      </w:pPr>
      <w:r w:rsidRPr="00C50180">
        <w:rPr>
          <w:rFonts w:ascii="Times New Roman" w:hAnsi="Times New Roman"/>
        </w:rPr>
        <w:t xml:space="preserve">9. Количество этажей  </w:t>
      </w:r>
      <w:r w:rsidRPr="00C50180">
        <w:rPr>
          <w:rFonts w:ascii="Times New Roman" w:hAnsi="Times New Roman"/>
          <w:b/>
        </w:rPr>
        <w:t>1</w:t>
      </w:r>
    </w:p>
    <w:p w:rsidR="00C50180" w:rsidRPr="00C50180" w:rsidRDefault="00C50180" w:rsidP="00C50180">
      <w:pPr>
        <w:spacing w:after="0" w:line="240" w:lineRule="auto"/>
        <w:ind w:firstLine="567"/>
        <w:rPr>
          <w:rFonts w:ascii="Times New Roman" w:hAnsi="Times New Roman"/>
          <w:b/>
        </w:rPr>
      </w:pPr>
      <w:r w:rsidRPr="00C50180">
        <w:rPr>
          <w:rFonts w:ascii="Times New Roman" w:hAnsi="Times New Roman"/>
        </w:rPr>
        <w:t xml:space="preserve">10. Наличие подвала  </w:t>
      </w:r>
      <w:r w:rsidRPr="00C50180">
        <w:rPr>
          <w:rFonts w:ascii="Times New Roman" w:hAnsi="Times New Roman"/>
          <w:b/>
        </w:rPr>
        <w:t>нет</w:t>
      </w:r>
    </w:p>
    <w:p w:rsidR="00C50180" w:rsidRPr="00C50180" w:rsidRDefault="00C50180" w:rsidP="00C50180">
      <w:pPr>
        <w:spacing w:after="0" w:line="240" w:lineRule="auto"/>
        <w:ind w:firstLine="567"/>
        <w:rPr>
          <w:rFonts w:ascii="Times New Roman" w:hAnsi="Times New Roman"/>
        </w:rPr>
      </w:pPr>
      <w:r w:rsidRPr="00C50180">
        <w:rPr>
          <w:rFonts w:ascii="Times New Roman" w:hAnsi="Times New Roman"/>
        </w:rPr>
        <w:t xml:space="preserve">11. Наличие цокольного этажа </w:t>
      </w:r>
      <w:r w:rsidRPr="00C50180">
        <w:rPr>
          <w:rFonts w:ascii="Times New Roman" w:hAnsi="Times New Roman"/>
          <w:b/>
        </w:rPr>
        <w:t>НЕТ</w:t>
      </w:r>
    </w:p>
    <w:p w:rsidR="00C50180" w:rsidRPr="00C50180" w:rsidRDefault="00C50180" w:rsidP="00C50180">
      <w:pPr>
        <w:spacing w:after="0" w:line="240" w:lineRule="auto"/>
        <w:ind w:firstLine="567"/>
        <w:rPr>
          <w:rFonts w:ascii="Times New Roman" w:hAnsi="Times New Roman"/>
        </w:rPr>
      </w:pPr>
      <w:r w:rsidRPr="00C50180">
        <w:rPr>
          <w:rFonts w:ascii="Times New Roman" w:hAnsi="Times New Roman"/>
        </w:rPr>
        <w:t xml:space="preserve">12. Наличие мансарды  </w:t>
      </w:r>
      <w:r w:rsidRPr="00C50180">
        <w:rPr>
          <w:rFonts w:ascii="Times New Roman" w:hAnsi="Times New Roman"/>
          <w:b/>
        </w:rPr>
        <w:t>НЕТ</w:t>
      </w:r>
    </w:p>
    <w:p w:rsidR="00C50180" w:rsidRPr="00C50180" w:rsidRDefault="00C50180" w:rsidP="00C50180">
      <w:pPr>
        <w:spacing w:after="0" w:line="240" w:lineRule="auto"/>
        <w:ind w:firstLine="567"/>
        <w:rPr>
          <w:rFonts w:ascii="Times New Roman" w:hAnsi="Times New Roman"/>
          <w:b/>
        </w:rPr>
      </w:pPr>
      <w:r w:rsidRPr="00C50180">
        <w:rPr>
          <w:rFonts w:ascii="Times New Roman" w:hAnsi="Times New Roman"/>
        </w:rPr>
        <w:t xml:space="preserve">13. Наличие мезонина  </w:t>
      </w:r>
      <w:r w:rsidRPr="00C50180">
        <w:rPr>
          <w:rFonts w:ascii="Times New Roman" w:hAnsi="Times New Roman"/>
          <w:b/>
        </w:rPr>
        <w:t>НЕТ</w:t>
      </w:r>
    </w:p>
    <w:p w:rsidR="00C50180" w:rsidRPr="00C50180" w:rsidRDefault="00C50180" w:rsidP="00C50180">
      <w:pPr>
        <w:spacing w:after="0" w:line="240" w:lineRule="auto"/>
        <w:ind w:firstLine="567"/>
        <w:rPr>
          <w:rFonts w:ascii="Times New Roman" w:hAnsi="Times New Roman"/>
          <w:b/>
        </w:rPr>
      </w:pPr>
      <w:r w:rsidRPr="00C50180">
        <w:rPr>
          <w:rFonts w:ascii="Times New Roman" w:hAnsi="Times New Roman"/>
        </w:rPr>
        <w:t xml:space="preserve">14. Количество квартир  </w:t>
      </w:r>
      <w:r w:rsidRPr="00C50180">
        <w:rPr>
          <w:rFonts w:ascii="Times New Roman" w:hAnsi="Times New Roman"/>
          <w:b/>
        </w:rPr>
        <w:t>2</w:t>
      </w:r>
    </w:p>
    <w:p w:rsidR="00C50180" w:rsidRPr="00C50180" w:rsidRDefault="00C50180" w:rsidP="00C50180">
      <w:pPr>
        <w:spacing w:after="0" w:line="240" w:lineRule="auto"/>
        <w:ind w:firstLine="567"/>
        <w:jc w:val="both"/>
        <w:rPr>
          <w:rFonts w:ascii="Times New Roman" w:hAnsi="Times New Roman"/>
          <w:b/>
        </w:rPr>
      </w:pPr>
      <w:r w:rsidRPr="00C50180">
        <w:rPr>
          <w:rFonts w:ascii="Times New Roman" w:hAnsi="Times New Roman"/>
        </w:rPr>
        <w:t>15. Количество нежилых помещений, не входящих в состав общего имущества</w:t>
      </w:r>
    </w:p>
    <w:p w:rsidR="00C50180" w:rsidRPr="00C50180" w:rsidRDefault="00C50180" w:rsidP="00C50180">
      <w:pPr>
        <w:spacing w:after="0" w:line="240" w:lineRule="auto"/>
        <w:ind w:firstLine="567"/>
        <w:jc w:val="both"/>
        <w:rPr>
          <w:rFonts w:ascii="Times New Roman" w:hAnsi="Times New Roman"/>
          <w:b/>
        </w:rPr>
      </w:pPr>
      <w:r w:rsidRPr="00C50180">
        <w:rPr>
          <w:rFonts w:ascii="Times New Roman" w:hAnsi="Times New Roman"/>
        </w:rPr>
        <w:t xml:space="preserve">16. Реквизиты правового акта о признании всех жилых помещений в многоквартирном доме непригодными для проживания           </w:t>
      </w:r>
    </w:p>
    <w:p w:rsidR="00C50180" w:rsidRPr="00C50180" w:rsidRDefault="00C50180" w:rsidP="00C50180">
      <w:pPr>
        <w:spacing w:after="0" w:line="240" w:lineRule="auto"/>
        <w:ind w:firstLine="567"/>
        <w:jc w:val="both"/>
        <w:rPr>
          <w:rFonts w:ascii="Times New Roman" w:hAnsi="Times New Roman"/>
          <w:b/>
        </w:rPr>
      </w:pPr>
      <w:r w:rsidRPr="00C50180">
        <w:rPr>
          <w:rFonts w:ascii="Times New Roman" w:hAnsi="Times New Roman"/>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C50180">
        <w:rPr>
          <w:rFonts w:ascii="Times New Roman" w:hAnsi="Times New Roman"/>
          <w:b/>
        </w:rPr>
        <w:t>НЕТ</w:t>
      </w:r>
    </w:p>
    <w:p w:rsidR="00C50180" w:rsidRPr="00C50180" w:rsidRDefault="00C50180" w:rsidP="00C50180">
      <w:pPr>
        <w:tabs>
          <w:tab w:val="center" w:pos="5387"/>
          <w:tab w:val="left" w:pos="7371"/>
        </w:tabs>
        <w:spacing w:after="0" w:line="240" w:lineRule="auto"/>
        <w:ind w:firstLine="567"/>
        <w:rPr>
          <w:rFonts w:ascii="Times New Roman" w:hAnsi="Times New Roman"/>
        </w:rPr>
      </w:pPr>
      <w:r w:rsidRPr="00C50180">
        <w:rPr>
          <w:rFonts w:ascii="Times New Roman" w:hAnsi="Times New Roman"/>
        </w:rPr>
        <w:t xml:space="preserve">18. Строительный объем  </w:t>
      </w:r>
      <w:r w:rsidRPr="00C50180">
        <w:rPr>
          <w:rFonts w:ascii="Times New Roman" w:hAnsi="Times New Roman"/>
          <w:b/>
        </w:rPr>
        <w:t xml:space="preserve"> 301 </w:t>
      </w:r>
      <w:r w:rsidRPr="00C50180">
        <w:rPr>
          <w:rFonts w:ascii="Times New Roman" w:hAnsi="Times New Roman"/>
        </w:rPr>
        <w:t>кб</w:t>
      </w:r>
      <w:r w:rsidRPr="00C50180">
        <w:rPr>
          <w:rFonts w:ascii="Times New Roman" w:hAnsi="Times New Roman"/>
          <w:b/>
        </w:rPr>
        <w:t>.</w:t>
      </w:r>
      <w:r w:rsidRPr="00C50180">
        <w:rPr>
          <w:rFonts w:ascii="Times New Roman" w:hAnsi="Times New Roman"/>
        </w:rPr>
        <w:t>м</w:t>
      </w:r>
    </w:p>
    <w:p w:rsidR="00C50180" w:rsidRPr="00C50180" w:rsidRDefault="00C50180" w:rsidP="00C50180">
      <w:pPr>
        <w:tabs>
          <w:tab w:val="center" w:pos="5387"/>
          <w:tab w:val="left" w:pos="7371"/>
        </w:tabs>
        <w:spacing w:after="0" w:line="240" w:lineRule="auto"/>
        <w:ind w:firstLine="567"/>
        <w:rPr>
          <w:rFonts w:ascii="Times New Roman" w:hAnsi="Times New Roman"/>
        </w:rPr>
      </w:pPr>
      <w:r w:rsidRPr="00C50180">
        <w:rPr>
          <w:rFonts w:ascii="Times New Roman" w:hAnsi="Times New Roman"/>
        </w:rPr>
        <w:t>19. Площадь:</w:t>
      </w:r>
    </w:p>
    <w:p w:rsidR="00C50180" w:rsidRPr="00C50180" w:rsidRDefault="00C50180" w:rsidP="00C50180">
      <w:pPr>
        <w:tabs>
          <w:tab w:val="center" w:pos="2835"/>
          <w:tab w:val="left" w:pos="4678"/>
        </w:tabs>
        <w:spacing w:after="0" w:line="240" w:lineRule="auto"/>
        <w:ind w:firstLine="567"/>
        <w:rPr>
          <w:rFonts w:ascii="Times New Roman" w:hAnsi="Times New Roman"/>
        </w:rPr>
      </w:pPr>
      <w:r w:rsidRPr="00C50180">
        <w:rPr>
          <w:rFonts w:ascii="Times New Roman" w:hAnsi="Times New Roman"/>
        </w:rPr>
        <w:t>а) многоквартирного дома с лоджиями, балконами, шкафами, коридорами и лестничными клетками_____________________ кв. м</w:t>
      </w:r>
    </w:p>
    <w:p w:rsidR="00C50180" w:rsidRPr="00C50180" w:rsidRDefault="00C50180" w:rsidP="00C50180">
      <w:pPr>
        <w:tabs>
          <w:tab w:val="center" w:pos="2835"/>
          <w:tab w:val="left" w:pos="4678"/>
        </w:tabs>
        <w:spacing w:after="0" w:line="240" w:lineRule="auto"/>
        <w:ind w:firstLine="567"/>
        <w:jc w:val="both"/>
        <w:rPr>
          <w:rFonts w:ascii="Times New Roman" w:hAnsi="Times New Roman"/>
        </w:rPr>
      </w:pPr>
      <w:r w:rsidRPr="00C50180">
        <w:rPr>
          <w:rFonts w:ascii="Times New Roman" w:hAnsi="Times New Roman"/>
        </w:rPr>
        <w:t>б) жилых помещений (общая площадь квартир</w:t>
      </w:r>
      <w:r w:rsidRPr="00C50180">
        <w:rPr>
          <w:rFonts w:ascii="Times New Roman" w:hAnsi="Times New Roman"/>
          <w:b/>
        </w:rPr>
        <w:t>)  94</w:t>
      </w:r>
      <w:r w:rsidRPr="00C50180">
        <w:rPr>
          <w:rFonts w:ascii="Times New Roman" w:hAnsi="Times New Roman"/>
        </w:rPr>
        <w:t>кв. м</w:t>
      </w:r>
    </w:p>
    <w:p w:rsidR="00C50180" w:rsidRPr="00C50180" w:rsidRDefault="00C50180" w:rsidP="00C50180">
      <w:pPr>
        <w:tabs>
          <w:tab w:val="center" w:pos="6096"/>
          <w:tab w:val="left" w:pos="8080"/>
        </w:tabs>
        <w:spacing w:after="0" w:line="240" w:lineRule="auto"/>
        <w:ind w:firstLine="567"/>
        <w:jc w:val="both"/>
        <w:rPr>
          <w:rFonts w:ascii="Times New Roman" w:hAnsi="Times New Roman"/>
        </w:rPr>
      </w:pPr>
      <w:r w:rsidRPr="00C50180">
        <w:rPr>
          <w:rFonts w:ascii="Times New Roman" w:hAnsi="Times New Roman"/>
        </w:rPr>
        <w:t>в) нежилых помещений (общая площадь нежилых помещений, не входящих в состав общего имущества в многоквартирном доме) __________________________кв. м</w:t>
      </w:r>
    </w:p>
    <w:p w:rsidR="00C50180" w:rsidRPr="00C50180" w:rsidRDefault="00C50180" w:rsidP="00C50180">
      <w:pPr>
        <w:tabs>
          <w:tab w:val="center" w:pos="6804"/>
          <w:tab w:val="left" w:pos="8931"/>
        </w:tabs>
        <w:spacing w:after="0" w:line="240" w:lineRule="auto"/>
        <w:ind w:firstLine="567"/>
        <w:jc w:val="both"/>
        <w:rPr>
          <w:rFonts w:ascii="Times New Roman" w:hAnsi="Times New Roman"/>
        </w:rPr>
      </w:pPr>
      <w:r w:rsidRPr="00C50180">
        <w:rPr>
          <w:rFonts w:ascii="Times New Roman" w:hAnsi="Times New Roman"/>
        </w:rPr>
        <w:t>г) помещений общего пользования (общая площадь нежилых помещений, входящих в состав общего имущества в многоквартирном доме)  ________________________________кв. м</w:t>
      </w:r>
    </w:p>
    <w:p w:rsidR="00C50180" w:rsidRPr="00C50180" w:rsidRDefault="00C50180" w:rsidP="00C50180">
      <w:pPr>
        <w:tabs>
          <w:tab w:val="center" w:pos="5245"/>
          <w:tab w:val="left" w:pos="7088"/>
        </w:tabs>
        <w:spacing w:after="0" w:line="240" w:lineRule="auto"/>
        <w:ind w:firstLine="567"/>
        <w:rPr>
          <w:rFonts w:ascii="Times New Roman" w:hAnsi="Times New Roman"/>
        </w:rPr>
      </w:pPr>
      <w:r w:rsidRPr="00C50180">
        <w:rPr>
          <w:rFonts w:ascii="Times New Roman" w:hAnsi="Times New Roman"/>
        </w:rPr>
        <w:t xml:space="preserve">20. Количество лестниц – </w:t>
      </w:r>
      <w:r w:rsidRPr="00C50180">
        <w:rPr>
          <w:rFonts w:ascii="Times New Roman" w:hAnsi="Times New Roman"/>
          <w:b/>
        </w:rPr>
        <w:t>нет</w:t>
      </w:r>
    </w:p>
    <w:p w:rsidR="00C50180" w:rsidRPr="00C50180" w:rsidRDefault="00C50180" w:rsidP="00C50180">
      <w:pPr>
        <w:spacing w:after="0" w:line="240" w:lineRule="auto"/>
        <w:ind w:firstLine="567"/>
        <w:jc w:val="both"/>
        <w:rPr>
          <w:rFonts w:ascii="Times New Roman" w:hAnsi="Times New Roman"/>
        </w:rPr>
      </w:pPr>
      <w:r w:rsidRPr="00C50180">
        <w:rPr>
          <w:rFonts w:ascii="Times New Roman" w:hAnsi="Times New Roman"/>
        </w:rPr>
        <w:t xml:space="preserve">21. Уборочная площадь лестниц (включая межквартирные лестничные площадки)   </w:t>
      </w:r>
      <w:r w:rsidRPr="00C50180">
        <w:rPr>
          <w:rFonts w:ascii="Times New Roman" w:hAnsi="Times New Roman"/>
          <w:b/>
        </w:rPr>
        <w:t>___</w:t>
      </w:r>
      <w:r w:rsidRPr="00C50180">
        <w:rPr>
          <w:rFonts w:ascii="Times New Roman" w:hAnsi="Times New Roman"/>
        </w:rPr>
        <w:t xml:space="preserve"> кв. м</w:t>
      </w:r>
    </w:p>
    <w:p w:rsidR="00C50180" w:rsidRPr="00C50180" w:rsidRDefault="00C50180" w:rsidP="00C50180">
      <w:pPr>
        <w:tabs>
          <w:tab w:val="center" w:pos="7230"/>
          <w:tab w:val="left" w:pos="9356"/>
        </w:tabs>
        <w:spacing w:after="0" w:line="240" w:lineRule="auto"/>
        <w:rPr>
          <w:rFonts w:ascii="Times New Roman" w:hAnsi="Times New Roman"/>
        </w:rPr>
      </w:pPr>
      <w:r w:rsidRPr="00C50180">
        <w:rPr>
          <w:rFonts w:ascii="Times New Roman" w:hAnsi="Times New Roman"/>
        </w:rPr>
        <w:t xml:space="preserve">           22. Уборочная площадь общих коридоров______________  кв. м</w:t>
      </w:r>
    </w:p>
    <w:p w:rsidR="00C50180" w:rsidRPr="00C50180" w:rsidRDefault="00C50180" w:rsidP="00C50180">
      <w:pPr>
        <w:tabs>
          <w:tab w:val="center" w:pos="6379"/>
          <w:tab w:val="left" w:pos="8505"/>
        </w:tabs>
        <w:spacing w:after="0" w:line="240" w:lineRule="auto"/>
        <w:ind w:firstLine="567"/>
        <w:jc w:val="both"/>
        <w:rPr>
          <w:rFonts w:ascii="Times New Roman" w:hAnsi="Times New Roman"/>
        </w:rPr>
      </w:pPr>
      <w:r w:rsidRPr="00C50180">
        <w:rPr>
          <w:rFonts w:ascii="Times New Roman" w:hAnsi="Times New Roman"/>
        </w:rPr>
        <w:t>23. Уборочная площадь других помещений общего пользования (включая технические этажи, чердаки, технические подвалы)  кв. м</w:t>
      </w:r>
    </w:p>
    <w:p w:rsidR="00C50180" w:rsidRPr="00C50180" w:rsidRDefault="00C50180" w:rsidP="00C50180">
      <w:pPr>
        <w:spacing w:after="0" w:line="240" w:lineRule="auto"/>
        <w:ind w:firstLine="567"/>
        <w:jc w:val="both"/>
        <w:rPr>
          <w:rFonts w:ascii="Times New Roman" w:hAnsi="Times New Roman"/>
        </w:rPr>
      </w:pPr>
      <w:r w:rsidRPr="00C50180">
        <w:rPr>
          <w:rFonts w:ascii="Times New Roman" w:hAnsi="Times New Roman"/>
        </w:rPr>
        <w:t>24. Площадь земельного участка, входящего в состав общего имущества многоквартирного дома</w:t>
      </w:r>
    </w:p>
    <w:p w:rsidR="00A3241E" w:rsidRPr="00C50180" w:rsidRDefault="00C50180" w:rsidP="00C50180">
      <w:pPr>
        <w:spacing w:after="0" w:line="240" w:lineRule="auto"/>
        <w:ind w:firstLine="567"/>
        <w:rPr>
          <w:rFonts w:ascii="Times New Roman" w:hAnsi="Times New Roman"/>
        </w:rPr>
      </w:pPr>
      <w:r w:rsidRPr="00C50180">
        <w:rPr>
          <w:rFonts w:ascii="Times New Roman" w:hAnsi="Times New Roman"/>
        </w:rPr>
        <w:t xml:space="preserve">25. Кадастровый номер земельного участка (при его наличии)  </w:t>
      </w:r>
      <w:r w:rsidR="00A3241E">
        <w:rPr>
          <w:rFonts w:ascii="Helvetica" w:hAnsi="Helvetica" w:cs="Helvetica"/>
          <w:b/>
          <w:bCs/>
          <w:color w:val="000000"/>
          <w:sz w:val="18"/>
          <w:szCs w:val="18"/>
          <w:shd w:val="clear" w:color="auto" w:fill="FFFFFF"/>
        </w:rPr>
        <w:t>10:11:0030105:106</w:t>
      </w:r>
    </w:p>
    <w:p w:rsidR="00C50180" w:rsidRPr="00A3241E" w:rsidRDefault="00C50180" w:rsidP="00C50180">
      <w:pPr>
        <w:spacing w:after="0" w:line="240" w:lineRule="auto"/>
        <w:jc w:val="center"/>
        <w:rPr>
          <w:rFonts w:ascii="Times New Roman" w:hAnsi="Times New Roman"/>
          <w:b/>
        </w:rPr>
      </w:pPr>
      <w:r w:rsidRPr="00A3241E">
        <w:rPr>
          <w:rFonts w:ascii="Times New Roman" w:hAnsi="Times New Roman"/>
          <w:b/>
          <w:lang w:val="en-US"/>
        </w:rPr>
        <w:t>II</w:t>
      </w:r>
      <w:r w:rsidRPr="00A3241E">
        <w:rPr>
          <w:rFonts w:ascii="Times New Roman" w:hAnsi="Times New Roman"/>
          <w:b/>
        </w:rPr>
        <w:t>. Техническое состояние многоквартирного дома, включая пристройки</w:t>
      </w:r>
    </w:p>
    <w:tbl>
      <w:tblPr>
        <w:tblW w:w="10207" w:type="dxa"/>
        <w:tblLayout w:type="fixed"/>
        <w:tblCellMar>
          <w:left w:w="28" w:type="dxa"/>
          <w:right w:w="28" w:type="dxa"/>
        </w:tblCellMar>
        <w:tblLook w:val="0000"/>
      </w:tblPr>
      <w:tblGrid>
        <w:gridCol w:w="4253"/>
        <w:gridCol w:w="2977"/>
        <w:gridCol w:w="2977"/>
      </w:tblGrid>
      <w:tr w:rsidR="00C50180" w:rsidRPr="00C50180" w:rsidTr="00C50180">
        <w:tc>
          <w:tcPr>
            <w:tcW w:w="4253" w:type="dxa"/>
            <w:tcBorders>
              <w:top w:val="single" w:sz="4" w:space="0" w:color="auto"/>
              <w:left w:val="single" w:sz="4" w:space="0" w:color="auto"/>
              <w:bottom w:val="single" w:sz="4" w:space="0" w:color="auto"/>
              <w:right w:val="single" w:sz="4" w:space="0" w:color="auto"/>
            </w:tcBorders>
          </w:tcPr>
          <w:p w:rsidR="00C50180" w:rsidRPr="00C50180" w:rsidRDefault="00C50180" w:rsidP="00C50180">
            <w:pPr>
              <w:spacing w:after="0" w:line="240" w:lineRule="auto"/>
              <w:jc w:val="center"/>
              <w:rPr>
                <w:rFonts w:ascii="Times New Roman" w:hAnsi="Times New Roman"/>
              </w:rPr>
            </w:pPr>
            <w:r w:rsidRPr="00C50180">
              <w:rPr>
                <w:rFonts w:ascii="Times New Roman" w:hAnsi="Times New Roman"/>
              </w:rPr>
              <w:t>Наимено</w:t>
            </w:r>
            <w:r w:rsidRPr="00C50180">
              <w:rPr>
                <w:rFonts w:ascii="Times New Roman" w:hAnsi="Times New Roman"/>
              </w:rPr>
              <w:softHyphen/>
              <w:t>вание конструк</w:t>
            </w:r>
            <w:r w:rsidRPr="00C50180">
              <w:rPr>
                <w:rFonts w:ascii="Times New Roman" w:hAnsi="Times New Roman"/>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C50180" w:rsidRPr="00C50180" w:rsidRDefault="00C50180" w:rsidP="00C50180">
            <w:pPr>
              <w:spacing w:after="0" w:line="240" w:lineRule="auto"/>
              <w:jc w:val="center"/>
              <w:rPr>
                <w:rFonts w:ascii="Times New Roman" w:hAnsi="Times New Roman"/>
              </w:rPr>
            </w:pPr>
            <w:r w:rsidRPr="00C50180">
              <w:rPr>
                <w:rFonts w:ascii="Times New Roman" w:hAnsi="Times New Roman"/>
              </w:rPr>
              <w:t>Описание элементов (материал, конструкция или система, отделка и прочее)</w:t>
            </w:r>
          </w:p>
        </w:tc>
        <w:tc>
          <w:tcPr>
            <w:tcW w:w="2977" w:type="dxa"/>
            <w:tcBorders>
              <w:top w:val="single" w:sz="4" w:space="0" w:color="auto"/>
              <w:left w:val="single" w:sz="4" w:space="0" w:color="auto"/>
              <w:bottom w:val="single" w:sz="4" w:space="0" w:color="auto"/>
              <w:right w:val="single" w:sz="4" w:space="0" w:color="auto"/>
            </w:tcBorders>
          </w:tcPr>
          <w:p w:rsidR="00C50180" w:rsidRPr="00C50180" w:rsidRDefault="00C50180" w:rsidP="00C50180">
            <w:pPr>
              <w:spacing w:after="0" w:line="240" w:lineRule="auto"/>
              <w:jc w:val="center"/>
              <w:rPr>
                <w:rFonts w:ascii="Times New Roman" w:hAnsi="Times New Roman"/>
              </w:rPr>
            </w:pPr>
            <w:r w:rsidRPr="00C50180">
              <w:rPr>
                <w:rFonts w:ascii="Times New Roman" w:hAnsi="Times New Roman"/>
              </w:rPr>
              <w:t>Техническое состояние элементов общего имущества многоквартирного дома</w:t>
            </w:r>
          </w:p>
        </w:tc>
      </w:tr>
      <w:tr w:rsidR="00C50180" w:rsidRPr="00C50180" w:rsidTr="00C50180">
        <w:tc>
          <w:tcPr>
            <w:tcW w:w="4253"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rPr>
                <w:rFonts w:ascii="Times New Roman" w:hAnsi="Times New Roman"/>
              </w:rPr>
            </w:pPr>
            <w:r w:rsidRPr="00C50180">
              <w:rPr>
                <w:rFonts w:ascii="Times New Roman" w:hAnsi="Times New Roman"/>
              </w:rPr>
              <w:t>Бутовый ленточный</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rPr>
                <w:rFonts w:ascii="Times New Roman" w:hAnsi="Times New Roman"/>
              </w:rPr>
            </w:pPr>
            <w:r w:rsidRPr="00C50180">
              <w:rPr>
                <w:rFonts w:ascii="Times New Roman" w:hAnsi="Times New Roman"/>
              </w:rPr>
              <w:t xml:space="preserve"> брусчатые</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4. Перекрытия</w:t>
            </w:r>
          </w:p>
        </w:tc>
        <w:tc>
          <w:tcPr>
            <w:tcW w:w="2977" w:type="dxa"/>
            <w:vMerge w:val="restart"/>
            <w:tcBorders>
              <w:top w:val="nil"/>
              <w:left w:val="single" w:sz="4" w:space="0" w:color="auto"/>
              <w:bottom w:val="nil"/>
              <w:right w:val="single" w:sz="4" w:space="0" w:color="auto"/>
            </w:tcBorders>
          </w:tcPr>
          <w:p w:rsidR="00C50180" w:rsidRPr="00C50180" w:rsidRDefault="00C50180" w:rsidP="00C50180">
            <w:pPr>
              <w:spacing w:after="0" w:line="240" w:lineRule="auto"/>
              <w:rPr>
                <w:rFonts w:ascii="Times New Roman" w:hAnsi="Times New Roman"/>
              </w:rPr>
            </w:pPr>
            <w:r w:rsidRPr="00C50180">
              <w:rPr>
                <w:rFonts w:ascii="Times New Roman" w:hAnsi="Times New Roman"/>
              </w:rPr>
              <w:t>Деревянное отепленное</w:t>
            </w:r>
          </w:p>
        </w:tc>
        <w:tc>
          <w:tcPr>
            <w:tcW w:w="2977" w:type="dxa"/>
            <w:vMerge w:val="restart"/>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nil"/>
              <w:left w:val="single" w:sz="4" w:space="0" w:color="auto"/>
              <w:bottom w:val="nil"/>
              <w:right w:val="single" w:sz="4" w:space="0" w:color="auto"/>
            </w:tcBorders>
          </w:tcPr>
          <w:p w:rsidR="00C50180" w:rsidRPr="00C50180" w:rsidRDefault="00C50180" w:rsidP="00C50180">
            <w:pPr>
              <w:spacing w:after="0" w:line="240" w:lineRule="auto"/>
              <w:ind w:left="992"/>
              <w:rPr>
                <w:rFonts w:ascii="Times New Roman" w:hAnsi="Times New Roman"/>
              </w:rPr>
            </w:pPr>
            <w:r w:rsidRPr="00C50180">
              <w:rPr>
                <w:rFonts w:ascii="Times New Roman" w:hAnsi="Times New Roman"/>
              </w:rPr>
              <w:t>чердачные</w:t>
            </w:r>
          </w:p>
        </w:tc>
        <w:tc>
          <w:tcPr>
            <w:tcW w:w="2977" w:type="dxa"/>
            <w:vMerge/>
            <w:tcBorders>
              <w:top w:val="nil"/>
              <w:left w:val="single" w:sz="4" w:space="0" w:color="auto"/>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c>
          <w:tcPr>
            <w:tcW w:w="2977" w:type="dxa"/>
            <w:vMerge/>
            <w:tcBorders>
              <w:top w:val="nil"/>
              <w:left w:val="single" w:sz="4" w:space="0" w:color="auto"/>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tcPr>
          <w:p w:rsidR="00C50180" w:rsidRPr="00C50180" w:rsidRDefault="00C50180" w:rsidP="00C50180">
            <w:pPr>
              <w:spacing w:after="0" w:line="240" w:lineRule="auto"/>
              <w:ind w:left="992"/>
              <w:rPr>
                <w:rFonts w:ascii="Times New Roman" w:hAnsi="Times New Roman"/>
              </w:rPr>
            </w:pPr>
            <w:r w:rsidRPr="00C50180">
              <w:rPr>
                <w:rFonts w:ascii="Times New Roman" w:hAnsi="Times New Roman"/>
              </w:rPr>
              <w:t>междуэтажные</w:t>
            </w:r>
          </w:p>
        </w:tc>
        <w:tc>
          <w:tcPr>
            <w:tcW w:w="2977" w:type="dxa"/>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p>
          <w:p w:rsidR="00C50180" w:rsidRPr="00C50180" w:rsidRDefault="00C50180" w:rsidP="00C50180">
            <w:pPr>
              <w:spacing w:after="0" w:line="240" w:lineRule="auto"/>
              <w:ind w:left="57"/>
              <w:rPr>
                <w:rFonts w:ascii="Times New Roman" w:hAnsi="Times New Roman"/>
              </w:rPr>
            </w:pPr>
          </w:p>
        </w:tc>
        <w:tc>
          <w:tcPr>
            <w:tcW w:w="2977" w:type="dxa"/>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tcPr>
          <w:p w:rsidR="00C50180" w:rsidRPr="00C50180" w:rsidRDefault="00C50180" w:rsidP="00C50180">
            <w:pPr>
              <w:spacing w:after="0" w:line="240" w:lineRule="auto"/>
              <w:ind w:left="992"/>
              <w:rPr>
                <w:rFonts w:ascii="Times New Roman" w:hAnsi="Times New Roman"/>
              </w:rPr>
            </w:pPr>
            <w:r w:rsidRPr="00C50180">
              <w:rPr>
                <w:rFonts w:ascii="Times New Roman" w:hAnsi="Times New Roman"/>
              </w:rPr>
              <w:t>подвальные</w:t>
            </w:r>
          </w:p>
        </w:tc>
        <w:tc>
          <w:tcPr>
            <w:tcW w:w="2977" w:type="dxa"/>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p>
        </w:tc>
        <w:tc>
          <w:tcPr>
            <w:tcW w:w="2977" w:type="dxa"/>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tcPr>
          <w:p w:rsidR="00C50180" w:rsidRPr="00C50180" w:rsidRDefault="00C50180" w:rsidP="00C50180">
            <w:pPr>
              <w:spacing w:after="0" w:line="240" w:lineRule="auto"/>
              <w:ind w:left="992"/>
              <w:rPr>
                <w:rFonts w:ascii="Times New Roman" w:hAnsi="Times New Roman"/>
              </w:rPr>
            </w:pPr>
            <w:r w:rsidRPr="00C50180">
              <w:rPr>
                <w:rFonts w:ascii="Times New Roman" w:hAnsi="Times New Roman"/>
              </w:rPr>
              <w:t>(другое)</w:t>
            </w:r>
          </w:p>
        </w:tc>
        <w:tc>
          <w:tcPr>
            <w:tcW w:w="2977" w:type="dxa"/>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p>
        </w:tc>
        <w:tc>
          <w:tcPr>
            <w:tcW w:w="2977" w:type="dxa"/>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rPr>
                <w:rFonts w:ascii="Times New Roman" w:hAnsi="Times New Roman"/>
              </w:rPr>
            </w:pPr>
            <w:r w:rsidRPr="00C50180">
              <w:rPr>
                <w:rFonts w:ascii="Times New Roman" w:hAnsi="Times New Roman"/>
              </w:rPr>
              <w:t>Шифер</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 xml:space="preserve">Дощатые окрашенные, </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single" w:sz="4" w:space="0" w:color="auto"/>
              <w:left w:val="single" w:sz="4" w:space="0" w:color="auto"/>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7. Проемы</w:t>
            </w: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rPr>
                <w:rFonts w:ascii="Times New Roman" w:hAnsi="Times New Roman"/>
              </w:rPr>
            </w:pPr>
            <w:r w:rsidRPr="00C50180">
              <w:rPr>
                <w:rFonts w:ascii="Times New Roman" w:hAnsi="Times New Roman"/>
              </w:rPr>
              <w:t>летние створные, зимние глухие</w:t>
            </w:r>
          </w:p>
          <w:p w:rsidR="00C50180" w:rsidRPr="00C50180" w:rsidRDefault="00C50180" w:rsidP="00C50180">
            <w:pPr>
              <w:spacing w:after="0" w:line="240" w:lineRule="auto"/>
              <w:rPr>
                <w:rFonts w:ascii="Times New Roman" w:hAnsi="Times New Roman"/>
              </w:rPr>
            </w:pP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окна</w:t>
            </w: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двери</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rPr>
                <w:rFonts w:ascii="Times New Roman" w:hAnsi="Times New Roman"/>
              </w:rPr>
            </w:pPr>
            <w:r w:rsidRPr="00C50180">
              <w:rPr>
                <w:rFonts w:ascii="Times New Roman" w:hAnsi="Times New Roman"/>
              </w:rPr>
              <w:t>филенчатые</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single" w:sz="4" w:space="0" w:color="auto"/>
              <w:left w:val="single" w:sz="4" w:space="0" w:color="auto"/>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8. Отделка</w:t>
            </w: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Обои, окраска, побелка, сухая штукатурка</w:t>
            </w: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внутренняя</w:t>
            </w: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lastRenderedPageBreak/>
              <w:t>наружная</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Обшит, окрашен</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single" w:sz="4" w:space="0" w:color="auto"/>
              <w:left w:val="single" w:sz="4" w:space="0" w:color="auto"/>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ванны напольные</w:t>
            </w: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электроплиты</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телефонные сети и оборудование</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сети проводного радиовещания</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Проводка открытая</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сигнализация</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мусоропровод</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лифт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вентиляция</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single" w:sz="4" w:space="0" w:color="auto"/>
              <w:left w:val="single" w:sz="4" w:space="0" w:color="auto"/>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Есть (открытая проводка)</w:t>
            </w: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электроснабжение</w:t>
            </w: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холодное водоснабжение</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горячее водоснабжение</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водоотведение</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Есть(местная)</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газоснабжение</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Есть(баллоны)</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отопление (от внешних котельных)</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отопление (от домовой котельной) печи</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Есть</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калориферы</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АГВ</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есть</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bl>
    <w:p w:rsidR="00A3241E" w:rsidRDefault="00A3241E" w:rsidP="00C50180">
      <w:pPr>
        <w:spacing w:after="0" w:line="240" w:lineRule="auto"/>
        <w:jc w:val="center"/>
        <w:rPr>
          <w:rFonts w:ascii="Times New Roman" w:hAnsi="Times New Roman"/>
          <w:b/>
          <w:bCs/>
        </w:rPr>
      </w:pPr>
    </w:p>
    <w:p w:rsidR="00A3241E" w:rsidRDefault="00A3241E" w:rsidP="00C50180">
      <w:pPr>
        <w:spacing w:after="0" w:line="240" w:lineRule="auto"/>
        <w:jc w:val="center"/>
        <w:rPr>
          <w:rFonts w:ascii="Times New Roman" w:hAnsi="Times New Roman"/>
          <w:b/>
          <w:bCs/>
        </w:rPr>
      </w:pPr>
    </w:p>
    <w:p w:rsidR="00C50180" w:rsidRPr="00590A2C" w:rsidRDefault="00590A2C" w:rsidP="00C50180">
      <w:pPr>
        <w:spacing w:after="0" w:line="240" w:lineRule="auto"/>
        <w:jc w:val="center"/>
        <w:rPr>
          <w:rFonts w:ascii="Times New Roman" w:hAnsi="Times New Roman"/>
          <w:b/>
          <w:bCs/>
        </w:rPr>
      </w:pPr>
      <w:r>
        <w:rPr>
          <w:rFonts w:ascii="Times New Roman" w:hAnsi="Times New Roman"/>
          <w:b/>
          <w:bCs/>
        </w:rPr>
        <w:t>АКТ № 9</w:t>
      </w:r>
    </w:p>
    <w:p w:rsidR="00C50180" w:rsidRDefault="00C50180" w:rsidP="00C50180">
      <w:pPr>
        <w:spacing w:after="0" w:line="240" w:lineRule="auto"/>
        <w:jc w:val="center"/>
        <w:rPr>
          <w:rFonts w:ascii="Times New Roman" w:hAnsi="Times New Roman"/>
          <w:b/>
          <w:bCs/>
        </w:rPr>
      </w:pPr>
      <w:r w:rsidRPr="00C50180">
        <w:rPr>
          <w:rFonts w:ascii="Times New Roman" w:hAnsi="Times New Roman"/>
          <w:b/>
          <w:bCs/>
        </w:rPr>
        <w:t>о состоянии общего имущества собственников помещений</w:t>
      </w:r>
      <w:r w:rsidRPr="00C50180">
        <w:rPr>
          <w:rFonts w:ascii="Times New Roman" w:hAnsi="Times New Roman"/>
          <w:b/>
          <w:bCs/>
        </w:rPr>
        <w:br/>
        <w:t>в многоквартирном доме, являющегося объектом конкурса</w:t>
      </w:r>
    </w:p>
    <w:p w:rsidR="00590A2C" w:rsidRPr="00C50180" w:rsidRDefault="00590A2C" w:rsidP="00C50180">
      <w:pPr>
        <w:spacing w:after="0" w:line="240" w:lineRule="auto"/>
        <w:jc w:val="center"/>
        <w:rPr>
          <w:rFonts w:ascii="Times New Roman" w:hAnsi="Times New Roman"/>
          <w:b/>
          <w:bCs/>
        </w:rPr>
      </w:pPr>
    </w:p>
    <w:p w:rsidR="00C50180" w:rsidRPr="00590A2C" w:rsidRDefault="00C50180" w:rsidP="00C50180">
      <w:pPr>
        <w:spacing w:after="0" w:line="240" w:lineRule="auto"/>
        <w:jc w:val="center"/>
        <w:rPr>
          <w:rFonts w:ascii="Times New Roman" w:hAnsi="Times New Roman"/>
          <w:b/>
        </w:rPr>
      </w:pPr>
      <w:r w:rsidRPr="00590A2C">
        <w:rPr>
          <w:rFonts w:ascii="Times New Roman" w:hAnsi="Times New Roman"/>
          <w:b/>
          <w:lang w:val="en-US"/>
        </w:rPr>
        <w:t>I</w:t>
      </w:r>
      <w:r w:rsidRPr="00590A2C">
        <w:rPr>
          <w:rFonts w:ascii="Times New Roman" w:hAnsi="Times New Roman"/>
          <w:b/>
        </w:rPr>
        <w:t>. Общие сведения о многоквартирном доме</w:t>
      </w:r>
    </w:p>
    <w:p w:rsidR="00590A2C" w:rsidRDefault="00C50180" w:rsidP="00C50180">
      <w:pPr>
        <w:spacing w:after="0" w:line="240" w:lineRule="auto"/>
        <w:ind w:firstLine="567"/>
        <w:rPr>
          <w:rFonts w:ascii="Times New Roman" w:hAnsi="Times New Roman"/>
          <w:b/>
        </w:rPr>
      </w:pPr>
      <w:r w:rsidRPr="00C50180">
        <w:rPr>
          <w:rFonts w:ascii="Times New Roman" w:hAnsi="Times New Roman"/>
        </w:rPr>
        <w:t xml:space="preserve">1. Адрес многоквартирного дома  </w:t>
      </w:r>
      <w:r w:rsidRPr="00C50180">
        <w:rPr>
          <w:rFonts w:ascii="Times New Roman" w:hAnsi="Times New Roman"/>
          <w:b/>
        </w:rPr>
        <w:t>Республика Карелия, Беломорский район, п.Пушной,</w:t>
      </w:r>
    </w:p>
    <w:p w:rsidR="00C50180" w:rsidRPr="00C50180" w:rsidRDefault="00C50180" w:rsidP="00C50180">
      <w:pPr>
        <w:spacing w:after="0" w:line="240" w:lineRule="auto"/>
        <w:ind w:firstLine="567"/>
        <w:rPr>
          <w:rFonts w:ascii="Times New Roman" w:hAnsi="Times New Roman"/>
          <w:b/>
        </w:rPr>
      </w:pPr>
      <w:r w:rsidRPr="00C50180">
        <w:rPr>
          <w:rFonts w:ascii="Times New Roman" w:hAnsi="Times New Roman"/>
          <w:b/>
        </w:rPr>
        <w:t xml:space="preserve"> ул. Школьная, д. 7</w:t>
      </w:r>
    </w:p>
    <w:p w:rsidR="00C50180" w:rsidRPr="00C50180" w:rsidRDefault="00C50180" w:rsidP="00C50180">
      <w:pPr>
        <w:spacing w:after="0" w:line="240" w:lineRule="auto"/>
        <w:ind w:firstLine="567"/>
        <w:rPr>
          <w:rFonts w:ascii="Times New Roman" w:hAnsi="Times New Roman"/>
        </w:rPr>
      </w:pPr>
      <w:r w:rsidRPr="00C50180">
        <w:rPr>
          <w:rFonts w:ascii="Times New Roman" w:hAnsi="Times New Roman"/>
        </w:rPr>
        <w:t xml:space="preserve">2. Кадастровый номер многоквартирного дома (при его наличии)  </w:t>
      </w:r>
      <w:r w:rsidRPr="00C50180">
        <w:rPr>
          <w:rFonts w:ascii="Times New Roman" w:hAnsi="Times New Roman"/>
          <w:b/>
        </w:rPr>
        <w:t>нет</w:t>
      </w:r>
    </w:p>
    <w:p w:rsidR="00C50180" w:rsidRPr="00C50180" w:rsidRDefault="00C50180" w:rsidP="00C50180">
      <w:pPr>
        <w:spacing w:after="0" w:line="240" w:lineRule="auto"/>
        <w:ind w:firstLine="567"/>
        <w:rPr>
          <w:rFonts w:ascii="Times New Roman" w:hAnsi="Times New Roman"/>
        </w:rPr>
      </w:pPr>
      <w:r w:rsidRPr="00C50180">
        <w:rPr>
          <w:rFonts w:ascii="Times New Roman" w:hAnsi="Times New Roman"/>
        </w:rPr>
        <w:t xml:space="preserve">3. Серия, тип постройки     </w:t>
      </w:r>
      <w:r w:rsidRPr="00C50180">
        <w:rPr>
          <w:rFonts w:ascii="Times New Roman" w:hAnsi="Times New Roman"/>
          <w:b/>
        </w:rPr>
        <w:t>жилой дом</w:t>
      </w:r>
    </w:p>
    <w:p w:rsidR="00C50180" w:rsidRPr="00C50180" w:rsidRDefault="00C50180" w:rsidP="00C50180">
      <w:pPr>
        <w:spacing w:after="0" w:line="240" w:lineRule="auto"/>
        <w:ind w:firstLine="567"/>
        <w:rPr>
          <w:rFonts w:ascii="Times New Roman" w:hAnsi="Times New Roman"/>
          <w:b/>
        </w:rPr>
      </w:pPr>
      <w:r w:rsidRPr="00C50180">
        <w:rPr>
          <w:rFonts w:ascii="Times New Roman" w:hAnsi="Times New Roman"/>
        </w:rPr>
        <w:t xml:space="preserve">4. Год постройки  </w:t>
      </w:r>
      <w:r w:rsidRPr="00C50180">
        <w:rPr>
          <w:rFonts w:ascii="Times New Roman" w:hAnsi="Times New Roman"/>
          <w:b/>
        </w:rPr>
        <w:t>1968</w:t>
      </w:r>
    </w:p>
    <w:p w:rsidR="00C50180" w:rsidRPr="00C50180" w:rsidRDefault="00C50180" w:rsidP="00C50180">
      <w:pPr>
        <w:spacing w:after="0" w:line="240" w:lineRule="auto"/>
        <w:ind w:firstLine="567"/>
        <w:rPr>
          <w:rFonts w:ascii="Times New Roman" w:hAnsi="Times New Roman"/>
        </w:rPr>
      </w:pPr>
      <w:r w:rsidRPr="00C50180">
        <w:rPr>
          <w:rFonts w:ascii="Times New Roman" w:hAnsi="Times New Roman"/>
        </w:rPr>
        <w:t xml:space="preserve">5. Степень износа по данным государственного технического учета  на </w:t>
      </w:r>
      <w:r w:rsidRPr="00C50180">
        <w:rPr>
          <w:rFonts w:ascii="Times New Roman" w:hAnsi="Times New Roman"/>
          <w:b/>
        </w:rPr>
        <w:t>1991год- 41 %</w:t>
      </w:r>
    </w:p>
    <w:p w:rsidR="00C50180" w:rsidRPr="00C50180" w:rsidRDefault="00C50180" w:rsidP="00C50180">
      <w:pPr>
        <w:spacing w:after="0" w:line="240" w:lineRule="auto"/>
        <w:ind w:firstLine="567"/>
        <w:rPr>
          <w:rFonts w:ascii="Times New Roman" w:hAnsi="Times New Roman"/>
        </w:rPr>
      </w:pPr>
      <w:r w:rsidRPr="00C50180">
        <w:rPr>
          <w:rFonts w:ascii="Times New Roman" w:hAnsi="Times New Roman"/>
        </w:rPr>
        <w:t>6. Степень фактического износа -</w:t>
      </w:r>
      <w:r w:rsidRPr="00C50180">
        <w:rPr>
          <w:rFonts w:ascii="Times New Roman" w:hAnsi="Times New Roman"/>
          <w:b/>
        </w:rPr>
        <w:t>нет</w:t>
      </w:r>
    </w:p>
    <w:p w:rsidR="00C50180" w:rsidRPr="00C50180" w:rsidRDefault="00C50180" w:rsidP="00C50180">
      <w:pPr>
        <w:spacing w:after="0" w:line="240" w:lineRule="auto"/>
        <w:rPr>
          <w:rFonts w:ascii="Times New Roman" w:hAnsi="Times New Roman"/>
        </w:rPr>
      </w:pPr>
      <w:r w:rsidRPr="00C50180">
        <w:rPr>
          <w:rFonts w:ascii="Times New Roman" w:hAnsi="Times New Roman"/>
        </w:rPr>
        <w:t xml:space="preserve">            7. Год последнего капитального ремонта –</w:t>
      </w:r>
      <w:r w:rsidRPr="00C50180">
        <w:rPr>
          <w:rFonts w:ascii="Times New Roman" w:hAnsi="Times New Roman"/>
          <w:b/>
        </w:rPr>
        <w:t xml:space="preserve"> нет</w:t>
      </w:r>
    </w:p>
    <w:p w:rsidR="00C50180" w:rsidRPr="00C50180" w:rsidRDefault="00C50180" w:rsidP="00C50180">
      <w:pPr>
        <w:spacing w:after="0" w:line="240" w:lineRule="auto"/>
        <w:ind w:firstLine="567"/>
        <w:jc w:val="both"/>
        <w:rPr>
          <w:rFonts w:ascii="Times New Roman" w:hAnsi="Times New Roman"/>
        </w:rPr>
      </w:pPr>
      <w:r w:rsidRPr="00C50180">
        <w:rPr>
          <w:rFonts w:ascii="Times New Roman" w:hAnsi="Times New Roman"/>
        </w:rPr>
        <w:t xml:space="preserve">8. Реквизиты правового акта о признании многоквартирного дома аварийным и </w:t>
      </w:r>
    </w:p>
    <w:p w:rsidR="00C50180" w:rsidRPr="00C50180" w:rsidRDefault="00C50180" w:rsidP="00C50180">
      <w:pPr>
        <w:spacing w:after="0" w:line="240" w:lineRule="auto"/>
        <w:ind w:firstLine="567"/>
        <w:jc w:val="both"/>
        <w:rPr>
          <w:rFonts w:ascii="Times New Roman" w:hAnsi="Times New Roman"/>
          <w:b/>
        </w:rPr>
      </w:pPr>
      <w:r w:rsidRPr="00C50180">
        <w:rPr>
          <w:rFonts w:ascii="Times New Roman" w:hAnsi="Times New Roman"/>
        </w:rPr>
        <w:t xml:space="preserve">     подлежащим сносу - нет</w:t>
      </w:r>
    </w:p>
    <w:p w:rsidR="00C50180" w:rsidRPr="00C50180" w:rsidRDefault="00C50180" w:rsidP="00C50180">
      <w:pPr>
        <w:spacing w:after="0" w:line="240" w:lineRule="auto"/>
        <w:ind w:firstLine="567"/>
        <w:rPr>
          <w:rFonts w:ascii="Times New Roman" w:hAnsi="Times New Roman"/>
        </w:rPr>
      </w:pPr>
      <w:r w:rsidRPr="00C50180">
        <w:rPr>
          <w:rFonts w:ascii="Times New Roman" w:hAnsi="Times New Roman"/>
        </w:rPr>
        <w:t xml:space="preserve">9. Количество этажей  </w:t>
      </w:r>
      <w:r w:rsidRPr="00C50180">
        <w:rPr>
          <w:rFonts w:ascii="Times New Roman" w:hAnsi="Times New Roman"/>
          <w:b/>
        </w:rPr>
        <w:t>1</w:t>
      </w:r>
    </w:p>
    <w:p w:rsidR="00C50180" w:rsidRPr="00C50180" w:rsidRDefault="00C50180" w:rsidP="00C50180">
      <w:pPr>
        <w:spacing w:after="0" w:line="240" w:lineRule="auto"/>
        <w:ind w:firstLine="567"/>
        <w:rPr>
          <w:rFonts w:ascii="Times New Roman" w:hAnsi="Times New Roman"/>
          <w:b/>
        </w:rPr>
      </w:pPr>
      <w:r w:rsidRPr="00C50180">
        <w:rPr>
          <w:rFonts w:ascii="Times New Roman" w:hAnsi="Times New Roman"/>
        </w:rPr>
        <w:t xml:space="preserve">10. Наличие подвала  </w:t>
      </w:r>
      <w:r w:rsidRPr="00C50180">
        <w:rPr>
          <w:rFonts w:ascii="Times New Roman" w:hAnsi="Times New Roman"/>
          <w:b/>
        </w:rPr>
        <w:t>нет</w:t>
      </w:r>
    </w:p>
    <w:p w:rsidR="00C50180" w:rsidRPr="00C50180" w:rsidRDefault="00C50180" w:rsidP="00C50180">
      <w:pPr>
        <w:spacing w:after="0" w:line="240" w:lineRule="auto"/>
        <w:ind w:firstLine="567"/>
        <w:rPr>
          <w:rFonts w:ascii="Times New Roman" w:hAnsi="Times New Roman"/>
        </w:rPr>
      </w:pPr>
      <w:r w:rsidRPr="00C50180">
        <w:rPr>
          <w:rFonts w:ascii="Times New Roman" w:hAnsi="Times New Roman"/>
        </w:rPr>
        <w:t xml:space="preserve">11. Наличие цокольного этажа </w:t>
      </w:r>
      <w:r w:rsidRPr="00C50180">
        <w:rPr>
          <w:rFonts w:ascii="Times New Roman" w:hAnsi="Times New Roman"/>
          <w:b/>
        </w:rPr>
        <w:t>НЕТ</w:t>
      </w:r>
    </w:p>
    <w:p w:rsidR="00C50180" w:rsidRPr="00C50180" w:rsidRDefault="00C50180" w:rsidP="00C50180">
      <w:pPr>
        <w:spacing w:after="0" w:line="240" w:lineRule="auto"/>
        <w:ind w:firstLine="567"/>
        <w:rPr>
          <w:rFonts w:ascii="Times New Roman" w:hAnsi="Times New Roman"/>
        </w:rPr>
      </w:pPr>
      <w:r w:rsidRPr="00C50180">
        <w:rPr>
          <w:rFonts w:ascii="Times New Roman" w:hAnsi="Times New Roman"/>
        </w:rPr>
        <w:t xml:space="preserve">12. Наличие мансарды  </w:t>
      </w:r>
      <w:r w:rsidRPr="00C50180">
        <w:rPr>
          <w:rFonts w:ascii="Times New Roman" w:hAnsi="Times New Roman"/>
          <w:b/>
        </w:rPr>
        <w:t>НЕТ</w:t>
      </w:r>
    </w:p>
    <w:p w:rsidR="00C50180" w:rsidRPr="00C50180" w:rsidRDefault="00C50180" w:rsidP="00C50180">
      <w:pPr>
        <w:spacing w:after="0" w:line="240" w:lineRule="auto"/>
        <w:ind w:firstLine="567"/>
        <w:rPr>
          <w:rFonts w:ascii="Times New Roman" w:hAnsi="Times New Roman"/>
          <w:b/>
        </w:rPr>
      </w:pPr>
      <w:r w:rsidRPr="00C50180">
        <w:rPr>
          <w:rFonts w:ascii="Times New Roman" w:hAnsi="Times New Roman"/>
        </w:rPr>
        <w:t xml:space="preserve">13. Наличие мезонина  </w:t>
      </w:r>
      <w:r w:rsidRPr="00C50180">
        <w:rPr>
          <w:rFonts w:ascii="Times New Roman" w:hAnsi="Times New Roman"/>
          <w:b/>
        </w:rPr>
        <w:t>НЕТ</w:t>
      </w:r>
    </w:p>
    <w:p w:rsidR="00C50180" w:rsidRPr="00C50180" w:rsidRDefault="00C50180" w:rsidP="00C50180">
      <w:pPr>
        <w:spacing w:after="0" w:line="240" w:lineRule="auto"/>
        <w:ind w:firstLine="567"/>
        <w:rPr>
          <w:rFonts w:ascii="Times New Roman" w:hAnsi="Times New Roman"/>
          <w:b/>
        </w:rPr>
      </w:pPr>
      <w:r w:rsidRPr="00C50180">
        <w:rPr>
          <w:rFonts w:ascii="Times New Roman" w:hAnsi="Times New Roman"/>
        </w:rPr>
        <w:t xml:space="preserve">14. Количество квартир  </w:t>
      </w:r>
      <w:r w:rsidRPr="00C50180">
        <w:rPr>
          <w:rFonts w:ascii="Times New Roman" w:hAnsi="Times New Roman"/>
          <w:b/>
        </w:rPr>
        <w:t>2</w:t>
      </w:r>
    </w:p>
    <w:p w:rsidR="00C50180" w:rsidRPr="00C50180" w:rsidRDefault="00C50180" w:rsidP="00C50180">
      <w:pPr>
        <w:spacing w:after="0" w:line="240" w:lineRule="auto"/>
        <w:ind w:firstLine="567"/>
        <w:jc w:val="both"/>
        <w:rPr>
          <w:rFonts w:ascii="Times New Roman" w:hAnsi="Times New Roman"/>
          <w:b/>
        </w:rPr>
      </w:pPr>
      <w:r w:rsidRPr="00C50180">
        <w:rPr>
          <w:rFonts w:ascii="Times New Roman" w:hAnsi="Times New Roman"/>
        </w:rPr>
        <w:t>15. Количество нежилых помещений, не входящих в состав общего имущества</w:t>
      </w:r>
    </w:p>
    <w:p w:rsidR="00C50180" w:rsidRPr="00C50180" w:rsidRDefault="00C50180" w:rsidP="00C50180">
      <w:pPr>
        <w:spacing w:after="0" w:line="240" w:lineRule="auto"/>
        <w:ind w:firstLine="567"/>
        <w:jc w:val="both"/>
        <w:rPr>
          <w:rFonts w:ascii="Times New Roman" w:hAnsi="Times New Roman"/>
          <w:b/>
        </w:rPr>
      </w:pPr>
      <w:r w:rsidRPr="00C50180">
        <w:rPr>
          <w:rFonts w:ascii="Times New Roman" w:hAnsi="Times New Roman"/>
        </w:rPr>
        <w:lastRenderedPageBreak/>
        <w:t xml:space="preserve">16. Реквизиты правового акта о признании всех жилых помещений в многоквартирном доме непригодными для проживания           </w:t>
      </w:r>
    </w:p>
    <w:p w:rsidR="00C50180" w:rsidRPr="00C50180" w:rsidRDefault="00C50180" w:rsidP="00C50180">
      <w:pPr>
        <w:spacing w:after="0" w:line="240" w:lineRule="auto"/>
        <w:ind w:firstLine="567"/>
        <w:jc w:val="both"/>
        <w:rPr>
          <w:rFonts w:ascii="Times New Roman" w:hAnsi="Times New Roman"/>
          <w:b/>
        </w:rPr>
      </w:pPr>
      <w:r w:rsidRPr="00C50180">
        <w:rPr>
          <w:rFonts w:ascii="Times New Roman" w:hAnsi="Times New Roman"/>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C50180">
        <w:rPr>
          <w:rFonts w:ascii="Times New Roman" w:hAnsi="Times New Roman"/>
          <w:b/>
        </w:rPr>
        <w:t>НЕТ</w:t>
      </w:r>
    </w:p>
    <w:p w:rsidR="00C50180" w:rsidRPr="00C50180" w:rsidRDefault="00C50180" w:rsidP="00C50180">
      <w:pPr>
        <w:tabs>
          <w:tab w:val="center" w:pos="5387"/>
          <w:tab w:val="left" w:pos="7371"/>
        </w:tabs>
        <w:spacing w:after="0" w:line="240" w:lineRule="auto"/>
        <w:ind w:firstLine="567"/>
        <w:rPr>
          <w:rFonts w:ascii="Times New Roman" w:hAnsi="Times New Roman"/>
        </w:rPr>
      </w:pPr>
      <w:r w:rsidRPr="00C50180">
        <w:rPr>
          <w:rFonts w:ascii="Times New Roman" w:hAnsi="Times New Roman"/>
        </w:rPr>
        <w:t xml:space="preserve">18. Строительный объем  </w:t>
      </w:r>
      <w:r w:rsidRPr="00C50180">
        <w:rPr>
          <w:rFonts w:ascii="Times New Roman" w:hAnsi="Times New Roman"/>
          <w:b/>
        </w:rPr>
        <w:t xml:space="preserve"> 302 </w:t>
      </w:r>
      <w:r w:rsidRPr="00C50180">
        <w:rPr>
          <w:rFonts w:ascii="Times New Roman" w:hAnsi="Times New Roman"/>
        </w:rPr>
        <w:t>кб</w:t>
      </w:r>
      <w:r w:rsidRPr="00C50180">
        <w:rPr>
          <w:rFonts w:ascii="Times New Roman" w:hAnsi="Times New Roman"/>
          <w:b/>
        </w:rPr>
        <w:t>.</w:t>
      </w:r>
      <w:r w:rsidRPr="00C50180">
        <w:rPr>
          <w:rFonts w:ascii="Times New Roman" w:hAnsi="Times New Roman"/>
        </w:rPr>
        <w:t>м</w:t>
      </w:r>
    </w:p>
    <w:p w:rsidR="00C50180" w:rsidRPr="00C50180" w:rsidRDefault="00C50180" w:rsidP="00C50180">
      <w:pPr>
        <w:tabs>
          <w:tab w:val="center" w:pos="5387"/>
          <w:tab w:val="left" w:pos="7371"/>
        </w:tabs>
        <w:spacing w:after="0" w:line="240" w:lineRule="auto"/>
        <w:ind w:firstLine="567"/>
        <w:rPr>
          <w:rFonts w:ascii="Times New Roman" w:hAnsi="Times New Roman"/>
        </w:rPr>
      </w:pPr>
      <w:r w:rsidRPr="00C50180">
        <w:rPr>
          <w:rFonts w:ascii="Times New Roman" w:hAnsi="Times New Roman"/>
        </w:rPr>
        <w:t>19. Площадь:</w:t>
      </w:r>
    </w:p>
    <w:p w:rsidR="00C50180" w:rsidRPr="00C50180" w:rsidRDefault="00C50180" w:rsidP="00C50180">
      <w:pPr>
        <w:tabs>
          <w:tab w:val="center" w:pos="2835"/>
          <w:tab w:val="left" w:pos="4678"/>
        </w:tabs>
        <w:spacing w:after="0" w:line="240" w:lineRule="auto"/>
        <w:ind w:firstLine="567"/>
        <w:rPr>
          <w:rFonts w:ascii="Times New Roman" w:hAnsi="Times New Roman"/>
        </w:rPr>
      </w:pPr>
      <w:r w:rsidRPr="00C50180">
        <w:rPr>
          <w:rFonts w:ascii="Times New Roman" w:hAnsi="Times New Roman"/>
        </w:rPr>
        <w:t>а) многоквартирного дома с лоджиями, балконами, шкафами, коридорами и лестничными клетками_____________________ кв. м</w:t>
      </w:r>
    </w:p>
    <w:p w:rsidR="00C50180" w:rsidRPr="00C50180" w:rsidRDefault="00C50180" w:rsidP="00C50180">
      <w:pPr>
        <w:tabs>
          <w:tab w:val="center" w:pos="2835"/>
          <w:tab w:val="left" w:pos="4678"/>
        </w:tabs>
        <w:spacing w:after="0" w:line="240" w:lineRule="auto"/>
        <w:ind w:firstLine="567"/>
        <w:jc w:val="both"/>
        <w:rPr>
          <w:rFonts w:ascii="Times New Roman" w:hAnsi="Times New Roman"/>
        </w:rPr>
      </w:pPr>
      <w:r w:rsidRPr="00C50180">
        <w:rPr>
          <w:rFonts w:ascii="Times New Roman" w:hAnsi="Times New Roman"/>
        </w:rPr>
        <w:t>б) жилых помещений (общая площадь квартир</w:t>
      </w:r>
      <w:r w:rsidRPr="00C50180">
        <w:rPr>
          <w:rFonts w:ascii="Times New Roman" w:hAnsi="Times New Roman"/>
          <w:b/>
        </w:rPr>
        <w:t>)  89,2</w:t>
      </w:r>
      <w:r w:rsidRPr="00C50180">
        <w:rPr>
          <w:rFonts w:ascii="Times New Roman" w:hAnsi="Times New Roman"/>
        </w:rPr>
        <w:t>кв. м</w:t>
      </w:r>
    </w:p>
    <w:p w:rsidR="00C50180" w:rsidRPr="00C50180" w:rsidRDefault="00C50180" w:rsidP="00C50180">
      <w:pPr>
        <w:tabs>
          <w:tab w:val="center" w:pos="6096"/>
          <w:tab w:val="left" w:pos="8080"/>
        </w:tabs>
        <w:spacing w:after="0" w:line="240" w:lineRule="auto"/>
        <w:ind w:firstLine="567"/>
        <w:jc w:val="both"/>
        <w:rPr>
          <w:rFonts w:ascii="Times New Roman" w:hAnsi="Times New Roman"/>
        </w:rPr>
      </w:pPr>
      <w:r w:rsidRPr="00C50180">
        <w:rPr>
          <w:rFonts w:ascii="Times New Roman" w:hAnsi="Times New Roman"/>
        </w:rPr>
        <w:t>в) нежилых помещений (общая площадь нежилых помещений, не входящих в состав общего имущества в многоквартирном доме) __________________________кв. м</w:t>
      </w:r>
    </w:p>
    <w:p w:rsidR="00C50180" w:rsidRPr="00C50180" w:rsidRDefault="00C50180" w:rsidP="00C50180">
      <w:pPr>
        <w:tabs>
          <w:tab w:val="center" w:pos="6804"/>
          <w:tab w:val="left" w:pos="8931"/>
        </w:tabs>
        <w:spacing w:after="0" w:line="240" w:lineRule="auto"/>
        <w:ind w:firstLine="567"/>
        <w:jc w:val="both"/>
        <w:rPr>
          <w:rFonts w:ascii="Times New Roman" w:hAnsi="Times New Roman"/>
        </w:rPr>
      </w:pPr>
      <w:r w:rsidRPr="00C50180">
        <w:rPr>
          <w:rFonts w:ascii="Times New Roman" w:hAnsi="Times New Roman"/>
        </w:rPr>
        <w:t>г) помещений общего пользования (общая площадь нежилых помещений, входящих в состав общего имущества в многоквартирном доме)  ________________________________кв. м</w:t>
      </w:r>
    </w:p>
    <w:p w:rsidR="00C50180" w:rsidRPr="00C50180" w:rsidRDefault="00C50180" w:rsidP="00C50180">
      <w:pPr>
        <w:tabs>
          <w:tab w:val="center" w:pos="5245"/>
          <w:tab w:val="left" w:pos="7088"/>
        </w:tabs>
        <w:spacing w:after="0" w:line="240" w:lineRule="auto"/>
        <w:ind w:firstLine="567"/>
        <w:rPr>
          <w:rFonts w:ascii="Times New Roman" w:hAnsi="Times New Roman"/>
        </w:rPr>
      </w:pPr>
      <w:r w:rsidRPr="00C50180">
        <w:rPr>
          <w:rFonts w:ascii="Times New Roman" w:hAnsi="Times New Roman"/>
        </w:rPr>
        <w:t xml:space="preserve">20. Количество лестниц – </w:t>
      </w:r>
      <w:r w:rsidRPr="00C50180">
        <w:rPr>
          <w:rFonts w:ascii="Times New Roman" w:hAnsi="Times New Roman"/>
          <w:b/>
        </w:rPr>
        <w:t>нет</w:t>
      </w:r>
    </w:p>
    <w:p w:rsidR="00C50180" w:rsidRPr="00C50180" w:rsidRDefault="00C50180" w:rsidP="00C50180">
      <w:pPr>
        <w:spacing w:after="0" w:line="240" w:lineRule="auto"/>
        <w:ind w:firstLine="567"/>
        <w:jc w:val="both"/>
        <w:rPr>
          <w:rFonts w:ascii="Times New Roman" w:hAnsi="Times New Roman"/>
        </w:rPr>
      </w:pPr>
      <w:r w:rsidRPr="00C50180">
        <w:rPr>
          <w:rFonts w:ascii="Times New Roman" w:hAnsi="Times New Roman"/>
        </w:rPr>
        <w:t xml:space="preserve">21. Уборочная площадь лестниц (включая межквартирные лестничные площадки)   </w:t>
      </w:r>
      <w:r w:rsidRPr="00C50180">
        <w:rPr>
          <w:rFonts w:ascii="Times New Roman" w:hAnsi="Times New Roman"/>
          <w:b/>
        </w:rPr>
        <w:t>___</w:t>
      </w:r>
      <w:r w:rsidRPr="00C50180">
        <w:rPr>
          <w:rFonts w:ascii="Times New Roman" w:hAnsi="Times New Roman"/>
        </w:rPr>
        <w:t xml:space="preserve"> кв. м</w:t>
      </w:r>
    </w:p>
    <w:p w:rsidR="00C50180" w:rsidRPr="00C50180" w:rsidRDefault="00C50180" w:rsidP="00C50180">
      <w:pPr>
        <w:tabs>
          <w:tab w:val="center" w:pos="7230"/>
          <w:tab w:val="left" w:pos="9356"/>
        </w:tabs>
        <w:spacing w:after="0" w:line="240" w:lineRule="auto"/>
        <w:rPr>
          <w:rFonts w:ascii="Times New Roman" w:hAnsi="Times New Roman"/>
        </w:rPr>
      </w:pPr>
      <w:r w:rsidRPr="00C50180">
        <w:rPr>
          <w:rFonts w:ascii="Times New Roman" w:hAnsi="Times New Roman"/>
        </w:rPr>
        <w:t xml:space="preserve">           22. Уборочная площадь общих коридоров______________  кв. м</w:t>
      </w:r>
    </w:p>
    <w:p w:rsidR="00C50180" w:rsidRPr="00C50180" w:rsidRDefault="00C50180" w:rsidP="00C50180">
      <w:pPr>
        <w:tabs>
          <w:tab w:val="center" w:pos="6379"/>
          <w:tab w:val="left" w:pos="8505"/>
        </w:tabs>
        <w:spacing w:after="0" w:line="240" w:lineRule="auto"/>
        <w:ind w:firstLine="567"/>
        <w:jc w:val="both"/>
        <w:rPr>
          <w:rFonts w:ascii="Times New Roman" w:hAnsi="Times New Roman"/>
        </w:rPr>
      </w:pPr>
      <w:r w:rsidRPr="00C50180">
        <w:rPr>
          <w:rFonts w:ascii="Times New Roman" w:hAnsi="Times New Roman"/>
        </w:rPr>
        <w:t>23. Уборочная площадь других помещений общего пользования (включая технические этажи, чердаки, технические подвалы)  кв. м</w:t>
      </w:r>
    </w:p>
    <w:p w:rsidR="00C50180" w:rsidRPr="00C50180" w:rsidRDefault="00C50180" w:rsidP="00C50180">
      <w:pPr>
        <w:spacing w:after="0" w:line="240" w:lineRule="auto"/>
        <w:ind w:firstLine="567"/>
        <w:jc w:val="both"/>
        <w:rPr>
          <w:rFonts w:ascii="Times New Roman" w:hAnsi="Times New Roman"/>
        </w:rPr>
      </w:pPr>
      <w:r w:rsidRPr="00C50180">
        <w:rPr>
          <w:rFonts w:ascii="Times New Roman" w:hAnsi="Times New Roman"/>
        </w:rPr>
        <w:t>24. Площадь земельного участка, входящего в состав общего имущества многоквартирного дома</w:t>
      </w:r>
    </w:p>
    <w:p w:rsidR="00590A2C" w:rsidRPr="00C50180" w:rsidRDefault="00C50180" w:rsidP="00C50180">
      <w:pPr>
        <w:spacing w:after="0" w:line="240" w:lineRule="auto"/>
        <w:ind w:firstLine="567"/>
        <w:rPr>
          <w:rFonts w:ascii="Times New Roman" w:hAnsi="Times New Roman"/>
        </w:rPr>
      </w:pPr>
      <w:r w:rsidRPr="00C50180">
        <w:rPr>
          <w:rFonts w:ascii="Times New Roman" w:hAnsi="Times New Roman"/>
        </w:rPr>
        <w:t xml:space="preserve">25. Кадастровый номер земельного участка (при его наличии)  </w:t>
      </w:r>
      <w:r w:rsidR="00590A2C">
        <w:rPr>
          <w:rFonts w:ascii="Helvetica" w:hAnsi="Helvetica" w:cs="Helvetica"/>
          <w:b/>
          <w:bCs/>
          <w:color w:val="000000"/>
          <w:sz w:val="18"/>
          <w:szCs w:val="18"/>
          <w:shd w:val="clear" w:color="auto" w:fill="FFFFFF"/>
        </w:rPr>
        <w:t>10:11:0030106:103</w:t>
      </w:r>
    </w:p>
    <w:p w:rsidR="00C50180" w:rsidRPr="00590A2C" w:rsidRDefault="00C50180" w:rsidP="00C50180">
      <w:pPr>
        <w:spacing w:after="0" w:line="240" w:lineRule="auto"/>
        <w:jc w:val="center"/>
        <w:rPr>
          <w:rFonts w:ascii="Times New Roman" w:hAnsi="Times New Roman"/>
          <w:b/>
        </w:rPr>
      </w:pPr>
      <w:r w:rsidRPr="00590A2C">
        <w:rPr>
          <w:rFonts w:ascii="Times New Roman" w:hAnsi="Times New Roman"/>
          <w:b/>
          <w:lang w:val="en-US"/>
        </w:rPr>
        <w:t>II</w:t>
      </w:r>
      <w:r w:rsidRPr="00590A2C">
        <w:rPr>
          <w:rFonts w:ascii="Times New Roman" w:hAnsi="Times New Roman"/>
          <w:b/>
        </w:rPr>
        <w:t>. Техническое состояние многоквартирного дома, включая пристройки</w:t>
      </w:r>
    </w:p>
    <w:tbl>
      <w:tblPr>
        <w:tblW w:w="10207" w:type="dxa"/>
        <w:tblLayout w:type="fixed"/>
        <w:tblCellMar>
          <w:left w:w="28" w:type="dxa"/>
          <w:right w:w="28" w:type="dxa"/>
        </w:tblCellMar>
        <w:tblLook w:val="0000"/>
      </w:tblPr>
      <w:tblGrid>
        <w:gridCol w:w="4253"/>
        <w:gridCol w:w="2977"/>
        <w:gridCol w:w="2977"/>
      </w:tblGrid>
      <w:tr w:rsidR="00C50180" w:rsidRPr="00C50180" w:rsidTr="00C50180">
        <w:tc>
          <w:tcPr>
            <w:tcW w:w="4253" w:type="dxa"/>
            <w:tcBorders>
              <w:top w:val="single" w:sz="4" w:space="0" w:color="auto"/>
              <w:left w:val="single" w:sz="4" w:space="0" w:color="auto"/>
              <w:bottom w:val="single" w:sz="4" w:space="0" w:color="auto"/>
              <w:right w:val="single" w:sz="4" w:space="0" w:color="auto"/>
            </w:tcBorders>
          </w:tcPr>
          <w:p w:rsidR="00C50180" w:rsidRPr="00C50180" w:rsidRDefault="00C50180" w:rsidP="00C50180">
            <w:pPr>
              <w:spacing w:after="0" w:line="240" w:lineRule="auto"/>
              <w:jc w:val="center"/>
              <w:rPr>
                <w:rFonts w:ascii="Times New Roman" w:hAnsi="Times New Roman"/>
              </w:rPr>
            </w:pPr>
            <w:r w:rsidRPr="00C50180">
              <w:rPr>
                <w:rFonts w:ascii="Times New Roman" w:hAnsi="Times New Roman"/>
              </w:rPr>
              <w:t>Наимено</w:t>
            </w:r>
            <w:r w:rsidRPr="00C50180">
              <w:rPr>
                <w:rFonts w:ascii="Times New Roman" w:hAnsi="Times New Roman"/>
              </w:rPr>
              <w:softHyphen/>
              <w:t>вание конструк</w:t>
            </w:r>
            <w:r w:rsidRPr="00C50180">
              <w:rPr>
                <w:rFonts w:ascii="Times New Roman" w:hAnsi="Times New Roman"/>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C50180" w:rsidRPr="00C50180" w:rsidRDefault="00C50180" w:rsidP="00C50180">
            <w:pPr>
              <w:spacing w:after="0" w:line="240" w:lineRule="auto"/>
              <w:jc w:val="center"/>
              <w:rPr>
                <w:rFonts w:ascii="Times New Roman" w:hAnsi="Times New Roman"/>
              </w:rPr>
            </w:pPr>
            <w:r w:rsidRPr="00C50180">
              <w:rPr>
                <w:rFonts w:ascii="Times New Roman" w:hAnsi="Times New Roman"/>
              </w:rPr>
              <w:t>Описание элементов (материал, конструкция или система, отделка и прочее)</w:t>
            </w:r>
          </w:p>
        </w:tc>
        <w:tc>
          <w:tcPr>
            <w:tcW w:w="2977" w:type="dxa"/>
            <w:tcBorders>
              <w:top w:val="single" w:sz="4" w:space="0" w:color="auto"/>
              <w:left w:val="single" w:sz="4" w:space="0" w:color="auto"/>
              <w:bottom w:val="single" w:sz="4" w:space="0" w:color="auto"/>
              <w:right w:val="single" w:sz="4" w:space="0" w:color="auto"/>
            </w:tcBorders>
          </w:tcPr>
          <w:p w:rsidR="00C50180" w:rsidRPr="00C50180" w:rsidRDefault="00C50180" w:rsidP="00C50180">
            <w:pPr>
              <w:spacing w:after="0" w:line="240" w:lineRule="auto"/>
              <w:jc w:val="center"/>
              <w:rPr>
                <w:rFonts w:ascii="Times New Roman" w:hAnsi="Times New Roman"/>
              </w:rPr>
            </w:pPr>
            <w:r w:rsidRPr="00C50180">
              <w:rPr>
                <w:rFonts w:ascii="Times New Roman" w:hAnsi="Times New Roman"/>
              </w:rPr>
              <w:t>Техническое состояние элементов общего имущества многоквартирного дома</w:t>
            </w:r>
          </w:p>
        </w:tc>
      </w:tr>
      <w:tr w:rsidR="00C50180" w:rsidRPr="00C50180" w:rsidTr="00C50180">
        <w:tc>
          <w:tcPr>
            <w:tcW w:w="4253"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rPr>
                <w:rFonts w:ascii="Times New Roman" w:hAnsi="Times New Roman"/>
              </w:rPr>
            </w:pPr>
            <w:r w:rsidRPr="00C50180">
              <w:rPr>
                <w:rFonts w:ascii="Times New Roman" w:hAnsi="Times New Roman"/>
              </w:rPr>
              <w:t>Бутовый ленточный</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rPr>
                <w:rFonts w:ascii="Times New Roman" w:hAnsi="Times New Roman"/>
              </w:rPr>
            </w:pPr>
            <w:r w:rsidRPr="00C50180">
              <w:rPr>
                <w:rFonts w:ascii="Times New Roman" w:hAnsi="Times New Roman"/>
              </w:rPr>
              <w:t xml:space="preserve"> брусчатые</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rPr>
                <w:rFonts w:ascii="Times New Roman" w:hAnsi="Times New Roman"/>
              </w:rPr>
            </w:pPr>
            <w:r w:rsidRPr="00C50180">
              <w:rPr>
                <w:rFonts w:ascii="Times New Roman" w:hAnsi="Times New Roman"/>
              </w:rPr>
              <w:t>деревянные</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4. Перекрытия</w:t>
            </w:r>
          </w:p>
        </w:tc>
        <w:tc>
          <w:tcPr>
            <w:tcW w:w="2977" w:type="dxa"/>
            <w:vMerge w:val="restart"/>
            <w:tcBorders>
              <w:top w:val="nil"/>
              <w:left w:val="single" w:sz="4" w:space="0" w:color="auto"/>
              <w:bottom w:val="nil"/>
              <w:right w:val="single" w:sz="4" w:space="0" w:color="auto"/>
            </w:tcBorders>
          </w:tcPr>
          <w:p w:rsidR="00C50180" w:rsidRPr="00C50180" w:rsidRDefault="00C50180" w:rsidP="00C50180">
            <w:pPr>
              <w:spacing w:after="0" w:line="240" w:lineRule="auto"/>
              <w:rPr>
                <w:rFonts w:ascii="Times New Roman" w:hAnsi="Times New Roman"/>
              </w:rPr>
            </w:pPr>
            <w:r w:rsidRPr="00C50180">
              <w:rPr>
                <w:rFonts w:ascii="Times New Roman" w:hAnsi="Times New Roman"/>
              </w:rPr>
              <w:t>Деревянное отепленное</w:t>
            </w:r>
          </w:p>
        </w:tc>
        <w:tc>
          <w:tcPr>
            <w:tcW w:w="2977" w:type="dxa"/>
            <w:vMerge w:val="restart"/>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nil"/>
              <w:left w:val="single" w:sz="4" w:space="0" w:color="auto"/>
              <w:bottom w:val="nil"/>
              <w:right w:val="single" w:sz="4" w:space="0" w:color="auto"/>
            </w:tcBorders>
          </w:tcPr>
          <w:p w:rsidR="00C50180" w:rsidRPr="00C50180" w:rsidRDefault="00C50180" w:rsidP="00C50180">
            <w:pPr>
              <w:spacing w:after="0" w:line="240" w:lineRule="auto"/>
              <w:ind w:left="992"/>
              <w:rPr>
                <w:rFonts w:ascii="Times New Roman" w:hAnsi="Times New Roman"/>
              </w:rPr>
            </w:pPr>
            <w:r w:rsidRPr="00C50180">
              <w:rPr>
                <w:rFonts w:ascii="Times New Roman" w:hAnsi="Times New Roman"/>
              </w:rPr>
              <w:t>чердачные</w:t>
            </w:r>
          </w:p>
        </w:tc>
        <w:tc>
          <w:tcPr>
            <w:tcW w:w="2977" w:type="dxa"/>
            <w:vMerge/>
            <w:tcBorders>
              <w:top w:val="nil"/>
              <w:left w:val="single" w:sz="4" w:space="0" w:color="auto"/>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c>
          <w:tcPr>
            <w:tcW w:w="2977" w:type="dxa"/>
            <w:vMerge/>
            <w:tcBorders>
              <w:top w:val="nil"/>
              <w:left w:val="single" w:sz="4" w:space="0" w:color="auto"/>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tcPr>
          <w:p w:rsidR="00C50180" w:rsidRPr="00C50180" w:rsidRDefault="00C50180" w:rsidP="00C50180">
            <w:pPr>
              <w:spacing w:after="0" w:line="240" w:lineRule="auto"/>
              <w:ind w:left="992"/>
              <w:rPr>
                <w:rFonts w:ascii="Times New Roman" w:hAnsi="Times New Roman"/>
              </w:rPr>
            </w:pPr>
            <w:r w:rsidRPr="00C50180">
              <w:rPr>
                <w:rFonts w:ascii="Times New Roman" w:hAnsi="Times New Roman"/>
              </w:rPr>
              <w:t>междуэтажные</w:t>
            </w:r>
          </w:p>
        </w:tc>
        <w:tc>
          <w:tcPr>
            <w:tcW w:w="2977" w:type="dxa"/>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p>
          <w:p w:rsidR="00C50180" w:rsidRPr="00C50180" w:rsidRDefault="00C50180" w:rsidP="00C50180">
            <w:pPr>
              <w:spacing w:after="0" w:line="240" w:lineRule="auto"/>
              <w:ind w:left="57"/>
              <w:rPr>
                <w:rFonts w:ascii="Times New Roman" w:hAnsi="Times New Roman"/>
              </w:rPr>
            </w:pPr>
          </w:p>
        </w:tc>
        <w:tc>
          <w:tcPr>
            <w:tcW w:w="2977" w:type="dxa"/>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tcPr>
          <w:p w:rsidR="00C50180" w:rsidRPr="00C50180" w:rsidRDefault="00C50180" w:rsidP="00C50180">
            <w:pPr>
              <w:spacing w:after="0" w:line="240" w:lineRule="auto"/>
              <w:ind w:left="992"/>
              <w:rPr>
                <w:rFonts w:ascii="Times New Roman" w:hAnsi="Times New Roman"/>
              </w:rPr>
            </w:pPr>
            <w:r w:rsidRPr="00C50180">
              <w:rPr>
                <w:rFonts w:ascii="Times New Roman" w:hAnsi="Times New Roman"/>
              </w:rPr>
              <w:t>подвальные</w:t>
            </w:r>
          </w:p>
        </w:tc>
        <w:tc>
          <w:tcPr>
            <w:tcW w:w="2977" w:type="dxa"/>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p>
        </w:tc>
        <w:tc>
          <w:tcPr>
            <w:tcW w:w="2977" w:type="dxa"/>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tcPr>
          <w:p w:rsidR="00C50180" w:rsidRPr="00C50180" w:rsidRDefault="00C50180" w:rsidP="00C50180">
            <w:pPr>
              <w:spacing w:after="0" w:line="240" w:lineRule="auto"/>
              <w:ind w:left="992"/>
              <w:rPr>
                <w:rFonts w:ascii="Times New Roman" w:hAnsi="Times New Roman"/>
              </w:rPr>
            </w:pPr>
            <w:r w:rsidRPr="00C50180">
              <w:rPr>
                <w:rFonts w:ascii="Times New Roman" w:hAnsi="Times New Roman"/>
              </w:rPr>
              <w:t>(другое)</w:t>
            </w:r>
          </w:p>
        </w:tc>
        <w:tc>
          <w:tcPr>
            <w:tcW w:w="2977" w:type="dxa"/>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p>
        </w:tc>
        <w:tc>
          <w:tcPr>
            <w:tcW w:w="2977" w:type="dxa"/>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rPr>
                <w:rFonts w:ascii="Times New Roman" w:hAnsi="Times New Roman"/>
              </w:rPr>
            </w:pPr>
            <w:r w:rsidRPr="00C50180">
              <w:rPr>
                <w:rFonts w:ascii="Times New Roman" w:hAnsi="Times New Roman"/>
              </w:rPr>
              <w:t>Шифер</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 xml:space="preserve">Дощатые окрашенные, </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single" w:sz="4" w:space="0" w:color="auto"/>
              <w:left w:val="single" w:sz="4" w:space="0" w:color="auto"/>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7. Проемы</w:t>
            </w: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rPr>
                <w:rFonts w:ascii="Times New Roman" w:hAnsi="Times New Roman"/>
              </w:rPr>
            </w:pPr>
            <w:r w:rsidRPr="00C50180">
              <w:rPr>
                <w:rFonts w:ascii="Times New Roman" w:hAnsi="Times New Roman"/>
              </w:rPr>
              <w:t>летние створные, зимние глухие</w:t>
            </w:r>
          </w:p>
          <w:p w:rsidR="00C50180" w:rsidRPr="00C50180" w:rsidRDefault="00C50180" w:rsidP="00C50180">
            <w:pPr>
              <w:spacing w:after="0" w:line="240" w:lineRule="auto"/>
              <w:rPr>
                <w:rFonts w:ascii="Times New Roman" w:hAnsi="Times New Roman"/>
              </w:rPr>
            </w:pP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окна</w:t>
            </w: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двери</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rPr>
                <w:rFonts w:ascii="Times New Roman" w:hAnsi="Times New Roman"/>
              </w:rPr>
            </w:pPr>
            <w:r w:rsidRPr="00C50180">
              <w:rPr>
                <w:rFonts w:ascii="Times New Roman" w:hAnsi="Times New Roman"/>
              </w:rPr>
              <w:t>филенчатые</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single" w:sz="4" w:space="0" w:color="auto"/>
              <w:left w:val="single" w:sz="4" w:space="0" w:color="auto"/>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8. Отделка</w:t>
            </w: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Обои, окраска, побелка, сухая штукатурка</w:t>
            </w: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внутренняя</w:t>
            </w: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наружная</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Обшит, окрашен</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single" w:sz="4" w:space="0" w:color="auto"/>
              <w:left w:val="single" w:sz="4" w:space="0" w:color="auto"/>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ванны напольные</w:t>
            </w: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электроплиты</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телефонные сети и оборудование</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сети проводного радиовещания</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Проводка открытая</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сигнализация</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мусоропровод</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lastRenderedPageBreak/>
              <w:t>лифт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вентиляция</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single" w:sz="4" w:space="0" w:color="auto"/>
              <w:left w:val="single" w:sz="4" w:space="0" w:color="auto"/>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Есть (открытая проводка)</w:t>
            </w: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электроснабжение</w:t>
            </w: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холодное водоснабжение</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горячее водоснабжение</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водоотведение</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Есть(местная)</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газоснабжение</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Есть(баллоны)</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отопление (от внешних котельных)</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отопление (от домовой котельной) печи</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Есть</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калориферы</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АГВ</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есть</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bl>
    <w:p w:rsidR="00590A2C" w:rsidRDefault="00590A2C" w:rsidP="00C50180">
      <w:pPr>
        <w:spacing w:after="0" w:line="240" w:lineRule="auto"/>
        <w:jc w:val="center"/>
        <w:rPr>
          <w:rFonts w:ascii="Times New Roman" w:hAnsi="Times New Roman"/>
          <w:b/>
          <w:bCs/>
        </w:rPr>
      </w:pPr>
    </w:p>
    <w:p w:rsidR="00590A2C" w:rsidRDefault="00590A2C" w:rsidP="00C50180">
      <w:pPr>
        <w:spacing w:after="0" w:line="240" w:lineRule="auto"/>
        <w:jc w:val="center"/>
        <w:rPr>
          <w:rFonts w:ascii="Times New Roman" w:hAnsi="Times New Roman"/>
          <w:b/>
          <w:bCs/>
        </w:rPr>
      </w:pPr>
    </w:p>
    <w:p w:rsidR="00C50180" w:rsidRPr="00C50180" w:rsidRDefault="00502A26" w:rsidP="00C50180">
      <w:pPr>
        <w:spacing w:after="0" w:line="240" w:lineRule="auto"/>
        <w:jc w:val="center"/>
        <w:rPr>
          <w:rFonts w:ascii="Times New Roman" w:hAnsi="Times New Roman"/>
          <w:b/>
          <w:bCs/>
          <w:lang w:val="en-US"/>
        </w:rPr>
      </w:pPr>
      <w:r>
        <w:rPr>
          <w:rFonts w:ascii="Times New Roman" w:hAnsi="Times New Roman"/>
          <w:b/>
          <w:bCs/>
        </w:rPr>
        <w:t>АКТ № 10</w:t>
      </w:r>
    </w:p>
    <w:p w:rsidR="00C50180" w:rsidRDefault="00C50180" w:rsidP="00C50180">
      <w:pPr>
        <w:spacing w:after="0" w:line="240" w:lineRule="auto"/>
        <w:jc w:val="center"/>
        <w:rPr>
          <w:rFonts w:ascii="Times New Roman" w:hAnsi="Times New Roman"/>
          <w:b/>
          <w:bCs/>
        </w:rPr>
      </w:pPr>
      <w:r w:rsidRPr="00C50180">
        <w:rPr>
          <w:rFonts w:ascii="Times New Roman" w:hAnsi="Times New Roman"/>
          <w:b/>
          <w:bCs/>
        </w:rPr>
        <w:t>о состоянии общего имущества собственников помещений</w:t>
      </w:r>
      <w:r w:rsidRPr="00C50180">
        <w:rPr>
          <w:rFonts w:ascii="Times New Roman" w:hAnsi="Times New Roman"/>
          <w:b/>
          <w:bCs/>
        </w:rPr>
        <w:br/>
        <w:t>в многоквартирном доме, являющегося объектом конкурса</w:t>
      </w:r>
    </w:p>
    <w:p w:rsidR="00502A26" w:rsidRPr="00C50180" w:rsidRDefault="00502A26" w:rsidP="00C50180">
      <w:pPr>
        <w:spacing w:after="0" w:line="240" w:lineRule="auto"/>
        <w:jc w:val="center"/>
        <w:rPr>
          <w:rFonts w:ascii="Times New Roman" w:hAnsi="Times New Roman"/>
          <w:b/>
          <w:bCs/>
        </w:rPr>
      </w:pPr>
    </w:p>
    <w:p w:rsidR="00C50180" w:rsidRPr="00502A26" w:rsidRDefault="00C50180" w:rsidP="00C50180">
      <w:pPr>
        <w:spacing w:after="0" w:line="240" w:lineRule="auto"/>
        <w:jc w:val="center"/>
        <w:rPr>
          <w:rFonts w:ascii="Times New Roman" w:hAnsi="Times New Roman"/>
          <w:b/>
        </w:rPr>
      </w:pPr>
      <w:r w:rsidRPr="00502A26">
        <w:rPr>
          <w:rFonts w:ascii="Times New Roman" w:hAnsi="Times New Roman"/>
          <w:b/>
          <w:lang w:val="en-US"/>
        </w:rPr>
        <w:t>I</w:t>
      </w:r>
      <w:r w:rsidRPr="00502A26">
        <w:rPr>
          <w:rFonts w:ascii="Times New Roman" w:hAnsi="Times New Roman"/>
          <w:b/>
        </w:rPr>
        <w:t>. Общие сведения о многоквартирном доме</w:t>
      </w:r>
    </w:p>
    <w:p w:rsidR="00502A26" w:rsidRDefault="00C50180" w:rsidP="00C50180">
      <w:pPr>
        <w:spacing w:after="0" w:line="240" w:lineRule="auto"/>
        <w:ind w:firstLine="567"/>
        <w:rPr>
          <w:rFonts w:ascii="Times New Roman" w:hAnsi="Times New Roman"/>
          <w:b/>
        </w:rPr>
      </w:pPr>
      <w:r w:rsidRPr="00C50180">
        <w:rPr>
          <w:rFonts w:ascii="Times New Roman" w:hAnsi="Times New Roman"/>
        </w:rPr>
        <w:t xml:space="preserve">1. Адрес многоквартирного дома  </w:t>
      </w:r>
      <w:r w:rsidRPr="00C50180">
        <w:rPr>
          <w:rFonts w:ascii="Times New Roman" w:hAnsi="Times New Roman"/>
          <w:b/>
        </w:rPr>
        <w:t>Республика Карелия, Беломорский район, п.Пушной,</w:t>
      </w:r>
    </w:p>
    <w:p w:rsidR="00C50180" w:rsidRPr="00C50180" w:rsidRDefault="00C50180" w:rsidP="00C50180">
      <w:pPr>
        <w:spacing w:after="0" w:line="240" w:lineRule="auto"/>
        <w:ind w:firstLine="567"/>
        <w:rPr>
          <w:rFonts w:ascii="Times New Roman" w:hAnsi="Times New Roman"/>
          <w:b/>
        </w:rPr>
      </w:pPr>
      <w:r w:rsidRPr="00C50180">
        <w:rPr>
          <w:rFonts w:ascii="Times New Roman" w:hAnsi="Times New Roman"/>
          <w:b/>
        </w:rPr>
        <w:t xml:space="preserve"> ул. Школьная, д. 10</w:t>
      </w:r>
    </w:p>
    <w:p w:rsidR="00C50180" w:rsidRPr="00C50180" w:rsidRDefault="00C50180" w:rsidP="00C50180">
      <w:pPr>
        <w:spacing w:after="0" w:line="240" w:lineRule="auto"/>
        <w:ind w:firstLine="567"/>
        <w:rPr>
          <w:rFonts w:ascii="Times New Roman" w:hAnsi="Times New Roman"/>
        </w:rPr>
      </w:pPr>
      <w:r w:rsidRPr="00C50180">
        <w:rPr>
          <w:rFonts w:ascii="Times New Roman" w:hAnsi="Times New Roman"/>
        </w:rPr>
        <w:t xml:space="preserve">2. Кадастровый номер многоквартирного дома (при его наличии)  </w:t>
      </w:r>
      <w:r w:rsidRPr="00C50180">
        <w:rPr>
          <w:rFonts w:ascii="Times New Roman" w:hAnsi="Times New Roman"/>
          <w:b/>
        </w:rPr>
        <w:t>нет</w:t>
      </w:r>
    </w:p>
    <w:p w:rsidR="00C50180" w:rsidRPr="00C50180" w:rsidRDefault="00C50180" w:rsidP="00C50180">
      <w:pPr>
        <w:spacing w:after="0" w:line="240" w:lineRule="auto"/>
        <w:ind w:firstLine="567"/>
        <w:rPr>
          <w:rFonts w:ascii="Times New Roman" w:hAnsi="Times New Roman"/>
        </w:rPr>
      </w:pPr>
      <w:r w:rsidRPr="00C50180">
        <w:rPr>
          <w:rFonts w:ascii="Times New Roman" w:hAnsi="Times New Roman"/>
        </w:rPr>
        <w:t xml:space="preserve">3. Серия, тип постройки     </w:t>
      </w:r>
      <w:r w:rsidRPr="00C50180">
        <w:rPr>
          <w:rFonts w:ascii="Times New Roman" w:hAnsi="Times New Roman"/>
          <w:b/>
        </w:rPr>
        <w:t>жилой дом</w:t>
      </w:r>
    </w:p>
    <w:p w:rsidR="00C50180" w:rsidRPr="00C50180" w:rsidRDefault="00C50180" w:rsidP="00C50180">
      <w:pPr>
        <w:spacing w:after="0" w:line="240" w:lineRule="auto"/>
        <w:ind w:firstLine="567"/>
        <w:rPr>
          <w:rFonts w:ascii="Times New Roman" w:hAnsi="Times New Roman"/>
          <w:b/>
        </w:rPr>
      </w:pPr>
      <w:r w:rsidRPr="00C50180">
        <w:rPr>
          <w:rFonts w:ascii="Times New Roman" w:hAnsi="Times New Roman"/>
        </w:rPr>
        <w:t xml:space="preserve">4. Год постройки  </w:t>
      </w:r>
      <w:r w:rsidRPr="00C50180">
        <w:rPr>
          <w:rFonts w:ascii="Times New Roman" w:hAnsi="Times New Roman"/>
          <w:b/>
        </w:rPr>
        <w:t>1958</w:t>
      </w:r>
    </w:p>
    <w:p w:rsidR="00C50180" w:rsidRPr="00C50180" w:rsidRDefault="00C50180" w:rsidP="00C50180">
      <w:pPr>
        <w:spacing w:after="0" w:line="240" w:lineRule="auto"/>
        <w:ind w:firstLine="567"/>
        <w:rPr>
          <w:rFonts w:ascii="Times New Roman" w:hAnsi="Times New Roman"/>
        </w:rPr>
      </w:pPr>
      <w:r w:rsidRPr="00C50180">
        <w:rPr>
          <w:rFonts w:ascii="Times New Roman" w:hAnsi="Times New Roman"/>
        </w:rPr>
        <w:t xml:space="preserve">5. Степень износа по данным государственного технического учета  на </w:t>
      </w:r>
      <w:r w:rsidRPr="00C50180">
        <w:rPr>
          <w:rFonts w:ascii="Times New Roman" w:hAnsi="Times New Roman"/>
          <w:b/>
        </w:rPr>
        <w:t>1991год- 43 %</w:t>
      </w:r>
    </w:p>
    <w:p w:rsidR="00C50180" w:rsidRPr="00C50180" w:rsidRDefault="00C50180" w:rsidP="00C50180">
      <w:pPr>
        <w:spacing w:after="0" w:line="240" w:lineRule="auto"/>
        <w:ind w:firstLine="567"/>
        <w:rPr>
          <w:rFonts w:ascii="Times New Roman" w:hAnsi="Times New Roman"/>
        </w:rPr>
      </w:pPr>
      <w:r w:rsidRPr="00C50180">
        <w:rPr>
          <w:rFonts w:ascii="Times New Roman" w:hAnsi="Times New Roman"/>
        </w:rPr>
        <w:t>6. Степень фактического износа -</w:t>
      </w:r>
      <w:r w:rsidRPr="00C50180">
        <w:rPr>
          <w:rFonts w:ascii="Times New Roman" w:hAnsi="Times New Roman"/>
          <w:b/>
        </w:rPr>
        <w:t>нет</w:t>
      </w:r>
    </w:p>
    <w:p w:rsidR="00C50180" w:rsidRPr="00C50180" w:rsidRDefault="00C50180" w:rsidP="00C50180">
      <w:pPr>
        <w:spacing w:after="0" w:line="240" w:lineRule="auto"/>
        <w:rPr>
          <w:rFonts w:ascii="Times New Roman" w:hAnsi="Times New Roman"/>
        </w:rPr>
      </w:pPr>
      <w:r w:rsidRPr="00C50180">
        <w:rPr>
          <w:rFonts w:ascii="Times New Roman" w:hAnsi="Times New Roman"/>
        </w:rPr>
        <w:t xml:space="preserve">            7. Год последнего капитального ремонта –</w:t>
      </w:r>
      <w:r w:rsidRPr="00C50180">
        <w:rPr>
          <w:rFonts w:ascii="Times New Roman" w:hAnsi="Times New Roman"/>
          <w:b/>
        </w:rPr>
        <w:t xml:space="preserve"> нет</w:t>
      </w:r>
    </w:p>
    <w:p w:rsidR="00C50180" w:rsidRPr="00C50180" w:rsidRDefault="00C50180" w:rsidP="00C50180">
      <w:pPr>
        <w:spacing w:after="0" w:line="240" w:lineRule="auto"/>
        <w:ind w:firstLine="567"/>
        <w:jc w:val="both"/>
        <w:rPr>
          <w:rFonts w:ascii="Times New Roman" w:hAnsi="Times New Roman"/>
        </w:rPr>
      </w:pPr>
      <w:r w:rsidRPr="00C50180">
        <w:rPr>
          <w:rFonts w:ascii="Times New Roman" w:hAnsi="Times New Roman"/>
        </w:rPr>
        <w:t xml:space="preserve">8. Реквизиты правового акта о признании многоквартирного дома аварийным и </w:t>
      </w:r>
    </w:p>
    <w:p w:rsidR="00C50180" w:rsidRPr="00C50180" w:rsidRDefault="00C50180" w:rsidP="00C50180">
      <w:pPr>
        <w:spacing w:after="0" w:line="240" w:lineRule="auto"/>
        <w:ind w:firstLine="567"/>
        <w:jc w:val="both"/>
        <w:rPr>
          <w:rFonts w:ascii="Times New Roman" w:hAnsi="Times New Roman"/>
          <w:b/>
        </w:rPr>
      </w:pPr>
      <w:r w:rsidRPr="00C50180">
        <w:rPr>
          <w:rFonts w:ascii="Times New Roman" w:hAnsi="Times New Roman"/>
        </w:rPr>
        <w:t xml:space="preserve">     подлежащим сносу - нет</w:t>
      </w:r>
    </w:p>
    <w:p w:rsidR="00C50180" w:rsidRPr="00C50180" w:rsidRDefault="00C50180" w:rsidP="00C50180">
      <w:pPr>
        <w:spacing w:after="0" w:line="240" w:lineRule="auto"/>
        <w:ind w:firstLine="567"/>
        <w:rPr>
          <w:rFonts w:ascii="Times New Roman" w:hAnsi="Times New Roman"/>
        </w:rPr>
      </w:pPr>
      <w:r w:rsidRPr="00C50180">
        <w:rPr>
          <w:rFonts w:ascii="Times New Roman" w:hAnsi="Times New Roman"/>
        </w:rPr>
        <w:t xml:space="preserve">9. Количество этажей  </w:t>
      </w:r>
      <w:r w:rsidRPr="00C50180">
        <w:rPr>
          <w:rFonts w:ascii="Times New Roman" w:hAnsi="Times New Roman"/>
          <w:b/>
        </w:rPr>
        <w:t>1</w:t>
      </w:r>
    </w:p>
    <w:p w:rsidR="00C50180" w:rsidRPr="00C50180" w:rsidRDefault="00C50180" w:rsidP="00C50180">
      <w:pPr>
        <w:spacing w:after="0" w:line="240" w:lineRule="auto"/>
        <w:ind w:firstLine="567"/>
        <w:rPr>
          <w:rFonts w:ascii="Times New Roman" w:hAnsi="Times New Roman"/>
          <w:b/>
        </w:rPr>
      </w:pPr>
      <w:r w:rsidRPr="00C50180">
        <w:rPr>
          <w:rFonts w:ascii="Times New Roman" w:hAnsi="Times New Roman"/>
        </w:rPr>
        <w:t xml:space="preserve">10. Наличие подвала  </w:t>
      </w:r>
      <w:r w:rsidRPr="00C50180">
        <w:rPr>
          <w:rFonts w:ascii="Times New Roman" w:hAnsi="Times New Roman"/>
          <w:b/>
        </w:rPr>
        <w:t>нет</w:t>
      </w:r>
    </w:p>
    <w:p w:rsidR="00C50180" w:rsidRPr="00C50180" w:rsidRDefault="00C50180" w:rsidP="00C50180">
      <w:pPr>
        <w:spacing w:after="0" w:line="240" w:lineRule="auto"/>
        <w:ind w:firstLine="567"/>
        <w:rPr>
          <w:rFonts w:ascii="Times New Roman" w:hAnsi="Times New Roman"/>
        </w:rPr>
      </w:pPr>
      <w:r w:rsidRPr="00C50180">
        <w:rPr>
          <w:rFonts w:ascii="Times New Roman" w:hAnsi="Times New Roman"/>
        </w:rPr>
        <w:t xml:space="preserve">11. Наличие цокольного этажа </w:t>
      </w:r>
      <w:r w:rsidRPr="00C50180">
        <w:rPr>
          <w:rFonts w:ascii="Times New Roman" w:hAnsi="Times New Roman"/>
          <w:b/>
        </w:rPr>
        <w:t>НЕТ</w:t>
      </w:r>
    </w:p>
    <w:p w:rsidR="00C50180" w:rsidRPr="00C50180" w:rsidRDefault="00C50180" w:rsidP="00C50180">
      <w:pPr>
        <w:spacing w:after="0" w:line="240" w:lineRule="auto"/>
        <w:ind w:firstLine="567"/>
        <w:rPr>
          <w:rFonts w:ascii="Times New Roman" w:hAnsi="Times New Roman"/>
        </w:rPr>
      </w:pPr>
      <w:r w:rsidRPr="00C50180">
        <w:rPr>
          <w:rFonts w:ascii="Times New Roman" w:hAnsi="Times New Roman"/>
        </w:rPr>
        <w:t xml:space="preserve">12. Наличие мансарды  </w:t>
      </w:r>
      <w:r w:rsidRPr="00C50180">
        <w:rPr>
          <w:rFonts w:ascii="Times New Roman" w:hAnsi="Times New Roman"/>
          <w:b/>
        </w:rPr>
        <w:t>НЕТ</w:t>
      </w:r>
    </w:p>
    <w:p w:rsidR="00C50180" w:rsidRPr="00C50180" w:rsidRDefault="00C50180" w:rsidP="00C50180">
      <w:pPr>
        <w:spacing w:after="0" w:line="240" w:lineRule="auto"/>
        <w:ind w:firstLine="567"/>
        <w:rPr>
          <w:rFonts w:ascii="Times New Roman" w:hAnsi="Times New Roman"/>
          <w:b/>
        </w:rPr>
      </w:pPr>
      <w:r w:rsidRPr="00C50180">
        <w:rPr>
          <w:rFonts w:ascii="Times New Roman" w:hAnsi="Times New Roman"/>
        </w:rPr>
        <w:t xml:space="preserve">13. Наличие мезонина  </w:t>
      </w:r>
      <w:r w:rsidRPr="00C50180">
        <w:rPr>
          <w:rFonts w:ascii="Times New Roman" w:hAnsi="Times New Roman"/>
          <w:b/>
        </w:rPr>
        <w:t>НЕТ</w:t>
      </w:r>
    </w:p>
    <w:p w:rsidR="00C50180" w:rsidRPr="00C50180" w:rsidRDefault="00C50180" w:rsidP="00C50180">
      <w:pPr>
        <w:spacing w:after="0" w:line="240" w:lineRule="auto"/>
        <w:ind w:firstLine="567"/>
        <w:rPr>
          <w:rFonts w:ascii="Times New Roman" w:hAnsi="Times New Roman"/>
          <w:b/>
        </w:rPr>
      </w:pPr>
      <w:r w:rsidRPr="00C50180">
        <w:rPr>
          <w:rFonts w:ascii="Times New Roman" w:hAnsi="Times New Roman"/>
        </w:rPr>
        <w:t xml:space="preserve">14. Количество квартир  </w:t>
      </w:r>
      <w:r w:rsidRPr="00C50180">
        <w:rPr>
          <w:rFonts w:ascii="Times New Roman" w:hAnsi="Times New Roman"/>
          <w:b/>
        </w:rPr>
        <w:t>2</w:t>
      </w:r>
    </w:p>
    <w:p w:rsidR="00C50180" w:rsidRPr="00C50180" w:rsidRDefault="00C50180" w:rsidP="00C50180">
      <w:pPr>
        <w:spacing w:after="0" w:line="240" w:lineRule="auto"/>
        <w:ind w:firstLine="567"/>
        <w:jc w:val="both"/>
        <w:rPr>
          <w:rFonts w:ascii="Times New Roman" w:hAnsi="Times New Roman"/>
          <w:b/>
        </w:rPr>
      </w:pPr>
      <w:r w:rsidRPr="00C50180">
        <w:rPr>
          <w:rFonts w:ascii="Times New Roman" w:hAnsi="Times New Roman"/>
        </w:rPr>
        <w:t>15. Количество нежилых помещений, не входящих в состав общего имущества</w:t>
      </w:r>
    </w:p>
    <w:p w:rsidR="00C50180" w:rsidRPr="00C50180" w:rsidRDefault="00C50180" w:rsidP="00C50180">
      <w:pPr>
        <w:spacing w:after="0" w:line="240" w:lineRule="auto"/>
        <w:ind w:firstLine="567"/>
        <w:jc w:val="both"/>
        <w:rPr>
          <w:rFonts w:ascii="Times New Roman" w:hAnsi="Times New Roman"/>
          <w:b/>
        </w:rPr>
      </w:pPr>
      <w:r w:rsidRPr="00C50180">
        <w:rPr>
          <w:rFonts w:ascii="Times New Roman" w:hAnsi="Times New Roman"/>
        </w:rPr>
        <w:t xml:space="preserve">16. Реквизиты правового акта о признании всех жилых помещений в многоквартирном доме непригодными для проживания           </w:t>
      </w:r>
    </w:p>
    <w:p w:rsidR="00C50180" w:rsidRPr="00C50180" w:rsidRDefault="00C50180" w:rsidP="00C50180">
      <w:pPr>
        <w:spacing w:after="0" w:line="240" w:lineRule="auto"/>
        <w:ind w:firstLine="567"/>
        <w:jc w:val="both"/>
        <w:rPr>
          <w:rFonts w:ascii="Times New Roman" w:hAnsi="Times New Roman"/>
          <w:b/>
        </w:rPr>
      </w:pPr>
      <w:r w:rsidRPr="00C50180">
        <w:rPr>
          <w:rFonts w:ascii="Times New Roman" w:hAnsi="Times New Roman"/>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C50180">
        <w:rPr>
          <w:rFonts w:ascii="Times New Roman" w:hAnsi="Times New Roman"/>
          <w:b/>
        </w:rPr>
        <w:t>НЕТ</w:t>
      </w:r>
    </w:p>
    <w:p w:rsidR="00C50180" w:rsidRPr="00C50180" w:rsidRDefault="00C50180" w:rsidP="00C50180">
      <w:pPr>
        <w:tabs>
          <w:tab w:val="center" w:pos="5387"/>
          <w:tab w:val="left" w:pos="7371"/>
        </w:tabs>
        <w:spacing w:after="0" w:line="240" w:lineRule="auto"/>
        <w:ind w:firstLine="567"/>
        <w:rPr>
          <w:rFonts w:ascii="Times New Roman" w:hAnsi="Times New Roman"/>
        </w:rPr>
      </w:pPr>
      <w:r w:rsidRPr="00C50180">
        <w:rPr>
          <w:rFonts w:ascii="Times New Roman" w:hAnsi="Times New Roman"/>
        </w:rPr>
        <w:t xml:space="preserve">18. Строительный объем  </w:t>
      </w:r>
      <w:r w:rsidRPr="00C50180">
        <w:rPr>
          <w:rFonts w:ascii="Times New Roman" w:hAnsi="Times New Roman"/>
          <w:b/>
        </w:rPr>
        <w:t xml:space="preserve"> 262 </w:t>
      </w:r>
      <w:r w:rsidRPr="00C50180">
        <w:rPr>
          <w:rFonts w:ascii="Times New Roman" w:hAnsi="Times New Roman"/>
        </w:rPr>
        <w:t>кб</w:t>
      </w:r>
      <w:r w:rsidRPr="00C50180">
        <w:rPr>
          <w:rFonts w:ascii="Times New Roman" w:hAnsi="Times New Roman"/>
          <w:b/>
        </w:rPr>
        <w:t>.</w:t>
      </w:r>
      <w:r w:rsidRPr="00C50180">
        <w:rPr>
          <w:rFonts w:ascii="Times New Roman" w:hAnsi="Times New Roman"/>
        </w:rPr>
        <w:t>м</w:t>
      </w:r>
    </w:p>
    <w:p w:rsidR="00C50180" w:rsidRPr="00C50180" w:rsidRDefault="00C50180" w:rsidP="00C50180">
      <w:pPr>
        <w:tabs>
          <w:tab w:val="center" w:pos="5387"/>
          <w:tab w:val="left" w:pos="7371"/>
        </w:tabs>
        <w:spacing w:after="0" w:line="240" w:lineRule="auto"/>
        <w:ind w:firstLine="567"/>
        <w:rPr>
          <w:rFonts w:ascii="Times New Roman" w:hAnsi="Times New Roman"/>
        </w:rPr>
      </w:pPr>
      <w:r w:rsidRPr="00C50180">
        <w:rPr>
          <w:rFonts w:ascii="Times New Roman" w:hAnsi="Times New Roman"/>
        </w:rPr>
        <w:t>19. Площадь:</w:t>
      </w:r>
    </w:p>
    <w:p w:rsidR="00C50180" w:rsidRPr="00C50180" w:rsidRDefault="00C50180" w:rsidP="00C50180">
      <w:pPr>
        <w:tabs>
          <w:tab w:val="center" w:pos="2835"/>
          <w:tab w:val="left" w:pos="4678"/>
        </w:tabs>
        <w:spacing w:after="0" w:line="240" w:lineRule="auto"/>
        <w:ind w:firstLine="567"/>
        <w:rPr>
          <w:rFonts w:ascii="Times New Roman" w:hAnsi="Times New Roman"/>
        </w:rPr>
      </w:pPr>
      <w:r w:rsidRPr="00C50180">
        <w:rPr>
          <w:rFonts w:ascii="Times New Roman" w:hAnsi="Times New Roman"/>
        </w:rPr>
        <w:t>а) многоквартирного дома с лоджиями, балконами, шкафами, коридорами и лестничными клетками_____________________ кв. м</w:t>
      </w:r>
    </w:p>
    <w:p w:rsidR="00C50180" w:rsidRPr="00C50180" w:rsidRDefault="00C50180" w:rsidP="00C50180">
      <w:pPr>
        <w:tabs>
          <w:tab w:val="center" w:pos="2835"/>
          <w:tab w:val="left" w:pos="4678"/>
        </w:tabs>
        <w:spacing w:after="0" w:line="240" w:lineRule="auto"/>
        <w:ind w:firstLine="567"/>
        <w:jc w:val="both"/>
        <w:rPr>
          <w:rFonts w:ascii="Times New Roman" w:hAnsi="Times New Roman"/>
        </w:rPr>
      </w:pPr>
      <w:r w:rsidRPr="00C50180">
        <w:rPr>
          <w:rFonts w:ascii="Times New Roman" w:hAnsi="Times New Roman"/>
        </w:rPr>
        <w:t>б) жилых помещений (общая площадь квартир</w:t>
      </w:r>
      <w:r w:rsidRPr="00C50180">
        <w:rPr>
          <w:rFonts w:ascii="Times New Roman" w:hAnsi="Times New Roman"/>
          <w:b/>
        </w:rPr>
        <w:t xml:space="preserve">)  </w:t>
      </w:r>
      <w:smartTag w:uri="urn:schemas-microsoft-com:office:smarttags" w:element="metricconverter">
        <w:smartTagPr>
          <w:attr w:name="ProductID" w:val="73,4 кв. м"/>
        </w:smartTagPr>
        <w:r w:rsidRPr="00C50180">
          <w:rPr>
            <w:rFonts w:ascii="Times New Roman" w:hAnsi="Times New Roman"/>
            <w:b/>
          </w:rPr>
          <w:t xml:space="preserve">73,4 </w:t>
        </w:r>
        <w:r w:rsidRPr="00C50180">
          <w:rPr>
            <w:rFonts w:ascii="Times New Roman" w:hAnsi="Times New Roman"/>
          </w:rPr>
          <w:t>кв. м</w:t>
        </w:r>
      </w:smartTag>
    </w:p>
    <w:p w:rsidR="00C50180" w:rsidRPr="00C50180" w:rsidRDefault="00C50180" w:rsidP="00C50180">
      <w:pPr>
        <w:tabs>
          <w:tab w:val="center" w:pos="6096"/>
          <w:tab w:val="left" w:pos="8080"/>
        </w:tabs>
        <w:spacing w:after="0" w:line="240" w:lineRule="auto"/>
        <w:ind w:firstLine="567"/>
        <w:jc w:val="both"/>
        <w:rPr>
          <w:rFonts w:ascii="Times New Roman" w:hAnsi="Times New Roman"/>
        </w:rPr>
      </w:pPr>
      <w:r w:rsidRPr="00C50180">
        <w:rPr>
          <w:rFonts w:ascii="Times New Roman" w:hAnsi="Times New Roman"/>
        </w:rPr>
        <w:t>в) нежилых помещений (общая площадь нежилых помещений, не входящих в состав общего имущества в многоквартирном доме) __________________________кв. м</w:t>
      </w:r>
    </w:p>
    <w:p w:rsidR="00C50180" w:rsidRPr="00C50180" w:rsidRDefault="00C50180" w:rsidP="00C50180">
      <w:pPr>
        <w:tabs>
          <w:tab w:val="center" w:pos="6804"/>
          <w:tab w:val="left" w:pos="8931"/>
        </w:tabs>
        <w:spacing w:after="0" w:line="240" w:lineRule="auto"/>
        <w:ind w:firstLine="567"/>
        <w:jc w:val="both"/>
        <w:rPr>
          <w:rFonts w:ascii="Times New Roman" w:hAnsi="Times New Roman"/>
        </w:rPr>
      </w:pPr>
      <w:r w:rsidRPr="00C50180">
        <w:rPr>
          <w:rFonts w:ascii="Times New Roman" w:hAnsi="Times New Roman"/>
        </w:rPr>
        <w:lastRenderedPageBreak/>
        <w:t>г) помещений общего пользования (общая площадь нежилых помещений, входящих в состав общего имущества в многоквартирном доме)  ________________________________кв. м</w:t>
      </w:r>
    </w:p>
    <w:p w:rsidR="00C50180" w:rsidRPr="00C50180" w:rsidRDefault="00C50180" w:rsidP="00C50180">
      <w:pPr>
        <w:tabs>
          <w:tab w:val="center" w:pos="5245"/>
          <w:tab w:val="left" w:pos="7088"/>
        </w:tabs>
        <w:spacing w:after="0" w:line="240" w:lineRule="auto"/>
        <w:ind w:firstLine="567"/>
        <w:rPr>
          <w:rFonts w:ascii="Times New Roman" w:hAnsi="Times New Roman"/>
        </w:rPr>
      </w:pPr>
      <w:r w:rsidRPr="00C50180">
        <w:rPr>
          <w:rFonts w:ascii="Times New Roman" w:hAnsi="Times New Roman"/>
        </w:rPr>
        <w:t xml:space="preserve">20. Количество лестниц – </w:t>
      </w:r>
      <w:r w:rsidRPr="00C50180">
        <w:rPr>
          <w:rFonts w:ascii="Times New Roman" w:hAnsi="Times New Roman"/>
          <w:b/>
        </w:rPr>
        <w:t>нет</w:t>
      </w:r>
    </w:p>
    <w:p w:rsidR="00C50180" w:rsidRPr="00C50180" w:rsidRDefault="00C50180" w:rsidP="00C50180">
      <w:pPr>
        <w:spacing w:after="0" w:line="240" w:lineRule="auto"/>
        <w:ind w:firstLine="567"/>
        <w:jc w:val="both"/>
        <w:rPr>
          <w:rFonts w:ascii="Times New Roman" w:hAnsi="Times New Roman"/>
        </w:rPr>
      </w:pPr>
      <w:r w:rsidRPr="00C50180">
        <w:rPr>
          <w:rFonts w:ascii="Times New Roman" w:hAnsi="Times New Roman"/>
        </w:rPr>
        <w:t xml:space="preserve">21. Уборочная площадь лестниц (включая межквартирные лестничные площадки)   </w:t>
      </w:r>
      <w:r w:rsidRPr="00C50180">
        <w:rPr>
          <w:rFonts w:ascii="Times New Roman" w:hAnsi="Times New Roman"/>
          <w:b/>
        </w:rPr>
        <w:t>___</w:t>
      </w:r>
      <w:r w:rsidRPr="00C50180">
        <w:rPr>
          <w:rFonts w:ascii="Times New Roman" w:hAnsi="Times New Roman"/>
        </w:rPr>
        <w:t xml:space="preserve"> кв. м</w:t>
      </w:r>
    </w:p>
    <w:p w:rsidR="00C50180" w:rsidRPr="00C50180" w:rsidRDefault="00C50180" w:rsidP="00C50180">
      <w:pPr>
        <w:tabs>
          <w:tab w:val="center" w:pos="7230"/>
          <w:tab w:val="left" w:pos="9356"/>
        </w:tabs>
        <w:spacing w:after="0" w:line="240" w:lineRule="auto"/>
        <w:rPr>
          <w:rFonts w:ascii="Times New Roman" w:hAnsi="Times New Roman"/>
        </w:rPr>
      </w:pPr>
      <w:r w:rsidRPr="00C50180">
        <w:rPr>
          <w:rFonts w:ascii="Times New Roman" w:hAnsi="Times New Roman"/>
        </w:rPr>
        <w:t xml:space="preserve">           22. Уборочная площадь общих коридоров______________  кв. м</w:t>
      </w:r>
    </w:p>
    <w:p w:rsidR="00C50180" w:rsidRPr="00C50180" w:rsidRDefault="00C50180" w:rsidP="00C50180">
      <w:pPr>
        <w:tabs>
          <w:tab w:val="center" w:pos="6379"/>
          <w:tab w:val="left" w:pos="8505"/>
        </w:tabs>
        <w:spacing w:after="0" w:line="240" w:lineRule="auto"/>
        <w:ind w:firstLine="567"/>
        <w:jc w:val="both"/>
        <w:rPr>
          <w:rFonts w:ascii="Times New Roman" w:hAnsi="Times New Roman"/>
        </w:rPr>
      </w:pPr>
      <w:r w:rsidRPr="00C50180">
        <w:rPr>
          <w:rFonts w:ascii="Times New Roman" w:hAnsi="Times New Roman"/>
        </w:rPr>
        <w:t>23. Уборочная площадь других помещений общего пользования (включая технические этажи, чердаки, технические подвалы)  кв. м</w:t>
      </w:r>
    </w:p>
    <w:p w:rsidR="00C50180" w:rsidRPr="00C50180" w:rsidRDefault="00C50180" w:rsidP="00C50180">
      <w:pPr>
        <w:spacing w:after="0" w:line="240" w:lineRule="auto"/>
        <w:ind w:firstLine="567"/>
        <w:jc w:val="both"/>
        <w:rPr>
          <w:rFonts w:ascii="Times New Roman" w:hAnsi="Times New Roman"/>
        </w:rPr>
      </w:pPr>
      <w:r w:rsidRPr="00C50180">
        <w:rPr>
          <w:rFonts w:ascii="Times New Roman" w:hAnsi="Times New Roman"/>
        </w:rPr>
        <w:t>24. Площадь земельного участка, входящего в состав общего имущества многоквартирного дома</w:t>
      </w:r>
    </w:p>
    <w:p w:rsidR="00502A26" w:rsidRPr="00C50180" w:rsidRDefault="00C50180" w:rsidP="00C50180">
      <w:pPr>
        <w:spacing w:after="0" w:line="240" w:lineRule="auto"/>
        <w:ind w:firstLine="567"/>
        <w:rPr>
          <w:rFonts w:ascii="Times New Roman" w:hAnsi="Times New Roman"/>
        </w:rPr>
      </w:pPr>
      <w:r w:rsidRPr="00C50180">
        <w:rPr>
          <w:rFonts w:ascii="Times New Roman" w:hAnsi="Times New Roman"/>
        </w:rPr>
        <w:t xml:space="preserve">25. Кадастровый номер земельного участка (при его наличии)  </w:t>
      </w:r>
      <w:r w:rsidR="00502A26">
        <w:rPr>
          <w:rFonts w:ascii="Times New Roman" w:hAnsi="Times New Roman"/>
        </w:rPr>
        <w:t xml:space="preserve"> </w:t>
      </w:r>
      <w:r w:rsidR="00502A26">
        <w:rPr>
          <w:rFonts w:ascii="Helvetica" w:hAnsi="Helvetica" w:cs="Helvetica"/>
          <w:b/>
          <w:bCs/>
          <w:color w:val="000000"/>
          <w:sz w:val="18"/>
          <w:szCs w:val="18"/>
          <w:shd w:val="clear" w:color="auto" w:fill="FFFFFF"/>
        </w:rPr>
        <w:t>10:11:0030104:124</w:t>
      </w:r>
    </w:p>
    <w:p w:rsidR="00C50180" w:rsidRPr="00502A26" w:rsidRDefault="00C50180" w:rsidP="00C50180">
      <w:pPr>
        <w:spacing w:after="0" w:line="240" w:lineRule="auto"/>
        <w:jc w:val="center"/>
        <w:rPr>
          <w:rFonts w:ascii="Times New Roman" w:hAnsi="Times New Roman"/>
          <w:b/>
        </w:rPr>
      </w:pPr>
      <w:r w:rsidRPr="00502A26">
        <w:rPr>
          <w:rFonts w:ascii="Times New Roman" w:hAnsi="Times New Roman"/>
          <w:b/>
          <w:lang w:val="en-US"/>
        </w:rPr>
        <w:t>II</w:t>
      </w:r>
      <w:r w:rsidRPr="00502A26">
        <w:rPr>
          <w:rFonts w:ascii="Times New Roman" w:hAnsi="Times New Roman"/>
          <w:b/>
        </w:rPr>
        <w:t>. Техническое состояние многоквартирного дома, включая пристройки</w:t>
      </w:r>
    </w:p>
    <w:tbl>
      <w:tblPr>
        <w:tblW w:w="10207" w:type="dxa"/>
        <w:tblLayout w:type="fixed"/>
        <w:tblCellMar>
          <w:left w:w="28" w:type="dxa"/>
          <w:right w:w="28" w:type="dxa"/>
        </w:tblCellMar>
        <w:tblLook w:val="0000"/>
      </w:tblPr>
      <w:tblGrid>
        <w:gridCol w:w="4253"/>
        <w:gridCol w:w="2977"/>
        <w:gridCol w:w="2977"/>
      </w:tblGrid>
      <w:tr w:rsidR="00C50180" w:rsidRPr="00C50180" w:rsidTr="00C50180">
        <w:tc>
          <w:tcPr>
            <w:tcW w:w="4253" w:type="dxa"/>
            <w:tcBorders>
              <w:top w:val="single" w:sz="4" w:space="0" w:color="auto"/>
              <w:left w:val="single" w:sz="4" w:space="0" w:color="auto"/>
              <w:bottom w:val="single" w:sz="4" w:space="0" w:color="auto"/>
              <w:right w:val="single" w:sz="4" w:space="0" w:color="auto"/>
            </w:tcBorders>
          </w:tcPr>
          <w:p w:rsidR="00C50180" w:rsidRPr="00C50180" w:rsidRDefault="00C50180" w:rsidP="00C50180">
            <w:pPr>
              <w:spacing w:after="0" w:line="240" w:lineRule="auto"/>
              <w:jc w:val="center"/>
              <w:rPr>
                <w:rFonts w:ascii="Times New Roman" w:hAnsi="Times New Roman"/>
              </w:rPr>
            </w:pPr>
            <w:r w:rsidRPr="00C50180">
              <w:rPr>
                <w:rFonts w:ascii="Times New Roman" w:hAnsi="Times New Roman"/>
              </w:rPr>
              <w:t>Наимено</w:t>
            </w:r>
            <w:r w:rsidRPr="00C50180">
              <w:rPr>
                <w:rFonts w:ascii="Times New Roman" w:hAnsi="Times New Roman"/>
              </w:rPr>
              <w:softHyphen/>
              <w:t>вание конструк</w:t>
            </w:r>
            <w:r w:rsidRPr="00C50180">
              <w:rPr>
                <w:rFonts w:ascii="Times New Roman" w:hAnsi="Times New Roman"/>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C50180" w:rsidRPr="00C50180" w:rsidRDefault="00C50180" w:rsidP="00C50180">
            <w:pPr>
              <w:spacing w:after="0" w:line="240" w:lineRule="auto"/>
              <w:jc w:val="center"/>
              <w:rPr>
                <w:rFonts w:ascii="Times New Roman" w:hAnsi="Times New Roman"/>
              </w:rPr>
            </w:pPr>
            <w:r w:rsidRPr="00C50180">
              <w:rPr>
                <w:rFonts w:ascii="Times New Roman" w:hAnsi="Times New Roman"/>
              </w:rPr>
              <w:t>Описание элементов (материал, конструкция или система, отделка и прочее)</w:t>
            </w:r>
          </w:p>
        </w:tc>
        <w:tc>
          <w:tcPr>
            <w:tcW w:w="2977" w:type="dxa"/>
            <w:tcBorders>
              <w:top w:val="single" w:sz="4" w:space="0" w:color="auto"/>
              <w:left w:val="single" w:sz="4" w:space="0" w:color="auto"/>
              <w:bottom w:val="single" w:sz="4" w:space="0" w:color="auto"/>
              <w:right w:val="single" w:sz="4" w:space="0" w:color="auto"/>
            </w:tcBorders>
          </w:tcPr>
          <w:p w:rsidR="00C50180" w:rsidRPr="00C50180" w:rsidRDefault="00C50180" w:rsidP="00C50180">
            <w:pPr>
              <w:spacing w:after="0" w:line="240" w:lineRule="auto"/>
              <w:jc w:val="center"/>
              <w:rPr>
                <w:rFonts w:ascii="Times New Roman" w:hAnsi="Times New Roman"/>
              </w:rPr>
            </w:pPr>
            <w:r w:rsidRPr="00C50180">
              <w:rPr>
                <w:rFonts w:ascii="Times New Roman" w:hAnsi="Times New Roman"/>
              </w:rPr>
              <w:t>Техническое состояние элементов общего имущества многоквартирного дома</w:t>
            </w:r>
          </w:p>
        </w:tc>
      </w:tr>
      <w:tr w:rsidR="00C50180" w:rsidRPr="00C50180" w:rsidTr="00C50180">
        <w:tc>
          <w:tcPr>
            <w:tcW w:w="4253"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rPr>
                <w:rFonts w:ascii="Times New Roman" w:hAnsi="Times New Roman"/>
              </w:rPr>
            </w:pPr>
            <w:r w:rsidRPr="00C50180">
              <w:rPr>
                <w:rFonts w:ascii="Times New Roman" w:hAnsi="Times New Roman"/>
              </w:rPr>
              <w:t>Деревянные стулья</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rPr>
                <w:rFonts w:ascii="Times New Roman" w:hAnsi="Times New Roman"/>
              </w:rPr>
            </w:pPr>
            <w:r w:rsidRPr="00C50180">
              <w:rPr>
                <w:rFonts w:ascii="Times New Roman" w:hAnsi="Times New Roman"/>
              </w:rPr>
              <w:t xml:space="preserve"> бревенчатые</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4. Перекрытия</w:t>
            </w:r>
          </w:p>
        </w:tc>
        <w:tc>
          <w:tcPr>
            <w:tcW w:w="2977" w:type="dxa"/>
            <w:vMerge w:val="restart"/>
            <w:tcBorders>
              <w:top w:val="nil"/>
              <w:left w:val="single" w:sz="4" w:space="0" w:color="auto"/>
              <w:bottom w:val="nil"/>
              <w:right w:val="single" w:sz="4" w:space="0" w:color="auto"/>
            </w:tcBorders>
          </w:tcPr>
          <w:p w:rsidR="00C50180" w:rsidRPr="00C50180" w:rsidRDefault="00C50180" w:rsidP="00C50180">
            <w:pPr>
              <w:spacing w:after="0" w:line="240" w:lineRule="auto"/>
              <w:rPr>
                <w:rFonts w:ascii="Times New Roman" w:hAnsi="Times New Roman"/>
              </w:rPr>
            </w:pPr>
            <w:r w:rsidRPr="00C50180">
              <w:rPr>
                <w:rFonts w:ascii="Times New Roman" w:hAnsi="Times New Roman"/>
              </w:rPr>
              <w:t>Деревянное отепленное</w:t>
            </w:r>
          </w:p>
        </w:tc>
        <w:tc>
          <w:tcPr>
            <w:tcW w:w="2977" w:type="dxa"/>
            <w:vMerge w:val="restart"/>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nil"/>
              <w:left w:val="single" w:sz="4" w:space="0" w:color="auto"/>
              <w:bottom w:val="nil"/>
              <w:right w:val="single" w:sz="4" w:space="0" w:color="auto"/>
            </w:tcBorders>
          </w:tcPr>
          <w:p w:rsidR="00C50180" w:rsidRPr="00C50180" w:rsidRDefault="00C50180" w:rsidP="00C50180">
            <w:pPr>
              <w:spacing w:after="0" w:line="240" w:lineRule="auto"/>
              <w:ind w:left="992"/>
              <w:rPr>
                <w:rFonts w:ascii="Times New Roman" w:hAnsi="Times New Roman"/>
              </w:rPr>
            </w:pPr>
            <w:r w:rsidRPr="00C50180">
              <w:rPr>
                <w:rFonts w:ascii="Times New Roman" w:hAnsi="Times New Roman"/>
              </w:rPr>
              <w:t>чердачные</w:t>
            </w:r>
          </w:p>
        </w:tc>
        <w:tc>
          <w:tcPr>
            <w:tcW w:w="2977" w:type="dxa"/>
            <w:vMerge/>
            <w:tcBorders>
              <w:top w:val="nil"/>
              <w:left w:val="single" w:sz="4" w:space="0" w:color="auto"/>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c>
          <w:tcPr>
            <w:tcW w:w="2977" w:type="dxa"/>
            <w:vMerge/>
            <w:tcBorders>
              <w:top w:val="nil"/>
              <w:left w:val="single" w:sz="4" w:space="0" w:color="auto"/>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tcPr>
          <w:p w:rsidR="00C50180" w:rsidRPr="00C50180" w:rsidRDefault="00C50180" w:rsidP="00C50180">
            <w:pPr>
              <w:spacing w:after="0" w:line="240" w:lineRule="auto"/>
              <w:ind w:left="992"/>
              <w:rPr>
                <w:rFonts w:ascii="Times New Roman" w:hAnsi="Times New Roman"/>
              </w:rPr>
            </w:pPr>
            <w:r w:rsidRPr="00C50180">
              <w:rPr>
                <w:rFonts w:ascii="Times New Roman" w:hAnsi="Times New Roman"/>
              </w:rPr>
              <w:t>междуэтажные</w:t>
            </w:r>
          </w:p>
        </w:tc>
        <w:tc>
          <w:tcPr>
            <w:tcW w:w="2977" w:type="dxa"/>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p>
          <w:p w:rsidR="00C50180" w:rsidRPr="00C50180" w:rsidRDefault="00C50180" w:rsidP="00C50180">
            <w:pPr>
              <w:spacing w:after="0" w:line="240" w:lineRule="auto"/>
              <w:ind w:left="57"/>
              <w:rPr>
                <w:rFonts w:ascii="Times New Roman" w:hAnsi="Times New Roman"/>
              </w:rPr>
            </w:pPr>
          </w:p>
        </w:tc>
        <w:tc>
          <w:tcPr>
            <w:tcW w:w="2977" w:type="dxa"/>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tcPr>
          <w:p w:rsidR="00C50180" w:rsidRPr="00C50180" w:rsidRDefault="00C50180" w:rsidP="00C50180">
            <w:pPr>
              <w:spacing w:after="0" w:line="240" w:lineRule="auto"/>
              <w:ind w:left="992"/>
              <w:rPr>
                <w:rFonts w:ascii="Times New Roman" w:hAnsi="Times New Roman"/>
              </w:rPr>
            </w:pPr>
            <w:r w:rsidRPr="00C50180">
              <w:rPr>
                <w:rFonts w:ascii="Times New Roman" w:hAnsi="Times New Roman"/>
              </w:rPr>
              <w:t>подвальные</w:t>
            </w:r>
          </w:p>
        </w:tc>
        <w:tc>
          <w:tcPr>
            <w:tcW w:w="2977" w:type="dxa"/>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p>
        </w:tc>
        <w:tc>
          <w:tcPr>
            <w:tcW w:w="2977" w:type="dxa"/>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tcPr>
          <w:p w:rsidR="00C50180" w:rsidRPr="00C50180" w:rsidRDefault="00C50180" w:rsidP="00C50180">
            <w:pPr>
              <w:spacing w:after="0" w:line="240" w:lineRule="auto"/>
              <w:ind w:left="992"/>
              <w:rPr>
                <w:rFonts w:ascii="Times New Roman" w:hAnsi="Times New Roman"/>
              </w:rPr>
            </w:pPr>
            <w:r w:rsidRPr="00C50180">
              <w:rPr>
                <w:rFonts w:ascii="Times New Roman" w:hAnsi="Times New Roman"/>
              </w:rPr>
              <w:t>(другое)</w:t>
            </w:r>
          </w:p>
        </w:tc>
        <w:tc>
          <w:tcPr>
            <w:tcW w:w="2977" w:type="dxa"/>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p>
        </w:tc>
        <w:tc>
          <w:tcPr>
            <w:tcW w:w="2977" w:type="dxa"/>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rPr>
                <w:rFonts w:ascii="Times New Roman" w:hAnsi="Times New Roman"/>
              </w:rPr>
            </w:pPr>
            <w:r w:rsidRPr="00C50180">
              <w:rPr>
                <w:rFonts w:ascii="Times New Roman" w:hAnsi="Times New Roman"/>
              </w:rPr>
              <w:t>Шифер</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 xml:space="preserve">Дощатые окрашенные, </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single" w:sz="4" w:space="0" w:color="auto"/>
              <w:left w:val="single" w:sz="4" w:space="0" w:color="auto"/>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7. Проемы</w:t>
            </w: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rPr>
                <w:rFonts w:ascii="Times New Roman" w:hAnsi="Times New Roman"/>
              </w:rPr>
            </w:pPr>
            <w:r w:rsidRPr="00C50180">
              <w:rPr>
                <w:rFonts w:ascii="Times New Roman" w:hAnsi="Times New Roman"/>
              </w:rPr>
              <w:t>Двойные створные</w:t>
            </w:r>
          </w:p>
          <w:p w:rsidR="00C50180" w:rsidRPr="00C50180" w:rsidRDefault="00C50180" w:rsidP="00C50180">
            <w:pPr>
              <w:spacing w:after="0" w:line="240" w:lineRule="auto"/>
              <w:rPr>
                <w:rFonts w:ascii="Times New Roman" w:hAnsi="Times New Roman"/>
              </w:rPr>
            </w:pP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окна</w:t>
            </w: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двери</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rPr>
                <w:rFonts w:ascii="Times New Roman" w:hAnsi="Times New Roman"/>
              </w:rPr>
            </w:pPr>
            <w:r w:rsidRPr="00C50180">
              <w:rPr>
                <w:rFonts w:ascii="Times New Roman" w:hAnsi="Times New Roman"/>
              </w:rPr>
              <w:t>филенчатые</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single" w:sz="4" w:space="0" w:color="auto"/>
              <w:left w:val="single" w:sz="4" w:space="0" w:color="auto"/>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8. Отделка</w:t>
            </w: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Обои, окраска, побелка, ДВП</w:t>
            </w: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внутренняя</w:t>
            </w: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наружная</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Обшит, окрашен</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single" w:sz="4" w:space="0" w:color="auto"/>
              <w:left w:val="single" w:sz="4" w:space="0" w:color="auto"/>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ванны напольные</w:t>
            </w: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электроплиты</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телефонные сети и оборудование</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сети проводного радиовещания</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Проводка открытая</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сигнализация</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мусоропровод</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лифт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вентиляция</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single" w:sz="4" w:space="0" w:color="auto"/>
              <w:left w:val="single" w:sz="4" w:space="0" w:color="auto"/>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Есть (открытая проводка)</w:t>
            </w: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электроснабжение</w:t>
            </w: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холодное водоснабжение</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горячее водоснабжение</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водоотведение</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газоснабжение</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Есть(баллоны)</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 xml:space="preserve">отопление (от внешних </w:t>
            </w:r>
            <w:r w:rsidRPr="00C50180">
              <w:rPr>
                <w:rFonts w:ascii="Times New Roman" w:hAnsi="Times New Roman"/>
              </w:rPr>
              <w:lastRenderedPageBreak/>
              <w:t>котельных)</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lastRenderedPageBreak/>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lastRenderedPageBreak/>
              <w:t>отопление (от домовой котельной) печи</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Есть</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калориферы</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АГВ</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есть</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bl>
    <w:p w:rsidR="00502A26" w:rsidRDefault="00502A26" w:rsidP="00C50180">
      <w:pPr>
        <w:spacing w:after="0" w:line="240" w:lineRule="auto"/>
        <w:jc w:val="center"/>
        <w:rPr>
          <w:rFonts w:ascii="Times New Roman" w:hAnsi="Times New Roman"/>
          <w:b/>
          <w:bCs/>
        </w:rPr>
      </w:pPr>
    </w:p>
    <w:p w:rsidR="00502A26" w:rsidRDefault="00502A26" w:rsidP="00C50180">
      <w:pPr>
        <w:spacing w:after="0" w:line="240" w:lineRule="auto"/>
        <w:jc w:val="center"/>
        <w:rPr>
          <w:rFonts w:ascii="Times New Roman" w:hAnsi="Times New Roman"/>
          <w:b/>
          <w:bCs/>
        </w:rPr>
      </w:pPr>
    </w:p>
    <w:p w:rsidR="00C50180" w:rsidRPr="00C50180" w:rsidRDefault="00C50180" w:rsidP="00C50180">
      <w:pPr>
        <w:spacing w:after="0" w:line="240" w:lineRule="auto"/>
        <w:jc w:val="center"/>
        <w:rPr>
          <w:rFonts w:ascii="Times New Roman" w:hAnsi="Times New Roman"/>
          <w:b/>
          <w:bCs/>
          <w:lang w:val="en-US"/>
        </w:rPr>
      </w:pPr>
      <w:r w:rsidRPr="00C50180">
        <w:rPr>
          <w:rFonts w:ascii="Times New Roman" w:hAnsi="Times New Roman"/>
          <w:b/>
          <w:bCs/>
        </w:rPr>
        <w:t xml:space="preserve">АКТ № </w:t>
      </w:r>
      <w:r w:rsidR="00936850">
        <w:rPr>
          <w:rFonts w:ascii="Times New Roman" w:hAnsi="Times New Roman"/>
          <w:b/>
          <w:bCs/>
        </w:rPr>
        <w:t>11</w:t>
      </w:r>
    </w:p>
    <w:p w:rsidR="00C50180" w:rsidRDefault="00C50180" w:rsidP="00C50180">
      <w:pPr>
        <w:spacing w:after="0" w:line="240" w:lineRule="auto"/>
        <w:jc w:val="center"/>
        <w:rPr>
          <w:rFonts w:ascii="Times New Roman" w:hAnsi="Times New Roman"/>
          <w:b/>
          <w:bCs/>
        </w:rPr>
      </w:pPr>
      <w:r w:rsidRPr="00C50180">
        <w:rPr>
          <w:rFonts w:ascii="Times New Roman" w:hAnsi="Times New Roman"/>
          <w:b/>
          <w:bCs/>
        </w:rPr>
        <w:t>о состоянии общего имущества собственников помещений</w:t>
      </w:r>
      <w:r w:rsidRPr="00C50180">
        <w:rPr>
          <w:rFonts w:ascii="Times New Roman" w:hAnsi="Times New Roman"/>
          <w:b/>
          <w:bCs/>
        </w:rPr>
        <w:br/>
        <w:t>в многоквартирном доме, являющегося объектом конкурса</w:t>
      </w:r>
    </w:p>
    <w:p w:rsidR="00936850" w:rsidRPr="00C50180" w:rsidRDefault="00936850" w:rsidP="00C50180">
      <w:pPr>
        <w:spacing w:after="0" w:line="240" w:lineRule="auto"/>
        <w:jc w:val="center"/>
        <w:rPr>
          <w:rFonts w:ascii="Times New Roman" w:hAnsi="Times New Roman"/>
          <w:b/>
          <w:bCs/>
        </w:rPr>
      </w:pPr>
    </w:p>
    <w:p w:rsidR="00C50180" w:rsidRPr="00936850" w:rsidRDefault="00C50180" w:rsidP="00C50180">
      <w:pPr>
        <w:spacing w:after="0" w:line="240" w:lineRule="auto"/>
        <w:jc w:val="center"/>
        <w:rPr>
          <w:rFonts w:ascii="Times New Roman" w:hAnsi="Times New Roman"/>
          <w:b/>
        </w:rPr>
      </w:pPr>
      <w:r w:rsidRPr="00936850">
        <w:rPr>
          <w:rFonts w:ascii="Times New Roman" w:hAnsi="Times New Roman"/>
          <w:b/>
          <w:lang w:val="en-US"/>
        </w:rPr>
        <w:t>I</w:t>
      </w:r>
      <w:r w:rsidRPr="00936850">
        <w:rPr>
          <w:rFonts w:ascii="Times New Roman" w:hAnsi="Times New Roman"/>
          <w:b/>
        </w:rPr>
        <w:t>. Общие сведения о многоквартирном доме</w:t>
      </w:r>
    </w:p>
    <w:p w:rsidR="00936850" w:rsidRDefault="00C50180" w:rsidP="00C50180">
      <w:pPr>
        <w:spacing w:after="0" w:line="240" w:lineRule="auto"/>
        <w:ind w:firstLine="567"/>
        <w:rPr>
          <w:rFonts w:ascii="Times New Roman" w:hAnsi="Times New Roman"/>
          <w:b/>
        </w:rPr>
      </w:pPr>
      <w:r w:rsidRPr="00C50180">
        <w:rPr>
          <w:rFonts w:ascii="Times New Roman" w:hAnsi="Times New Roman"/>
        </w:rPr>
        <w:t xml:space="preserve">1. Адрес многоквартирного дома  </w:t>
      </w:r>
      <w:r w:rsidRPr="00C50180">
        <w:rPr>
          <w:rFonts w:ascii="Times New Roman" w:hAnsi="Times New Roman"/>
          <w:b/>
        </w:rPr>
        <w:t>Республика Карелия, Беломорский район, п.Пушной,</w:t>
      </w:r>
    </w:p>
    <w:p w:rsidR="00C50180" w:rsidRPr="00C50180" w:rsidRDefault="00C50180" w:rsidP="00C50180">
      <w:pPr>
        <w:spacing w:after="0" w:line="240" w:lineRule="auto"/>
        <w:ind w:firstLine="567"/>
        <w:rPr>
          <w:rFonts w:ascii="Times New Roman" w:hAnsi="Times New Roman"/>
          <w:b/>
        </w:rPr>
      </w:pPr>
      <w:r w:rsidRPr="00C50180">
        <w:rPr>
          <w:rFonts w:ascii="Times New Roman" w:hAnsi="Times New Roman"/>
          <w:b/>
        </w:rPr>
        <w:t xml:space="preserve"> ул. Школьная, д. 13</w:t>
      </w:r>
    </w:p>
    <w:p w:rsidR="00C50180" w:rsidRPr="00C50180" w:rsidRDefault="00C50180" w:rsidP="00C50180">
      <w:pPr>
        <w:spacing w:after="0" w:line="240" w:lineRule="auto"/>
        <w:ind w:firstLine="567"/>
        <w:rPr>
          <w:rFonts w:ascii="Times New Roman" w:hAnsi="Times New Roman"/>
        </w:rPr>
      </w:pPr>
      <w:r w:rsidRPr="00C50180">
        <w:rPr>
          <w:rFonts w:ascii="Times New Roman" w:hAnsi="Times New Roman"/>
        </w:rPr>
        <w:t xml:space="preserve">2. Кадастровый номер многоквартирного дома (при его наличии)  </w:t>
      </w:r>
      <w:r w:rsidRPr="00C50180">
        <w:rPr>
          <w:rFonts w:ascii="Times New Roman" w:hAnsi="Times New Roman"/>
          <w:b/>
        </w:rPr>
        <w:t>нет</w:t>
      </w:r>
    </w:p>
    <w:p w:rsidR="00C50180" w:rsidRPr="00C50180" w:rsidRDefault="00C50180" w:rsidP="00C50180">
      <w:pPr>
        <w:spacing w:after="0" w:line="240" w:lineRule="auto"/>
        <w:ind w:firstLine="567"/>
        <w:rPr>
          <w:rFonts w:ascii="Times New Roman" w:hAnsi="Times New Roman"/>
        </w:rPr>
      </w:pPr>
      <w:r w:rsidRPr="00C50180">
        <w:rPr>
          <w:rFonts w:ascii="Times New Roman" w:hAnsi="Times New Roman"/>
        </w:rPr>
        <w:t xml:space="preserve">3. Серия, тип постройки     </w:t>
      </w:r>
      <w:r w:rsidRPr="00C50180">
        <w:rPr>
          <w:rFonts w:ascii="Times New Roman" w:hAnsi="Times New Roman"/>
          <w:b/>
        </w:rPr>
        <w:t>жилой дом</w:t>
      </w:r>
    </w:p>
    <w:p w:rsidR="00C50180" w:rsidRPr="00C50180" w:rsidRDefault="00C50180" w:rsidP="00C50180">
      <w:pPr>
        <w:spacing w:after="0" w:line="240" w:lineRule="auto"/>
        <w:ind w:firstLine="567"/>
        <w:rPr>
          <w:rFonts w:ascii="Times New Roman" w:hAnsi="Times New Roman"/>
          <w:b/>
        </w:rPr>
      </w:pPr>
      <w:r w:rsidRPr="00C50180">
        <w:rPr>
          <w:rFonts w:ascii="Times New Roman" w:hAnsi="Times New Roman"/>
        </w:rPr>
        <w:t xml:space="preserve">4. Год постройки  </w:t>
      </w:r>
      <w:r w:rsidRPr="00C50180">
        <w:rPr>
          <w:rFonts w:ascii="Times New Roman" w:hAnsi="Times New Roman"/>
          <w:b/>
        </w:rPr>
        <w:t>1969</w:t>
      </w:r>
    </w:p>
    <w:p w:rsidR="00C50180" w:rsidRPr="00C50180" w:rsidRDefault="00C50180" w:rsidP="00C50180">
      <w:pPr>
        <w:spacing w:after="0" w:line="240" w:lineRule="auto"/>
        <w:ind w:firstLine="567"/>
        <w:rPr>
          <w:rFonts w:ascii="Times New Roman" w:hAnsi="Times New Roman"/>
        </w:rPr>
      </w:pPr>
      <w:r w:rsidRPr="00C50180">
        <w:rPr>
          <w:rFonts w:ascii="Times New Roman" w:hAnsi="Times New Roman"/>
        </w:rPr>
        <w:t xml:space="preserve">5. Степень износа по данным государственного технического учета  на </w:t>
      </w:r>
      <w:r w:rsidRPr="00C50180">
        <w:rPr>
          <w:rFonts w:ascii="Times New Roman" w:hAnsi="Times New Roman"/>
          <w:b/>
        </w:rPr>
        <w:t>1991год- 39 %</w:t>
      </w:r>
    </w:p>
    <w:p w:rsidR="00C50180" w:rsidRPr="00C50180" w:rsidRDefault="00C50180" w:rsidP="00C50180">
      <w:pPr>
        <w:spacing w:after="0" w:line="240" w:lineRule="auto"/>
        <w:ind w:firstLine="567"/>
        <w:rPr>
          <w:rFonts w:ascii="Times New Roman" w:hAnsi="Times New Roman"/>
        </w:rPr>
      </w:pPr>
      <w:r w:rsidRPr="00C50180">
        <w:rPr>
          <w:rFonts w:ascii="Times New Roman" w:hAnsi="Times New Roman"/>
        </w:rPr>
        <w:t>6. Степень фактического износа -</w:t>
      </w:r>
      <w:r w:rsidRPr="00C50180">
        <w:rPr>
          <w:rFonts w:ascii="Times New Roman" w:hAnsi="Times New Roman"/>
          <w:b/>
        </w:rPr>
        <w:t>нет</w:t>
      </w:r>
    </w:p>
    <w:p w:rsidR="00C50180" w:rsidRPr="00C50180" w:rsidRDefault="00C50180" w:rsidP="00C50180">
      <w:pPr>
        <w:spacing w:after="0" w:line="240" w:lineRule="auto"/>
        <w:rPr>
          <w:rFonts w:ascii="Times New Roman" w:hAnsi="Times New Roman"/>
        </w:rPr>
      </w:pPr>
      <w:r w:rsidRPr="00C50180">
        <w:rPr>
          <w:rFonts w:ascii="Times New Roman" w:hAnsi="Times New Roman"/>
        </w:rPr>
        <w:t xml:space="preserve">           7. Год последнего капитального ремонта –</w:t>
      </w:r>
      <w:r w:rsidRPr="00C50180">
        <w:rPr>
          <w:rFonts w:ascii="Times New Roman" w:hAnsi="Times New Roman"/>
          <w:b/>
        </w:rPr>
        <w:t xml:space="preserve"> нет</w:t>
      </w:r>
    </w:p>
    <w:p w:rsidR="00C50180" w:rsidRPr="00C50180" w:rsidRDefault="00C50180" w:rsidP="00C50180">
      <w:pPr>
        <w:spacing w:after="0" w:line="240" w:lineRule="auto"/>
        <w:ind w:firstLine="567"/>
        <w:jc w:val="both"/>
        <w:rPr>
          <w:rFonts w:ascii="Times New Roman" w:hAnsi="Times New Roman"/>
        </w:rPr>
      </w:pPr>
      <w:r w:rsidRPr="00C50180">
        <w:rPr>
          <w:rFonts w:ascii="Times New Roman" w:hAnsi="Times New Roman"/>
        </w:rPr>
        <w:t xml:space="preserve">8. Реквизиты правового акта о признании многоквартирного дома аварийным и </w:t>
      </w:r>
    </w:p>
    <w:p w:rsidR="00C50180" w:rsidRPr="00C50180" w:rsidRDefault="00C50180" w:rsidP="00C50180">
      <w:pPr>
        <w:spacing w:after="0" w:line="240" w:lineRule="auto"/>
        <w:ind w:firstLine="567"/>
        <w:jc w:val="both"/>
        <w:rPr>
          <w:rFonts w:ascii="Times New Roman" w:hAnsi="Times New Roman"/>
          <w:b/>
        </w:rPr>
      </w:pPr>
      <w:r w:rsidRPr="00C50180">
        <w:rPr>
          <w:rFonts w:ascii="Times New Roman" w:hAnsi="Times New Roman"/>
        </w:rPr>
        <w:t xml:space="preserve">     подлежащим сносу - нет</w:t>
      </w:r>
    </w:p>
    <w:p w:rsidR="00C50180" w:rsidRPr="00C50180" w:rsidRDefault="00C50180" w:rsidP="00C50180">
      <w:pPr>
        <w:spacing w:after="0" w:line="240" w:lineRule="auto"/>
        <w:ind w:firstLine="567"/>
        <w:rPr>
          <w:rFonts w:ascii="Times New Roman" w:hAnsi="Times New Roman"/>
        </w:rPr>
      </w:pPr>
      <w:r w:rsidRPr="00C50180">
        <w:rPr>
          <w:rFonts w:ascii="Times New Roman" w:hAnsi="Times New Roman"/>
        </w:rPr>
        <w:t xml:space="preserve">9. Количество этажей  </w:t>
      </w:r>
      <w:r w:rsidRPr="00C50180">
        <w:rPr>
          <w:rFonts w:ascii="Times New Roman" w:hAnsi="Times New Roman"/>
          <w:b/>
        </w:rPr>
        <w:t>1</w:t>
      </w:r>
    </w:p>
    <w:p w:rsidR="00C50180" w:rsidRPr="00C50180" w:rsidRDefault="00C50180" w:rsidP="00C50180">
      <w:pPr>
        <w:spacing w:after="0" w:line="240" w:lineRule="auto"/>
        <w:ind w:firstLine="567"/>
        <w:rPr>
          <w:rFonts w:ascii="Times New Roman" w:hAnsi="Times New Roman"/>
          <w:b/>
        </w:rPr>
      </w:pPr>
      <w:r w:rsidRPr="00C50180">
        <w:rPr>
          <w:rFonts w:ascii="Times New Roman" w:hAnsi="Times New Roman"/>
        </w:rPr>
        <w:t xml:space="preserve">10. Наличие подвала  </w:t>
      </w:r>
      <w:r w:rsidRPr="00C50180">
        <w:rPr>
          <w:rFonts w:ascii="Times New Roman" w:hAnsi="Times New Roman"/>
          <w:b/>
        </w:rPr>
        <w:t>нет</w:t>
      </w:r>
    </w:p>
    <w:p w:rsidR="00C50180" w:rsidRPr="00C50180" w:rsidRDefault="00C50180" w:rsidP="00C50180">
      <w:pPr>
        <w:spacing w:after="0" w:line="240" w:lineRule="auto"/>
        <w:ind w:firstLine="567"/>
        <w:rPr>
          <w:rFonts w:ascii="Times New Roman" w:hAnsi="Times New Roman"/>
        </w:rPr>
      </w:pPr>
      <w:r w:rsidRPr="00C50180">
        <w:rPr>
          <w:rFonts w:ascii="Times New Roman" w:hAnsi="Times New Roman"/>
        </w:rPr>
        <w:t xml:space="preserve">11. Наличие цокольного этажа </w:t>
      </w:r>
      <w:r w:rsidRPr="00C50180">
        <w:rPr>
          <w:rFonts w:ascii="Times New Roman" w:hAnsi="Times New Roman"/>
          <w:b/>
        </w:rPr>
        <w:t>НЕТ</w:t>
      </w:r>
    </w:p>
    <w:p w:rsidR="00C50180" w:rsidRPr="00C50180" w:rsidRDefault="00C50180" w:rsidP="00C50180">
      <w:pPr>
        <w:spacing w:after="0" w:line="240" w:lineRule="auto"/>
        <w:ind w:firstLine="567"/>
        <w:rPr>
          <w:rFonts w:ascii="Times New Roman" w:hAnsi="Times New Roman"/>
        </w:rPr>
      </w:pPr>
      <w:r w:rsidRPr="00C50180">
        <w:rPr>
          <w:rFonts w:ascii="Times New Roman" w:hAnsi="Times New Roman"/>
        </w:rPr>
        <w:t xml:space="preserve">12. Наличие мансарды  </w:t>
      </w:r>
      <w:r w:rsidRPr="00C50180">
        <w:rPr>
          <w:rFonts w:ascii="Times New Roman" w:hAnsi="Times New Roman"/>
          <w:b/>
        </w:rPr>
        <w:t>НЕТ</w:t>
      </w:r>
    </w:p>
    <w:p w:rsidR="00C50180" w:rsidRPr="00C50180" w:rsidRDefault="00C50180" w:rsidP="00C50180">
      <w:pPr>
        <w:spacing w:after="0" w:line="240" w:lineRule="auto"/>
        <w:ind w:firstLine="567"/>
        <w:rPr>
          <w:rFonts w:ascii="Times New Roman" w:hAnsi="Times New Roman"/>
          <w:b/>
        </w:rPr>
      </w:pPr>
      <w:r w:rsidRPr="00C50180">
        <w:rPr>
          <w:rFonts w:ascii="Times New Roman" w:hAnsi="Times New Roman"/>
        </w:rPr>
        <w:t xml:space="preserve">13. Наличие мезонина  </w:t>
      </w:r>
      <w:r w:rsidRPr="00C50180">
        <w:rPr>
          <w:rFonts w:ascii="Times New Roman" w:hAnsi="Times New Roman"/>
          <w:b/>
        </w:rPr>
        <w:t>НЕТ</w:t>
      </w:r>
    </w:p>
    <w:p w:rsidR="00C50180" w:rsidRPr="00C50180" w:rsidRDefault="00C50180" w:rsidP="00C50180">
      <w:pPr>
        <w:spacing w:after="0" w:line="240" w:lineRule="auto"/>
        <w:ind w:firstLine="567"/>
        <w:rPr>
          <w:rFonts w:ascii="Times New Roman" w:hAnsi="Times New Roman"/>
          <w:b/>
        </w:rPr>
      </w:pPr>
      <w:r w:rsidRPr="00C50180">
        <w:rPr>
          <w:rFonts w:ascii="Times New Roman" w:hAnsi="Times New Roman"/>
        </w:rPr>
        <w:t xml:space="preserve">14. Количество квартир  </w:t>
      </w:r>
      <w:r w:rsidRPr="00C50180">
        <w:rPr>
          <w:rFonts w:ascii="Times New Roman" w:hAnsi="Times New Roman"/>
          <w:b/>
        </w:rPr>
        <w:t>2</w:t>
      </w:r>
    </w:p>
    <w:p w:rsidR="00C50180" w:rsidRPr="00C50180" w:rsidRDefault="00C50180" w:rsidP="00C50180">
      <w:pPr>
        <w:spacing w:after="0" w:line="240" w:lineRule="auto"/>
        <w:ind w:firstLine="567"/>
        <w:jc w:val="both"/>
        <w:rPr>
          <w:rFonts w:ascii="Times New Roman" w:hAnsi="Times New Roman"/>
          <w:b/>
        </w:rPr>
      </w:pPr>
      <w:r w:rsidRPr="00C50180">
        <w:rPr>
          <w:rFonts w:ascii="Times New Roman" w:hAnsi="Times New Roman"/>
        </w:rPr>
        <w:t>15. Количество нежилых помещений, не входящих в состав общего имущества</w:t>
      </w:r>
    </w:p>
    <w:p w:rsidR="00C50180" w:rsidRPr="00C50180" w:rsidRDefault="00C50180" w:rsidP="00C50180">
      <w:pPr>
        <w:spacing w:after="0" w:line="240" w:lineRule="auto"/>
        <w:ind w:firstLine="567"/>
        <w:jc w:val="both"/>
        <w:rPr>
          <w:rFonts w:ascii="Times New Roman" w:hAnsi="Times New Roman"/>
          <w:b/>
        </w:rPr>
      </w:pPr>
      <w:r w:rsidRPr="00C50180">
        <w:rPr>
          <w:rFonts w:ascii="Times New Roman" w:hAnsi="Times New Roman"/>
        </w:rPr>
        <w:t xml:space="preserve">16. Реквизиты правового акта о признании всех жилых помещений в многоквартирном доме непригодными для проживания           </w:t>
      </w:r>
    </w:p>
    <w:p w:rsidR="00C50180" w:rsidRPr="00C50180" w:rsidRDefault="00C50180" w:rsidP="00C50180">
      <w:pPr>
        <w:spacing w:after="0" w:line="240" w:lineRule="auto"/>
        <w:ind w:firstLine="567"/>
        <w:jc w:val="both"/>
        <w:rPr>
          <w:rFonts w:ascii="Times New Roman" w:hAnsi="Times New Roman"/>
          <w:b/>
        </w:rPr>
      </w:pPr>
      <w:r w:rsidRPr="00C50180">
        <w:rPr>
          <w:rFonts w:ascii="Times New Roman" w:hAnsi="Times New Roman"/>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C50180">
        <w:rPr>
          <w:rFonts w:ascii="Times New Roman" w:hAnsi="Times New Roman"/>
          <w:b/>
        </w:rPr>
        <w:t>НЕТ</w:t>
      </w:r>
    </w:p>
    <w:p w:rsidR="00C50180" w:rsidRPr="00C50180" w:rsidRDefault="00C50180" w:rsidP="00C50180">
      <w:pPr>
        <w:tabs>
          <w:tab w:val="center" w:pos="5387"/>
          <w:tab w:val="left" w:pos="7371"/>
        </w:tabs>
        <w:spacing w:after="0" w:line="240" w:lineRule="auto"/>
        <w:ind w:firstLine="567"/>
        <w:rPr>
          <w:rFonts w:ascii="Times New Roman" w:hAnsi="Times New Roman"/>
        </w:rPr>
      </w:pPr>
      <w:r w:rsidRPr="00C50180">
        <w:rPr>
          <w:rFonts w:ascii="Times New Roman" w:hAnsi="Times New Roman"/>
        </w:rPr>
        <w:t xml:space="preserve">18. Строительный объем  </w:t>
      </w:r>
      <w:r w:rsidRPr="00C50180">
        <w:rPr>
          <w:rFonts w:ascii="Times New Roman" w:hAnsi="Times New Roman"/>
          <w:b/>
        </w:rPr>
        <w:t xml:space="preserve"> 278 </w:t>
      </w:r>
      <w:r w:rsidRPr="00C50180">
        <w:rPr>
          <w:rFonts w:ascii="Times New Roman" w:hAnsi="Times New Roman"/>
        </w:rPr>
        <w:t>кб</w:t>
      </w:r>
      <w:r w:rsidRPr="00C50180">
        <w:rPr>
          <w:rFonts w:ascii="Times New Roman" w:hAnsi="Times New Roman"/>
          <w:b/>
        </w:rPr>
        <w:t>.</w:t>
      </w:r>
      <w:r w:rsidRPr="00C50180">
        <w:rPr>
          <w:rFonts w:ascii="Times New Roman" w:hAnsi="Times New Roman"/>
        </w:rPr>
        <w:t>м</w:t>
      </w:r>
    </w:p>
    <w:p w:rsidR="00C50180" w:rsidRPr="00C50180" w:rsidRDefault="00C50180" w:rsidP="00C50180">
      <w:pPr>
        <w:tabs>
          <w:tab w:val="center" w:pos="5387"/>
          <w:tab w:val="left" w:pos="7371"/>
        </w:tabs>
        <w:spacing w:after="0" w:line="240" w:lineRule="auto"/>
        <w:ind w:firstLine="567"/>
        <w:rPr>
          <w:rFonts w:ascii="Times New Roman" w:hAnsi="Times New Roman"/>
        </w:rPr>
      </w:pPr>
      <w:r w:rsidRPr="00C50180">
        <w:rPr>
          <w:rFonts w:ascii="Times New Roman" w:hAnsi="Times New Roman"/>
        </w:rPr>
        <w:t>19. Площадь:</w:t>
      </w:r>
    </w:p>
    <w:p w:rsidR="00C50180" w:rsidRPr="00C50180" w:rsidRDefault="00C50180" w:rsidP="00C50180">
      <w:pPr>
        <w:tabs>
          <w:tab w:val="center" w:pos="2835"/>
          <w:tab w:val="left" w:pos="4678"/>
        </w:tabs>
        <w:spacing w:after="0" w:line="240" w:lineRule="auto"/>
        <w:ind w:firstLine="567"/>
        <w:rPr>
          <w:rFonts w:ascii="Times New Roman" w:hAnsi="Times New Roman"/>
        </w:rPr>
      </w:pPr>
      <w:r w:rsidRPr="00C50180">
        <w:rPr>
          <w:rFonts w:ascii="Times New Roman" w:hAnsi="Times New Roman"/>
        </w:rPr>
        <w:t>а) многоквартирного дома с лоджиями, балконами, шкафами, коридорами и лестничными клетками_____________________ кв. м</w:t>
      </w:r>
    </w:p>
    <w:p w:rsidR="00C50180" w:rsidRPr="00C50180" w:rsidRDefault="00C50180" w:rsidP="00C50180">
      <w:pPr>
        <w:tabs>
          <w:tab w:val="center" w:pos="2835"/>
          <w:tab w:val="left" w:pos="4678"/>
        </w:tabs>
        <w:spacing w:after="0" w:line="240" w:lineRule="auto"/>
        <w:ind w:firstLine="567"/>
        <w:jc w:val="both"/>
        <w:rPr>
          <w:rFonts w:ascii="Times New Roman" w:hAnsi="Times New Roman"/>
        </w:rPr>
      </w:pPr>
      <w:r w:rsidRPr="00C50180">
        <w:rPr>
          <w:rFonts w:ascii="Times New Roman" w:hAnsi="Times New Roman"/>
        </w:rPr>
        <w:t>б) жилых помещений (общая площадь квартир</w:t>
      </w:r>
      <w:r w:rsidRPr="00C50180">
        <w:rPr>
          <w:rFonts w:ascii="Times New Roman" w:hAnsi="Times New Roman"/>
          <w:b/>
        </w:rPr>
        <w:t xml:space="preserve">)  </w:t>
      </w:r>
      <w:smartTag w:uri="urn:schemas-microsoft-com:office:smarttags" w:element="metricconverter">
        <w:smartTagPr>
          <w:attr w:name="ProductID" w:val="84,4 кв. м"/>
        </w:smartTagPr>
        <w:r w:rsidRPr="00C50180">
          <w:rPr>
            <w:rFonts w:ascii="Times New Roman" w:hAnsi="Times New Roman"/>
            <w:b/>
          </w:rPr>
          <w:t xml:space="preserve">84,4 </w:t>
        </w:r>
        <w:r w:rsidRPr="00C50180">
          <w:rPr>
            <w:rFonts w:ascii="Times New Roman" w:hAnsi="Times New Roman"/>
          </w:rPr>
          <w:t>кв. м</w:t>
        </w:r>
      </w:smartTag>
    </w:p>
    <w:p w:rsidR="00C50180" w:rsidRPr="00C50180" w:rsidRDefault="00C50180" w:rsidP="00C50180">
      <w:pPr>
        <w:tabs>
          <w:tab w:val="center" w:pos="6096"/>
          <w:tab w:val="left" w:pos="8080"/>
        </w:tabs>
        <w:spacing w:after="0" w:line="240" w:lineRule="auto"/>
        <w:ind w:firstLine="567"/>
        <w:jc w:val="both"/>
        <w:rPr>
          <w:rFonts w:ascii="Times New Roman" w:hAnsi="Times New Roman"/>
        </w:rPr>
      </w:pPr>
      <w:r w:rsidRPr="00C50180">
        <w:rPr>
          <w:rFonts w:ascii="Times New Roman" w:hAnsi="Times New Roman"/>
        </w:rPr>
        <w:t>в) нежилых помещений (общая площадь нежилых помещений, не входящих в состав общего имущества в многоквартирном доме) __________________________кв. м</w:t>
      </w:r>
    </w:p>
    <w:p w:rsidR="00C50180" w:rsidRPr="00C50180" w:rsidRDefault="00C50180" w:rsidP="00C50180">
      <w:pPr>
        <w:tabs>
          <w:tab w:val="center" w:pos="6804"/>
          <w:tab w:val="left" w:pos="8931"/>
        </w:tabs>
        <w:spacing w:after="0" w:line="240" w:lineRule="auto"/>
        <w:ind w:firstLine="567"/>
        <w:jc w:val="both"/>
        <w:rPr>
          <w:rFonts w:ascii="Times New Roman" w:hAnsi="Times New Roman"/>
        </w:rPr>
      </w:pPr>
      <w:r w:rsidRPr="00C50180">
        <w:rPr>
          <w:rFonts w:ascii="Times New Roman" w:hAnsi="Times New Roman"/>
        </w:rPr>
        <w:t>г) помещений общего пользования (общая площадь нежилых помещений, входящих в состав общего имущества в многоквартирном доме)  ________________________________кв. м</w:t>
      </w:r>
    </w:p>
    <w:p w:rsidR="00C50180" w:rsidRPr="00C50180" w:rsidRDefault="00C50180" w:rsidP="00C50180">
      <w:pPr>
        <w:tabs>
          <w:tab w:val="center" w:pos="5245"/>
          <w:tab w:val="left" w:pos="7088"/>
        </w:tabs>
        <w:spacing w:after="0" w:line="240" w:lineRule="auto"/>
        <w:ind w:firstLine="567"/>
        <w:rPr>
          <w:rFonts w:ascii="Times New Roman" w:hAnsi="Times New Roman"/>
        </w:rPr>
      </w:pPr>
      <w:r w:rsidRPr="00C50180">
        <w:rPr>
          <w:rFonts w:ascii="Times New Roman" w:hAnsi="Times New Roman"/>
        </w:rPr>
        <w:t xml:space="preserve">20. Количество лестниц – </w:t>
      </w:r>
      <w:r w:rsidRPr="00C50180">
        <w:rPr>
          <w:rFonts w:ascii="Times New Roman" w:hAnsi="Times New Roman"/>
          <w:b/>
        </w:rPr>
        <w:t>нет</w:t>
      </w:r>
    </w:p>
    <w:p w:rsidR="00C50180" w:rsidRPr="00C50180" w:rsidRDefault="00C50180" w:rsidP="00C50180">
      <w:pPr>
        <w:spacing w:after="0" w:line="240" w:lineRule="auto"/>
        <w:ind w:firstLine="567"/>
        <w:jc w:val="both"/>
        <w:rPr>
          <w:rFonts w:ascii="Times New Roman" w:hAnsi="Times New Roman"/>
        </w:rPr>
      </w:pPr>
      <w:r w:rsidRPr="00C50180">
        <w:rPr>
          <w:rFonts w:ascii="Times New Roman" w:hAnsi="Times New Roman"/>
        </w:rPr>
        <w:t xml:space="preserve">21. Уборочная площадь лестниц (включая межквартирные лестничные площадки)   </w:t>
      </w:r>
      <w:r w:rsidRPr="00C50180">
        <w:rPr>
          <w:rFonts w:ascii="Times New Roman" w:hAnsi="Times New Roman"/>
          <w:b/>
        </w:rPr>
        <w:t>___</w:t>
      </w:r>
      <w:r w:rsidRPr="00C50180">
        <w:rPr>
          <w:rFonts w:ascii="Times New Roman" w:hAnsi="Times New Roman"/>
        </w:rPr>
        <w:t xml:space="preserve"> кв. м</w:t>
      </w:r>
    </w:p>
    <w:p w:rsidR="00C50180" w:rsidRPr="00C50180" w:rsidRDefault="00C50180" w:rsidP="00C50180">
      <w:pPr>
        <w:tabs>
          <w:tab w:val="center" w:pos="7230"/>
          <w:tab w:val="left" w:pos="9356"/>
        </w:tabs>
        <w:spacing w:after="0" w:line="240" w:lineRule="auto"/>
        <w:rPr>
          <w:rFonts w:ascii="Times New Roman" w:hAnsi="Times New Roman"/>
        </w:rPr>
      </w:pPr>
      <w:r w:rsidRPr="00C50180">
        <w:rPr>
          <w:rFonts w:ascii="Times New Roman" w:hAnsi="Times New Roman"/>
        </w:rPr>
        <w:t xml:space="preserve">           22. Уборочная площадь общих коридоров______________  кв. м</w:t>
      </w:r>
    </w:p>
    <w:p w:rsidR="00C50180" w:rsidRPr="00C50180" w:rsidRDefault="00C50180" w:rsidP="00C50180">
      <w:pPr>
        <w:tabs>
          <w:tab w:val="center" w:pos="6379"/>
          <w:tab w:val="left" w:pos="8505"/>
        </w:tabs>
        <w:spacing w:after="0" w:line="240" w:lineRule="auto"/>
        <w:ind w:firstLine="567"/>
        <w:jc w:val="both"/>
        <w:rPr>
          <w:rFonts w:ascii="Times New Roman" w:hAnsi="Times New Roman"/>
        </w:rPr>
      </w:pPr>
      <w:r w:rsidRPr="00C50180">
        <w:rPr>
          <w:rFonts w:ascii="Times New Roman" w:hAnsi="Times New Roman"/>
        </w:rPr>
        <w:t>23. Уборочная площадь других помещений общего пользования (включая технические этажи, чердаки, технические подвалы)  кв. м</w:t>
      </w:r>
    </w:p>
    <w:p w:rsidR="00C50180" w:rsidRPr="00C50180" w:rsidRDefault="00C50180" w:rsidP="00C50180">
      <w:pPr>
        <w:spacing w:after="0" w:line="240" w:lineRule="auto"/>
        <w:ind w:firstLine="567"/>
        <w:jc w:val="both"/>
        <w:rPr>
          <w:rFonts w:ascii="Times New Roman" w:hAnsi="Times New Roman"/>
        </w:rPr>
      </w:pPr>
      <w:r w:rsidRPr="00C50180">
        <w:rPr>
          <w:rFonts w:ascii="Times New Roman" w:hAnsi="Times New Roman"/>
        </w:rPr>
        <w:t>24. Площадь земельного участка, входящего в состав общего имущества многоквартирного дома</w:t>
      </w:r>
    </w:p>
    <w:p w:rsidR="00936850" w:rsidRPr="00C50180" w:rsidRDefault="00C50180" w:rsidP="00C50180">
      <w:pPr>
        <w:spacing w:after="0" w:line="240" w:lineRule="auto"/>
        <w:ind w:firstLine="567"/>
        <w:rPr>
          <w:rFonts w:ascii="Times New Roman" w:hAnsi="Times New Roman"/>
        </w:rPr>
      </w:pPr>
      <w:r w:rsidRPr="00C50180">
        <w:rPr>
          <w:rFonts w:ascii="Times New Roman" w:hAnsi="Times New Roman"/>
        </w:rPr>
        <w:t xml:space="preserve">25. Кадастровый номер земельного участка (при его наличии)  </w:t>
      </w:r>
      <w:r w:rsidR="00936850">
        <w:rPr>
          <w:rFonts w:ascii="Times New Roman" w:hAnsi="Times New Roman"/>
        </w:rPr>
        <w:t xml:space="preserve"> </w:t>
      </w:r>
      <w:r w:rsidR="00936850">
        <w:rPr>
          <w:rFonts w:ascii="Helvetica" w:hAnsi="Helvetica" w:cs="Helvetica"/>
          <w:b/>
          <w:bCs/>
          <w:color w:val="000000"/>
          <w:sz w:val="21"/>
          <w:szCs w:val="21"/>
          <w:shd w:val="clear" w:color="auto" w:fill="FFFFFF"/>
        </w:rPr>
        <w:t>10:11:0030106:106</w:t>
      </w:r>
    </w:p>
    <w:p w:rsidR="00C50180" w:rsidRPr="00936850" w:rsidRDefault="00C50180" w:rsidP="00C50180">
      <w:pPr>
        <w:spacing w:after="0" w:line="240" w:lineRule="auto"/>
        <w:jc w:val="center"/>
        <w:rPr>
          <w:rFonts w:ascii="Times New Roman" w:hAnsi="Times New Roman"/>
          <w:b/>
        </w:rPr>
      </w:pPr>
      <w:r w:rsidRPr="00936850">
        <w:rPr>
          <w:rFonts w:ascii="Times New Roman" w:hAnsi="Times New Roman"/>
          <w:b/>
          <w:lang w:val="en-US"/>
        </w:rPr>
        <w:t>II</w:t>
      </w:r>
      <w:r w:rsidRPr="00936850">
        <w:rPr>
          <w:rFonts w:ascii="Times New Roman" w:hAnsi="Times New Roman"/>
          <w:b/>
        </w:rPr>
        <w:t>. Техническое состояние многоквартирного дома, включая пристройки</w:t>
      </w:r>
    </w:p>
    <w:tbl>
      <w:tblPr>
        <w:tblW w:w="10207" w:type="dxa"/>
        <w:tblLayout w:type="fixed"/>
        <w:tblCellMar>
          <w:left w:w="28" w:type="dxa"/>
          <w:right w:w="28" w:type="dxa"/>
        </w:tblCellMar>
        <w:tblLook w:val="0000"/>
      </w:tblPr>
      <w:tblGrid>
        <w:gridCol w:w="4253"/>
        <w:gridCol w:w="2977"/>
        <w:gridCol w:w="2977"/>
      </w:tblGrid>
      <w:tr w:rsidR="00C50180" w:rsidRPr="00C50180" w:rsidTr="00C50180">
        <w:tc>
          <w:tcPr>
            <w:tcW w:w="4253" w:type="dxa"/>
            <w:tcBorders>
              <w:top w:val="single" w:sz="4" w:space="0" w:color="auto"/>
              <w:left w:val="single" w:sz="4" w:space="0" w:color="auto"/>
              <w:bottom w:val="single" w:sz="4" w:space="0" w:color="auto"/>
              <w:right w:val="single" w:sz="4" w:space="0" w:color="auto"/>
            </w:tcBorders>
          </w:tcPr>
          <w:p w:rsidR="00C50180" w:rsidRPr="00C50180" w:rsidRDefault="00C50180" w:rsidP="00C50180">
            <w:pPr>
              <w:spacing w:after="0" w:line="240" w:lineRule="auto"/>
              <w:jc w:val="center"/>
              <w:rPr>
                <w:rFonts w:ascii="Times New Roman" w:hAnsi="Times New Roman"/>
              </w:rPr>
            </w:pPr>
            <w:r w:rsidRPr="00C50180">
              <w:rPr>
                <w:rFonts w:ascii="Times New Roman" w:hAnsi="Times New Roman"/>
              </w:rPr>
              <w:t>Наимено</w:t>
            </w:r>
            <w:r w:rsidRPr="00C50180">
              <w:rPr>
                <w:rFonts w:ascii="Times New Roman" w:hAnsi="Times New Roman"/>
              </w:rPr>
              <w:softHyphen/>
              <w:t>вание конструк</w:t>
            </w:r>
            <w:r w:rsidRPr="00C50180">
              <w:rPr>
                <w:rFonts w:ascii="Times New Roman" w:hAnsi="Times New Roman"/>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C50180" w:rsidRPr="00C50180" w:rsidRDefault="00C50180" w:rsidP="00C50180">
            <w:pPr>
              <w:spacing w:after="0" w:line="240" w:lineRule="auto"/>
              <w:jc w:val="center"/>
              <w:rPr>
                <w:rFonts w:ascii="Times New Roman" w:hAnsi="Times New Roman"/>
              </w:rPr>
            </w:pPr>
            <w:r w:rsidRPr="00C50180">
              <w:rPr>
                <w:rFonts w:ascii="Times New Roman" w:hAnsi="Times New Roman"/>
              </w:rPr>
              <w:t>Описание элементов (материал, конструкция или система, отделка и прочее)</w:t>
            </w:r>
          </w:p>
        </w:tc>
        <w:tc>
          <w:tcPr>
            <w:tcW w:w="2977" w:type="dxa"/>
            <w:tcBorders>
              <w:top w:val="single" w:sz="4" w:space="0" w:color="auto"/>
              <w:left w:val="single" w:sz="4" w:space="0" w:color="auto"/>
              <w:bottom w:val="single" w:sz="4" w:space="0" w:color="auto"/>
              <w:right w:val="single" w:sz="4" w:space="0" w:color="auto"/>
            </w:tcBorders>
          </w:tcPr>
          <w:p w:rsidR="00C50180" w:rsidRPr="00C50180" w:rsidRDefault="00C50180" w:rsidP="00C50180">
            <w:pPr>
              <w:spacing w:after="0" w:line="240" w:lineRule="auto"/>
              <w:jc w:val="center"/>
              <w:rPr>
                <w:rFonts w:ascii="Times New Roman" w:hAnsi="Times New Roman"/>
              </w:rPr>
            </w:pPr>
            <w:r w:rsidRPr="00C50180">
              <w:rPr>
                <w:rFonts w:ascii="Times New Roman" w:hAnsi="Times New Roman"/>
              </w:rPr>
              <w:t>Техническое состояние элементов общего имущества многоквартирного дома</w:t>
            </w:r>
          </w:p>
        </w:tc>
      </w:tr>
      <w:tr w:rsidR="00C50180" w:rsidRPr="00C50180" w:rsidTr="00C50180">
        <w:tc>
          <w:tcPr>
            <w:tcW w:w="4253"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lastRenderedPageBreak/>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rPr>
                <w:rFonts w:ascii="Times New Roman" w:hAnsi="Times New Roman"/>
              </w:rPr>
            </w:pPr>
            <w:r w:rsidRPr="00C50180">
              <w:rPr>
                <w:rFonts w:ascii="Times New Roman" w:hAnsi="Times New Roman"/>
              </w:rPr>
              <w:t>Бутовый ленточный</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rPr>
                <w:rFonts w:ascii="Times New Roman" w:hAnsi="Times New Roman"/>
              </w:rPr>
            </w:pPr>
            <w:r w:rsidRPr="00C50180">
              <w:rPr>
                <w:rFonts w:ascii="Times New Roman" w:hAnsi="Times New Roman"/>
              </w:rPr>
              <w:t xml:space="preserve"> брусчатые</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4. Перекрытия</w:t>
            </w:r>
          </w:p>
        </w:tc>
        <w:tc>
          <w:tcPr>
            <w:tcW w:w="2977" w:type="dxa"/>
            <w:vMerge w:val="restart"/>
            <w:tcBorders>
              <w:top w:val="nil"/>
              <w:left w:val="single" w:sz="4" w:space="0" w:color="auto"/>
              <w:bottom w:val="nil"/>
              <w:right w:val="single" w:sz="4" w:space="0" w:color="auto"/>
            </w:tcBorders>
          </w:tcPr>
          <w:p w:rsidR="00C50180" w:rsidRPr="00C50180" w:rsidRDefault="00C50180" w:rsidP="00C50180">
            <w:pPr>
              <w:spacing w:after="0" w:line="240" w:lineRule="auto"/>
              <w:rPr>
                <w:rFonts w:ascii="Times New Roman" w:hAnsi="Times New Roman"/>
              </w:rPr>
            </w:pPr>
            <w:r w:rsidRPr="00C50180">
              <w:rPr>
                <w:rFonts w:ascii="Times New Roman" w:hAnsi="Times New Roman"/>
              </w:rPr>
              <w:t>Деревянное отепленное</w:t>
            </w:r>
          </w:p>
        </w:tc>
        <w:tc>
          <w:tcPr>
            <w:tcW w:w="2977" w:type="dxa"/>
            <w:vMerge w:val="restart"/>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nil"/>
              <w:left w:val="single" w:sz="4" w:space="0" w:color="auto"/>
              <w:bottom w:val="nil"/>
              <w:right w:val="single" w:sz="4" w:space="0" w:color="auto"/>
            </w:tcBorders>
          </w:tcPr>
          <w:p w:rsidR="00C50180" w:rsidRPr="00C50180" w:rsidRDefault="00C50180" w:rsidP="00C50180">
            <w:pPr>
              <w:spacing w:after="0" w:line="240" w:lineRule="auto"/>
              <w:ind w:left="992"/>
              <w:rPr>
                <w:rFonts w:ascii="Times New Roman" w:hAnsi="Times New Roman"/>
              </w:rPr>
            </w:pPr>
            <w:r w:rsidRPr="00C50180">
              <w:rPr>
                <w:rFonts w:ascii="Times New Roman" w:hAnsi="Times New Roman"/>
              </w:rPr>
              <w:t>чердачные</w:t>
            </w:r>
          </w:p>
        </w:tc>
        <w:tc>
          <w:tcPr>
            <w:tcW w:w="2977" w:type="dxa"/>
            <w:vMerge/>
            <w:tcBorders>
              <w:top w:val="nil"/>
              <w:left w:val="single" w:sz="4" w:space="0" w:color="auto"/>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c>
          <w:tcPr>
            <w:tcW w:w="2977" w:type="dxa"/>
            <w:vMerge/>
            <w:tcBorders>
              <w:top w:val="nil"/>
              <w:left w:val="single" w:sz="4" w:space="0" w:color="auto"/>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tcPr>
          <w:p w:rsidR="00C50180" w:rsidRPr="00C50180" w:rsidRDefault="00C50180" w:rsidP="00C50180">
            <w:pPr>
              <w:spacing w:after="0" w:line="240" w:lineRule="auto"/>
              <w:ind w:left="992"/>
              <w:rPr>
                <w:rFonts w:ascii="Times New Roman" w:hAnsi="Times New Roman"/>
              </w:rPr>
            </w:pPr>
            <w:r w:rsidRPr="00C50180">
              <w:rPr>
                <w:rFonts w:ascii="Times New Roman" w:hAnsi="Times New Roman"/>
              </w:rPr>
              <w:t>междуэтажные</w:t>
            </w:r>
          </w:p>
        </w:tc>
        <w:tc>
          <w:tcPr>
            <w:tcW w:w="2977" w:type="dxa"/>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p>
          <w:p w:rsidR="00C50180" w:rsidRPr="00C50180" w:rsidRDefault="00C50180" w:rsidP="00C50180">
            <w:pPr>
              <w:spacing w:after="0" w:line="240" w:lineRule="auto"/>
              <w:ind w:left="57"/>
              <w:rPr>
                <w:rFonts w:ascii="Times New Roman" w:hAnsi="Times New Roman"/>
              </w:rPr>
            </w:pPr>
          </w:p>
        </w:tc>
        <w:tc>
          <w:tcPr>
            <w:tcW w:w="2977" w:type="dxa"/>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tcPr>
          <w:p w:rsidR="00C50180" w:rsidRPr="00C50180" w:rsidRDefault="00C50180" w:rsidP="00C50180">
            <w:pPr>
              <w:spacing w:after="0" w:line="240" w:lineRule="auto"/>
              <w:ind w:left="992"/>
              <w:rPr>
                <w:rFonts w:ascii="Times New Roman" w:hAnsi="Times New Roman"/>
              </w:rPr>
            </w:pPr>
            <w:r w:rsidRPr="00C50180">
              <w:rPr>
                <w:rFonts w:ascii="Times New Roman" w:hAnsi="Times New Roman"/>
              </w:rPr>
              <w:t>подвальные</w:t>
            </w:r>
          </w:p>
        </w:tc>
        <w:tc>
          <w:tcPr>
            <w:tcW w:w="2977" w:type="dxa"/>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p>
        </w:tc>
        <w:tc>
          <w:tcPr>
            <w:tcW w:w="2977" w:type="dxa"/>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tcPr>
          <w:p w:rsidR="00C50180" w:rsidRPr="00C50180" w:rsidRDefault="00C50180" w:rsidP="00C50180">
            <w:pPr>
              <w:spacing w:after="0" w:line="240" w:lineRule="auto"/>
              <w:ind w:left="992"/>
              <w:rPr>
                <w:rFonts w:ascii="Times New Roman" w:hAnsi="Times New Roman"/>
              </w:rPr>
            </w:pPr>
            <w:r w:rsidRPr="00C50180">
              <w:rPr>
                <w:rFonts w:ascii="Times New Roman" w:hAnsi="Times New Roman"/>
              </w:rPr>
              <w:t>(другое)</w:t>
            </w:r>
          </w:p>
        </w:tc>
        <w:tc>
          <w:tcPr>
            <w:tcW w:w="2977" w:type="dxa"/>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p>
        </w:tc>
        <w:tc>
          <w:tcPr>
            <w:tcW w:w="2977" w:type="dxa"/>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rPr>
                <w:rFonts w:ascii="Times New Roman" w:hAnsi="Times New Roman"/>
              </w:rPr>
            </w:pPr>
            <w:r w:rsidRPr="00C50180">
              <w:rPr>
                <w:rFonts w:ascii="Times New Roman" w:hAnsi="Times New Roman"/>
              </w:rPr>
              <w:t>Шифер</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 xml:space="preserve">Дощатые окрашенные, </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single" w:sz="4" w:space="0" w:color="auto"/>
              <w:left w:val="single" w:sz="4" w:space="0" w:color="auto"/>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7. Проемы</w:t>
            </w: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rPr>
                <w:rFonts w:ascii="Times New Roman" w:hAnsi="Times New Roman"/>
              </w:rPr>
            </w:pPr>
            <w:r w:rsidRPr="00C50180">
              <w:rPr>
                <w:rFonts w:ascii="Times New Roman" w:hAnsi="Times New Roman"/>
              </w:rPr>
              <w:t>летние створные, зимние глухие</w:t>
            </w:r>
          </w:p>
          <w:p w:rsidR="00C50180" w:rsidRPr="00C50180" w:rsidRDefault="00C50180" w:rsidP="00C50180">
            <w:pPr>
              <w:spacing w:after="0" w:line="240" w:lineRule="auto"/>
              <w:rPr>
                <w:rFonts w:ascii="Times New Roman" w:hAnsi="Times New Roman"/>
              </w:rPr>
            </w:pP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окна</w:t>
            </w: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двери</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rPr>
                <w:rFonts w:ascii="Times New Roman" w:hAnsi="Times New Roman"/>
              </w:rPr>
            </w:pPr>
            <w:r w:rsidRPr="00C50180">
              <w:rPr>
                <w:rFonts w:ascii="Times New Roman" w:hAnsi="Times New Roman"/>
              </w:rPr>
              <w:t>филенчатые</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single" w:sz="4" w:space="0" w:color="auto"/>
              <w:left w:val="single" w:sz="4" w:space="0" w:color="auto"/>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8. Отделка</w:t>
            </w: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Обои, окраска, побелка, ДВП</w:t>
            </w: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внутренняя</w:t>
            </w: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наружная</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Обшит, окрашен</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single" w:sz="4" w:space="0" w:color="auto"/>
              <w:left w:val="single" w:sz="4" w:space="0" w:color="auto"/>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ванны напольные</w:t>
            </w: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электроплиты</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телефонные сети и оборудование</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сети проводного радиовещания</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Проводка открытая</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сигнализация</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мусоропровод</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лифт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вентиляция</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single" w:sz="4" w:space="0" w:color="auto"/>
              <w:left w:val="single" w:sz="4" w:space="0" w:color="auto"/>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Есть (открытая проводка)</w:t>
            </w: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электроснабжение</w:t>
            </w: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холодное водоснабжение</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горячее водоснабжение</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водоотведение</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газоснабжение</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Есть(баллоны)</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отопление (от внешних котельных)</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отопление (от домовой котельной) печи</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Есть</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калориферы</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АГВ</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есть</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bl>
    <w:p w:rsidR="00936850" w:rsidRDefault="00936850" w:rsidP="00C50180">
      <w:pPr>
        <w:spacing w:after="0" w:line="240" w:lineRule="auto"/>
        <w:jc w:val="center"/>
        <w:rPr>
          <w:rFonts w:ascii="Times New Roman" w:hAnsi="Times New Roman"/>
          <w:b/>
          <w:bCs/>
        </w:rPr>
      </w:pPr>
    </w:p>
    <w:p w:rsidR="00D05593" w:rsidRDefault="00D05593" w:rsidP="00C50180">
      <w:pPr>
        <w:spacing w:after="0" w:line="240" w:lineRule="auto"/>
        <w:jc w:val="center"/>
        <w:rPr>
          <w:rFonts w:ascii="Times New Roman" w:hAnsi="Times New Roman"/>
          <w:b/>
          <w:bCs/>
        </w:rPr>
      </w:pPr>
    </w:p>
    <w:p w:rsidR="00D05593" w:rsidRDefault="00D05593" w:rsidP="00C50180">
      <w:pPr>
        <w:spacing w:after="0" w:line="240" w:lineRule="auto"/>
        <w:jc w:val="center"/>
        <w:rPr>
          <w:rFonts w:ascii="Times New Roman" w:hAnsi="Times New Roman"/>
          <w:b/>
          <w:bCs/>
        </w:rPr>
      </w:pPr>
    </w:p>
    <w:p w:rsidR="00D05593" w:rsidRDefault="00D05593" w:rsidP="00C50180">
      <w:pPr>
        <w:spacing w:after="0" w:line="240" w:lineRule="auto"/>
        <w:jc w:val="center"/>
        <w:rPr>
          <w:rFonts w:ascii="Times New Roman" w:hAnsi="Times New Roman"/>
          <w:b/>
          <w:bCs/>
        </w:rPr>
      </w:pPr>
    </w:p>
    <w:p w:rsidR="00D05593" w:rsidRDefault="00D05593" w:rsidP="00C50180">
      <w:pPr>
        <w:spacing w:after="0" w:line="240" w:lineRule="auto"/>
        <w:jc w:val="center"/>
        <w:rPr>
          <w:rFonts w:ascii="Times New Roman" w:hAnsi="Times New Roman"/>
          <w:b/>
          <w:bCs/>
        </w:rPr>
      </w:pPr>
    </w:p>
    <w:p w:rsidR="00C50180" w:rsidRPr="00C50180" w:rsidRDefault="00C50180" w:rsidP="00C50180">
      <w:pPr>
        <w:spacing w:after="0" w:line="240" w:lineRule="auto"/>
        <w:jc w:val="center"/>
        <w:rPr>
          <w:rFonts w:ascii="Times New Roman" w:hAnsi="Times New Roman"/>
          <w:b/>
          <w:bCs/>
          <w:lang w:val="en-US"/>
        </w:rPr>
      </w:pPr>
      <w:r w:rsidRPr="00C50180">
        <w:rPr>
          <w:rFonts w:ascii="Times New Roman" w:hAnsi="Times New Roman"/>
          <w:b/>
          <w:bCs/>
        </w:rPr>
        <w:lastRenderedPageBreak/>
        <w:t xml:space="preserve">АКТ № </w:t>
      </w:r>
      <w:r w:rsidR="00C56C39">
        <w:rPr>
          <w:rFonts w:ascii="Times New Roman" w:hAnsi="Times New Roman"/>
          <w:b/>
          <w:bCs/>
        </w:rPr>
        <w:t>12</w:t>
      </w:r>
    </w:p>
    <w:p w:rsidR="00C50180" w:rsidRDefault="00C50180" w:rsidP="00C50180">
      <w:pPr>
        <w:spacing w:after="0" w:line="240" w:lineRule="auto"/>
        <w:jc w:val="center"/>
        <w:rPr>
          <w:rFonts w:ascii="Times New Roman" w:hAnsi="Times New Roman"/>
          <w:b/>
          <w:bCs/>
        </w:rPr>
      </w:pPr>
      <w:r w:rsidRPr="00C50180">
        <w:rPr>
          <w:rFonts w:ascii="Times New Roman" w:hAnsi="Times New Roman"/>
          <w:b/>
          <w:bCs/>
        </w:rPr>
        <w:t>о состоянии общего имущества собственников помещений</w:t>
      </w:r>
      <w:r w:rsidRPr="00C50180">
        <w:rPr>
          <w:rFonts w:ascii="Times New Roman" w:hAnsi="Times New Roman"/>
          <w:b/>
          <w:bCs/>
        </w:rPr>
        <w:br/>
        <w:t>в многоквартирном доме, являющегося объектом конкурса</w:t>
      </w:r>
    </w:p>
    <w:p w:rsidR="00C56C39" w:rsidRPr="00C50180" w:rsidRDefault="00C56C39" w:rsidP="00C50180">
      <w:pPr>
        <w:spacing w:after="0" w:line="240" w:lineRule="auto"/>
        <w:jc w:val="center"/>
        <w:rPr>
          <w:rFonts w:ascii="Times New Roman" w:hAnsi="Times New Roman"/>
          <w:b/>
          <w:bCs/>
        </w:rPr>
      </w:pPr>
    </w:p>
    <w:p w:rsidR="00C50180" w:rsidRPr="00C56C39" w:rsidRDefault="00C50180" w:rsidP="00C50180">
      <w:pPr>
        <w:spacing w:after="0" w:line="240" w:lineRule="auto"/>
        <w:jc w:val="center"/>
        <w:rPr>
          <w:rFonts w:ascii="Times New Roman" w:hAnsi="Times New Roman"/>
          <w:b/>
        </w:rPr>
      </w:pPr>
      <w:r w:rsidRPr="00C56C39">
        <w:rPr>
          <w:rFonts w:ascii="Times New Roman" w:hAnsi="Times New Roman"/>
          <w:b/>
          <w:lang w:val="en-US"/>
        </w:rPr>
        <w:t>I</w:t>
      </w:r>
      <w:r w:rsidRPr="00C56C39">
        <w:rPr>
          <w:rFonts w:ascii="Times New Roman" w:hAnsi="Times New Roman"/>
          <w:b/>
        </w:rPr>
        <w:t>. Общие сведения о многоквартирном доме</w:t>
      </w:r>
    </w:p>
    <w:p w:rsidR="00C56C39" w:rsidRDefault="00C50180" w:rsidP="00C50180">
      <w:pPr>
        <w:spacing w:after="0" w:line="240" w:lineRule="auto"/>
        <w:ind w:firstLine="567"/>
        <w:rPr>
          <w:rFonts w:ascii="Times New Roman" w:hAnsi="Times New Roman"/>
          <w:b/>
        </w:rPr>
      </w:pPr>
      <w:r w:rsidRPr="00C50180">
        <w:rPr>
          <w:rFonts w:ascii="Times New Roman" w:hAnsi="Times New Roman"/>
        </w:rPr>
        <w:t xml:space="preserve">1. Адрес многоквартирного дома  </w:t>
      </w:r>
      <w:r w:rsidRPr="00C50180">
        <w:rPr>
          <w:rFonts w:ascii="Times New Roman" w:hAnsi="Times New Roman"/>
          <w:b/>
        </w:rPr>
        <w:t xml:space="preserve">Республика Карелия, Беломорский район, п.Пушной, </w:t>
      </w:r>
    </w:p>
    <w:p w:rsidR="00C50180" w:rsidRPr="00C50180" w:rsidRDefault="00C50180" w:rsidP="00C50180">
      <w:pPr>
        <w:spacing w:after="0" w:line="240" w:lineRule="auto"/>
        <w:ind w:firstLine="567"/>
        <w:rPr>
          <w:rFonts w:ascii="Times New Roman" w:hAnsi="Times New Roman"/>
          <w:b/>
        </w:rPr>
      </w:pPr>
      <w:r w:rsidRPr="00C50180">
        <w:rPr>
          <w:rFonts w:ascii="Times New Roman" w:hAnsi="Times New Roman"/>
          <w:b/>
        </w:rPr>
        <w:t>ул. Школьная, д. 15</w:t>
      </w:r>
    </w:p>
    <w:p w:rsidR="00C50180" w:rsidRPr="00C50180" w:rsidRDefault="00C50180" w:rsidP="00C50180">
      <w:pPr>
        <w:spacing w:after="0" w:line="240" w:lineRule="auto"/>
        <w:ind w:firstLine="567"/>
        <w:rPr>
          <w:rFonts w:ascii="Times New Roman" w:hAnsi="Times New Roman"/>
        </w:rPr>
      </w:pPr>
      <w:r w:rsidRPr="00C50180">
        <w:rPr>
          <w:rFonts w:ascii="Times New Roman" w:hAnsi="Times New Roman"/>
        </w:rPr>
        <w:t xml:space="preserve">2. Кадастровый номер многоквартирного дома (при его наличии)  </w:t>
      </w:r>
      <w:r w:rsidRPr="00C50180">
        <w:rPr>
          <w:rFonts w:ascii="Times New Roman" w:hAnsi="Times New Roman"/>
          <w:b/>
        </w:rPr>
        <w:t>нет</w:t>
      </w:r>
    </w:p>
    <w:p w:rsidR="00C50180" w:rsidRPr="00C50180" w:rsidRDefault="00C50180" w:rsidP="00C50180">
      <w:pPr>
        <w:spacing w:after="0" w:line="240" w:lineRule="auto"/>
        <w:ind w:firstLine="567"/>
        <w:rPr>
          <w:rFonts w:ascii="Times New Roman" w:hAnsi="Times New Roman"/>
        </w:rPr>
      </w:pPr>
      <w:r w:rsidRPr="00C50180">
        <w:rPr>
          <w:rFonts w:ascii="Times New Roman" w:hAnsi="Times New Roman"/>
        </w:rPr>
        <w:t xml:space="preserve">3. Серия, тип постройки     </w:t>
      </w:r>
      <w:r w:rsidRPr="00C50180">
        <w:rPr>
          <w:rFonts w:ascii="Times New Roman" w:hAnsi="Times New Roman"/>
          <w:b/>
        </w:rPr>
        <w:t>жилой дом</w:t>
      </w:r>
    </w:p>
    <w:p w:rsidR="00C50180" w:rsidRPr="00C50180" w:rsidRDefault="00C50180" w:rsidP="00C50180">
      <w:pPr>
        <w:spacing w:after="0" w:line="240" w:lineRule="auto"/>
        <w:ind w:firstLine="567"/>
        <w:rPr>
          <w:rFonts w:ascii="Times New Roman" w:hAnsi="Times New Roman"/>
          <w:b/>
        </w:rPr>
      </w:pPr>
      <w:r w:rsidRPr="00C50180">
        <w:rPr>
          <w:rFonts w:ascii="Times New Roman" w:hAnsi="Times New Roman"/>
        </w:rPr>
        <w:t xml:space="preserve">4. Год постройки  </w:t>
      </w:r>
      <w:r w:rsidRPr="00C50180">
        <w:rPr>
          <w:rFonts w:ascii="Times New Roman" w:hAnsi="Times New Roman"/>
          <w:b/>
        </w:rPr>
        <w:t>1969</w:t>
      </w:r>
    </w:p>
    <w:p w:rsidR="00C50180" w:rsidRPr="00C50180" w:rsidRDefault="00C50180" w:rsidP="00C50180">
      <w:pPr>
        <w:spacing w:after="0" w:line="240" w:lineRule="auto"/>
        <w:ind w:firstLine="567"/>
        <w:rPr>
          <w:rFonts w:ascii="Times New Roman" w:hAnsi="Times New Roman"/>
        </w:rPr>
      </w:pPr>
      <w:r w:rsidRPr="00C50180">
        <w:rPr>
          <w:rFonts w:ascii="Times New Roman" w:hAnsi="Times New Roman"/>
        </w:rPr>
        <w:t xml:space="preserve">5. Степень износа по данным государственного технического учета  на </w:t>
      </w:r>
      <w:r w:rsidRPr="00C50180">
        <w:rPr>
          <w:rFonts w:ascii="Times New Roman" w:hAnsi="Times New Roman"/>
          <w:b/>
        </w:rPr>
        <w:t>1991год- 38 %</w:t>
      </w:r>
    </w:p>
    <w:p w:rsidR="00C50180" w:rsidRPr="00C50180" w:rsidRDefault="00C50180" w:rsidP="00C50180">
      <w:pPr>
        <w:spacing w:after="0" w:line="240" w:lineRule="auto"/>
        <w:ind w:firstLine="567"/>
        <w:rPr>
          <w:rFonts w:ascii="Times New Roman" w:hAnsi="Times New Roman"/>
        </w:rPr>
      </w:pPr>
      <w:r w:rsidRPr="00C50180">
        <w:rPr>
          <w:rFonts w:ascii="Times New Roman" w:hAnsi="Times New Roman"/>
        </w:rPr>
        <w:t>6. Степень фактического износа -</w:t>
      </w:r>
      <w:r w:rsidRPr="00C50180">
        <w:rPr>
          <w:rFonts w:ascii="Times New Roman" w:hAnsi="Times New Roman"/>
          <w:b/>
        </w:rPr>
        <w:t>нет</w:t>
      </w:r>
    </w:p>
    <w:p w:rsidR="00C50180" w:rsidRPr="00C50180" w:rsidRDefault="00C50180" w:rsidP="00C50180">
      <w:pPr>
        <w:spacing w:after="0" w:line="240" w:lineRule="auto"/>
        <w:rPr>
          <w:rFonts w:ascii="Times New Roman" w:hAnsi="Times New Roman"/>
        </w:rPr>
      </w:pPr>
      <w:r w:rsidRPr="00C50180">
        <w:rPr>
          <w:rFonts w:ascii="Times New Roman" w:hAnsi="Times New Roman"/>
        </w:rPr>
        <w:t xml:space="preserve">           7. Год последнего капитального ремонта –</w:t>
      </w:r>
      <w:r w:rsidRPr="00C50180">
        <w:rPr>
          <w:rFonts w:ascii="Times New Roman" w:hAnsi="Times New Roman"/>
          <w:b/>
        </w:rPr>
        <w:t xml:space="preserve"> нет</w:t>
      </w:r>
    </w:p>
    <w:p w:rsidR="00C50180" w:rsidRPr="00C50180" w:rsidRDefault="00C50180" w:rsidP="00C50180">
      <w:pPr>
        <w:spacing w:after="0" w:line="240" w:lineRule="auto"/>
        <w:ind w:firstLine="567"/>
        <w:jc w:val="both"/>
        <w:rPr>
          <w:rFonts w:ascii="Times New Roman" w:hAnsi="Times New Roman"/>
        </w:rPr>
      </w:pPr>
      <w:r w:rsidRPr="00C50180">
        <w:rPr>
          <w:rFonts w:ascii="Times New Roman" w:hAnsi="Times New Roman"/>
        </w:rPr>
        <w:t xml:space="preserve">8. Реквизиты правового акта о признании многоквартирного дома аварийным и </w:t>
      </w:r>
    </w:p>
    <w:p w:rsidR="00C50180" w:rsidRPr="00C50180" w:rsidRDefault="00C50180" w:rsidP="00C50180">
      <w:pPr>
        <w:spacing w:after="0" w:line="240" w:lineRule="auto"/>
        <w:ind w:firstLine="567"/>
        <w:jc w:val="both"/>
        <w:rPr>
          <w:rFonts w:ascii="Times New Roman" w:hAnsi="Times New Roman"/>
          <w:b/>
        </w:rPr>
      </w:pPr>
      <w:r w:rsidRPr="00C50180">
        <w:rPr>
          <w:rFonts w:ascii="Times New Roman" w:hAnsi="Times New Roman"/>
        </w:rPr>
        <w:t xml:space="preserve">     подлежащим сносу - постановление администрации МО «Сосновецкое сельское поселение» №49 от 10.12.2020 г.</w:t>
      </w:r>
    </w:p>
    <w:p w:rsidR="00C50180" w:rsidRPr="00C50180" w:rsidRDefault="00C50180" w:rsidP="00C50180">
      <w:pPr>
        <w:spacing w:after="0" w:line="240" w:lineRule="auto"/>
        <w:ind w:firstLine="567"/>
        <w:rPr>
          <w:rFonts w:ascii="Times New Roman" w:hAnsi="Times New Roman"/>
        </w:rPr>
      </w:pPr>
      <w:r w:rsidRPr="00C50180">
        <w:rPr>
          <w:rFonts w:ascii="Times New Roman" w:hAnsi="Times New Roman"/>
        </w:rPr>
        <w:t xml:space="preserve">9. Количество этажей  </w:t>
      </w:r>
      <w:r w:rsidRPr="00C50180">
        <w:rPr>
          <w:rFonts w:ascii="Times New Roman" w:hAnsi="Times New Roman"/>
          <w:b/>
        </w:rPr>
        <w:t>1</w:t>
      </w:r>
    </w:p>
    <w:p w:rsidR="00C50180" w:rsidRPr="00C50180" w:rsidRDefault="00C50180" w:rsidP="00C50180">
      <w:pPr>
        <w:spacing w:after="0" w:line="240" w:lineRule="auto"/>
        <w:ind w:firstLine="567"/>
        <w:rPr>
          <w:rFonts w:ascii="Times New Roman" w:hAnsi="Times New Roman"/>
          <w:b/>
        </w:rPr>
      </w:pPr>
      <w:r w:rsidRPr="00C50180">
        <w:rPr>
          <w:rFonts w:ascii="Times New Roman" w:hAnsi="Times New Roman"/>
        </w:rPr>
        <w:t xml:space="preserve">10. Наличие подвала  </w:t>
      </w:r>
      <w:r w:rsidRPr="00C50180">
        <w:rPr>
          <w:rFonts w:ascii="Times New Roman" w:hAnsi="Times New Roman"/>
          <w:b/>
        </w:rPr>
        <w:t>нет</w:t>
      </w:r>
    </w:p>
    <w:p w:rsidR="00C50180" w:rsidRPr="00C50180" w:rsidRDefault="00C50180" w:rsidP="00C50180">
      <w:pPr>
        <w:spacing w:after="0" w:line="240" w:lineRule="auto"/>
        <w:ind w:firstLine="567"/>
        <w:rPr>
          <w:rFonts w:ascii="Times New Roman" w:hAnsi="Times New Roman"/>
        </w:rPr>
      </w:pPr>
      <w:r w:rsidRPr="00C50180">
        <w:rPr>
          <w:rFonts w:ascii="Times New Roman" w:hAnsi="Times New Roman"/>
        </w:rPr>
        <w:t xml:space="preserve">11. Наличие цокольного этажа </w:t>
      </w:r>
      <w:r w:rsidRPr="00C50180">
        <w:rPr>
          <w:rFonts w:ascii="Times New Roman" w:hAnsi="Times New Roman"/>
          <w:b/>
        </w:rPr>
        <w:t>НЕТ</w:t>
      </w:r>
    </w:p>
    <w:p w:rsidR="00C50180" w:rsidRPr="00C50180" w:rsidRDefault="00C50180" w:rsidP="00C50180">
      <w:pPr>
        <w:spacing w:after="0" w:line="240" w:lineRule="auto"/>
        <w:ind w:firstLine="567"/>
        <w:rPr>
          <w:rFonts w:ascii="Times New Roman" w:hAnsi="Times New Roman"/>
        </w:rPr>
      </w:pPr>
      <w:r w:rsidRPr="00C50180">
        <w:rPr>
          <w:rFonts w:ascii="Times New Roman" w:hAnsi="Times New Roman"/>
        </w:rPr>
        <w:t xml:space="preserve">12. Наличие мансарды  </w:t>
      </w:r>
      <w:r w:rsidRPr="00C50180">
        <w:rPr>
          <w:rFonts w:ascii="Times New Roman" w:hAnsi="Times New Roman"/>
          <w:b/>
        </w:rPr>
        <w:t>НЕТ</w:t>
      </w:r>
    </w:p>
    <w:p w:rsidR="00C50180" w:rsidRPr="00C50180" w:rsidRDefault="00C50180" w:rsidP="00C50180">
      <w:pPr>
        <w:spacing w:after="0" w:line="240" w:lineRule="auto"/>
        <w:ind w:firstLine="567"/>
        <w:rPr>
          <w:rFonts w:ascii="Times New Roman" w:hAnsi="Times New Roman"/>
          <w:b/>
        </w:rPr>
      </w:pPr>
      <w:r w:rsidRPr="00C50180">
        <w:rPr>
          <w:rFonts w:ascii="Times New Roman" w:hAnsi="Times New Roman"/>
        </w:rPr>
        <w:t xml:space="preserve">13. Наличие мезонина  </w:t>
      </w:r>
      <w:r w:rsidRPr="00C50180">
        <w:rPr>
          <w:rFonts w:ascii="Times New Roman" w:hAnsi="Times New Roman"/>
          <w:b/>
        </w:rPr>
        <w:t>НЕТ</w:t>
      </w:r>
    </w:p>
    <w:p w:rsidR="00C50180" w:rsidRPr="00C50180" w:rsidRDefault="00C50180" w:rsidP="00C50180">
      <w:pPr>
        <w:spacing w:after="0" w:line="240" w:lineRule="auto"/>
        <w:ind w:firstLine="567"/>
        <w:rPr>
          <w:rFonts w:ascii="Times New Roman" w:hAnsi="Times New Roman"/>
          <w:b/>
        </w:rPr>
      </w:pPr>
      <w:r w:rsidRPr="00C50180">
        <w:rPr>
          <w:rFonts w:ascii="Times New Roman" w:hAnsi="Times New Roman"/>
        </w:rPr>
        <w:t xml:space="preserve">14. Количество квартир  </w:t>
      </w:r>
      <w:r w:rsidRPr="00C50180">
        <w:rPr>
          <w:rFonts w:ascii="Times New Roman" w:hAnsi="Times New Roman"/>
          <w:b/>
        </w:rPr>
        <w:t>2</w:t>
      </w:r>
    </w:p>
    <w:p w:rsidR="00C50180" w:rsidRPr="00C50180" w:rsidRDefault="00C50180" w:rsidP="00C50180">
      <w:pPr>
        <w:spacing w:after="0" w:line="240" w:lineRule="auto"/>
        <w:ind w:firstLine="567"/>
        <w:jc w:val="both"/>
        <w:rPr>
          <w:rFonts w:ascii="Times New Roman" w:hAnsi="Times New Roman"/>
          <w:b/>
        </w:rPr>
      </w:pPr>
      <w:r w:rsidRPr="00C50180">
        <w:rPr>
          <w:rFonts w:ascii="Times New Roman" w:hAnsi="Times New Roman"/>
        </w:rPr>
        <w:t>15. Количество нежилых помещений, не входящих в состав общего имущества</w:t>
      </w:r>
    </w:p>
    <w:p w:rsidR="00C50180" w:rsidRPr="00C50180" w:rsidRDefault="00C50180" w:rsidP="00C50180">
      <w:pPr>
        <w:spacing w:after="0" w:line="240" w:lineRule="auto"/>
        <w:ind w:firstLine="567"/>
        <w:jc w:val="both"/>
        <w:rPr>
          <w:rFonts w:ascii="Times New Roman" w:hAnsi="Times New Roman"/>
          <w:b/>
        </w:rPr>
      </w:pPr>
      <w:r w:rsidRPr="00C50180">
        <w:rPr>
          <w:rFonts w:ascii="Times New Roman" w:hAnsi="Times New Roman"/>
        </w:rPr>
        <w:t xml:space="preserve">16. Реквизиты правового акта о признании всех жилых помещений в многоквартирном доме непригодными для проживания           </w:t>
      </w:r>
    </w:p>
    <w:p w:rsidR="00C50180" w:rsidRPr="00C50180" w:rsidRDefault="00C50180" w:rsidP="00C50180">
      <w:pPr>
        <w:spacing w:after="0" w:line="240" w:lineRule="auto"/>
        <w:ind w:firstLine="567"/>
        <w:jc w:val="both"/>
        <w:rPr>
          <w:rFonts w:ascii="Times New Roman" w:hAnsi="Times New Roman"/>
          <w:b/>
        </w:rPr>
      </w:pPr>
      <w:r w:rsidRPr="00C50180">
        <w:rPr>
          <w:rFonts w:ascii="Times New Roman" w:hAnsi="Times New Roman"/>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C50180">
        <w:rPr>
          <w:rFonts w:ascii="Times New Roman" w:hAnsi="Times New Roman"/>
          <w:b/>
        </w:rPr>
        <w:t>НЕТ</w:t>
      </w:r>
    </w:p>
    <w:p w:rsidR="00C50180" w:rsidRPr="00C50180" w:rsidRDefault="00C50180" w:rsidP="00C50180">
      <w:pPr>
        <w:tabs>
          <w:tab w:val="center" w:pos="5387"/>
          <w:tab w:val="left" w:pos="7371"/>
        </w:tabs>
        <w:spacing w:after="0" w:line="240" w:lineRule="auto"/>
        <w:ind w:firstLine="567"/>
        <w:rPr>
          <w:rFonts w:ascii="Times New Roman" w:hAnsi="Times New Roman"/>
        </w:rPr>
      </w:pPr>
      <w:r w:rsidRPr="00C50180">
        <w:rPr>
          <w:rFonts w:ascii="Times New Roman" w:hAnsi="Times New Roman"/>
        </w:rPr>
        <w:t xml:space="preserve">18. Строительный объем  </w:t>
      </w:r>
      <w:r w:rsidRPr="00C50180">
        <w:rPr>
          <w:rFonts w:ascii="Times New Roman" w:hAnsi="Times New Roman"/>
          <w:b/>
        </w:rPr>
        <w:t xml:space="preserve"> 295 </w:t>
      </w:r>
      <w:r w:rsidRPr="00C50180">
        <w:rPr>
          <w:rFonts w:ascii="Times New Roman" w:hAnsi="Times New Roman"/>
        </w:rPr>
        <w:t>кб</w:t>
      </w:r>
      <w:r w:rsidRPr="00C50180">
        <w:rPr>
          <w:rFonts w:ascii="Times New Roman" w:hAnsi="Times New Roman"/>
          <w:b/>
        </w:rPr>
        <w:t>.</w:t>
      </w:r>
      <w:r w:rsidRPr="00C50180">
        <w:rPr>
          <w:rFonts w:ascii="Times New Roman" w:hAnsi="Times New Roman"/>
        </w:rPr>
        <w:t>м</w:t>
      </w:r>
    </w:p>
    <w:p w:rsidR="00C50180" w:rsidRPr="00C50180" w:rsidRDefault="00C50180" w:rsidP="00C50180">
      <w:pPr>
        <w:tabs>
          <w:tab w:val="center" w:pos="5387"/>
          <w:tab w:val="left" w:pos="7371"/>
        </w:tabs>
        <w:spacing w:after="0" w:line="240" w:lineRule="auto"/>
        <w:ind w:firstLine="567"/>
        <w:rPr>
          <w:rFonts w:ascii="Times New Roman" w:hAnsi="Times New Roman"/>
        </w:rPr>
      </w:pPr>
      <w:r w:rsidRPr="00C50180">
        <w:rPr>
          <w:rFonts w:ascii="Times New Roman" w:hAnsi="Times New Roman"/>
        </w:rPr>
        <w:t>19. Площадь:</w:t>
      </w:r>
    </w:p>
    <w:p w:rsidR="00C50180" w:rsidRPr="00C50180" w:rsidRDefault="00C50180" w:rsidP="00C50180">
      <w:pPr>
        <w:tabs>
          <w:tab w:val="center" w:pos="2835"/>
          <w:tab w:val="left" w:pos="4678"/>
        </w:tabs>
        <w:spacing w:after="0" w:line="240" w:lineRule="auto"/>
        <w:ind w:firstLine="567"/>
        <w:rPr>
          <w:rFonts w:ascii="Times New Roman" w:hAnsi="Times New Roman"/>
        </w:rPr>
      </w:pPr>
      <w:r w:rsidRPr="00C50180">
        <w:rPr>
          <w:rFonts w:ascii="Times New Roman" w:hAnsi="Times New Roman"/>
        </w:rPr>
        <w:t>а) многоквартирного дома с лоджиями, балконами, шкафами, коридорами и лестничными клетками_____________________ кв. м</w:t>
      </w:r>
    </w:p>
    <w:p w:rsidR="00C50180" w:rsidRPr="00C50180" w:rsidRDefault="00C50180" w:rsidP="00C50180">
      <w:pPr>
        <w:tabs>
          <w:tab w:val="center" w:pos="2835"/>
          <w:tab w:val="left" w:pos="4678"/>
        </w:tabs>
        <w:spacing w:after="0" w:line="240" w:lineRule="auto"/>
        <w:ind w:firstLine="567"/>
        <w:jc w:val="both"/>
        <w:rPr>
          <w:rFonts w:ascii="Times New Roman" w:hAnsi="Times New Roman"/>
        </w:rPr>
      </w:pPr>
      <w:r w:rsidRPr="00C50180">
        <w:rPr>
          <w:rFonts w:ascii="Times New Roman" w:hAnsi="Times New Roman"/>
        </w:rPr>
        <w:t>б) жилых помещений (общая площадь квартир</w:t>
      </w:r>
      <w:r w:rsidRPr="00C50180">
        <w:rPr>
          <w:rFonts w:ascii="Times New Roman" w:hAnsi="Times New Roman"/>
          <w:b/>
        </w:rPr>
        <w:t xml:space="preserve">)  </w:t>
      </w:r>
      <w:smartTag w:uri="urn:schemas-microsoft-com:office:smarttags" w:element="metricconverter">
        <w:smartTagPr>
          <w:attr w:name="ProductID" w:val="89,2 кв. м"/>
        </w:smartTagPr>
        <w:r w:rsidRPr="00C50180">
          <w:rPr>
            <w:rFonts w:ascii="Times New Roman" w:hAnsi="Times New Roman"/>
            <w:b/>
          </w:rPr>
          <w:t xml:space="preserve">89,2 </w:t>
        </w:r>
        <w:r w:rsidRPr="00C50180">
          <w:rPr>
            <w:rFonts w:ascii="Times New Roman" w:hAnsi="Times New Roman"/>
          </w:rPr>
          <w:t>кв. м</w:t>
        </w:r>
      </w:smartTag>
    </w:p>
    <w:p w:rsidR="00C50180" w:rsidRPr="00C50180" w:rsidRDefault="00C50180" w:rsidP="00C50180">
      <w:pPr>
        <w:tabs>
          <w:tab w:val="center" w:pos="6096"/>
          <w:tab w:val="left" w:pos="8080"/>
        </w:tabs>
        <w:spacing w:after="0" w:line="240" w:lineRule="auto"/>
        <w:ind w:firstLine="567"/>
        <w:jc w:val="both"/>
        <w:rPr>
          <w:rFonts w:ascii="Times New Roman" w:hAnsi="Times New Roman"/>
        </w:rPr>
      </w:pPr>
      <w:r w:rsidRPr="00C50180">
        <w:rPr>
          <w:rFonts w:ascii="Times New Roman" w:hAnsi="Times New Roman"/>
        </w:rPr>
        <w:t>в) нежилых помещений (общая площадь нежилых помещений, не входящих в состав общего имущества в многоквартирном доме) __________________________кв. м</w:t>
      </w:r>
    </w:p>
    <w:p w:rsidR="00C50180" w:rsidRPr="00C50180" w:rsidRDefault="00C50180" w:rsidP="00C50180">
      <w:pPr>
        <w:tabs>
          <w:tab w:val="center" w:pos="6804"/>
          <w:tab w:val="left" w:pos="8931"/>
        </w:tabs>
        <w:spacing w:after="0" w:line="240" w:lineRule="auto"/>
        <w:ind w:firstLine="567"/>
        <w:jc w:val="both"/>
        <w:rPr>
          <w:rFonts w:ascii="Times New Roman" w:hAnsi="Times New Roman"/>
        </w:rPr>
      </w:pPr>
      <w:r w:rsidRPr="00C50180">
        <w:rPr>
          <w:rFonts w:ascii="Times New Roman" w:hAnsi="Times New Roman"/>
        </w:rPr>
        <w:t>г) помещений общего пользования (общая площадь нежилых помещений, входящих в состав общего имущества в многоквартирном доме)  ________________________________кв. м</w:t>
      </w:r>
    </w:p>
    <w:p w:rsidR="00C50180" w:rsidRPr="00C50180" w:rsidRDefault="00C50180" w:rsidP="00C50180">
      <w:pPr>
        <w:tabs>
          <w:tab w:val="center" w:pos="5245"/>
          <w:tab w:val="left" w:pos="7088"/>
        </w:tabs>
        <w:spacing w:after="0" w:line="240" w:lineRule="auto"/>
        <w:ind w:firstLine="567"/>
        <w:rPr>
          <w:rFonts w:ascii="Times New Roman" w:hAnsi="Times New Roman"/>
        </w:rPr>
      </w:pPr>
      <w:r w:rsidRPr="00C50180">
        <w:rPr>
          <w:rFonts w:ascii="Times New Roman" w:hAnsi="Times New Roman"/>
        </w:rPr>
        <w:t xml:space="preserve">20. Количество лестниц – </w:t>
      </w:r>
      <w:r w:rsidRPr="00C50180">
        <w:rPr>
          <w:rFonts w:ascii="Times New Roman" w:hAnsi="Times New Roman"/>
          <w:b/>
        </w:rPr>
        <w:t>нет</w:t>
      </w:r>
    </w:p>
    <w:p w:rsidR="00C50180" w:rsidRPr="00C50180" w:rsidRDefault="00C50180" w:rsidP="00C50180">
      <w:pPr>
        <w:spacing w:after="0" w:line="240" w:lineRule="auto"/>
        <w:ind w:firstLine="567"/>
        <w:jc w:val="both"/>
        <w:rPr>
          <w:rFonts w:ascii="Times New Roman" w:hAnsi="Times New Roman"/>
        </w:rPr>
      </w:pPr>
      <w:r w:rsidRPr="00C50180">
        <w:rPr>
          <w:rFonts w:ascii="Times New Roman" w:hAnsi="Times New Roman"/>
        </w:rPr>
        <w:t xml:space="preserve">21. Уборочная площадь лестниц (включая межквартирные лестничные площадки)   </w:t>
      </w:r>
      <w:r w:rsidRPr="00C50180">
        <w:rPr>
          <w:rFonts w:ascii="Times New Roman" w:hAnsi="Times New Roman"/>
          <w:b/>
        </w:rPr>
        <w:t>___</w:t>
      </w:r>
      <w:r w:rsidRPr="00C50180">
        <w:rPr>
          <w:rFonts w:ascii="Times New Roman" w:hAnsi="Times New Roman"/>
        </w:rPr>
        <w:t xml:space="preserve"> кв. м</w:t>
      </w:r>
    </w:p>
    <w:p w:rsidR="00C50180" w:rsidRPr="00C50180" w:rsidRDefault="00C50180" w:rsidP="00C50180">
      <w:pPr>
        <w:tabs>
          <w:tab w:val="center" w:pos="7230"/>
          <w:tab w:val="left" w:pos="9356"/>
        </w:tabs>
        <w:spacing w:after="0" w:line="240" w:lineRule="auto"/>
        <w:rPr>
          <w:rFonts w:ascii="Times New Roman" w:hAnsi="Times New Roman"/>
        </w:rPr>
      </w:pPr>
      <w:r w:rsidRPr="00C50180">
        <w:rPr>
          <w:rFonts w:ascii="Times New Roman" w:hAnsi="Times New Roman"/>
        </w:rPr>
        <w:t xml:space="preserve">           22. Уборочная площадь общих коридоров______________  кв. м</w:t>
      </w:r>
    </w:p>
    <w:p w:rsidR="00C50180" w:rsidRPr="00C50180" w:rsidRDefault="00C50180" w:rsidP="00C50180">
      <w:pPr>
        <w:tabs>
          <w:tab w:val="center" w:pos="6379"/>
          <w:tab w:val="left" w:pos="8505"/>
        </w:tabs>
        <w:spacing w:after="0" w:line="240" w:lineRule="auto"/>
        <w:ind w:firstLine="567"/>
        <w:jc w:val="both"/>
        <w:rPr>
          <w:rFonts w:ascii="Times New Roman" w:hAnsi="Times New Roman"/>
        </w:rPr>
      </w:pPr>
      <w:r w:rsidRPr="00C50180">
        <w:rPr>
          <w:rFonts w:ascii="Times New Roman" w:hAnsi="Times New Roman"/>
        </w:rPr>
        <w:t>23. Уборочная площадь других помещений общего пользования (включая технические этажи, чердаки, технические подвалы)  кв. м</w:t>
      </w:r>
    </w:p>
    <w:p w:rsidR="00C50180" w:rsidRPr="00C50180" w:rsidRDefault="00C50180" w:rsidP="00C50180">
      <w:pPr>
        <w:spacing w:after="0" w:line="240" w:lineRule="auto"/>
        <w:ind w:firstLine="567"/>
        <w:jc w:val="both"/>
        <w:rPr>
          <w:rFonts w:ascii="Times New Roman" w:hAnsi="Times New Roman"/>
        </w:rPr>
      </w:pPr>
      <w:r w:rsidRPr="00C50180">
        <w:rPr>
          <w:rFonts w:ascii="Times New Roman" w:hAnsi="Times New Roman"/>
        </w:rPr>
        <w:t>24. Площадь земельного участка, входящего в состав общего имущества многоквартирного дома</w:t>
      </w:r>
    </w:p>
    <w:p w:rsidR="00C56C39" w:rsidRPr="00C50180" w:rsidRDefault="00C50180" w:rsidP="00C50180">
      <w:pPr>
        <w:spacing w:after="0" w:line="240" w:lineRule="auto"/>
        <w:ind w:firstLine="567"/>
        <w:rPr>
          <w:rFonts w:ascii="Times New Roman" w:hAnsi="Times New Roman"/>
        </w:rPr>
      </w:pPr>
      <w:r w:rsidRPr="00C50180">
        <w:rPr>
          <w:rFonts w:ascii="Times New Roman" w:hAnsi="Times New Roman"/>
        </w:rPr>
        <w:t xml:space="preserve">25. Кадастровый номер земельного участка (при его наличии)  </w:t>
      </w:r>
      <w:r w:rsidR="00C56C39">
        <w:rPr>
          <w:rFonts w:ascii="Helvetica" w:hAnsi="Helvetica" w:cs="Helvetica"/>
          <w:b/>
          <w:bCs/>
          <w:color w:val="000000"/>
          <w:sz w:val="18"/>
          <w:szCs w:val="18"/>
          <w:shd w:val="clear" w:color="auto" w:fill="FFFFFF"/>
        </w:rPr>
        <w:t>10:11:0000000:1289</w:t>
      </w:r>
    </w:p>
    <w:p w:rsidR="00C50180" w:rsidRPr="00C50180" w:rsidRDefault="00C50180" w:rsidP="00C50180">
      <w:pPr>
        <w:spacing w:after="0" w:line="240" w:lineRule="auto"/>
        <w:jc w:val="center"/>
        <w:rPr>
          <w:rFonts w:ascii="Times New Roman" w:hAnsi="Times New Roman"/>
        </w:rPr>
      </w:pPr>
      <w:r w:rsidRPr="00C50180">
        <w:rPr>
          <w:rFonts w:ascii="Times New Roman" w:hAnsi="Times New Roman"/>
          <w:lang w:val="en-US"/>
        </w:rPr>
        <w:t>I</w:t>
      </w:r>
      <w:r w:rsidRPr="00C56C39">
        <w:rPr>
          <w:rFonts w:ascii="Times New Roman" w:hAnsi="Times New Roman"/>
          <w:b/>
          <w:lang w:val="en-US"/>
        </w:rPr>
        <w:t>I</w:t>
      </w:r>
      <w:r w:rsidRPr="00C56C39">
        <w:rPr>
          <w:rFonts w:ascii="Times New Roman" w:hAnsi="Times New Roman"/>
          <w:b/>
        </w:rPr>
        <w:t>. Техническое состояние многоквартирного дома, включая пристройки</w:t>
      </w:r>
    </w:p>
    <w:tbl>
      <w:tblPr>
        <w:tblW w:w="10207" w:type="dxa"/>
        <w:tblLayout w:type="fixed"/>
        <w:tblCellMar>
          <w:left w:w="28" w:type="dxa"/>
          <w:right w:w="28" w:type="dxa"/>
        </w:tblCellMar>
        <w:tblLook w:val="0000"/>
      </w:tblPr>
      <w:tblGrid>
        <w:gridCol w:w="4253"/>
        <w:gridCol w:w="2977"/>
        <w:gridCol w:w="2977"/>
      </w:tblGrid>
      <w:tr w:rsidR="00C50180" w:rsidRPr="00C50180" w:rsidTr="00C50180">
        <w:tc>
          <w:tcPr>
            <w:tcW w:w="4253" w:type="dxa"/>
            <w:tcBorders>
              <w:top w:val="single" w:sz="4" w:space="0" w:color="auto"/>
              <w:left w:val="single" w:sz="4" w:space="0" w:color="auto"/>
              <w:bottom w:val="single" w:sz="4" w:space="0" w:color="auto"/>
              <w:right w:val="single" w:sz="4" w:space="0" w:color="auto"/>
            </w:tcBorders>
          </w:tcPr>
          <w:p w:rsidR="00C50180" w:rsidRPr="00C50180" w:rsidRDefault="00C50180" w:rsidP="00C50180">
            <w:pPr>
              <w:spacing w:after="0" w:line="240" w:lineRule="auto"/>
              <w:jc w:val="center"/>
              <w:rPr>
                <w:rFonts w:ascii="Times New Roman" w:hAnsi="Times New Roman"/>
              </w:rPr>
            </w:pPr>
            <w:r w:rsidRPr="00C50180">
              <w:rPr>
                <w:rFonts w:ascii="Times New Roman" w:hAnsi="Times New Roman"/>
              </w:rPr>
              <w:t>Наимено</w:t>
            </w:r>
            <w:r w:rsidRPr="00C50180">
              <w:rPr>
                <w:rFonts w:ascii="Times New Roman" w:hAnsi="Times New Roman"/>
              </w:rPr>
              <w:softHyphen/>
              <w:t>вание конструк</w:t>
            </w:r>
            <w:r w:rsidRPr="00C50180">
              <w:rPr>
                <w:rFonts w:ascii="Times New Roman" w:hAnsi="Times New Roman"/>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C50180" w:rsidRPr="00C50180" w:rsidRDefault="00C50180" w:rsidP="00C50180">
            <w:pPr>
              <w:spacing w:after="0" w:line="240" w:lineRule="auto"/>
              <w:jc w:val="center"/>
              <w:rPr>
                <w:rFonts w:ascii="Times New Roman" w:hAnsi="Times New Roman"/>
              </w:rPr>
            </w:pPr>
            <w:r w:rsidRPr="00C50180">
              <w:rPr>
                <w:rFonts w:ascii="Times New Roman" w:hAnsi="Times New Roman"/>
              </w:rPr>
              <w:t>Описание элементов (материал, конструкция или система, отделка и прочее)</w:t>
            </w:r>
          </w:p>
        </w:tc>
        <w:tc>
          <w:tcPr>
            <w:tcW w:w="2977" w:type="dxa"/>
            <w:tcBorders>
              <w:top w:val="single" w:sz="4" w:space="0" w:color="auto"/>
              <w:left w:val="single" w:sz="4" w:space="0" w:color="auto"/>
              <w:bottom w:val="single" w:sz="4" w:space="0" w:color="auto"/>
              <w:right w:val="single" w:sz="4" w:space="0" w:color="auto"/>
            </w:tcBorders>
          </w:tcPr>
          <w:p w:rsidR="00C50180" w:rsidRPr="00C50180" w:rsidRDefault="00C50180" w:rsidP="00C50180">
            <w:pPr>
              <w:spacing w:after="0" w:line="240" w:lineRule="auto"/>
              <w:jc w:val="center"/>
              <w:rPr>
                <w:rFonts w:ascii="Times New Roman" w:hAnsi="Times New Roman"/>
              </w:rPr>
            </w:pPr>
            <w:r w:rsidRPr="00C50180">
              <w:rPr>
                <w:rFonts w:ascii="Times New Roman" w:hAnsi="Times New Roman"/>
              </w:rPr>
              <w:t>Техническое состояние элементов общего имущества многоквартирного дома</w:t>
            </w:r>
          </w:p>
        </w:tc>
      </w:tr>
      <w:tr w:rsidR="00C50180" w:rsidRPr="00C50180" w:rsidTr="00C50180">
        <w:tc>
          <w:tcPr>
            <w:tcW w:w="4253"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rPr>
                <w:rFonts w:ascii="Times New Roman" w:hAnsi="Times New Roman"/>
              </w:rPr>
            </w:pPr>
            <w:r w:rsidRPr="00C50180">
              <w:rPr>
                <w:rFonts w:ascii="Times New Roman" w:hAnsi="Times New Roman"/>
              </w:rPr>
              <w:t>Бутовый ленточный</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rPr>
                <w:rFonts w:ascii="Times New Roman" w:hAnsi="Times New Roman"/>
              </w:rPr>
            </w:pPr>
            <w:r w:rsidRPr="00C50180">
              <w:rPr>
                <w:rFonts w:ascii="Times New Roman" w:hAnsi="Times New Roman"/>
              </w:rPr>
              <w:t xml:space="preserve"> брусчатые</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4. Перекрытия</w:t>
            </w:r>
          </w:p>
        </w:tc>
        <w:tc>
          <w:tcPr>
            <w:tcW w:w="2977" w:type="dxa"/>
            <w:vMerge w:val="restart"/>
            <w:tcBorders>
              <w:top w:val="nil"/>
              <w:left w:val="single" w:sz="4" w:space="0" w:color="auto"/>
              <w:bottom w:val="nil"/>
              <w:right w:val="single" w:sz="4" w:space="0" w:color="auto"/>
            </w:tcBorders>
          </w:tcPr>
          <w:p w:rsidR="00C50180" w:rsidRPr="00C50180" w:rsidRDefault="00C50180" w:rsidP="00C50180">
            <w:pPr>
              <w:spacing w:after="0" w:line="240" w:lineRule="auto"/>
              <w:rPr>
                <w:rFonts w:ascii="Times New Roman" w:hAnsi="Times New Roman"/>
              </w:rPr>
            </w:pPr>
            <w:r w:rsidRPr="00C50180">
              <w:rPr>
                <w:rFonts w:ascii="Times New Roman" w:hAnsi="Times New Roman"/>
              </w:rPr>
              <w:t>Деревянное отепленное</w:t>
            </w:r>
          </w:p>
        </w:tc>
        <w:tc>
          <w:tcPr>
            <w:tcW w:w="2977" w:type="dxa"/>
            <w:vMerge w:val="restart"/>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nil"/>
              <w:left w:val="single" w:sz="4" w:space="0" w:color="auto"/>
              <w:bottom w:val="nil"/>
              <w:right w:val="single" w:sz="4" w:space="0" w:color="auto"/>
            </w:tcBorders>
          </w:tcPr>
          <w:p w:rsidR="00C50180" w:rsidRPr="00C50180" w:rsidRDefault="00C50180" w:rsidP="00C50180">
            <w:pPr>
              <w:spacing w:after="0" w:line="240" w:lineRule="auto"/>
              <w:ind w:left="992"/>
              <w:rPr>
                <w:rFonts w:ascii="Times New Roman" w:hAnsi="Times New Roman"/>
              </w:rPr>
            </w:pPr>
            <w:r w:rsidRPr="00C50180">
              <w:rPr>
                <w:rFonts w:ascii="Times New Roman" w:hAnsi="Times New Roman"/>
              </w:rPr>
              <w:t>чердачные</w:t>
            </w:r>
          </w:p>
        </w:tc>
        <w:tc>
          <w:tcPr>
            <w:tcW w:w="2977" w:type="dxa"/>
            <w:vMerge/>
            <w:tcBorders>
              <w:top w:val="nil"/>
              <w:left w:val="single" w:sz="4" w:space="0" w:color="auto"/>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c>
          <w:tcPr>
            <w:tcW w:w="2977" w:type="dxa"/>
            <w:vMerge/>
            <w:tcBorders>
              <w:top w:val="nil"/>
              <w:left w:val="single" w:sz="4" w:space="0" w:color="auto"/>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tcPr>
          <w:p w:rsidR="00C50180" w:rsidRPr="00C50180" w:rsidRDefault="00C50180" w:rsidP="00C50180">
            <w:pPr>
              <w:spacing w:after="0" w:line="240" w:lineRule="auto"/>
              <w:ind w:left="992"/>
              <w:rPr>
                <w:rFonts w:ascii="Times New Roman" w:hAnsi="Times New Roman"/>
              </w:rPr>
            </w:pPr>
            <w:r w:rsidRPr="00C50180">
              <w:rPr>
                <w:rFonts w:ascii="Times New Roman" w:hAnsi="Times New Roman"/>
              </w:rPr>
              <w:t>междуэтажные</w:t>
            </w:r>
          </w:p>
        </w:tc>
        <w:tc>
          <w:tcPr>
            <w:tcW w:w="2977" w:type="dxa"/>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p>
          <w:p w:rsidR="00C50180" w:rsidRPr="00C50180" w:rsidRDefault="00C50180" w:rsidP="00C50180">
            <w:pPr>
              <w:spacing w:after="0" w:line="240" w:lineRule="auto"/>
              <w:ind w:left="57"/>
              <w:rPr>
                <w:rFonts w:ascii="Times New Roman" w:hAnsi="Times New Roman"/>
              </w:rPr>
            </w:pPr>
          </w:p>
        </w:tc>
        <w:tc>
          <w:tcPr>
            <w:tcW w:w="2977" w:type="dxa"/>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tcPr>
          <w:p w:rsidR="00C50180" w:rsidRPr="00C50180" w:rsidRDefault="00C50180" w:rsidP="00C50180">
            <w:pPr>
              <w:spacing w:after="0" w:line="240" w:lineRule="auto"/>
              <w:ind w:left="992"/>
              <w:rPr>
                <w:rFonts w:ascii="Times New Roman" w:hAnsi="Times New Roman"/>
              </w:rPr>
            </w:pPr>
            <w:r w:rsidRPr="00C50180">
              <w:rPr>
                <w:rFonts w:ascii="Times New Roman" w:hAnsi="Times New Roman"/>
              </w:rPr>
              <w:lastRenderedPageBreak/>
              <w:t>подвальные</w:t>
            </w:r>
          </w:p>
        </w:tc>
        <w:tc>
          <w:tcPr>
            <w:tcW w:w="2977" w:type="dxa"/>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p>
        </w:tc>
        <w:tc>
          <w:tcPr>
            <w:tcW w:w="2977" w:type="dxa"/>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tcPr>
          <w:p w:rsidR="00C50180" w:rsidRPr="00C50180" w:rsidRDefault="00C50180" w:rsidP="00C50180">
            <w:pPr>
              <w:spacing w:after="0" w:line="240" w:lineRule="auto"/>
              <w:ind w:left="992"/>
              <w:rPr>
                <w:rFonts w:ascii="Times New Roman" w:hAnsi="Times New Roman"/>
              </w:rPr>
            </w:pPr>
            <w:r w:rsidRPr="00C50180">
              <w:rPr>
                <w:rFonts w:ascii="Times New Roman" w:hAnsi="Times New Roman"/>
              </w:rPr>
              <w:t>(другое)</w:t>
            </w:r>
          </w:p>
        </w:tc>
        <w:tc>
          <w:tcPr>
            <w:tcW w:w="2977" w:type="dxa"/>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p>
        </w:tc>
        <w:tc>
          <w:tcPr>
            <w:tcW w:w="2977" w:type="dxa"/>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rPr>
                <w:rFonts w:ascii="Times New Roman" w:hAnsi="Times New Roman"/>
              </w:rPr>
            </w:pPr>
            <w:r w:rsidRPr="00C50180">
              <w:rPr>
                <w:rFonts w:ascii="Times New Roman" w:hAnsi="Times New Roman"/>
              </w:rPr>
              <w:t>Шифер</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 xml:space="preserve">Дощатые окрашенные, </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single" w:sz="4" w:space="0" w:color="auto"/>
              <w:left w:val="single" w:sz="4" w:space="0" w:color="auto"/>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7. Проемы</w:t>
            </w: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rPr>
                <w:rFonts w:ascii="Times New Roman" w:hAnsi="Times New Roman"/>
              </w:rPr>
            </w:pPr>
            <w:r w:rsidRPr="00C50180">
              <w:rPr>
                <w:rFonts w:ascii="Times New Roman" w:hAnsi="Times New Roman"/>
              </w:rPr>
              <w:t>летние створные, зимние глухие</w:t>
            </w:r>
          </w:p>
          <w:p w:rsidR="00C50180" w:rsidRPr="00C50180" w:rsidRDefault="00C50180" w:rsidP="00C50180">
            <w:pPr>
              <w:spacing w:after="0" w:line="240" w:lineRule="auto"/>
              <w:rPr>
                <w:rFonts w:ascii="Times New Roman" w:hAnsi="Times New Roman"/>
              </w:rPr>
            </w:pP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окна</w:t>
            </w: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двери</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rPr>
                <w:rFonts w:ascii="Times New Roman" w:hAnsi="Times New Roman"/>
              </w:rPr>
            </w:pPr>
            <w:r w:rsidRPr="00C50180">
              <w:rPr>
                <w:rFonts w:ascii="Times New Roman" w:hAnsi="Times New Roman"/>
              </w:rPr>
              <w:t>филенчатые</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single" w:sz="4" w:space="0" w:color="auto"/>
              <w:left w:val="single" w:sz="4" w:space="0" w:color="auto"/>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8. Отделка</w:t>
            </w: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Обои, окраска, побелка, сухая штукатурка</w:t>
            </w: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внутренняя</w:t>
            </w: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наружная</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Обшит, окрашен</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single" w:sz="4" w:space="0" w:color="auto"/>
              <w:left w:val="single" w:sz="4" w:space="0" w:color="auto"/>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ванны напольные</w:t>
            </w: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электроплиты</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телефонные сети и оборудование</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сети проводного радиовещания</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Проводка открытая</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сигнализация</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мусоропровод</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лифт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вентиляция</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single" w:sz="4" w:space="0" w:color="auto"/>
              <w:left w:val="single" w:sz="4" w:space="0" w:color="auto"/>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Есть (открытая проводка)</w:t>
            </w: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электроснабжение</w:t>
            </w: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холодное водоснабжение</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горячее водоснабжение</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водоотведение</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Есть(местная)</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газоснабжение</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Есть(баллоны)</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отопление (от внешних котельных)</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отопление (от домовой котельной) печи</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Есть</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калориферы</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АГВ</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есть</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bl>
    <w:p w:rsidR="00C56C39" w:rsidRDefault="00C56C39" w:rsidP="00C50180">
      <w:pPr>
        <w:spacing w:after="0" w:line="240" w:lineRule="auto"/>
        <w:jc w:val="center"/>
        <w:rPr>
          <w:rFonts w:ascii="Times New Roman" w:hAnsi="Times New Roman"/>
          <w:b/>
          <w:bCs/>
        </w:rPr>
      </w:pPr>
    </w:p>
    <w:p w:rsidR="00C56C39" w:rsidRDefault="00C56C39" w:rsidP="00C50180">
      <w:pPr>
        <w:spacing w:after="0" w:line="240" w:lineRule="auto"/>
        <w:jc w:val="center"/>
        <w:rPr>
          <w:rFonts w:ascii="Times New Roman" w:hAnsi="Times New Roman"/>
          <w:b/>
          <w:bCs/>
        </w:rPr>
      </w:pPr>
    </w:p>
    <w:p w:rsidR="00C50180" w:rsidRPr="00C50180" w:rsidRDefault="00C50180" w:rsidP="00C50180">
      <w:pPr>
        <w:spacing w:after="0" w:line="240" w:lineRule="auto"/>
        <w:jc w:val="center"/>
        <w:rPr>
          <w:rFonts w:ascii="Times New Roman" w:hAnsi="Times New Roman"/>
          <w:b/>
          <w:bCs/>
          <w:lang w:val="en-US"/>
        </w:rPr>
      </w:pPr>
      <w:r w:rsidRPr="00C50180">
        <w:rPr>
          <w:rFonts w:ascii="Times New Roman" w:hAnsi="Times New Roman"/>
          <w:b/>
          <w:bCs/>
        </w:rPr>
        <w:t xml:space="preserve">АКТ № </w:t>
      </w:r>
      <w:r w:rsidR="00A212A2">
        <w:rPr>
          <w:rFonts w:ascii="Times New Roman" w:hAnsi="Times New Roman"/>
          <w:b/>
          <w:bCs/>
        </w:rPr>
        <w:t>13</w:t>
      </w:r>
    </w:p>
    <w:p w:rsidR="00C50180" w:rsidRDefault="00C50180" w:rsidP="00C50180">
      <w:pPr>
        <w:spacing w:after="0" w:line="240" w:lineRule="auto"/>
        <w:jc w:val="center"/>
        <w:rPr>
          <w:rFonts w:ascii="Times New Roman" w:hAnsi="Times New Roman"/>
          <w:b/>
          <w:bCs/>
        </w:rPr>
      </w:pPr>
      <w:r w:rsidRPr="00C50180">
        <w:rPr>
          <w:rFonts w:ascii="Times New Roman" w:hAnsi="Times New Roman"/>
          <w:b/>
          <w:bCs/>
        </w:rPr>
        <w:t>о состоянии общего имущества собственников помещений</w:t>
      </w:r>
      <w:r w:rsidRPr="00C50180">
        <w:rPr>
          <w:rFonts w:ascii="Times New Roman" w:hAnsi="Times New Roman"/>
          <w:b/>
          <w:bCs/>
        </w:rPr>
        <w:br/>
        <w:t>в многоквартирном доме, являющегося объектом конкурса</w:t>
      </w:r>
    </w:p>
    <w:p w:rsidR="00A212A2" w:rsidRPr="00C50180" w:rsidRDefault="00A212A2" w:rsidP="00C50180">
      <w:pPr>
        <w:spacing w:after="0" w:line="240" w:lineRule="auto"/>
        <w:jc w:val="center"/>
        <w:rPr>
          <w:rFonts w:ascii="Times New Roman" w:hAnsi="Times New Roman"/>
          <w:b/>
          <w:bCs/>
        </w:rPr>
      </w:pPr>
    </w:p>
    <w:p w:rsidR="00C50180" w:rsidRPr="00A212A2" w:rsidRDefault="00C50180" w:rsidP="00C50180">
      <w:pPr>
        <w:spacing w:after="0" w:line="240" w:lineRule="auto"/>
        <w:jc w:val="center"/>
        <w:rPr>
          <w:rFonts w:ascii="Times New Roman" w:hAnsi="Times New Roman"/>
          <w:b/>
        </w:rPr>
      </w:pPr>
      <w:r w:rsidRPr="00A212A2">
        <w:rPr>
          <w:rFonts w:ascii="Times New Roman" w:hAnsi="Times New Roman"/>
          <w:b/>
          <w:lang w:val="en-US"/>
        </w:rPr>
        <w:t>I</w:t>
      </w:r>
      <w:r w:rsidRPr="00A212A2">
        <w:rPr>
          <w:rFonts w:ascii="Times New Roman" w:hAnsi="Times New Roman"/>
          <w:b/>
        </w:rPr>
        <w:t>. Общие сведения о многоквартирном доме</w:t>
      </w:r>
    </w:p>
    <w:p w:rsidR="00A212A2" w:rsidRDefault="00C50180" w:rsidP="00C50180">
      <w:pPr>
        <w:spacing w:after="0" w:line="240" w:lineRule="auto"/>
        <w:ind w:firstLine="567"/>
        <w:rPr>
          <w:rFonts w:ascii="Times New Roman" w:hAnsi="Times New Roman"/>
          <w:b/>
        </w:rPr>
      </w:pPr>
      <w:r w:rsidRPr="00C50180">
        <w:rPr>
          <w:rFonts w:ascii="Times New Roman" w:hAnsi="Times New Roman"/>
        </w:rPr>
        <w:t xml:space="preserve">1. Адрес многоквартирного дома  </w:t>
      </w:r>
      <w:r w:rsidRPr="00C50180">
        <w:rPr>
          <w:rFonts w:ascii="Times New Roman" w:hAnsi="Times New Roman"/>
          <w:b/>
        </w:rPr>
        <w:t>Республика Карелия, Беломорский район, п.Пушной,</w:t>
      </w:r>
    </w:p>
    <w:p w:rsidR="00C50180" w:rsidRPr="00C50180" w:rsidRDefault="00C50180" w:rsidP="00C50180">
      <w:pPr>
        <w:spacing w:after="0" w:line="240" w:lineRule="auto"/>
        <w:ind w:firstLine="567"/>
        <w:rPr>
          <w:rFonts w:ascii="Times New Roman" w:hAnsi="Times New Roman"/>
          <w:b/>
        </w:rPr>
      </w:pPr>
      <w:r w:rsidRPr="00C50180">
        <w:rPr>
          <w:rFonts w:ascii="Times New Roman" w:hAnsi="Times New Roman"/>
          <w:b/>
        </w:rPr>
        <w:t xml:space="preserve"> ул. Школьная, д. 16</w:t>
      </w:r>
    </w:p>
    <w:p w:rsidR="00C50180" w:rsidRPr="00C50180" w:rsidRDefault="00C50180" w:rsidP="00C50180">
      <w:pPr>
        <w:spacing w:after="0" w:line="240" w:lineRule="auto"/>
        <w:ind w:firstLine="567"/>
        <w:rPr>
          <w:rFonts w:ascii="Times New Roman" w:hAnsi="Times New Roman"/>
        </w:rPr>
      </w:pPr>
      <w:r w:rsidRPr="00C50180">
        <w:rPr>
          <w:rFonts w:ascii="Times New Roman" w:hAnsi="Times New Roman"/>
        </w:rPr>
        <w:t xml:space="preserve">2. Кадастровый номер многоквартирного дома (при его наличии)  </w:t>
      </w:r>
      <w:r w:rsidRPr="00C50180">
        <w:rPr>
          <w:rFonts w:ascii="Times New Roman" w:hAnsi="Times New Roman"/>
          <w:b/>
        </w:rPr>
        <w:t>нет</w:t>
      </w:r>
    </w:p>
    <w:p w:rsidR="00C50180" w:rsidRPr="00C50180" w:rsidRDefault="00C50180" w:rsidP="00C50180">
      <w:pPr>
        <w:spacing w:after="0" w:line="240" w:lineRule="auto"/>
        <w:ind w:firstLine="567"/>
        <w:rPr>
          <w:rFonts w:ascii="Times New Roman" w:hAnsi="Times New Roman"/>
        </w:rPr>
      </w:pPr>
      <w:r w:rsidRPr="00C50180">
        <w:rPr>
          <w:rFonts w:ascii="Times New Roman" w:hAnsi="Times New Roman"/>
        </w:rPr>
        <w:t xml:space="preserve">3. Серия, тип постройки     </w:t>
      </w:r>
      <w:r w:rsidRPr="00C50180">
        <w:rPr>
          <w:rFonts w:ascii="Times New Roman" w:hAnsi="Times New Roman"/>
          <w:b/>
        </w:rPr>
        <w:t>жилой дом</w:t>
      </w:r>
    </w:p>
    <w:p w:rsidR="00C50180" w:rsidRPr="00C50180" w:rsidRDefault="00C50180" w:rsidP="00C50180">
      <w:pPr>
        <w:spacing w:after="0" w:line="240" w:lineRule="auto"/>
        <w:ind w:firstLine="567"/>
        <w:rPr>
          <w:rFonts w:ascii="Times New Roman" w:hAnsi="Times New Roman"/>
          <w:b/>
        </w:rPr>
      </w:pPr>
      <w:r w:rsidRPr="00C50180">
        <w:rPr>
          <w:rFonts w:ascii="Times New Roman" w:hAnsi="Times New Roman"/>
        </w:rPr>
        <w:t xml:space="preserve">4. Год постройки  </w:t>
      </w:r>
      <w:r w:rsidRPr="00C50180">
        <w:rPr>
          <w:rFonts w:ascii="Times New Roman" w:hAnsi="Times New Roman"/>
          <w:b/>
        </w:rPr>
        <w:t>19</w:t>
      </w:r>
      <w:r w:rsidR="00A212A2">
        <w:rPr>
          <w:rFonts w:ascii="Times New Roman" w:hAnsi="Times New Roman"/>
          <w:b/>
        </w:rPr>
        <w:t>78</w:t>
      </w:r>
    </w:p>
    <w:p w:rsidR="00C50180" w:rsidRPr="00C50180" w:rsidRDefault="00C50180" w:rsidP="00C50180">
      <w:pPr>
        <w:spacing w:after="0" w:line="240" w:lineRule="auto"/>
        <w:ind w:firstLine="567"/>
        <w:rPr>
          <w:rFonts w:ascii="Times New Roman" w:hAnsi="Times New Roman"/>
        </w:rPr>
      </w:pPr>
      <w:r w:rsidRPr="00C50180">
        <w:rPr>
          <w:rFonts w:ascii="Times New Roman" w:hAnsi="Times New Roman"/>
        </w:rPr>
        <w:lastRenderedPageBreak/>
        <w:t xml:space="preserve">5. Степень износа по данным государственного технического учета  на </w:t>
      </w:r>
      <w:r w:rsidRPr="00C50180">
        <w:rPr>
          <w:rFonts w:ascii="Times New Roman" w:hAnsi="Times New Roman"/>
          <w:b/>
        </w:rPr>
        <w:t>1991год- 20 %</w:t>
      </w:r>
    </w:p>
    <w:p w:rsidR="00C50180" w:rsidRPr="00C50180" w:rsidRDefault="00C50180" w:rsidP="00C50180">
      <w:pPr>
        <w:spacing w:after="0" w:line="240" w:lineRule="auto"/>
        <w:ind w:firstLine="567"/>
        <w:rPr>
          <w:rFonts w:ascii="Times New Roman" w:hAnsi="Times New Roman"/>
        </w:rPr>
      </w:pPr>
      <w:r w:rsidRPr="00C50180">
        <w:rPr>
          <w:rFonts w:ascii="Times New Roman" w:hAnsi="Times New Roman"/>
        </w:rPr>
        <w:t>6. Степень фактического износа -</w:t>
      </w:r>
      <w:r w:rsidRPr="00C50180">
        <w:rPr>
          <w:rFonts w:ascii="Times New Roman" w:hAnsi="Times New Roman"/>
          <w:b/>
        </w:rPr>
        <w:t>нет</w:t>
      </w:r>
    </w:p>
    <w:p w:rsidR="00C50180" w:rsidRPr="00C50180" w:rsidRDefault="00C50180" w:rsidP="00C50180">
      <w:pPr>
        <w:spacing w:after="0" w:line="240" w:lineRule="auto"/>
        <w:rPr>
          <w:rFonts w:ascii="Times New Roman" w:hAnsi="Times New Roman"/>
        </w:rPr>
      </w:pPr>
      <w:r w:rsidRPr="00C50180">
        <w:rPr>
          <w:rFonts w:ascii="Times New Roman" w:hAnsi="Times New Roman"/>
        </w:rPr>
        <w:t xml:space="preserve">           7. Год последнего капитального ремонта –</w:t>
      </w:r>
      <w:r w:rsidRPr="00C50180">
        <w:rPr>
          <w:rFonts w:ascii="Times New Roman" w:hAnsi="Times New Roman"/>
          <w:b/>
        </w:rPr>
        <w:t xml:space="preserve"> нет</w:t>
      </w:r>
    </w:p>
    <w:p w:rsidR="00C50180" w:rsidRPr="00C50180" w:rsidRDefault="00C50180" w:rsidP="00C50180">
      <w:pPr>
        <w:spacing w:after="0" w:line="240" w:lineRule="auto"/>
        <w:ind w:firstLine="567"/>
        <w:jc w:val="both"/>
        <w:rPr>
          <w:rFonts w:ascii="Times New Roman" w:hAnsi="Times New Roman"/>
        </w:rPr>
      </w:pPr>
      <w:r w:rsidRPr="00C50180">
        <w:rPr>
          <w:rFonts w:ascii="Times New Roman" w:hAnsi="Times New Roman"/>
        </w:rPr>
        <w:t xml:space="preserve">8. Реквизиты правового акта о признании многоквартирного дома аварийным и </w:t>
      </w:r>
    </w:p>
    <w:p w:rsidR="00C50180" w:rsidRPr="00C50180" w:rsidRDefault="00C50180" w:rsidP="00C50180">
      <w:pPr>
        <w:spacing w:after="0" w:line="240" w:lineRule="auto"/>
        <w:ind w:firstLine="567"/>
        <w:jc w:val="both"/>
        <w:rPr>
          <w:rFonts w:ascii="Times New Roman" w:hAnsi="Times New Roman"/>
          <w:b/>
        </w:rPr>
      </w:pPr>
      <w:r w:rsidRPr="00C50180">
        <w:rPr>
          <w:rFonts w:ascii="Times New Roman" w:hAnsi="Times New Roman"/>
        </w:rPr>
        <w:t xml:space="preserve">     подлежащим сносу - постановление администрации МО «Сосновецкое сельское поселение» №49 от 10.12.2020 г.</w:t>
      </w:r>
    </w:p>
    <w:p w:rsidR="00C50180" w:rsidRPr="00C50180" w:rsidRDefault="00C50180" w:rsidP="00C50180">
      <w:pPr>
        <w:spacing w:after="0" w:line="240" w:lineRule="auto"/>
        <w:ind w:firstLine="567"/>
        <w:rPr>
          <w:rFonts w:ascii="Times New Roman" w:hAnsi="Times New Roman"/>
        </w:rPr>
      </w:pPr>
      <w:r w:rsidRPr="00C50180">
        <w:rPr>
          <w:rFonts w:ascii="Times New Roman" w:hAnsi="Times New Roman"/>
        </w:rPr>
        <w:t xml:space="preserve">9. Количество этажей  </w:t>
      </w:r>
      <w:r w:rsidRPr="00C50180">
        <w:rPr>
          <w:rFonts w:ascii="Times New Roman" w:hAnsi="Times New Roman"/>
          <w:b/>
        </w:rPr>
        <w:t>1</w:t>
      </w:r>
    </w:p>
    <w:p w:rsidR="00C50180" w:rsidRPr="00C50180" w:rsidRDefault="00C50180" w:rsidP="00C50180">
      <w:pPr>
        <w:spacing w:after="0" w:line="240" w:lineRule="auto"/>
        <w:ind w:firstLine="567"/>
        <w:rPr>
          <w:rFonts w:ascii="Times New Roman" w:hAnsi="Times New Roman"/>
          <w:b/>
        </w:rPr>
      </w:pPr>
      <w:r w:rsidRPr="00C50180">
        <w:rPr>
          <w:rFonts w:ascii="Times New Roman" w:hAnsi="Times New Roman"/>
        </w:rPr>
        <w:t xml:space="preserve">10. Наличие подвала  </w:t>
      </w:r>
      <w:r w:rsidRPr="00C50180">
        <w:rPr>
          <w:rFonts w:ascii="Times New Roman" w:hAnsi="Times New Roman"/>
          <w:b/>
        </w:rPr>
        <w:t>нет</w:t>
      </w:r>
    </w:p>
    <w:p w:rsidR="00C50180" w:rsidRPr="00C50180" w:rsidRDefault="00C50180" w:rsidP="00C50180">
      <w:pPr>
        <w:spacing w:after="0" w:line="240" w:lineRule="auto"/>
        <w:ind w:firstLine="567"/>
        <w:rPr>
          <w:rFonts w:ascii="Times New Roman" w:hAnsi="Times New Roman"/>
        </w:rPr>
      </w:pPr>
      <w:r w:rsidRPr="00C50180">
        <w:rPr>
          <w:rFonts w:ascii="Times New Roman" w:hAnsi="Times New Roman"/>
        </w:rPr>
        <w:t xml:space="preserve">11. Наличие цокольного этажа </w:t>
      </w:r>
      <w:r w:rsidRPr="00C50180">
        <w:rPr>
          <w:rFonts w:ascii="Times New Roman" w:hAnsi="Times New Roman"/>
          <w:b/>
        </w:rPr>
        <w:t>НЕТ</w:t>
      </w:r>
    </w:p>
    <w:p w:rsidR="00C50180" w:rsidRPr="00C50180" w:rsidRDefault="00C50180" w:rsidP="00C50180">
      <w:pPr>
        <w:spacing w:after="0" w:line="240" w:lineRule="auto"/>
        <w:ind w:firstLine="567"/>
        <w:rPr>
          <w:rFonts w:ascii="Times New Roman" w:hAnsi="Times New Roman"/>
        </w:rPr>
      </w:pPr>
      <w:r w:rsidRPr="00C50180">
        <w:rPr>
          <w:rFonts w:ascii="Times New Roman" w:hAnsi="Times New Roman"/>
        </w:rPr>
        <w:t xml:space="preserve">12. Наличие мансарды  </w:t>
      </w:r>
      <w:r w:rsidRPr="00C50180">
        <w:rPr>
          <w:rFonts w:ascii="Times New Roman" w:hAnsi="Times New Roman"/>
          <w:b/>
        </w:rPr>
        <w:t>НЕТ</w:t>
      </w:r>
    </w:p>
    <w:p w:rsidR="00C50180" w:rsidRPr="00C50180" w:rsidRDefault="00C50180" w:rsidP="00C50180">
      <w:pPr>
        <w:spacing w:after="0" w:line="240" w:lineRule="auto"/>
        <w:ind w:firstLine="567"/>
        <w:rPr>
          <w:rFonts w:ascii="Times New Roman" w:hAnsi="Times New Roman"/>
          <w:b/>
        </w:rPr>
      </w:pPr>
      <w:r w:rsidRPr="00C50180">
        <w:rPr>
          <w:rFonts w:ascii="Times New Roman" w:hAnsi="Times New Roman"/>
        </w:rPr>
        <w:t xml:space="preserve">13. Наличие мезонина  </w:t>
      </w:r>
      <w:r w:rsidRPr="00C50180">
        <w:rPr>
          <w:rFonts w:ascii="Times New Roman" w:hAnsi="Times New Roman"/>
          <w:b/>
        </w:rPr>
        <w:t>НЕТ</w:t>
      </w:r>
    </w:p>
    <w:p w:rsidR="00C50180" w:rsidRPr="00C50180" w:rsidRDefault="00C50180" w:rsidP="00C50180">
      <w:pPr>
        <w:spacing w:after="0" w:line="240" w:lineRule="auto"/>
        <w:ind w:firstLine="567"/>
        <w:rPr>
          <w:rFonts w:ascii="Times New Roman" w:hAnsi="Times New Roman"/>
          <w:b/>
        </w:rPr>
      </w:pPr>
      <w:r w:rsidRPr="00C50180">
        <w:rPr>
          <w:rFonts w:ascii="Times New Roman" w:hAnsi="Times New Roman"/>
        </w:rPr>
        <w:t xml:space="preserve">14. Количество квартир  </w:t>
      </w:r>
      <w:r w:rsidRPr="00C50180">
        <w:rPr>
          <w:rFonts w:ascii="Times New Roman" w:hAnsi="Times New Roman"/>
          <w:b/>
        </w:rPr>
        <w:t>3</w:t>
      </w:r>
    </w:p>
    <w:p w:rsidR="00C50180" w:rsidRPr="00C50180" w:rsidRDefault="00C50180" w:rsidP="00C50180">
      <w:pPr>
        <w:spacing w:after="0" w:line="240" w:lineRule="auto"/>
        <w:ind w:firstLine="567"/>
        <w:jc w:val="both"/>
        <w:rPr>
          <w:rFonts w:ascii="Times New Roman" w:hAnsi="Times New Roman"/>
          <w:b/>
        </w:rPr>
      </w:pPr>
      <w:r w:rsidRPr="00C50180">
        <w:rPr>
          <w:rFonts w:ascii="Times New Roman" w:hAnsi="Times New Roman"/>
        </w:rPr>
        <w:t>15. Количество нежилых помещений, не входящих в состав общего имущества</w:t>
      </w:r>
    </w:p>
    <w:p w:rsidR="00C50180" w:rsidRPr="00C50180" w:rsidRDefault="00C50180" w:rsidP="00C50180">
      <w:pPr>
        <w:spacing w:after="0" w:line="240" w:lineRule="auto"/>
        <w:ind w:firstLine="567"/>
        <w:jc w:val="both"/>
        <w:rPr>
          <w:rFonts w:ascii="Times New Roman" w:hAnsi="Times New Roman"/>
          <w:b/>
        </w:rPr>
      </w:pPr>
      <w:r w:rsidRPr="00C50180">
        <w:rPr>
          <w:rFonts w:ascii="Times New Roman" w:hAnsi="Times New Roman"/>
        </w:rPr>
        <w:t xml:space="preserve">16. Реквизиты правового акта о признании всех жилых помещений в многоквартирном доме непригодными для проживания           </w:t>
      </w:r>
    </w:p>
    <w:p w:rsidR="00C50180" w:rsidRPr="00C50180" w:rsidRDefault="00C50180" w:rsidP="00C50180">
      <w:pPr>
        <w:spacing w:after="0" w:line="240" w:lineRule="auto"/>
        <w:ind w:firstLine="567"/>
        <w:jc w:val="both"/>
        <w:rPr>
          <w:rFonts w:ascii="Times New Roman" w:hAnsi="Times New Roman"/>
          <w:b/>
        </w:rPr>
      </w:pPr>
      <w:r w:rsidRPr="00C50180">
        <w:rPr>
          <w:rFonts w:ascii="Times New Roman" w:hAnsi="Times New Roman"/>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C50180">
        <w:rPr>
          <w:rFonts w:ascii="Times New Roman" w:hAnsi="Times New Roman"/>
          <w:b/>
        </w:rPr>
        <w:t>НЕТ</w:t>
      </w:r>
    </w:p>
    <w:p w:rsidR="00C50180" w:rsidRPr="00C50180" w:rsidRDefault="00C50180" w:rsidP="00C50180">
      <w:pPr>
        <w:tabs>
          <w:tab w:val="center" w:pos="5387"/>
          <w:tab w:val="left" w:pos="7371"/>
        </w:tabs>
        <w:spacing w:after="0" w:line="240" w:lineRule="auto"/>
        <w:ind w:firstLine="567"/>
        <w:rPr>
          <w:rFonts w:ascii="Times New Roman" w:hAnsi="Times New Roman"/>
        </w:rPr>
      </w:pPr>
      <w:r w:rsidRPr="00C50180">
        <w:rPr>
          <w:rFonts w:ascii="Times New Roman" w:hAnsi="Times New Roman"/>
        </w:rPr>
        <w:t xml:space="preserve">18. Строительный объем  </w:t>
      </w:r>
      <w:r w:rsidRPr="00C50180">
        <w:rPr>
          <w:rFonts w:ascii="Times New Roman" w:hAnsi="Times New Roman"/>
          <w:b/>
        </w:rPr>
        <w:t xml:space="preserve"> 453 </w:t>
      </w:r>
      <w:r w:rsidRPr="00C50180">
        <w:rPr>
          <w:rFonts w:ascii="Times New Roman" w:hAnsi="Times New Roman"/>
        </w:rPr>
        <w:t>кб</w:t>
      </w:r>
      <w:r w:rsidRPr="00C50180">
        <w:rPr>
          <w:rFonts w:ascii="Times New Roman" w:hAnsi="Times New Roman"/>
          <w:b/>
        </w:rPr>
        <w:t>.</w:t>
      </w:r>
      <w:r w:rsidRPr="00C50180">
        <w:rPr>
          <w:rFonts w:ascii="Times New Roman" w:hAnsi="Times New Roman"/>
        </w:rPr>
        <w:t>м</w:t>
      </w:r>
    </w:p>
    <w:p w:rsidR="00C50180" w:rsidRPr="00C50180" w:rsidRDefault="00C50180" w:rsidP="00C50180">
      <w:pPr>
        <w:tabs>
          <w:tab w:val="center" w:pos="5387"/>
          <w:tab w:val="left" w:pos="7371"/>
        </w:tabs>
        <w:spacing w:after="0" w:line="240" w:lineRule="auto"/>
        <w:ind w:firstLine="567"/>
        <w:rPr>
          <w:rFonts w:ascii="Times New Roman" w:hAnsi="Times New Roman"/>
        </w:rPr>
      </w:pPr>
      <w:r w:rsidRPr="00C50180">
        <w:rPr>
          <w:rFonts w:ascii="Times New Roman" w:hAnsi="Times New Roman"/>
        </w:rPr>
        <w:t>19. Площадь:</w:t>
      </w:r>
    </w:p>
    <w:p w:rsidR="00C50180" w:rsidRPr="00C50180" w:rsidRDefault="00C50180" w:rsidP="00C50180">
      <w:pPr>
        <w:tabs>
          <w:tab w:val="center" w:pos="2835"/>
          <w:tab w:val="left" w:pos="4678"/>
        </w:tabs>
        <w:spacing w:after="0" w:line="240" w:lineRule="auto"/>
        <w:ind w:firstLine="567"/>
        <w:rPr>
          <w:rFonts w:ascii="Times New Roman" w:hAnsi="Times New Roman"/>
        </w:rPr>
      </w:pPr>
      <w:r w:rsidRPr="00C50180">
        <w:rPr>
          <w:rFonts w:ascii="Times New Roman" w:hAnsi="Times New Roman"/>
        </w:rPr>
        <w:t>а) многоквартирного дома с лоджиями, балконами, шкафами, коридорами и лестничными клетками_____________________ кв. м</w:t>
      </w:r>
    </w:p>
    <w:p w:rsidR="00C50180" w:rsidRPr="00C50180" w:rsidRDefault="00C50180" w:rsidP="00C50180">
      <w:pPr>
        <w:tabs>
          <w:tab w:val="center" w:pos="2835"/>
          <w:tab w:val="left" w:pos="4678"/>
        </w:tabs>
        <w:spacing w:after="0" w:line="240" w:lineRule="auto"/>
        <w:ind w:firstLine="567"/>
        <w:jc w:val="both"/>
        <w:rPr>
          <w:rFonts w:ascii="Times New Roman" w:hAnsi="Times New Roman"/>
        </w:rPr>
      </w:pPr>
      <w:r w:rsidRPr="00C50180">
        <w:rPr>
          <w:rFonts w:ascii="Times New Roman" w:hAnsi="Times New Roman"/>
        </w:rPr>
        <w:t>б) жилых помещений (общая площадь квартир</w:t>
      </w:r>
      <w:r w:rsidRPr="00C50180">
        <w:rPr>
          <w:rFonts w:ascii="Times New Roman" w:hAnsi="Times New Roman"/>
          <w:b/>
        </w:rPr>
        <w:t xml:space="preserve">)  </w:t>
      </w:r>
      <w:smartTag w:uri="urn:schemas-microsoft-com:office:smarttags" w:element="metricconverter">
        <w:smartTagPr>
          <w:attr w:name="ProductID" w:val="139,2 кв. м"/>
        </w:smartTagPr>
        <w:r w:rsidRPr="00C50180">
          <w:rPr>
            <w:rFonts w:ascii="Times New Roman" w:hAnsi="Times New Roman"/>
            <w:b/>
          </w:rPr>
          <w:t xml:space="preserve">139,2 </w:t>
        </w:r>
        <w:r w:rsidRPr="00C50180">
          <w:rPr>
            <w:rFonts w:ascii="Times New Roman" w:hAnsi="Times New Roman"/>
          </w:rPr>
          <w:t>кв. м</w:t>
        </w:r>
      </w:smartTag>
    </w:p>
    <w:p w:rsidR="00C50180" w:rsidRPr="00C50180" w:rsidRDefault="00C50180" w:rsidP="00C50180">
      <w:pPr>
        <w:tabs>
          <w:tab w:val="center" w:pos="6096"/>
          <w:tab w:val="left" w:pos="8080"/>
        </w:tabs>
        <w:spacing w:after="0" w:line="240" w:lineRule="auto"/>
        <w:ind w:firstLine="567"/>
        <w:jc w:val="both"/>
        <w:rPr>
          <w:rFonts w:ascii="Times New Roman" w:hAnsi="Times New Roman"/>
        </w:rPr>
      </w:pPr>
      <w:r w:rsidRPr="00C50180">
        <w:rPr>
          <w:rFonts w:ascii="Times New Roman" w:hAnsi="Times New Roman"/>
        </w:rPr>
        <w:t>в) нежилых помещений (общая площадь нежилых помещений, не входящих в состав общего имущества в многоквартирном доме) __________________________кв. м</w:t>
      </w:r>
    </w:p>
    <w:p w:rsidR="00C50180" w:rsidRPr="00C50180" w:rsidRDefault="00C50180" w:rsidP="00C50180">
      <w:pPr>
        <w:tabs>
          <w:tab w:val="center" w:pos="6804"/>
          <w:tab w:val="left" w:pos="8931"/>
        </w:tabs>
        <w:spacing w:after="0" w:line="240" w:lineRule="auto"/>
        <w:ind w:firstLine="567"/>
        <w:jc w:val="both"/>
        <w:rPr>
          <w:rFonts w:ascii="Times New Roman" w:hAnsi="Times New Roman"/>
        </w:rPr>
      </w:pPr>
      <w:r w:rsidRPr="00C50180">
        <w:rPr>
          <w:rFonts w:ascii="Times New Roman" w:hAnsi="Times New Roman"/>
        </w:rPr>
        <w:t>г) помещений общего пользования (общая площадь нежилых помещений, входящих в состав общего имущества в многоквартирном доме)  ________________________________кв. м</w:t>
      </w:r>
    </w:p>
    <w:p w:rsidR="00C50180" w:rsidRPr="00C50180" w:rsidRDefault="00C50180" w:rsidP="00C50180">
      <w:pPr>
        <w:tabs>
          <w:tab w:val="center" w:pos="5245"/>
          <w:tab w:val="left" w:pos="7088"/>
        </w:tabs>
        <w:spacing w:after="0" w:line="240" w:lineRule="auto"/>
        <w:ind w:firstLine="567"/>
        <w:rPr>
          <w:rFonts w:ascii="Times New Roman" w:hAnsi="Times New Roman"/>
        </w:rPr>
      </w:pPr>
      <w:r w:rsidRPr="00C50180">
        <w:rPr>
          <w:rFonts w:ascii="Times New Roman" w:hAnsi="Times New Roman"/>
        </w:rPr>
        <w:t xml:space="preserve">20. Количество лестниц – </w:t>
      </w:r>
      <w:r w:rsidRPr="00C50180">
        <w:rPr>
          <w:rFonts w:ascii="Times New Roman" w:hAnsi="Times New Roman"/>
          <w:b/>
        </w:rPr>
        <w:t>нет</w:t>
      </w:r>
    </w:p>
    <w:p w:rsidR="00C50180" w:rsidRPr="00C50180" w:rsidRDefault="00C50180" w:rsidP="00C50180">
      <w:pPr>
        <w:spacing w:after="0" w:line="240" w:lineRule="auto"/>
        <w:ind w:firstLine="567"/>
        <w:jc w:val="both"/>
        <w:rPr>
          <w:rFonts w:ascii="Times New Roman" w:hAnsi="Times New Roman"/>
        </w:rPr>
      </w:pPr>
      <w:r w:rsidRPr="00C50180">
        <w:rPr>
          <w:rFonts w:ascii="Times New Roman" w:hAnsi="Times New Roman"/>
        </w:rPr>
        <w:t xml:space="preserve">21. Уборочная площадь лестниц (включая межквартирные лестничные площадки)   </w:t>
      </w:r>
      <w:r w:rsidRPr="00C50180">
        <w:rPr>
          <w:rFonts w:ascii="Times New Roman" w:hAnsi="Times New Roman"/>
          <w:b/>
        </w:rPr>
        <w:t>___</w:t>
      </w:r>
      <w:r w:rsidRPr="00C50180">
        <w:rPr>
          <w:rFonts w:ascii="Times New Roman" w:hAnsi="Times New Roman"/>
        </w:rPr>
        <w:t xml:space="preserve"> кв. м</w:t>
      </w:r>
    </w:p>
    <w:p w:rsidR="00C50180" w:rsidRPr="00C50180" w:rsidRDefault="00C50180" w:rsidP="00C50180">
      <w:pPr>
        <w:tabs>
          <w:tab w:val="center" w:pos="7230"/>
          <w:tab w:val="left" w:pos="9356"/>
        </w:tabs>
        <w:spacing w:after="0" w:line="240" w:lineRule="auto"/>
        <w:rPr>
          <w:rFonts w:ascii="Times New Roman" w:hAnsi="Times New Roman"/>
        </w:rPr>
      </w:pPr>
      <w:r w:rsidRPr="00C50180">
        <w:rPr>
          <w:rFonts w:ascii="Times New Roman" w:hAnsi="Times New Roman"/>
        </w:rPr>
        <w:t xml:space="preserve">           22. Уборочная площадь общих коридоров______________  кв. м</w:t>
      </w:r>
    </w:p>
    <w:p w:rsidR="00C50180" w:rsidRPr="00C50180" w:rsidRDefault="00C50180" w:rsidP="00C50180">
      <w:pPr>
        <w:tabs>
          <w:tab w:val="center" w:pos="6379"/>
          <w:tab w:val="left" w:pos="8505"/>
        </w:tabs>
        <w:spacing w:after="0" w:line="240" w:lineRule="auto"/>
        <w:ind w:firstLine="567"/>
        <w:jc w:val="both"/>
        <w:rPr>
          <w:rFonts w:ascii="Times New Roman" w:hAnsi="Times New Roman"/>
        </w:rPr>
      </w:pPr>
      <w:r w:rsidRPr="00C50180">
        <w:rPr>
          <w:rFonts w:ascii="Times New Roman" w:hAnsi="Times New Roman"/>
        </w:rPr>
        <w:t>23. Уборочная площадь других помещений общего пользования (включая технические этажи, чердаки, технические подвалы)  кв. м</w:t>
      </w:r>
    </w:p>
    <w:p w:rsidR="00C50180" w:rsidRPr="00C50180" w:rsidRDefault="00C50180" w:rsidP="00C50180">
      <w:pPr>
        <w:spacing w:after="0" w:line="240" w:lineRule="auto"/>
        <w:ind w:firstLine="567"/>
        <w:jc w:val="both"/>
        <w:rPr>
          <w:rFonts w:ascii="Times New Roman" w:hAnsi="Times New Roman"/>
        </w:rPr>
      </w:pPr>
      <w:r w:rsidRPr="00C50180">
        <w:rPr>
          <w:rFonts w:ascii="Times New Roman" w:hAnsi="Times New Roman"/>
        </w:rPr>
        <w:t>24. Площадь земельного участка, входящего в состав общего имущества многоквартирного дома</w:t>
      </w:r>
    </w:p>
    <w:p w:rsidR="00A212A2" w:rsidRPr="00C50180" w:rsidRDefault="00C50180" w:rsidP="00C50180">
      <w:pPr>
        <w:spacing w:after="0" w:line="240" w:lineRule="auto"/>
        <w:ind w:firstLine="567"/>
        <w:rPr>
          <w:rFonts w:ascii="Times New Roman" w:hAnsi="Times New Roman"/>
        </w:rPr>
      </w:pPr>
      <w:r w:rsidRPr="00C50180">
        <w:rPr>
          <w:rFonts w:ascii="Times New Roman" w:hAnsi="Times New Roman"/>
        </w:rPr>
        <w:t xml:space="preserve">25. Кадастровый номер земельного участка (при его наличии)  </w:t>
      </w:r>
      <w:r w:rsidR="00A212A2">
        <w:rPr>
          <w:rFonts w:ascii="Times New Roman" w:hAnsi="Times New Roman"/>
        </w:rPr>
        <w:t xml:space="preserve"> </w:t>
      </w:r>
      <w:r w:rsidR="00A212A2">
        <w:rPr>
          <w:rFonts w:ascii="Helvetica" w:hAnsi="Helvetica" w:cs="Helvetica"/>
          <w:b/>
          <w:bCs/>
          <w:color w:val="000000"/>
          <w:sz w:val="18"/>
          <w:szCs w:val="18"/>
          <w:shd w:val="clear" w:color="auto" w:fill="FFFFFF"/>
        </w:rPr>
        <w:t>10:11:0030103:81</w:t>
      </w:r>
    </w:p>
    <w:p w:rsidR="00C50180" w:rsidRPr="00A212A2" w:rsidRDefault="00C50180" w:rsidP="00C50180">
      <w:pPr>
        <w:spacing w:after="0" w:line="240" w:lineRule="auto"/>
        <w:jc w:val="center"/>
        <w:rPr>
          <w:rFonts w:ascii="Times New Roman" w:hAnsi="Times New Roman"/>
          <w:b/>
        </w:rPr>
      </w:pPr>
      <w:r w:rsidRPr="00A212A2">
        <w:rPr>
          <w:rFonts w:ascii="Times New Roman" w:hAnsi="Times New Roman"/>
          <w:b/>
          <w:lang w:val="en-US"/>
        </w:rPr>
        <w:t>II</w:t>
      </w:r>
      <w:r w:rsidRPr="00A212A2">
        <w:rPr>
          <w:rFonts w:ascii="Times New Roman" w:hAnsi="Times New Roman"/>
          <w:b/>
        </w:rPr>
        <w:t>. Техническое состояние многоквартирного дома, включая пристройки</w:t>
      </w:r>
    </w:p>
    <w:tbl>
      <w:tblPr>
        <w:tblW w:w="10207" w:type="dxa"/>
        <w:tblLayout w:type="fixed"/>
        <w:tblCellMar>
          <w:left w:w="28" w:type="dxa"/>
          <w:right w:w="28" w:type="dxa"/>
        </w:tblCellMar>
        <w:tblLook w:val="0000"/>
      </w:tblPr>
      <w:tblGrid>
        <w:gridCol w:w="4253"/>
        <w:gridCol w:w="2977"/>
        <w:gridCol w:w="2977"/>
      </w:tblGrid>
      <w:tr w:rsidR="00C50180" w:rsidRPr="00C50180" w:rsidTr="00C50180">
        <w:tc>
          <w:tcPr>
            <w:tcW w:w="4253" w:type="dxa"/>
            <w:tcBorders>
              <w:top w:val="single" w:sz="4" w:space="0" w:color="auto"/>
              <w:left w:val="single" w:sz="4" w:space="0" w:color="auto"/>
              <w:bottom w:val="single" w:sz="4" w:space="0" w:color="auto"/>
              <w:right w:val="single" w:sz="4" w:space="0" w:color="auto"/>
            </w:tcBorders>
          </w:tcPr>
          <w:p w:rsidR="00C50180" w:rsidRPr="00C50180" w:rsidRDefault="00C50180" w:rsidP="00C50180">
            <w:pPr>
              <w:spacing w:after="0" w:line="240" w:lineRule="auto"/>
              <w:jc w:val="center"/>
              <w:rPr>
                <w:rFonts w:ascii="Times New Roman" w:hAnsi="Times New Roman"/>
              </w:rPr>
            </w:pPr>
            <w:r w:rsidRPr="00C50180">
              <w:rPr>
                <w:rFonts w:ascii="Times New Roman" w:hAnsi="Times New Roman"/>
              </w:rPr>
              <w:t>Наимено</w:t>
            </w:r>
            <w:r w:rsidRPr="00C50180">
              <w:rPr>
                <w:rFonts w:ascii="Times New Roman" w:hAnsi="Times New Roman"/>
              </w:rPr>
              <w:softHyphen/>
              <w:t>вание конструк</w:t>
            </w:r>
            <w:r w:rsidRPr="00C50180">
              <w:rPr>
                <w:rFonts w:ascii="Times New Roman" w:hAnsi="Times New Roman"/>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C50180" w:rsidRPr="00C50180" w:rsidRDefault="00C50180" w:rsidP="00C50180">
            <w:pPr>
              <w:spacing w:after="0" w:line="240" w:lineRule="auto"/>
              <w:jc w:val="center"/>
              <w:rPr>
                <w:rFonts w:ascii="Times New Roman" w:hAnsi="Times New Roman"/>
              </w:rPr>
            </w:pPr>
            <w:r w:rsidRPr="00C50180">
              <w:rPr>
                <w:rFonts w:ascii="Times New Roman" w:hAnsi="Times New Roman"/>
              </w:rPr>
              <w:t>Описание элементов (материал, конструкция или система, отделка и прочее)</w:t>
            </w:r>
          </w:p>
        </w:tc>
        <w:tc>
          <w:tcPr>
            <w:tcW w:w="2977" w:type="dxa"/>
            <w:tcBorders>
              <w:top w:val="single" w:sz="4" w:space="0" w:color="auto"/>
              <w:left w:val="single" w:sz="4" w:space="0" w:color="auto"/>
              <w:bottom w:val="single" w:sz="4" w:space="0" w:color="auto"/>
              <w:right w:val="single" w:sz="4" w:space="0" w:color="auto"/>
            </w:tcBorders>
          </w:tcPr>
          <w:p w:rsidR="00C50180" w:rsidRPr="00C50180" w:rsidRDefault="00C50180" w:rsidP="00C50180">
            <w:pPr>
              <w:spacing w:after="0" w:line="240" w:lineRule="auto"/>
              <w:jc w:val="center"/>
              <w:rPr>
                <w:rFonts w:ascii="Times New Roman" w:hAnsi="Times New Roman"/>
              </w:rPr>
            </w:pPr>
            <w:r w:rsidRPr="00C50180">
              <w:rPr>
                <w:rFonts w:ascii="Times New Roman" w:hAnsi="Times New Roman"/>
              </w:rPr>
              <w:t>Техническое состояние элементов общего имущества многоквартирного дома</w:t>
            </w:r>
          </w:p>
        </w:tc>
      </w:tr>
      <w:tr w:rsidR="00C50180" w:rsidRPr="00C50180" w:rsidTr="00C50180">
        <w:tc>
          <w:tcPr>
            <w:tcW w:w="4253"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rPr>
                <w:rFonts w:ascii="Times New Roman" w:hAnsi="Times New Roman"/>
              </w:rPr>
            </w:pPr>
            <w:r w:rsidRPr="00C50180">
              <w:rPr>
                <w:rFonts w:ascii="Times New Roman" w:hAnsi="Times New Roman"/>
              </w:rPr>
              <w:t>Бутовый ленточный</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rPr>
                <w:rFonts w:ascii="Times New Roman" w:hAnsi="Times New Roman"/>
              </w:rPr>
            </w:pPr>
            <w:r w:rsidRPr="00C50180">
              <w:rPr>
                <w:rFonts w:ascii="Times New Roman" w:hAnsi="Times New Roman"/>
              </w:rPr>
              <w:t xml:space="preserve"> брусчатые</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4. Перекрытия</w:t>
            </w:r>
          </w:p>
        </w:tc>
        <w:tc>
          <w:tcPr>
            <w:tcW w:w="2977" w:type="dxa"/>
            <w:vMerge w:val="restart"/>
            <w:tcBorders>
              <w:top w:val="nil"/>
              <w:left w:val="single" w:sz="4" w:space="0" w:color="auto"/>
              <w:bottom w:val="nil"/>
              <w:right w:val="single" w:sz="4" w:space="0" w:color="auto"/>
            </w:tcBorders>
          </w:tcPr>
          <w:p w:rsidR="00C50180" w:rsidRPr="00C50180" w:rsidRDefault="00C50180" w:rsidP="00C50180">
            <w:pPr>
              <w:spacing w:after="0" w:line="240" w:lineRule="auto"/>
              <w:rPr>
                <w:rFonts w:ascii="Times New Roman" w:hAnsi="Times New Roman"/>
              </w:rPr>
            </w:pPr>
            <w:r w:rsidRPr="00C50180">
              <w:rPr>
                <w:rFonts w:ascii="Times New Roman" w:hAnsi="Times New Roman"/>
              </w:rPr>
              <w:t>Деревянное отепленное</w:t>
            </w:r>
          </w:p>
        </w:tc>
        <w:tc>
          <w:tcPr>
            <w:tcW w:w="2977" w:type="dxa"/>
            <w:vMerge w:val="restart"/>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nil"/>
              <w:left w:val="single" w:sz="4" w:space="0" w:color="auto"/>
              <w:bottom w:val="nil"/>
              <w:right w:val="single" w:sz="4" w:space="0" w:color="auto"/>
            </w:tcBorders>
          </w:tcPr>
          <w:p w:rsidR="00C50180" w:rsidRPr="00C50180" w:rsidRDefault="00C50180" w:rsidP="00C50180">
            <w:pPr>
              <w:spacing w:after="0" w:line="240" w:lineRule="auto"/>
              <w:ind w:left="992"/>
              <w:rPr>
                <w:rFonts w:ascii="Times New Roman" w:hAnsi="Times New Roman"/>
              </w:rPr>
            </w:pPr>
            <w:r w:rsidRPr="00C50180">
              <w:rPr>
                <w:rFonts w:ascii="Times New Roman" w:hAnsi="Times New Roman"/>
              </w:rPr>
              <w:t>чердачные</w:t>
            </w:r>
          </w:p>
        </w:tc>
        <w:tc>
          <w:tcPr>
            <w:tcW w:w="2977" w:type="dxa"/>
            <w:vMerge/>
            <w:tcBorders>
              <w:top w:val="nil"/>
              <w:left w:val="single" w:sz="4" w:space="0" w:color="auto"/>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c>
          <w:tcPr>
            <w:tcW w:w="2977" w:type="dxa"/>
            <w:vMerge/>
            <w:tcBorders>
              <w:top w:val="nil"/>
              <w:left w:val="single" w:sz="4" w:space="0" w:color="auto"/>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tcPr>
          <w:p w:rsidR="00C50180" w:rsidRPr="00C50180" w:rsidRDefault="00C50180" w:rsidP="00C50180">
            <w:pPr>
              <w:spacing w:after="0" w:line="240" w:lineRule="auto"/>
              <w:ind w:left="992"/>
              <w:rPr>
                <w:rFonts w:ascii="Times New Roman" w:hAnsi="Times New Roman"/>
              </w:rPr>
            </w:pPr>
            <w:r w:rsidRPr="00C50180">
              <w:rPr>
                <w:rFonts w:ascii="Times New Roman" w:hAnsi="Times New Roman"/>
              </w:rPr>
              <w:t>междуэтажные</w:t>
            </w:r>
          </w:p>
        </w:tc>
        <w:tc>
          <w:tcPr>
            <w:tcW w:w="2977" w:type="dxa"/>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p>
          <w:p w:rsidR="00C50180" w:rsidRPr="00C50180" w:rsidRDefault="00C50180" w:rsidP="00C50180">
            <w:pPr>
              <w:spacing w:after="0" w:line="240" w:lineRule="auto"/>
              <w:ind w:left="57"/>
              <w:rPr>
                <w:rFonts w:ascii="Times New Roman" w:hAnsi="Times New Roman"/>
              </w:rPr>
            </w:pPr>
          </w:p>
        </w:tc>
        <w:tc>
          <w:tcPr>
            <w:tcW w:w="2977" w:type="dxa"/>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tcPr>
          <w:p w:rsidR="00C50180" w:rsidRPr="00C50180" w:rsidRDefault="00C50180" w:rsidP="00C50180">
            <w:pPr>
              <w:spacing w:after="0" w:line="240" w:lineRule="auto"/>
              <w:ind w:left="992"/>
              <w:rPr>
                <w:rFonts w:ascii="Times New Roman" w:hAnsi="Times New Roman"/>
              </w:rPr>
            </w:pPr>
            <w:r w:rsidRPr="00C50180">
              <w:rPr>
                <w:rFonts w:ascii="Times New Roman" w:hAnsi="Times New Roman"/>
              </w:rPr>
              <w:t>подвальные</w:t>
            </w:r>
          </w:p>
        </w:tc>
        <w:tc>
          <w:tcPr>
            <w:tcW w:w="2977" w:type="dxa"/>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p>
        </w:tc>
        <w:tc>
          <w:tcPr>
            <w:tcW w:w="2977" w:type="dxa"/>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tcPr>
          <w:p w:rsidR="00C50180" w:rsidRPr="00C50180" w:rsidRDefault="00C50180" w:rsidP="00C50180">
            <w:pPr>
              <w:spacing w:after="0" w:line="240" w:lineRule="auto"/>
              <w:ind w:left="992"/>
              <w:rPr>
                <w:rFonts w:ascii="Times New Roman" w:hAnsi="Times New Roman"/>
              </w:rPr>
            </w:pPr>
            <w:r w:rsidRPr="00C50180">
              <w:rPr>
                <w:rFonts w:ascii="Times New Roman" w:hAnsi="Times New Roman"/>
              </w:rPr>
              <w:t>(другое)</w:t>
            </w:r>
          </w:p>
        </w:tc>
        <w:tc>
          <w:tcPr>
            <w:tcW w:w="2977" w:type="dxa"/>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p>
        </w:tc>
        <w:tc>
          <w:tcPr>
            <w:tcW w:w="2977" w:type="dxa"/>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rPr>
                <w:rFonts w:ascii="Times New Roman" w:hAnsi="Times New Roman"/>
              </w:rPr>
            </w:pPr>
            <w:r w:rsidRPr="00C50180">
              <w:rPr>
                <w:rFonts w:ascii="Times New Roman" w:hAnsi="Times New Roman"/>
              </w:rPr>
              <w:t>Шифер</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 xml:space="preserve">Дощатые окрашенные, </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single" w:sz="4" w:space="0" w:color="auto"/>
              <w:left w:val="single" w:sz="4" w:space="0" w:color="auto"/>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7. Проемы</w:t>
            </w: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rPr>
                <w:rFonts w:ascii="Times New Roman" w:hAnsi="Times New Roman"/>
              </w:rPr>
            </w:pPr>
            <w:r w:rsidRPr="00C50180">
              <w:rPr>
                <w:rFonts w:ascii="Times New Roman" w:hAnsi="Times New Roman"/>
              </w:rPr>
              <w:t>двойные створные</w:t>
            </w:r>
          </w:p>
          <w:p w:rsidR="00C50180" w:rsidRPr="00C50180" w:rsidRDefault="00C50180" w:rsidP="00C50180">
            <w:pPr>
              <w:spacing w:after="0" w:line="240" w:lineRule="auto"/>
              <w:rPr>
                <w:rFonts w:ascii="Times New Roman" w:hAnsi="Times New Roman"/>
              </w:rPr>
            </w:pP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окна</w:t>
            </w: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двери</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rPr>
                <w:rFonts w:ascii="Times New Roman" w:hAnsi="Times New Roman"/>
              </w:rPr>
            </w:pPr>
            <w:r w:rsidRPr="00C50180">
              <w:rPr>
                <w:rFonts w:ascii="Times New Roman" w:hAnsi="Times New Roman"/>
              </w:rPr>
              <w:t>филенчатые</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single" w:sz="4" w:space="0" w:color="auto"/>
              <w:left w:val="single" w:sz="4" w:space="0" w:color="auto"/>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8. Отделка</w:t>
            </w: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Обои, окраска, побелка, ДВП</w:t>
            </w: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lastRenderedPageBreak/>
              <w:t>внутренняя</w:t>
            </w: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наружная</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Обшит, окрашен</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single" w:sz="4" w:space="0" w:color="auto"/>
              <w:left w:val="single" w:sz="4" w:space="0" w:color="auto"/>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ванны напольные</w:t>
            </w: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электроплиты</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телефонные сети и оборудование</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сети проводного радиовещания</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Проводка открытая</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сигнализация</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мусоропровод</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лифт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вентиляция</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single" w:sz="4" w:space="0" w:color="auto"/>
              <w:left w:val="single" w:sz="4" w:space="0" w:color="auto"/>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Есть (открытая проводка)</w:t>
            </w: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электроснабжение</w:t>
            </w: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холодное водоснабжение</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горячее водоснабжение</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водоотведение</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Есть(местная)</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газоснабжение</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Есть(баллоны)</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отопление (от внешних котельных)</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отопление (от домовой котельной) печи</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Есть</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калориферы</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АГВ</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есть</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bl>
    <w:p w:rsidR="00A212A2" w:rsidRDefault="00A212A2" w:rsidP="00C50180">
      <w:pPr>
        <w:spacing w:after="0" w:line="240" w:lineRule="auto"/>
        <w:jc w:val="center"/>
        <w:rPr>
          <w:rFonts w:ascii="Times New Roman" w:hAnsi="Times New Roman"/>
          <w:b/>
          <w:bCs/>
        </w:rPr>
      </w:pPr>
    </w:p>
    <w:p w:rsidR="00A212A2" w:rsidRDefault="00A212A2" w:rsidP="00C50180">
      <w:pPr>
        <w:spacing w:after="0" w:line="240" w:lineRule="auto"/>
        <w:jc w:val="center"/>
        <w:rPr>
          <w:rFonts w:ascii="Times New Roman" w:hAnsi="Times New Roman"/>
          <w:b/>
          <w:bCs/>
        </w:rPr>
      </w:pPr>
    </w:p>
    <w:p w:rsidR="00C50180" w:rsidRPr="00C50180" w:rsidRDefault="00C50180" w:rsidP="00C50180">
      <w:pPr>
        <w:spacing w:after="0" w:line="240" w:lineRule="auto"/>
        <w:jc w:val="center"/>
        <w:rPr>
          <w:rFonts w:ascii="Times New Roman" w:hAnsi="Times New Roman"/>
          <w:b/>
          <w:bCs/>
          <w:lang w:val="en-US"/>
        </w:rPr>
      </w:pPr>
      <w:r w:rsidRPr="00C50180">
        <w:rPr>
          <w:rFonts w:ascii="Times New Roman" w:hAnsi="Times New Roman"/>
          <w:b/>
          <w:bCs/>
        </w:rPr>
        <w:t xml:space="preserve">АКТ № </w:t>
      </w:r>
      <w:r w:rsidR="00C12903">
        <w:rPr>
          <w:rFonts w:ascii="Times New Roman" w:hAnsi="Times New Roman"/>
          <w:b/>
          <w:bCs/>
        </w:rPr>
        <w:t>14</w:t>
      </w:r>
    </w:p>
    <w:p w:rsidR="00C50180" w:rsidRDefault="00C50180" w:rsidP="00C50180">
      <w:pPr>
        <w:spacing w:after="0" w:line="240" w:lineRule="auto"/>
        <w:jc w:val="center"/>
        <w:rPr>
          <w:rFonts w:ascii="Times New Roman" w:hAnsi="Times New Roman"/>
          <w:b/>
          <w:bCs/>
        </w:rPr>
      </w:pPr>
      <w:r w:rsidRPr="00C50180">
        <w:rPr>
          <w:rFonts w:ascii="Times New Roman" w:hAnsi="Times New Roman"/>
          <w:b/>
          <w:bCs/>
        </w:rPr>
        <w:t>о состоянии общего имущества собственников помещений</w:t>
      </w:r>
      <w:r w:rsidRPr="00C50180">
        <w:rPr>
          <w:rFonts w:ascii="Times New Roman" w:hAnsi="Times New Roman"/>
          <w:b/>
          <w:bCs/>
        </w:rPr>
        <w:br/>
        <w:t>в многоквартирном доме, являющегося объектом конкурса</w:t>
      </w:r>
    </w:p>
    <w:p w:rsidR="00C12903" w:rsidRPr="00C50180" w:rsidRDefault="00C12903" w:rsidP="00C50180">
      <w:pPr>
        <w:spacing w:after="0" w:line="240" w:lineRule="auto"/>
        <w:jc w:val="center"/>
        <w:rPr>
          <w:rFonts w:ascii="Times New Roman" w:hAnsi="Times New Roman"/>
          <w:b/>
          <w:bCs/>
        </w:rPr>
      </w:pPr>
    </w:p>
    <w:p w:rsidR="00C50180" w:rsidRPr="00C12903" w:rsidRDefault="00C50180" w:rsidP="00C50180">
      <w:pPr>
        <w:spacing w:after="0" w:line="240" w:lineRule="auto"/>
        <w:jc w:val="center"/>
        <w:rPr>
          <w:rFonts w:ascii="Times New Roman" w:hAnsi="Times New Roman"/>
          <w:b/>
        </w:rPr>
      </w:pPr>
      <w:r w:rsidRPr="00C12903">
        <w:rPr>
          <w:rFonts w:ascii="Times New Roman" w:hAnsi="Times New Roman"/>
          <w:b/>
          <w:lang w:val="en-US"/>
        </w:rPr>
        <w:t>I</w:t>
      </w:r>
      <w:r w:rsidRPr="00C12903">
        <w:rPr>
          <w:rFonts w:ascii="Times New Roman" w:hAnsi="Times New Roman"/>
          <w:b/>
        </w:rPr>
        <w:t>. Общие сведения о многоквартирном доме</w:t>
      </w:r>
    </w:p>
    <w:p w:rsidR="00C12903" w:rsidRDefault="00C50180" w:rsidP="00C50180">
      <w:pPr>
        <w:spacing w:after="0" w:line="240" w:lineRule="auto"/>
        <w:ind w:firstLine="567"/>
        <w:rPr>
          <w:rFonts w:ascii="Times New Roman" w:hAnsi="Times New Roman"/>
          <w:b/>
        </w:rPr>
      </w:pPr>
      <w:r w:rsidRPr="00C50180">
        <w:rPr>
          <w:rFonts w:ascii="Times New Roman" w:hAnsi="Times New Roman"/>
        </w:rPr>
        <w:t xml:space="preserve">1. Адрес многоквартирного дома  </w:t>
      </w:r>
      <w:r w:rsidRPr="00C50180">
        <w:rPr>
          <w:rFonts w:ascii="Times New Roman" w:hAnsi="Times New Roman"/>
          <w:b/>
        </w:rPr>
        <w:t xml:space="preserve">Республика Карелия, Беломорский район, п.Пушной, </w:t>
      </w:r>
    </w:p>
    <w:p w:rsidR="00C50180" w:rsidRPr="00C50180" w:rsidRDefault="00C50180" w:rsidP="00C50180">
      <w:pPr>
        <w:spacing w:after="0" w:line="240" w:lineRule="auto"/>
        <w:ind w:firstLine="567"/>
        <w:rPr>
          <w:rFonts w:ascii="Times New Roman" w:hAnsi="Times New Roman"/>
          <w:b/>
        </w:rPr>
      </w:pPr>
      <w:r w:rsidRPr="00C50180">
        <w:rPr>
          <w:rFonts w:ascii="Times New Roman" w:hAnsi="Times New Roman"/>
          <w:b/>
        </w:rPr>
        <w:t>ул. Школьная, д. 19</w:t>
      </w:r>
    </w:p>
    <w:p w:rsidR="00C50180" w:rsidRPr="00C50180" w:rsidRDefault="00C50180" w:rsidP="00C50180">
      <w:pPr>
        <w:spacing w:after="0" w:line="240" w:lineRule="auto"/>
        <w:ind w:firstLine="567"/>
        <w:rPr>
          <w:rFonts w:ascii="Times New Roman" w:hAnsi="Times New Roman"/>
        </w:rPr>
      </w:pPr>
      <w:r w:rsidRPr="00C50180">
        <w:rPr>
          <w:rFonts w:ascii="Times New Roman" w:hAnsi="Times New Roman"/>
        </w:rPr>
        <w:t xml:space="preserve">2. Кадастровый номер многоквартирного дома (при его наличии)  </w:t>
      </w:r>
      <w:r w:rsidRPr="00C50180">
        <w:rPr>
          <w:rFonts w:ascii="Times New Roman" w:hAnsi="Times New Roman"/>
          <w:b/>
        </w:rPr>
        <w:t>нет</w:t>
      </w:r>
    </w:p>
    <w:p w:rsidR="00C50180" w:rsidRPr="00C50180" w:rsidRDefault="00C50180" w:rsidP="00C50180">
      <w:pPr>
        <w:spacing w:after="0" w:line="240" w:lineRule="auto"/>
        <w:ind w:firstLine="567"/>
        <w:rPr>
          <w:rFonts w:ascii="Times New Roman" w:hAnsi="Times New Roman"/>
        </w:rPr>
      </w:pPr>
      <w:r w:rsidRPr="00C50180">
        <w:rPr>
          <w:rFonts w:ascii="Times New Roman" w:hAnsi="Times New Roman"/>
        </w:rPr>
        <w:t xml:space="preserve">3. Серия, тип постройки     </w:t>
      </w:r>
      <w:r w:rsidRPr="00C50180">
        <w:rPr>
          <w:rFonts w:ascii="Times New Roman" w:hAnsi="Times New Roman"/>
          <w:b/>
        </w:rPr>
        <w:t>жилой дом</w:t>
      </w:r>
    </w:p>
    <w:p w:rsidR="00C50180" w:rsidRPr="00C50180" w:rsidRDefault="00C50180" w:rsidP="00C50180">
      <w:pPr>
        <w:spacing w:after="0" w:line="240" w:lineRule="auto"/>
        <w:ind w:firstLine="567"/>
        <w:rPr>
          <w:rFonts w:ascii="Times New Roman" w:hAnsi="Times New Roman"/>
          <w:b/>
        </w:rPr>
      </w:pPr>
      <w:r w:rsidRPr="00C50180">
        <w:rPr>
          <w:rFonts w:ascii="Times New Roman" w:hAnsi="Times New Roman"/>
        </w:rPr>
        <w:t xml:space="preserve">4. Год постройки  </w:t>
      </w:r>
      <w:r w:rsidRPr="00C50180">
        <w:rPr>
          <w:rFonts w:ascii="Times New Roman" w:hAnsi="Times New Roman"/>
          <w:b/>
        </w:rPr>
        <w:t>1981</w:t>
      </w:r>
    </w:p>
    <w:p w:rsidR="00C50180" w:rsidRPr="00C50180" w:rsidRDefault="00C50180" w:rsidP="00C50180">
      <w:pPr>
        <w:spacing w:after="0" w:line="240" w:lineRule="auto"/>
        <w:ind w:firstLine="567"/>
        <w:rPr>
          <w:rFonts w:ascii="Times New Roman" w:hAnsi="Times New Roman"/>
        </w:rPr>
      </w:pPr>
      <w:r w:rsidRPr="00C50180">
        <w:rPr>
          <w:rFonts w:ascii="Times New Roman" w:hAnsi="Times New Roman"/>
        </w:rPr>
        <w:t xml:space="preserve">5. Степень износа по данным государственного технического учета  на </w:t>
      </w:r>
      <w:r w:rsidRPr="00C50180">
        <w:rPr>
          <w:rFonts w:ascii="Times New Roman" w:hAnsi="Times New Roman"/>
          <w:b/>
        </w:rPr>
        <w:t>1991год- 26 %</w:t>
      </w:r>
    </w:p>
    <w:p w:rsidR="00C50180" w:rsidRPr="00C50180" w:rsidRDefault="00C50180" w:rsidP="00C50180">
      <w:pPr>
        <w:spacing w:after="0" w:line="240" w:lineRule="auto"/>
        <w:ind w:firstLine="567"/>
        <w:rPr>
          <w:rFonts w:ascii="Times New Roman" w:hAnsi="Times New Roman"/>
        </w:rPr>
      </w:pPr>
      <w:r w:rsidRPr="00C50180">
        <w:rPr>
          <w:rFonts w:ascii="Times New Roman" w:hAnsi="Times New Roman"/>
        </w:rPr>
        <w:t>6. Степень фактического износа -</w:t>
      </w:r>
      <w:r w:rsidRPr="00C50180">
        <w:rPr>
          <w:rFonts w:ascii="Times New Roman" w:hAnsi="Times New Roman"/>
          <w:b/>
        </w:rPr>
        <w:t>нет</w:t>
      </w:r>
    </w:p>
    <w:p w:rsidR="00C50180" w:rsidRPr="00C50180" w:rsidRDefault="00C50180" w:rsidP="00C50180">
      <w:pPr>
        <w:spacing w:after="0" w:line="240" w:lineRule="auto"/>
        <w:rPr>
          <w:rFonts w:ascii="Times New Roman" w:hAnsi="Times New Roman"/>
        </w:rPr>
      </w:pPr>
      <w:r w:rsidRPr="00C50180">
        <w:rPr>
          <w:rFonts w:ascii="Times New Roman" w:hAnsi="Times New Roman"/>
        </w:rPr>
        <w:t xml:space="preserve">           7. Год последнего капитального ремонта –</w:t>
      </w:r>
      <w:r w:rsidRPr="00C50180">
        <w:rPr>
          <w:rFonts w:ascii="Times New Roman" w:hAnsi="Times New Roman"/>
          <w:b/>
        </w:rPr>
        <w:t xml:space="preserve"> нет</w:t>
      </w:r>
    </w:p>
    <w:p w:rsidR="00C50180" w:rsidRPr="00C50180" w:rsidRDefault="00C50180" w:rsidP="00C50180">
      <w:pPr>
        <w:spacing w:after="0" w:line="240" w:lineRule="auto"/>
        <w:ind w:firstLine="567"/>
        <w:jc w:val="both"/>
        <w:rPr>
          <w:rFonts w:ascii="Times New Roman" w:hAnsi="Times New Roman"/>
        </w:rPr>
      </w:pPr>
      <w:r w:rsidRPr="00C50180">
        <w:rPr>
          <w:rFonts w:ascii="Times New Roman" w:hAnsi="Times New Roman"/>
        </w:rPr>
        <w:t xml:space="preserve">8. Реквизиты правового акта о признании многоквартирного дома аварийным и </w:t>
      </w:r>
    </w:p>
    <w:p w:rsidR="00C50180" w:rsidRPr="00C50180" w:rsidRDefault="00C50180" w:rsidP="00C50180">
      <w:pPr>
        <w:spacing w:after="0" w:line="240" w:lineRule="auto"/>
        <w:ind w:firstLine="567"/>
        <w:jc w:val="both"/>
        <w:rPr>
          <w:rFonts w:ascii="Times New Roman" w:hAnsi="Times New Roman"/>
          <w:b/>
        </w:rPr>
      </w:pPr>
      <w:r w:rsidRPr="00C50180">
        <w:rPr>
          <w:rFonts w:ascii="Times New Roman" w:hAnsi="Times New Roman"/>
        </w:rPr>
        <w:t xml:space="preserve">     подлежащим сносу - постановление администрации МО «Сосновецкое сельское поселение» №49 от 10.12.2020 г.</w:t>
      </w:r>
    </w:p>
    <w:p w:rsidR="00C50180" w:rsidRPr="00C50180" w:rsidRDefault="00C50180" w:rsidP="00C50180">
      <w:pPr>
        <w:spacing w:after="0" w:line="240" w:lineRule="auto"/>
        <w:ind w:firstLine="567"/>
        <w:rPr>
          <w:rFonts w:ascii="Times New Roman" w:hAnsi="Times New Roman"/>
        </w:rPr>
      </w:pPr>
      <w:r w:rsidRPr="00C50180">
        <w:rPr>
          <w:rFonts w:ascii="Times New Roman" w:hAnsi="Times New Roman"/>
        </w:rPr>
        <w:t xml:space="preserve">9. Количество этажей  </w:t>
      </w:r>
      <w:r w:rsidRPr="00C50180">
        <w:rPr>
          <w:rFonts w:ascii="Times New Roman" w:hAnsi="Times New Roman"/>
          <w:b/>
        </w:rPr>
        <w:t>1</w:t>
      </w:r>
    </w:p>
    <w:p w:rsidR="00C50180" w:rsidRPr="00C50180" w:rsidRDefault="00C50180" w:rsidP="00C50180">
      <w:pPr>
        <w:spacing w:after="0" w:line="240" w:lineRule="auto"/>
        <w:ind w:firstLine="567"/>
        <w:rPr>
          <w:rFonts w:ascii="Times New Roman" w:hAnsi="Times New Roman"/>
          <w:b/>
        </w:rPr>
      </w:pPr>
      <w:r w:rsidRPr="00C50180">
        <w:rPr>
          <w:rFonts w:ascii="Times New Roman" w:hAnsi="Times New Roman"/>
        </w:rPr>
        <w:t xml:space="preserve">10. Наличие подвала  </w:t>
      </w:r>
      <w:r w:rsidRPr="00C50180">
        <w:rPr>
          <w:rFonts w:ascii="Times New Roman" w:hAnsi="Times New Roman"/>
          <w:b/>
        </w:rPr>
        <w:t>нет</w:t>
      </w:r>
    </w:p>
    <w:p w:rsidR="00C50180" w:rsidRPr="00C50180" w:rsidRDefault="00C50180" w:rsidP="00C50180">
      <w:pPr>
        <w:spacing w:after="0" w:line="240" w:lineRule="auto"/>
        <w:ind w:firstLine="567"/>
        <w:rPr>
          <w:rFonts w:ascii="Times New Roman" w:hAnsi="Times New Roman"/>
        </w:rPr>
      </w:pPr>
      <w:r w:rsidRPr="00C50180">
        <w:rPr>
          <w:rFonts w:ascii="Times New Roman" w:hAnsi="Times New Roman"/>
        </w:rPr>
        <w:t xml:space="preserve">11. Наличие цокольного этажа </w:t>
      </w:r>
      <w:r w:rsidRPr="00C50180">
        <w:rPr>
          <w:rFonts w:ascii="Times New Roman" w:hAnsi="Times New Roman"/>
          <w:b/>
        </w:rPr>
        <w:t>НЕТ</w:t>
      </w:r>
    </w:p>
    <w:p w:rsidR="00C50180" w:rsidRPr="00C50180" w:rsidRDefault="00C50180" w:rsidP="00C50180">
      <w:pPr>
        <w:spacing w:after="0" w:line="240" w:lineRule="auto"/>
        <w:ind w:firstLine="567"/>
        <w:rPr>
          <w:rFonts w:ascii="Times New Roman" w:hAnsi="Times New Roman"/>
        </w:rPr>
      </w:pPr>
      <w:r w:rsidRPr="00C50180">
        <w:rPr>
          <w:rFonts w:ascii="Times New Roman" w:hAnsi="Times New Roman"/>
        </w:rPr>
        <w:t xml:space="preserve">12. Наличие мансарды  </w:t>
      </w:r>
      <w:r w:rsidRPr="00C50180">
        <w:rPr>
          <w:rFonts w:ascii="Times New Roman" w:hAnsi="Times New Roman"/>
          <w:b/>
        </w:rPr>
        <w:t>НЕТ</w:t>
      </w:r>
    </w:p>
    <w:p w:rsidR="00C50180" w:rsidRPr="00C50180" w:rsidRDefault="00C50180" w:rsidP="00C50180">
      <w:pPr>
        <w:spacing w:after="0" w:line="240" w:lineRule="auto"/>
        <w:ind w:firstLine="567"/>
        <w:rPr>
          <w:rFonts w:ascii="Times New Roman" w:hAnsi="Times New Roman"/>
          <w:b/>
        </w:rPr>
      </w:pPr>
      <w:r w:rsidRPr="00C50180">
        <w:rPr>
          <w:rFonts w:ascii="Times New Roman" w:hAnsi="Times New Roman"/>
        </w:rPr>
        <w:t xml:space="preserve">13. Наличие мезонина  </w:t>
      </w:r>
      <w:r w:rsidRPr="00C50180">
        <w:rPr>
          <w:rFonts w:ascii="Times New Roman" w:hAnsi="Times New Roman"/>
          <w:b/>
        </w:rPr>
        <w:t>НЕТ</w:t>
      </w:r>
    </w:p>
    <w:p w:rsidR="00C50180" w:rsidRPr="00C50180" w:rsidRDefault="00C50180" w:rsidP="00C50180">
      <w:pPr>
        <w:spacing w:after="0" w:line="240" w:lineRule="auto"/>
        <w:ind w:firstLine="567"/>
        <w:rPr>
          <w:rFonts w:ascii="Times New Roman" w:hAnsi="Times New Roman"/>
          <w:b/>
        </w:rPr>
      </w:pPr>
      <w:r w:rsidRPr="00C50180">
        <w:rPr>
          <w:rFonts w:ascii="Times New Roman" w:hAnsi="Times New Roman"/>
        </w:rPr>
        <w:lastRenderedPageBreak/>
        <w:t xml:space="preserve">14. Количество квартир  </w:t>
      </w:r>
      <w:r w:rsidRPr="00C50180">
        <w:rPr>
          <w:rFonts w:ascii="Times New Roman" w:hAnsi="Times New Roman"/>
          <w:b/>
        </w:rPr>
        <w:t>3</w:t>
      </w:r>
    </w:p>
    <w:p w:rsidR="00C50180" w:rsidRPr="00C50180" w:rsidRDefault="00C50180" w:rsidP="00C50180">
      <w:pPr>
        <w:spacing w:after="0" w:line="240" w:lineRule="auto"/>
        <w:ind w:firstLine="567"/>
        <w:jc w:val="both"/>
        <w:rPr>
          <w:rFonts w:ascii="Times New Roman" w:hAnsi="Times New Roman"/>
          <w:b/>
        </w:rPr>
      </w:pPr>
      <w:r w:rsidRPr="00C50180">
        <w:rPr>
          <w:rFonts w:ascii="Times New Roman" w:hAnsi="Times New Roman"/>
        </w:rPr>
        <w:t>15. Количество нежилых помещений, не входящих в состав общего имущества</w:t>
      </w:r>
    </w:p>
    <w:p w:rsidR="00C50180" w:rsidRPr="00C50180" w:rsidRDefault="00C50180" w:rsidP="00C50180">
      <w:pPr>
        <w:spacing w:after="0" w:line="240" w:lineRule="auto"/>
        <w:ind w:firstLine="567"/>
        <w:jc w:val="both"/>
        <w:rPr>
          <w:rFonts w:ascii="Times New Roman" w:hAnsi="Times New Roman"/>
          <w:b/>
        </w:rPr>
      </w:pPr>
      <w:r w:rsidRPr="00C50180">
        <w:rPr>
          <w:rFonts w:ascii="Times New Roman" w:hAnsi="Times New Roman"/>
        </w:rPr>
        <w:t xml:space="preserve">16. Реквизиты правового акта о признании всех жилых помещений в многоквартирном доме непригодными для проживания           </w:t>
      </w:r>
    </w:p>
    <w:p w:rsidR="00C50180" w:rsidRPr="00C50180" w:rsidRDefault="00C50180" w:rsidP="00C50180">
      <w:pPr>
        <w:spacing w:after="0" w:line="240" w:lineRule="auto"/>
        <w:ind w:firstLine="567"/>
        <w:jc w:val="both"/>
        <w:rPr>
          <w:rFonts w:ascii="Times New Roman" w:hAnsi="Times New Roman"/>
          <w:b/>
        </w:rPr>
      </w:pPr>
      <w:r w:rsidRPr="00C50180">
        <w:rPr>
          <w:rFonts w:ascii="Times New Roman" w:hAnsi="Times New Roman"/>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C50180">
        <w:rPr>
          <w:rFonts w:ascii="Times New Roman" w:hAnsi="Times New Roman"/>
          <w:b/>
        </w:rPr>
        <w:t>НЕТ</w:t>
      </w:r>
    </w:p>
    <w:p w:rsidR="00C50180" w:rsidRPr="00C50180" w:rsidRDefault="00C50180" w:rsidP="00C50180">
      <w:pPr>
        <w:tabs>
          <w:tab w:val="center" w:pos="5387"/>
          <w:tab w:val="left" w:pos="7371"/>
        </w:tabs>
        <w:spacing w:after="0" w:line="240" w:lineRule="auto"/>
        <w:ind w:firstLine="567"/>
        <w:rPr>
          <w:rFonts w:ascii="Times New Roman" w:hAnsi="Times New Roman"/>
        </w:rPr>
      </w:pPr>
      <w:r w:rsidRPr="00C50180">
        <w:rPr>
          <w:rFonts w:ascii="Times New Roman" w:hAnsi="Times New Roman"/>
        </w:rPr>
        <w:t xml:space="preserve">18. Строительный объем  </w:t>
      </w:r>
      <w:r w:rsidRPr="00C50180">
        <w:rPr>
          <w:rFonts w:ascii="Times New Roman" w:hAnsi="Times New Roman"/>
          <w:b/>
        </w:rPr>
        <w:t xml:space="preserve"> 470 </w:t>
      </w:r>
      <w:r w:rsidRPr="00C50180">
        <w:rPr>
          <w:rFonts w:ascii="Times New Roman" w:hAnsi="Times New Roman"/>
        </w:rPr>
        <w:t>кб</w:t>
      </w:r>
      <w:r w:rsidRPr="00C50180">
        <w:rPr>
          <w:rFonts w:ascii="Times New Roman" w:hAnsi="Times New Roman"/>
          <w:b/>
        </w:rPr>
        <w:t>.</w:t>
      </w:r>
      <w:r w:rsidRPr="00C50180">
        <w:rPr>
          <w:rFonts w:ascii="Times New Roman" w:hAnsi="Times New Roman"/>
        </w:rPr>
        <w:t>м</w:t>
      </w:r>
    </w:p>
    <w:p w:rsidR="00C50180" w:rsidRPr="00C50180" w:rsidRDefault="00C50180" w:rsidP="00C50180">
      <w:pPr>
        <w:tabs>
          <w:tab w:val="center" w:pos="5387"/>
          <w:tab w:val="left" w:pos="7371"/>
        </w:tabs>
        <w:spacing w:after="0" w:line="240" w:lineRule="auto"/>
        <w:ind w:firstLine="567"/>
        <w:rPr>
          <w:rFonts w:ascii="Times New Roman" w:hAnsi="Times New Roman"/>
        </w:rPr>
      </w:pPr>
      <w:r w:rsidRPr="00C50180">
        <w:rPr>
          <w:rFonts w:ascii="Times New Roman" w:hAnsi="Times New Roman"/>
        </w:rPr>
        <w:t>19. Площадь:</w:t>
      </w:r>
    </w:p>
    <w:p w:rsidR="00C50180" w:rsidRPr="00C50180" w:rsidRDefault="00C50180" w:rsidP="00C50180">
      <w:pPr>
        <w:tabs>
          <w:tab w:val="center" w:pos="2835"/>
          <w:tab w:val="left" w:pos="4678"/>
        </w:tabs>
        <w:spacing w:after="0" w:line="240" w:lineRule="auto"/>
        <w:ind w:firstLine="567"/>
        <w:rPr>
          <w:rFonts w:ascii="Times New Roman" w:hAnsi="Times New Roman"/>
        </w:rPr>
      </w:pPr>
      <w:r w:rsidRPr="00C50180">
        <w:rPr>
          <w:rFonts w:ascii="Times New Roman" w:hAnsi="Times New Roman"/>
        </w:rPr>
        <w:t>а) многоквартирного дома с лоджиями, балконами, шкафами, коридорами и лестничными клетками_____________________ кв. м</w:t>
      </w:r>
    </w:p>
    <w:p w:rsidR="00C50180" w:rsidRPr="00C50180" w:rsidRDefault="00C50180" w:rsidP="00C50180">
      <w:pPr>
        <w:tabs>
          <w:tab w:val="center" w:pos="2835"/>
          <w:tab w:val="left" w:pos="4678"/>
        </w:tabs>
        <w:spacing w:after="0" w:line="240" w:lineRule="auto"/>
        <w:ind w:firstLine="567"/>
        <w:jc w:val="both"/>
        <w:rPr>
          <w:rFonts w:ascii="Times New Roman" w:hAnsi="Times New Roman"/>
        </w:rPr>
      </w:pPr>
      <w:r w:rsidRPr="00C50180">
        <w:rPr>
          <w:rFonts w:ascii="Times New Roman" w:hAnsi="Times New Roman"/>
        </w:rPr>
        <w:t>б) жилых помещений (общая площадь квартир</w:t>
      </w:r>
      <w:r w:rsidRPr="00C50180">
        <w:rPr>
          <w:rFonts w:ascii="Times New Roman" w:hAnsi="Times New Roman"/>
          <w:b/>
        </w:rPr>
        <w:t xml:space="preserve">)  </w:t>
      </w:r>
      <w:smartTag w:uri="urn:schemas-microsoft-com:office:smarttags" w:element="metricconverter">
        <w:smartTagPr>
          <w:attr w:name="ProductID" w:val="139,2 кв. м"/>
        </w:smartTagPr>
        <w:r w:rsidRPr="00C50180">
          <w:rPr>
            <w:rFonts w:ascii="Times New Roman" w:hAnsi="Times New Roman"/>
            <w:b/>
          </w:rPr>
          <w:t xml:space="preserve">139,2 </w:t>
        </w:r>
        <w:r w:rsidRPr="00C50180">
          <w:rPr>
            <w:rFonts w:ascii="Times New Roman" w:hAnsi="Times New Roman"/>
          </w:rPr>
          <w:t>кв. м</w:t>
        </w:r>
      </w:smartTag>
    </w:p>
    <w:p w:rsidR="00C50180" w:rsidRPr="00C50180" w:rsidRDefault="00C50180" w:rsidP="00C50180">
      <w:pPr>
        <w:tabs>
          <w:tab w:val="center" w:pos="6096"/>
          <w:tab w:val="left" w:pos="8080"/>
        </w:tabs>
        <w:spacing w:after="0" w:line="240" w:lineRule="auto"/>
        <w:ind w:firstLine="567"/>
        <w:jc w:val="both"/>
        <w:rPr>
          <w:rFonts w:ascii="Times New Roman" w:hAnsi="Times New Roman"/>
        </w:rPr>
      </w:pPr>
      <w:r w:rsidRPr="00C50180">
        <w:rPr>
          <w:rFonts w:ascii="Times New Roman" w:hAnsi="Times New Roman"/>
        </w:rPr>
        <w:t>в) нежилых помещений (общая площадь нежилых помещений, не входящих в состав общего имущества в многоквартирном доме) __________________________кв. м</w:t>
      </w:r>
    </w:p>
    <w:p w:rsidR="00C50180" w:rsidRPr="00C50180" w:rsidRDefault="00C50180" w:rsidP="00C50180">
      <w:pPr>
        <w:tabs>
          <w:tab w:val="center" w:pos="6804"/>
          <w:tab w:val="left" w:pos="8931"/>
        </w:tabs>
        <w:spacing w:after="0" w:line="240" w:lineRule="auto"/>
        <w:ind w:firstLine="567"/>
        <w:jc w:val="both"/>
        <w:rPr>
          <w:rFonts w:ascii="Times New Roman" w:hAnsi="Times New Roman"/>
        </w:rPr>
      </w:pPr>
      <w:r w:rsidRPr="00C50180">
        <w:rPr>
          <w:rFonts w:ascii="Times New Roman" w:hAnsi="Times New Roman"/>
        </w:rPr>
        <w:t>г) помещений общего пользования (общая площадь нежилых помещений, входящих в состав общего имущества в многоквартирном доме)  ________________________________кв. м</w:t>
      </w:r>
    </w:p>
    <w:p w:rsidR="00C50180" w:rsidRPr="00C50180" w:rsidRDefault="00C50180" w:rsidP="00C50180">
      <w:pPr>
        <w:tabs>
          <w:tab w:val="center" w:pos="5245"/>
          <w:tab w:val="left" w:pos="7088"/>
        </w:tabs>
        <w:spacing w:after="0" w:line="240" w:lineRule="auto"/>
        <w:ind w:firstLine="567"/>
        <w:rPr>
          <w:rFonts w:ascii="Times New Roman" w:hAnsi="Times New Roman"/>
        </w:rPr>
      </w:pPr>
      <w:r w:rsidRPr="00C50180">
        <w:rPr>
          <w:rFonts w:ascii="Times New Roman" w:hAnsi="Times New Roman"/>
        </w:rPr>
        <w:t xml:space="preserve">20. Количество лестниц – </w:t>
      </w:r>
      <w:r w:rsidRPr="00C50180">
        <w:rPr>
          <w:rFonts w:ascii="Times New Roman" w:hAnsi="Times New Roman"/>
          <w:b/>
        </w:rPr>
        <w:t>нет</w:t>
      </w:r>
    </w:p>
    <w:p w:rsidR="00C50180" w:rsidRPr="00C50180" w:rsidRDefault="00C50180" w:rsidP="00C50180">
      <w:pPr>
        <w:spacing w:after="0" w:line="240" w:lineRule="auto"/>
        <w:ind w:firstLine="567"/>
        <w:jc w:val="both"/>
        <w:rPr>
          <w:rFonts w:ascii="Times New Roman" w:hAnsi="Times New Roman"/>
        </w:rPr>
      </w:pPr>
      <w:r w:rsidRPr="00C50180">
        <w:rPr>
          <w:rFonts w:ascii="Times New Roman" w:hAnsi="Times New Roman"/>
        </w:rPr>
        <w:t xml:space="preserve">21. Уборочная площадь лестниц (включая межквартирные лестничные площадки)   </w:t>
      </w:r>
      <w:r w:rsidRPr="00C50180">
        <w:rPr>
          <w:rFonts w:ascii="Times New Roman" w:hAnsi="Times New Roman"/>
          <w:b/>
        </w:rPr>
        <w:t>___</w:t>
      </w:r>
      <w:r w:rsidRPr="00C50180">
        <w:rPr>
          <w:rFonts w:ascii="Times New Roman" w:hAnsi="Times New Roman"/>
        </w:rPr>
        <w:t xml:space="preserve"> кв. м</w:t>
      </w:r>
    </w:p>
    <w:p w:rsidR="00C50180" w:rsidRPr="00C50180" w:rsidRDefault="00C50180" w:rsidP="00C50180">
      <w:pPr>
        <w:tabs>
          <w:tab w:val="center" w:pos="7230"/>
          <w:tab w:val="left" w:pos="9356"/>
        </w:tabs>
        <w:spacing w:after="0" w:line="240" w:lineRule="auto"/>
        <w:rPr>
          <w:rFonts w:ascii="Times New Roman" w:hAnsi="Times New Roman"/>
        </w:rPr>
      </w:pPr>
      <w:r w:rsidRPr="00C50180">
        <w:rPr>
          <w:rFonts w:ascii="Times New Roman" w:hAnsi="Times New Roman"/>
        </w:rPr>
        <w:t xml:space="preserve">           22. Уборочная площадь общих коридоров______________  кв. м</w:t>
      </w:r>
    </w:p>
    <w:p w:rsidR="00C50180" w:rsidRPr="00C50180" w:rsidRDefault="00C50180" w:rsidP="00C50180">
      <w:pPr>
        <w:tabs>
          <w:tab w:val="center" w:pos="6379"/>
          <w:tab w:val="left" w:pos="8505"/>
        </w:tabs>
        <w:spacing w:after="0" w:line="240" w:lineRule="auto"/>
        <w:ind w:firstLine="567"/>
        <w:jc w:val="both"/>
        <w:rPr>
          <w:rFonts w:ascii="Times New Roman" w:hAnsi="Times New Roman"/>
        </w:rPr>
      </w:pPr>
      <w:r w:rsidRPr="00C50180">
        <w:rPr>
          <w:rFonts w:ascii="Times New Roman" w:hAnsi="Times New Roman"/>
        </w:rPr>
        <w:t>23. Уборочная площадь других помещений общего пользования (включая технические этажи, чердаки, технические подвалы)  кв. м</w:t>
      </w:r>
    </w:p>
    <w:p w:rsidR="00C50180" w:rsidRPr="00C50180" w:rsidRDefault="00C50180" w:rsidP="00C50180">
      <w:pPr>
        <w:spacing w:after="0" w:line="240" w:lineRule="auto"/>
        <w:ind w:firstLine="567"/>
        <w:jc w:val="both"/>
        <w:rPr>
          <w:rFonts w:ascii="Times New Roman" w:hAnsi="Times New Roman"/>
        </w:rPr>
      </w:pPr>
      <w:r w:rsidRPr="00C50180">
        <w:rPr>
          <w:rFonts w:ascii="Times New Roman" w:hAnsi="Times New Roman"/>
        </w:rPr>
        <w:t>24. Площадь земельного участка, входящего в состав общего имущества многоквартирного дома</w:t>
      </w:r>
    </w:p>
    <w:p w:rsidR="00C12903" w:rsidRPr="00C50180" w:rsidRDefault="00C50180" w:rsidP="00C50180">
      <w:pPr>
        <w:spacing w:after="0" w:line="240" w:lineRule="auto"/>
        <w:ind w:firstLine="567"/>
        <w:rPr>
          <w:rFonts w:ascii="Times New Roman" w:hAnsi="Times New Roman"/>
        </w:rPr>
      </w:pPr>
      <w:r w:rsidRPr="00C50180">
        <w:rPr>
          <w:rFonts w:ascii="Times New Roman" w:hAnsi="Times New Roman"/>
        </w:rPr>
        <w:t xml:space="preserve">25. Кадастровый номер земельного участка (при его наличии)  </w:t>
      </w:r>
      <w:r w:rsidR="00C12903">
        <w:rPr>
          <w:rFonts w:ascii="Helvetica" w:hAnsi="Helvetica" w:cs="Helvetica"/>
          <w:b/>
          <w:bCs/>
          <w:color w:val="000000"/>
          <w:sz w:val="18"/>
          <w:szCs w:val="18"/>
          <w:shd w:val="clear" w:color="auto" w:fill="FFFFFF"/>
        </w:rPr>
        <w:t>10:11:0030103:78</w:t>
      </w:r>
    </w:p>
    <w:p w:rsidR="00C50180" w:rsidRPr="00C12903" w:rsidRDefault="00C50180" w:rsidP="00C50180">
      <w:pPr>
        <w:spacing w:after="0" w:line="240" w:lineRule="auto"/>
        <w:jc w:val="center"/>
        <w:rPr>
          <w:rFonts w:ascii="Times New Roman" w:hAnsi="Times New Roman"/>
          <w:b/>
        </w:rPr>
      </w:pPr>
      <w:r w:rsidRPr="00C12903">
        <w:rPr>
          <w:rFonts w:ascii="Times New Roman" w:hAnsi="Times New Roman"/>
          <w:b/>
          <w:lang w:val="en-US"/>
        </w:rPr>
        <w:t>II</w:t>
      </w:r>
      <w:r w:rsidRPr="00C12903">
        <w:rPr>
          <w:rFonts w:ascii="Times New Roman" w:hAnsi="Times New Roman"/>
          <w:b/>
        </w:rPr>
        <w:t>. Техническое состояние многоквартирного дома, включая пристройки</w:t>
      </w:r>
    </w:p>
    <w:tbl>
      <w:tblPr>
        <w:tblW w:w="10207" w:type="dxa"/>
        <w:tblLayout w:type="fixed"/>
        <w:tblCellMar>
          <w:left w:w="28" w:type="dxa"/>
          <w:right w:w="28" w:type="dxa"/>
        </w:tblCellMar>
        <w:tblLook w:val="0000"/>
      </w:tblPr>
      <w:tblGrid>
        <w:gridCol w:w="4253"/>
        <w:gridCol w:w="2977"/>
        <w:gridCol w:w="2977"/>
      </w:tblGrid>
      <w:tr w:rsidR="00C50180" w:rsidRPr="00C50180" w:rsidTr="00C50180">
        <w:tc>
          <w:tcPr>
            <w:tcW w:w="4253" w:type="dxa"/>
            <w:tcBorders>
              <w:top w:val="single" w:sz="4" w:space="0" w:color="auto"/>
              <w:left w:val="single" w:sz="4" w:space="0" w:color="auto"/>
              <w:bottom w:val="single" w:sz="4" w:space="0" w:color="auto"/>
              <w:right w:val="single" w:sz="4" w:space="0" w:color="auto"/>
            </w:tcBorders>
          </w:tcPr>
          <w:p w:rsidR="00C50180" w:rsidRPr="00C50180" w:rsidRDefault="00C50180" w:rsidP="00C50180">
            <w:pPr>
              <w:spacing w:after="0" w:line="240" w:lineRule="auto"/>
              <w:jc w:val="center"/>
              <w:rPr>
                <w:rFonts w:ascii="Times New Roman" w:hAnsi="Times New Roman"/>
              </w:rPr>
            </w:pPr>
            <w:r w:rsidRPr="00C50180">
              <w:rPr>
                <w:rFonts w:ascii="Times New Roman" w:hAnsi="Times New Roman"/>
              </w:rPr>
              <w:t>Наимено</w:t>
            </w:r>
            <w:r w:rsidRPr="00C50180">
              <w:rPr>
                <w:rFonts w:ascii="Times New Roman" w:hAnsi="Times New Roman"/>
              </w:rPr>
              <w:softHyphen/>
              <w:t>вание конструк</w:t>
            </w:r>
            <w:r w:rsidRPr="00C50180">
              <w:rPr>
                <w:rFonts w:ascii="Times New Roman" w:hAnsi="Times New Roman"/>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C50180" w:rsidRPr="00C50180" w:rsidRDefault="00C50180" w:rsidP="00C50180">
            <w:pPr>
              <w:spacing w:after="0" w:line="240" w:lineRule="auto"/>
              <w:jc w:val="center"/>
              <w:rPr>
                <w:rFonts w:ascii="Times New Roman" w:hAnsi="Times New Roman"/>
              </w:rPr>
            </w:pPr>
            <w:r w:rsidRPr="00C50180">
              <w:rPr>
                <w:rFonts w:ascii="Times New Roman" w:hAnsi="Times New Roman"/>
              </w:rPr>
              <w:t>Описание элементов (материал, конструкция или система, отделка и прочее)</w:t>
            </w:r>
          </w:p>
        </w:tc>
        <w:tc>
          <w:tcPr>
            <w:tcW w:w="2977" w:type="dxa"/>
            <w:tcBorders>
              <w:top w:val="single" w:sz="4" w:space="0" w:color="auto"/>
              <w:left w:val="single" w:sz="4" w:space="0" w:color="auto"/>
              <w:bottom w:val="single" w:sz="4" w:space="0" w:color="auto"/>
              <w:right w:val="single" w:sz="4" w:space="0" w:color="auto"/>
            </w:tcBorders>
          </w:tcPr>
          <w:p w:rsidR="00C50180" w:rsidRPr="00C50180" w:rsidRDefault="00C50180" w:rsidP="00C50180">
            <w:pPr>
              <w:spacing w:after="0" w:line="240" w:lineRule="auto"/>
              <w:jc w:val="center"/>
              <w:rPr>
                <w:rFonts w:ascii="Times New Roman" w:hAnsi="Times New Roman"/>
              </w:rPr>
            </w:pPr>
            <w:r w:rsidRPr="00C50180">
              <w:rPr>
                <w:rFonts w:ascii="Times New Roman" w:hAnsi="Times New Roman"/>
              </w:rPr>
              <w:t>Техническое состояние элементов общего имущества многоквартирного дома</w:t>
            </w:r>
          </w:p>
        </w:tc>
      </w:tr>
      <w:tr w:rsidR="00C50180" w:rsidRPr="00C50180" w:rsidTr="00C50180">
        <w:tc>
          <w:tcPr>
            <w:tcW w:w="4253"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rPr>
                <w:rFonts w:ascii="Times New Roman" w:hAnsi="Times New Roman"/>
              </w:rPr>
            </w:pPr>
            <w:r w:rsidRPr="00C50180">
              <w:rPr>
                <w:rFonts w:ascii="Times New Roman" w:hAnsi="Times New Roman"/>
              </w:rPr>
              <w:t>Бутовый ленточный</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rPr>
                <w:rFonts w:ascii="Times New Roman" w:hAnsi="Times New Roman"/>
              </w:rPr>
            </w:pPr>
            <w:r w:rsidRPr="00C50180">
              <w:rPr>
                <w:rFonts w:ascii="Times New Roman" w:hAnsi="Times New Roman"/>
              </w:rPr>
              <w:t xml:space="preserve"> брусчатые</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4. Перекрытия</w:t>
            </w:r>
          </w:p>
        </w:tc>
        <w:tc>
          <w:tcPr>
            <w:tcW w:w="2977" w:type="dxa"/>
            <w:vMerge w:val="restart"/>
            <w:tcBorders>
              <w:top w:val="nil"/>
              <w:left w:val="single" w:sz="4" w:space="0" w:color="auto"/>
              <w:bottom w:val="nil"/>
              <w:right w:val="single" w:sz="4" w:space="0" w:color="auto"/>
            </w:tcBorders>
          </w:tcPr>
          <w:p w:rsidR="00C50180" w:rsidRPr="00C50180" w:rsidRDefault="00C50180" w:rsidP="00C50180">
            <w:pPr>
              <w:spacing w:after="0" w:line="240" w:lineRule="auto"/>
              <w:rPr>
                <w:rFonts w:ascii="Times New Roman" w:hAnsi="Times New Roman"/>
              </w:rPr>
            </w:pPr>
            <w:r w:rsidRPr="00C50180">
              <w:rPr>
                <w:rFonts w:ascii="Times New Roman" w:hAnsi="Times New Roman"/>
              </w:rPr>
              <w:t>Деревянное отепленное</w:t>
            </w:r>
          </w:p>
        </w:tc>
        <w:tc>
          <w:tcPr>
            <w:tcW w:w="2977" w:type="dxa"/>
            <w:vMerge w:val="restart"/>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nil"/>
              <w:left w:val="single" w:sz="4" w:space="0" w:color="auto"/>
              <w:bottom w:val="nil"/>
              <w:right w:val="single" w:sz="4" w:space="0" w:color="auto"/>
            </w:tcBorders>
          </w:tcPr>
          <w:p w:rsidR="00C50180" w:rsidRPr="00C50180" w:rsidRDefault="00C50180" w:rsidP="00C50180">
            <w:pPr>
              <w:spacing w:after="0" w:line="240" w:lineRule="auto"/>
              <w:ind w:left="992"/>
              <w:rPr>
                <w:rFonts w:ascii="Times New Roman" w:hAnsi="Times New Roman"/>
              </w:rPr>
            </w:pPr>
            <w:r w:rsidRPr="00C50180">
              <w:rPr>
                <w:rFonts w:ascii="Times New Roman" w:hAnsi="Times New Roman"/>
              </w:rPr>
              <w:t>чердачные</w:t>
            </w:r>
          </w:p>
        </w:tc>
        <w:tc>
          <w:tcPr>
            <w:tcW w:w="2977" w:type="dxa"/>
            <w:vMerge/>
            <w:tcBorders>
              <w:top w:val="nil"/>
              <w:left w:val="single" w:sz="4" w:space="0" w:color="auto"/>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c>
          <w:tcPr>
            <w:tcW w:w="2977" w:type="dxa"/>
            <w:vMerge/>
            <w:tcBorders>
              <w:top w:val="nil"/>
              <w:left w:val="single" w:sz="4" w:space="0" w:color="auto"/>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tcPr>
          <w:p w:rsidR="00C50180" w:rsidRPr="00C50180" w:rsidRDefault="00C50180" w:rsidP="00C50180">
            <w:pPr>
              <w:spacing w:after="0" w:line="240" w:lineRule="auto"/>
              <w:ind w:left="992"/>
              <w:rPr>
                <w:rFonts w:ascii="Times New Roman" w:hAnsi="Times New Roman"/>
              </w:rPr>
            </w:pPr>
            <w:r w:rsidRPr="00C50180">
              <w:rPr>
                <w:rFonts w:ascii="Times New Roman" w:hAnsi="Times New Roman"/>
              </w:rPr>
              <w:t>междуэтажные</w:t>
            </w:r>
          </w:p>
        </w:tc>
        <w:tc>
          <w:tcPr>
            <w:tcW w:w="2977" w:type="dxa"/>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p>
          <w:p w:rsidR="00C50180" w:rsidRPr="00C50180" w:rsidRDefault="00C50180" w:rsidP="00C50180">
            <w:pPr>
              <w:spacing w:after="0" w:line="240" w:lineRule="auto"/>
              <w:ind w:left="57"/>
              <w:rPr>
                <w:rFonts w:ascii="Times New Roman" w:hAnsi="Times New Roman"/>
              </w:rPr>
            </w:pPr>
          </w:p>
        </w:tc>
        <w:tc>
          <w:tcPr>
            <w:tcW w:w="2977" w:type="dxa"/>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tcPr>
          <w:p w:rsidR="00C50180" w:rsidRPr="00C50180" w:rsidRDefault="00C50180" w:rsidP="00C50180">
            <w:pPr>
              <w:spacing w:after="0" w:line="240" w:lineRule="auto"/>
              <w:ind w:left="992"/>
              <w:rPr>
                <w:rFonts w:ascii="Times New Roman" w:hAnsi="Times New Roman"/>
              </w:rPr>
            </w:pPr>
            <w:r w:rsidRPr="00C50180">
              <w:rPr>
                <w:rFonts w:ascii="Times New Roman" w:hAnsi="Times New Roman"/>
              </w:rPr>
              <w:t>подвальные</w:t>
            </w:r>
          </w:p>
        </w:tc>
        <w:tc>
          <w:tcPr>
            <w:tcW w:w="2977" w:type="dxa"/>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p>
        </w:tc>
        <w:tc>
          <w:tcPr>
            <w:tcW w:w="2977" w:type="dxa"/>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tcPr>
          <w:p w:rsidR="00C50180" w:rsidRPr="00C50180" w:rsidRDefault="00C50180" w:rsidP="00C50180">
            <w:pPr>
              <w:spacing w:after="0" w:line="240" w:lineRule="auto"/>
              <w:ind w:left="992"/>
              <w:rPr>
                <w:rFonts w:ascii="Times New Roman" w:hAnsi="Times New Roman"/>
              </w:rPr>
            </w:pPr>
            <w:r w:rsidRPr="00C50180">
              <w:rPr>
                <w:rFonts w:ascii="Times New Roman" w:hAnsi="Times New Roman"/>
              </w:rPr>
              <w:t>(другое)</w:t>
            </w:r>
          </w:p>
        </w:tc>
        <w:tc>
          <w:tcPr>
            <w:tcW w:w="2977" w:type="dxa"/>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p>
        </w:tc>
        <w:tc>
          <w:tcPr>
            <w:tcW w:w="2977" w:type="dxa"/>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rPr>
                <w:rFonts w:ascii="Times New Roman" w:hAnsi="Times New Roman"/>
              </w:rPr>
            </w:pPr>
            <w:r w:rsidRPr="00C50180">
              <w:rPr>
                <w:rFonts w:ascii="Times New Roman" w:hAnsi="Times New Roman"/>
              </w:rPr>
              <w:t>Шифер</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 xml:space="preserve">Дощатые окрашенные, </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single" w:sz="4" w:space="0" w:color="auto"/>
              <w:left w:val="single" w:sz="4" w:space="0" w:color="auto"/>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7. Проемы</w:t>
            </w: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rPr>
                <w:rFonts w:ascii="Times New Roman" w:hAnsi="Times New Roman"/>
              </w:rPr>
            </w:pPr>
            <w:r w:rsidRPr="00C50180">
              <w:rPr>
                <w:rFonts w:ascii="Times New Roman" w:hAnsi="Times New Roman"/>
              </w:rPr>
              <w:t>двойные створные</w:t>
            </w:r>
          </w:p>
          <w:p w:rsidR="00C50180" w:rsidRPr="00C50180" w:rsidRDefault="00C50180" w:rsidP="00C50180">
            <w:pPr>
              <w:spacing w:after="0" w:line="240" w:lineRule="auto"/>
              <w:rPr>
                <w:rFonts w:ascii="Times New Roman" w:hAnsi="Times New Roman"/>
              </w:rPr>
            </w:pP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окна</w:t>
            </w: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двери</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rPr>
                <w:rFonts w:ascii="Times New Roman" w:hAnsi="Times New Roman"/>
              </w:rPr>
            </w:pPr>
            <w:r w:rsidRPr="00C50180">
              <w:rPr>
                <w:rFonts w:ascii="Times New Roman" w:hAnsi="Times New Roman"/>
              </w:rPr>
              <w:t>филенчатые</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single" w:sz="4" w:space="0" w:color="auto"/>
              <w:left w:val="single" w:sz="4" w:space="0" w:color="auto"/>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8. Отделка</w:t>
            </w: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Обои, окраска, побелка, сухая штукатурка</w:t>
            </w: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внутренняя</w:t>
            </w: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наружная</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Обшит, окрашен</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single" w:sz="4" w:space="0" w:color="auto"/>
              <w:left w:val="single" w:sz="4" w:space="0" w:color="auto"/>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ванны напольные</w:t>
            </w: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электроплиты</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телефонные сети и оборудование</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сети проводного радиовещания</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Проводка открытая</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сигнализация</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lastRenderedPageBreak/>
              <w:t>мусоропровод</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лифт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вентиляция</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single" w:sz="4" w:space="0" w:color="auto"/>
              <w:left w:val="single" w:sz="4" w:space="0" w:color="auto"/>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Есть (открытая проводка)</w:t>
            </w: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электроснабжение</w:t>
            </w: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холодное водоснабжение</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горячее водоснабжение</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водоотведение</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газоснабжение</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Есть(баллоны)</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отопление (от внешних котельных)</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отопление (от домовой котельной) печи</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Есть</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калориферы</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АГВ</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есть</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bl>
    <w:p w:rsidR="00C12903" w:rsidRDefault="00C12903" w:rsidP="00C50180">
      <w:pPr>
        <w:spacing w:after="0" w:line="240" w:lineRule="auto"/>
        <w:jc w:val="center"/>
        <w:rPr>
          <w:rFonts w:ascii="Times New Roman" w:hAnsi="Times New Roman"/>
          <w:b/>
          <w:bCs/>
        </w:rPr>
      </w:pPr>
    </w:p>
    <w:p w:rsidR="00C12903" w:rsidRDefault="00C12903" w:rsidP="00C50180">
      <w:pPr>
        <w:spacing w:after="0" w:line="240" w:lineRule="auto"/>
        <w:jc w:val="center"/>
        <w:rPr>
          <w:rFonts w:ascii="Times New Roman" w:hAnsi="Times New Roman"/>
          <w:b/>
          <w:bCs/>
        </w:rPr>
      </w:pPr>
    </w:p>
    <w:p w:rsidR="00C50180" w:rsidRPr="00C50180" w:rsidRDefault="00C50180" w:rsidP="00C50180">
      <w:pPr>
        <w:spacing w:after="0" w:line="240" w:lineRule="auto"/>
        <w:jc w:val="center"/>
        <w:rPr>
          <w:rFonts w:ascii="Times New Roman" w:hAnsi="Times New Roman"/>
          <w:b/>
          <w:bCs/>
          <w:lang w:val="en-US"/>
        </w:rPr>
      </w:pPr>
      <w:r w:rsidRPr="00C50180">
        <w:rPr>
          <w:rFonts w:ascii="Times New Roman" w:hAnsi="Times New Roman"/>
          <w:b/>
          <w:bCs/>
        </w:rPr>
        <w:t xml:space="preserve">АКТ № </w:t>
      </w:r>
      <w:r w:rsidR="00C20D74">
        <w:rPr>
          <w:rFonts w:ascii="Times New Roman" w:hAnsi="Times New Roman"/>
          <w:b/>
          <w:bCs/>
        </w:rPr>
        <w:t>15</w:t>
      </w:r>
    </w:p>
    <w:p w:rsidR="00C50180" w:rsidRDefault="00C50180" w:rsidP="00C50180">
      <w:pPr>
        <w:spacing w:after="0" w:line="240" w:lineRule="auto"/>
        <w:jc w:val="center"/>
        <w:rPr>
          <w:rFonts w:ascii="Times New Roman" w:hAnsi="Times New Roman"/>
          <w:b/>
          <w:bCs/>
        </w:rPr>
      </w:pPr>
      <w:r w:rsidRPr="00C50180">
        <w:rPr>
          <w:rFonts w:ascii="Times New Roman" w:hAnsi="Times New Roman"/>
          <w:b/>
          <w:bCs/>
        </w:rPr>
        <w:t>о состоянии общего имущества собственников помещений</w:t>
      </w:r>
      <w:r w:rsidRPr="00C50180">
        <w:rPr>
          <w:rFonts w:ascii="Times New Roman" w:hAnsi="Times New Roman"/>
          <w:b/>
          <w:bCs/>
        </w:rPr>
        <w:br/>
        <w:t>в многоквартирном доме, являющегося объектом конкурса</w:t>
      </w:r>
    </w:p>
    <w:p w:rsidR="00C20D74" w:rsidRPr="00C50180" w:rsidRDefault="00C20D74" w:rsidP="00C50180">
      <w:pPr>
        <w:spacing w:after="0" w:line="240" w:lineRule="auto"/>
        <w:jc w:val="center"/>
        <w:rPr>
          <w:rFonts w:ascii="Times New Roman" w:hAnsi="Times New Roman"/>
          <w:b/>
          <w:bCs/>
        </w:rPr>
      </w:pPr>
    </w:p>
    <w:p w:rsidR="00C50180" w:rsidRPr="00C20D74" w:rsidRDefault="00C50180" w:rsidP="00C50180">
      <w:pPr>
        <w:spacing w:after="0" w:line="240" w:lineRule="auto"/>
        <w:jc w:val="center"/>
        <w:rPr>
          <w:rFonts w:ascii="Times New Roman" w:hAnsi="Times New Roman"/>
          <w:b/>
        </w:rPr>
      </w:pPr>
      <w:r w:rsidRPr="00C20D74">
        <w:rPr>
          <w:rFonts w:ascii="Times New Roman" w:hAnsi="Times New Roman"/>
          <w:b/>
          <w:lang w:val="en-US"/>
        </w:rPr>
        <w:t>I</w:t>
      </w:r>
      <w:r w:rsidRPr="00C20D74">
        <w:rPr>
          <w:rFonts w:ascii="Times New Roman" w:hAnsi="Times New Roman"/>
          <w:b/>
        </w:rPr>
        <w:t>. Общие сведения о многоквартирном доме</w:t>
      </w:r>
    </w:p>
    <w:p w:rsidR="00C20D74" w:rsidRDefault="00C50180" w:rsidP="00C50180">
      <w:pPr>
        <w:spacing w:after="0" w:line="240" w:lineRule="auto"/>
        <w:ind w:firstLine="567"/>
        <w:rPr>
          <w:rFonts w:ascii="Times New Roman" w:hAnsi="Times New Roman"/>
          <w:b/>
        </w:rPr>
      </w:pPr>
      <w:r w:rsidRPr="00C50180">
        <w:rPr>
          <w:rFonts w:ascii="Times New Roman" w:hAnsi="Times New Roman"/>
        </w:rPr>
        <w:t xml:space="preserve">1. Адрес многоквартирного дома  </w:t>
      </w:r>
      <w:r w:rsidRPr="00C50180">
        <w:rPr>
          <w:rFonts w:ascii="Times New Roman" w:hAnsi="Times New Roman"/>
          <w:b/>
        </w:rPr>
        <w:t>Республика Карелия, Беломорский район, п.Пушной,</w:t>
      </w:r>
    </w:p>
    <w:p w:rsidR="00C50180" w:rsidRPr="00C50180" w:rsidRDefault="00C50180" w:rsidP="00C50180">
      <w:pPr>
        <w:spacing w:after="0" w:line="240" w:lineRule="auto"/>
        <w:ind w:firstLine="567"/>
        <w:rPr>
          <w:rFonts w:ascii="Times New Roman" w:hAnsi="Times New Roman"/>
          <w:b/>
        </w:rPr>
      </w:pPr>
      <w:r w:rsidRPr="00C50180">
        <w:rPr>
          <w:rFonts w:ascii="Times New Roman" w:hAnsi="Times New Roman"/>
          <w:b/>
        </w:rPr>
        <w:t xml:space="preserve"> ул. Школьная, д. 20</w:t>
      </w:r>
    </w:p>
    <w:p w:rsidR="00C50180" w:rsidRPr="00C50180" w:rsidRDefault="00C50180" w:rsidP="00C50180">
      <w:pPr>
        <w:spacing w:after="0" w:line="240" w:lineRule="auto"/>
        <w:ind w:firstLine="567"/>
        <w:rPr>
          <w:rFonts w:ascii="Times New Roman" w:hAnsi="Times New Roman"/>
        </w:rPr>
      </w:pPr>
      <w:r w:rsidRPr="00C50180">
        <w:rPr>
          <w:rFonts w:ascii="Times New Roman" w:hAnsi="Times New Roman"/>
        </w:rPr>
        <w:t xml:space="preserve">2. Кадастровый номер многоквартирного дома (при его наличии)  </w:t>
      </w:r>
      <w:r w:rsidRPr="00C50180">
        <w:rPr>
          <w:rFonts w:ascii="Times New Roman" w:hAnsi="Times New Roman"/>
          <w:b/>
        </w:rPr>
        <w:t>нет</w:t>
      </w:r>
    </w:p>
    <w:p w:rsidR="00C50180" w:rsidRPr="00C50180" w:rsidRDefault="00C50180" w:rsidP="00C50180">
      <w:pPr>
        <w:spacing w:after="0" w:line="240" w:lineRule="auto"/>
        <w:ind w:firstLine="567"/>
        <w:rPr>
          <w:rFonts w:ascii="Times New Roman" w:hAnsi="Times New Roman"/>
        </w:rPr>
      </w:pPr>
      <w:r w:rsidRPr="00C50180">
        <w:rPr>
          <w:rFonts w:ascii="Times New Roman" w:hAnsi="Times New Roman"/>
        </w:rPr>
        <w:t xml:space="preserve">3. Серия, тип постройки     </w:t>
      </w:r>
      <w:r w:rsidRPr="00C50180">
        <w:rPr>
          <w:rFonts w:ascii="Times New Roman" w:hAnsi="Times New Roman"/>
          <w:b/>
        </w:rPr>
        <w:t>жилой дом</w:t>
      </w:r>
    </w:p>
    <w:p w:rsidR="00C50180" w:rsidRPr="00C50180" w:rsidRDefault="00C50180" w:rsidP="00C50180">
      <w:pPr>
        <w:spacing w:after="0" w:line="240" w:lineRule="auto"/>
        <w:ind w:firstLine="567"/>
        <w:rPr>
          <w:rFonts w:ascii="Times New Roman" w:hAnsi="Times New Roman"/>
          <w:b/>
        </w:rPr>
      </w:pPr>
      <w:r w:rsidRPr="00C50180">
        <w:rPr>
          <w:rFonts w:ascii="Times New Roman" w:hAnsi="Times New Roman"/>
        </w:rPr>
        <w:t xml:space="preserve">4. Год постройки  </w:t>
      </w:r>
      <w:r w:rsidRPr="00C50180">
        <w:rPr>
          <w:rFonts w:ascii="Times New Roman" w:hAnsi="Times New Roman"/>
          <w:b/>
        </w:rPr>
        <w:t>1980</w:t>
      </w:r>
    </w:p>
    <w:p w:rsidR="00C50180" w:rsidRPr="00C50180" w:rsidRDefault="00C50180" w:rsidP="00C50180">
      <w:pPr>
        <w:spacing w:after="0" w:line="240" w:lineRule="auto"/>
        <w:ind w:firstLine="567"/>
        <w:rPr>
          <w:rFonts w:ascii="Times New Roman" w:hAnsi="Times New Roman"/>
        </w:rPr>
      </w:pPr>
      <w:r w:rsidRPr="00C50180">
        <w:rPr>
          <w:rFonts w:ascii="Times New Roman" w:hAnsi="Times New Roman"/>
        </w:rPr>
        <w:t xml:space="preserve">5. Степень износа по данным государственного технического учета  на </w:t>
      </w:r>
      <w:r w:rsidRPr="00C50180">
        <w:rPr>
          <w:rFonts w:ascii="Times New Roman" w:hAnsi="Times New Roman"/>
          <w:b/>
        </w:rPr>
        <w:t>1991год- 25 %</w:t>
      </w:r>
    </w:p>
    <w:p w:rsidR="00C50180" w:rsidRPr="00C50180" w:rsidRDefault="00C50180" w:rsidP="00C50180">
      <w:pPr>
        <w:spacing w:after="0" w:line="240" w:lineRule="auto"/>
        <w:ind w:firstLine="567"/>
        <w:rPr>
          <w:rFonts w:ascii="Times New Roman" w:hAnsi="Times New Roman"/>
        </w:rPr>
      </w:pPr>
      <w:r w:rsidRPr="00C50180">
        <w:rPr>
          <w:rFonts w:ascii="Times New Roman" w:hAnsi="Times New Roman"/>
        </w:rPr>
        <w:t>6. Степень фактического износа -</w:t>
      </w:r>
      <w:r w:rsidRPr="00C50180">
        <w:rPr>
          <w:rFonts w:ascii="Times New Roman" w:hAnsi="Times New Roman"/>
          <w:b/>
        </w:rPr>
        <w:t>нет</w:t>
      </w:r>
    </w:p>
    <w:p w:rsidR="00C50180" w:rsidRPr="00C50180" w:rsidRDefault="00C50180" w:rsidP="00C50180">
      <w:pPr>
        <w:spacing w:after="0" w:line="240" w:lineRule="auto"/>
        <w:rPr>
          <w:rFonts w:ascii="Times New Roman" w:hAnsi="Times New Roman"/>
        </w:rPr>
      </w:pPr>
      <w:r w:rsidRPr="00C50180">
        <w:rPr>
          <w:rFonts w:ascii="Times New Roman" w:hAnsi="Times New Roman"/>
        </w:rPr>
        <w:t xml:space="preserve">           7. Год последнего капитального ремонта –</w:t>
      </w:r>
      <w:r w:rsidRPr="00C50180">
        <w:rPr>
          <w:rFonts w:ascii="Times New Roman" w:hAnsi="Times New Roman"/>
          <w:b/>
        </w:rPr>
        <w:t xml:space="preserve"> нет</w:t>
      </w:r>
    </w:p>
    <w:p w:rsidR="00C50180" w:rsidRPr="00C50180" w:rsidRDefault="00C50180" w:rsidP="00C50180">
      <w:pPr>
        <w:spacing w:after="0" w:line="240" w:lineRule="auto"/>
        <w:ind w:firstLine="567"/>
        <w:jc w:val="both"/>
        <w:rPr>
          <w:rFonts w:ascii="Times New Roman" w:hAnsi="Times New Roman"/>
        </w:rPr>
      </w:pPr>
      <w:r w:rsidRPr="00C50180">
        <w:rPr>
          <w:rFonts w:ascii="Times New Roman" w:hAnsi="Times New Roman"/>
        </w:rPr>
        <w:t xml:space="preserve">8. Реквизиты правового акта о признании многоквартирного дома аварийным и </w:t>
      </w:r>
    </w:p>
    <w:p w:rsidR="00C50180" w:rsidRPr="00C50180" w:rsidRDefault="00C50180" w:rsidP="00C50180">
      <w:pPr>
        <w:spacing w:after="0" w:line="240" w:lineRule="auto"/>
        <w:ind w:firstLine="567"/>
        <w:jc w:val="both"/>
        <w:rPr>
          <w:rFonts w:ascii="Times New Roman" w:hAnsi="Times New Roman"/>
          <w:b/>
        </w:rPr>
      </w:pPr>
      <w:r w:rsidRPr="00C50180">
        <w:rPr>
          <w:rFonts w:ascii="Times New Roman" w:hAnsi="Times New Roman"/>
        </w:rPr>
        <w:t xml:space="preserve">     подлежащим сносу - постановление администрации МО «Сосновецкое сельское поселение» №107 от 24.12.2018 г.</w:t>
      </w:r>
    </w:p>
    <w:p w:rsidR="00C50180" w:rsidRPr="00C50180" w:rsidRDefault="00C50180" w:rsidP="00C50180">
      <w:pPr>
        <w:spacing w:after="0" w:line="240" w:lineRule="auto"/>
        <w:ind w:firstLine="567"/>
        <w:rPr>
          <w:rFonts w:ascii="Times New Roman" w:hAnsi="Times New Roman"/>
        </w:rPr>
      </w:pPr>
      <w:r w:rsidRPr="00C50180">
        <w:rPr>
          <w:rFonts w:ascii="Times New Roman" w:hAnsi="Times New Roman"/>
        </w:rPr>
        <w:t xml:space="preserve">9. Количество этажей  </w:t>
      </w:r>
      <w:r w:rsidRPr="00C50180">
        <w:rPr>
          <w:rFonts w:ascii="Times New Roman" w:hAnsi="Times New Roman"/>
          <w:b/>
        </w:rPr>
        <w:t>1</w:t>
      </w:r>
    </w:p>
    <w:p w:rsidR="00C50180" w:rsidRPr="00C50180" w:rsidRDefault="00C50180" w:rsidP="00C50180">
      <w:pPr>
        <w:spacing w:after="0" w:line="240" w:lineRule="auto"/>
        <w:ind w:firstLine="567"/>
        <w:rPr>
          <w:rFonts w:ascii="Times New Roman" w:hAnsi="Times New Roman"/>
          <w:b/>
        </w:rPr>
      </w:pPr>
      <w:r w:rsidRPr="00C50180">
        <w:rPr>
          <w:rFonts w:ascii="Times New Roman" w:hAnsi="Times New Roman"/>
        </w:rPr>
        <w:t xml:space="preserve">10. Наличие подвала  </w:t>
      </w:r>
      <w:r w:rsidRPr="00C50180">
        <w:rPr>
          <w:rFonts w:ascii="Times New Roman" w:hAnsi="Times New Roman"/>
          <w:b/>
        </w:rPr>
        <w:t>нет</w:t>
      </w:r>
    </w:p>
    <w:p w:rsidR="00C50180" w:rsidRPr="00C50180" w:rsidRDefault="00C50180" w:rsidP="00C50180">
      <w:pPr>
        <w:spacing w:after="0" w:line="240" w:lineRule="auto"/>
        <w:ind w:firstLine="567"/>
        <w:rPr>
          <w:rFonts w:ascii="Times New Roman" w:hAnsi="Times New Roman"/>
        </w:rPr>
      </w:pPr>
      <w:r w:rsidRPr="00C50180">
        <w:rPr>
          <w:rFonts w:ascii="Times New Roman" w:hAnsi="Times New Roman"/>
        </w:rPr>
        <w:t xml:space="preserve">11. Наличие цокольного этажа </w:t>
      </w:r>
      <w:r w:rsidRPr="00C50180">
        <w:rPr>
          <w:rFonts w:ascii="Times New Roman" w:hAnsi="Times New Roman"/>
          <w:b/>
        </w:rPr>
        <w:t>НЕТ</w:t>
      </w:r>
    </w:p>
    <w:p w:rsidR="00C50180" w:rsidRPr="00C50180" w:rsidRDefault="00C50180" w:rsidP="00C50180">
      <w:pPr>
        <w:spacing w:after="0" w:line="240" w:lineRule="auto"/>
        <w:ind w:firstLine="567"/>
        <w:rPr>
          <w:rFonts w:ascii="Times New Roman" w:hAnsi="Times New Roman"/>
        </w:rPr>
      </w:pPr>
      <w:r w:rsidRPr="00C50180">
        <w:rPr>
          <w:rFonts w:ascii="Times New Roman" w:hAnsi="Times New Roman"/>
        </w:rPr>
        <w:t xml:space="preserve">12. Наличие мансарды  </w:t>
      </w:r>
      <w:r w:rsidRPr="00C50180">
        <w:rPr>
          <w:rFonts w:ascii="Times New Roman" w:hAnsi="Times New Roman"/>
          <w:b/>
        </w:rPr>
        <w:t>НЕТ</w:t>
      </w:r>
    </w:p>
    <w:p w:rsidR="00C50180" w:rsidRPr="00C50180" w:rsidRDefault="00C50180" w:rsidP="00C50180">
      <w:pPr>
        <w:spacing w:after="0" w:line="240" w:lineRule="auto"/>
        <w:ind w:firstLine="567"/>
        <w:rPr>
          <w:rFonts w:ascii="Times New Roman" w:hAnsi="Times New Roman"/>
          <w:b/>
        </w:rPr>
      </w:pPr>
      <w:r w:rsidRPr="00C50180">
        <w:rPr>
          <w:rFonts w:ascii="Times New Roman" w:hAnsi="Times New Roman"/>
        </w:rPr>
        <w:t xml:space="preserve">13. Наличие мезонина  </w:t>
      </w:r>
      <w:r w:rsidRPr="00C50180">
        <w:rPr>
          <w:rFonts w:ascii="Times New Roman" w:hAnsi="Times New Roman"/>
          <w:b/>
        </w:rPr>
        <w:t>НЕТ</w:t>
      </w:r>
    </w:p>
    <w:p w:rsidR="00C50180" w:rsidRPr="00C50180" w:rsidRDefault="00C50180" w:rsidP="00C50180">
      <w:pPr>
        <w:spacing w:after="0" w:line="240" w:lineRule="auto"/>
        <w:ind w:firstLine="567"/>
        <w:rPr>
          <w:rFonts w:ascii="Times New Roman" w:hAnsi="Times New Roman"/>
          <w:b/>
        </w:rPr>
      </w:pPr>
      <w:r w:rsidRPr="00C50180">
        <w:rPr>
          <w:rFonts w:ascii="Times New Roman" w:hAnsi="Times New Roman"/>
        </w:rPr>
        <w:t xml:space="preserve">14. Количество квартир  </w:t>
      </w:r>
      <w:r w:rsidRPr="00C50180">
        <w:rPr>
          <w:rFonts w:ascii="Times New Roman" w:hAnsi="Times New Roman"/>
          <w:b/>
        </w:rPr>
        <w:t>3</w:t>
      </w:r>
    </w:p>
    <w:p w:rsidR="00C50180" w:rsidRPr="00C50180" w:rsidRDefault="00C50180" w:rsidP="00C50180">
      <w:pPr>
        <w:spacing w:after="0" w:line="240" w:lineRule="auto"/>
        <w:ind w:firstLine="567"/>
        <w:jc w:val="both"/>
        <w:rPr>
          <w:rFonts w:ascii="Times New Roman" w:hAnsi="Times New Roman"/>
          <w:b/>
        </w:rPr>
      </w:pPr>
      <w:r w:rsidRPr="00C50180">
        <w:rPr>
          <w:rFonts w:ascii="Times New Roman" w:hAnsi="Times New Roman"/>
        </w:rPr>
        <w:t>15. Количество нежилых помещений, не входящих в состав общего имущества</w:t>
      </w:r>
    </w:p>
    <w:p w:rsidR="00C50180" w:rsidRPr="00C50180" w:rsidRDefault="00C50180" w:rsidP="00C50180">
      <w:pPr>
        <w:spacing w:after="0" w:line="240" w:lineRule="auto"/>
        <w:ind w:firstLine="567"/>
        <w:jc w:val="both"/>
        <w:rPr>
          <w:rFonts w:ascii="Times New Roman" w:hAnsi="Times New Roman"/>
          <w:b/>
        </w:rPr>
      </w:pPr>
      <w:r w:rsidRPr="00C50180">
        <w:rPr>
          <w:rFonts w:ascii="Times New Roman" w:hAnsi="Times New Roman"/>
        </w:rPr>
        <w:t xml:space="preserve">16. Реквизиты правового акта о признании всех жилых помещений в многоквартирном доме непригодными для проживания           </w:t>
      </w:r>
    </w:p>
    <w:p w:rsidR="00C50180" w:rsidRPr="00C50180" w:rsidRDefault="00C50180" w:rsidP="00C50180">
      <w:pPr>
        <w:spacing w:after="0" w:line="240" w:lineRule="auto"/>
        <w:ind w:firstLine="567"/>
        <w:jc w:val="both"/>
        <w:rPr>
          <w:rFonts w:ascii="Times New Roman" w:hAnsi="Times New Roman"/>
          <w:b/>
        </w:rPr>
      </w:pPr>
      <w:r w:rsidRPr="00C50180">
        <w:rPr>
          <w:rFonts w:ascii="Times New Roman" w:hAnsi="Times New Roman"/>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C50180">
        <w:rPr>
          <w:rFonts w:ascii="Times New Roman" w:hAnsi="Times New Roman"/>
          <w:b/>
        </w:rPr>
        <w:t>НЕТ</w:t>
      </w:r>
    </w:p>
    <w:p w:rsidR="00C50180" w:rsidRPr="00C50180" w:rsidRDefault="00C50180" w:rsidP="00C50180">
      <w:pPr>
        <w:tabs>
          <w:tab w:val="center" w:pos="5387"/>
          <w:tab w:val="left" w:pos="7371"/>
        </w:tabs>
        <w:spacing w:after="0" w:line="240" w:lineRule="auto"/>
        <w:ind w:firstLine="567"/>
        <w:rPr>
          <w:rFonts w:ascii="Times New Roman" w:hAnsi="Times New Roman"/>
        </w:rPr>
      </w:pPr>
      <w:r w:rsidRPr="00C50180">
        <w:rPr>
          <w:rFonts w:ascii="Times New Roman" w:hAnsi="Times New Roman"/>
        </w:rPr>
        <w:t xml:space="preserve">18. Строительный объем  </w:t>
      </w:r>
      <w:r w:rsidRPr="00C50180">
        <w:rPr>
          <w:rFonts w:ascii="Times New Roman" w:hAnsi="Times New Roman"/>
          <w:b/>
        </w:rPr>
        <w:t xml:space="preserve"> 527 </w:t>
      </w:r>
      <w:r w:rsidRPr="00C50180">
        <w:rPr>
          <w:rFonts w:ascii="Times New Roman" w:hAnsi="Times New Roman"/>
        </w:rPr>
        <w:t>кб</w:t>
      </w:r>
      <w:r w:rsidRPr="00C50180">
        <w:rPr>
          <w:rFonts w:ascii="Times New Roman" w:hAnsi="Times New Roman"/>
          <w:b/>
        </w:rPr>
        <w:t>.</w:t>
      </w:r>
      <w:r w:rsidRPr="00C50180">
        <w:rPr>
          <w:rFonts w:ascii="Times New Roman" w:hAnsi="Times New Roman"/>
        </w:rPr>
        <w:t>м</w:t>
      </w:r>
    </w:p>
    <w:p w:rsidR="00C50180" w:rsidRPr="00C50180" w:rsidRDefault="00C50180" w:rsidP="00C50180">
      <w:pPr>
        <w:tabs>
          <w:tab w:val="center" w:pos="5387"/>
          <w:tab w:val="left" w:pos="7371"/>
        </w:tabs>
        <w:spacing w:after="0" w:line="240" w:lineRule="auto"/>
        <w:ind w:firstLine="567"/>
        <w:rPr>
          <w:rFonts w:ascii="Times New Roman" w:hAnsi="Times New Roman"/>
        </w:rPr>
      </w:pPr>
      <w:r w:rsidRPr="00C50180">
        <w:rPr>
          <w:rFonts w:ascii="Times New Roman" w:hAnsi="Times New Roman"/>
        </w:rPr>
        <w:t>19. Площадь:</w:t>
      </w:r>
    </w:p>
    <w:p w:rsidR="00C50180" w:rsidRPr="00C50180" w:rsidRDefault="00C50180" w:rsidP="00C50180">
      <w:pPr>
        <w:tabs>
          <w:tab w:val="center" w:pos="2835"/>
          <w:tab w:val="left" w:pos="4678"/>
        </w:tabs>
        <w:spacing w:after="0" w:line="240" w:lineRule="auto"/>
        <w:ind w:firstLine="567"/>
        <w:rPr>
          <w:rFonts w:ascii="Times New Roman" w:hAnsi="Times New Roman"/>
        </w:rPr>
      </w:pPr>
      <w:r w:rsidRPr="00C50180">
        <w:rPr>
          <w:rFonts w:ascii="Times New Roman" w:hAnsi="Times New Roman"/>
        </w:rPr>
        <w:t>а) многоквартирного дома с лоджиями, балконами, шкафами, коридорами и лестничными клетками_____________________ кв. м</w:t>
      </w:r>
    </w:p>
    <w:p w:rsidR="00C50180" w:rsidRPr="00C50180" w:rsidRDefault="00C50180" w:rsidP="00C50180">
      <w:pPr>
        <w:tabs>
          <w:tab w:val="center" w:pos="2835"/>
          <w:tab w:val="left" w:pos="4678"/>
        </w:tabs>
        <w:spacing w:after="0" w:line="240" w:lineRule="auto"/>
        <w:ind w:firstLine="567"/>
        <w:jc w:val="both"/>
        <w:rPr>
          <w:rFonts w:ascii="Times New Roman" w:hAnsi="Times New Roman"/>
        </w:rPr>
      </w:pPr>
      <w:r w:rsidRPr="00C50180">
        <w:rPr>
          <w:rFonts w:ascii="Times New Roman" w:hAnsi="Times New Roman"/>
        </w:rPr>
        <w:t>б) жилых помещений (общая площадь квартир</w:t>
      </w:r>
      <w:r w:rsidRPr="00C50180">
        <w:rPr>
          <w:rFonts w:ascii="Times New Roman" w:hAnsi="Times New Roman"/>
          <w:b/>
        </w:rPr>
        <w:t xml:space="preserve">)  </w:t>
      </w:r>
      <w:smartTag w:uri="urn:schemas-microsoft-com:office:smarttags" w:element="metricconverter">
        <w:smartTagPr>
          <w:attr w:name="ProductID" w:val="146,2 кв. м"/>
        </w:smartTagPr>
        <w:r w:rsidRPr="00C50180">
          <w:rPr>
            <w:rFonts w:ascii="Times New Roman" w:hAnsi="Times New Roman"/>
            <w:b/>
          </w:rPr>
          <w:t xml:space="preserve">146,2 </w:t>
        </w:r>
        <w:r w:rsidRPr="00C50180">
          <w:rPr>
            <w:rFonts w:ascii="Times New Roman" w:hAnsi="Times New Roman"/>
          </w:rPr>
          <w:t>кв. м</w:t>
        </w:r>
      </w:smartTag>
    </w:p>
    <w:p w:rsidR="00C50180" w:rsidRPr="00C50180" w:rsidRDefault="00C50180" w:rsidP="00C50180">
      <w:pPr>
        <w:tabs>
          <w:tab w:val="center" w:pos="6096"/>
          <w:tab w:val="left" w:pos="8080"/>
        </w:tabs>
        <w:spacing w:after="0" w:line="240" w:lineRule="auto"/>
        <w:ind w:firstLine="567"/>
        <w:jc w:val="both"/>
        <w:rPr>
          <w:rFonts w:ascii="Times New Roman" w:hAnsi="Times New Roman"/>
        </w:rPr>
      </w:pPr>
      <w:r w:rsidRPr="00C50180">
        <w:rPr>
          <w:rFonts w:ascii="Times New Roman" w:hAnsi="Times New Roman"/>
        </w:rPr>
        <w:lastRenderedPageBreak/>
        <w:t>в) нежилых помещений (общая площадь нежилых помещений, не входящих в состав общего имущества в многоквартирном доме) __________________________кв. м</w:t>
      </w:r>
    </w:p>
    <w:p w:rsidR="00C50180" w:rsidRPr="00C50180" w:rsidRDefault="00C50180" w:rsidP="00C50180">
      <w:pPr>
        <w:tabs>
          <w:tab w:val="center" w:pos="6804"/>
          <w:tab w:val="left" w:pos="8931"/>
        </w:tabs>
        <w:spacing w:after="0" w:line="240" w:lineRule="auto"/>
        <w:ind w:firstLine="567"/>
        <w:jc w:val="both"/>
        <w:rPr>
          <w:rFonts w:ascii="Times New Roman" w:hAnsi="Times New Roman"/>
        </w:rPr>
      </w:pPr>
      <w:r w:rsidRPr="00C50180">
        <w:rPr>
          <w:rFonts w:ascii="Times New Roman" w:hAnsi="Times New Roman"/>
        </w:rPr>
        <w:t>г) помещений общего пользования (общая площадь нежилых помещений, входящих в состав общего имущества в многоквартирном доме)  ________________________________кв. м</w:t>
      </w:r>
    </w:p>
    <w:p w:rsidR="00C50180" w:rsidRPr="00C50180" w:rsidRDefault="00C50180" w:rsidP="00C50180">
      <w:pPr>
        <w:tabs>
          <w:tab w:val="center" w:pos="5245"/>
          <w:tab w:val="left" w:pos="7088"/>
        </w:tabs>
        <w:spacing w:after="0" w:line="240" w:lineRule="auto"/>
        <w:ind w:firstLine="567"/>
        <w:rPr>
          <w:rFonts w:ascii="Times New Roman" w:hAnsi="Times New Roman"/>
        </w:rPr>
      </w:pPr>
      <w:r w:rsidRPr="00C50180">
        <w:rPr>
          <w:rFonts w:ascii="Times New Roman" w:hAnsi="Times New Roman"/>
        </w:rPr>
        <w:t xml:space="preserve">20. Количество лестниц – </w:t>
      </w:r>
      <w:r w:rsidRPr="00C50180">
        <w:rPr>
          <w:rFonts w:ascii="Times New Roman" w:hAnsi="Times New Roman"/>
          <w:b/>
        </w:rPr>
        <w:t>нет</w:t>
      </w:r>
    </w:p>
    <w:p w:rsidR="00C50180" w:rsidRPr="00C50180" w:rsidRDefault="00C50180" w:rsidP="00C50180">
      <w:pPr>
        <w:spacing w:after="0" w:line="240" w:lineRule="auto"/>
        <w:ind w:firstLine="567"/>
        <w:jc w:val="both"/>
        <w:rPr>
          <w:rFonts w:ascii="Times New Roman" w:hAnsi="Times New Roman"/>
        </w:rPr>
      </w:pPr>
      <w:r w:rsidRPr="00C50180">
        <w:rPr>
          <w:rFonts w:ascii="Times New Roman" w:hAnsi="Times New Roman"/>
        </w:rPr>
        <w:t xml:space="preserve">21. Уборочная площадь лестниц (включая межквартирные лестничные площадки)   </w:t>
      </w:r>
      <w:r w:rsidRPr="00C50180">
        <w:rPr>
          <w:rFonts w:ascii="Times New Roman" w:hAnsi="Times New Roman"/>
          <w:b/>
        </w:rPr>
        <w:t>___</w:t>
      </w:r>
      <w:r w:rsidRPr="00C50180">
        <w:rPr>
          <w:rFonts w:ascii="Times New Roman" w:hAnsi="Times New Roman"/>
        </w:rPr>
        <w:t xml:space="preserve"> кв. м</w:t>
      </w:r>
    </w:p>
    <w:p w:rsidR="00C50180" w:rsidRPr="00C50180" w:rsidRDefault="00C50180" w:rsidP="00C50180">
      <w:pPr>
        <w:tabs>
          <w:tab w:val="center" w:pos="7230"/>
          <w:tab w:val="left" w:pos="9356"/>
        </w:tabs>
        <w:spacing w:after="0" w:line="240" w:lineRule="auto"/>
        <w:rPr>
          <w:rFonts w:ascii="Times New Roman" w:hAnsi="Times New Roman"/>
        </w:rPr>
      </w:pPr>
      <w:r w:rsidRPr="00C50180">
        <w:rPr>
          <w:rFonts w:ascii="Times New Roman" w:hAnsi="Times New Roman"/>
        </w:rPr>
        <w:t xml:space="preserve">           22. Уборочная площадь общих коридоров______________  кв. м</w:t>
      </w:r>
    </w:p>
    <w:p w:rsidR="00C50180" w:rsidRPr="00C50180" w:rsidRDefault="00C50180" w:rsidP="00C50180">
      <w:pPr>
        <w:tabs>
          <w:tab w:val="center" w:pos="6379"/>
          <w:tab w:val="left" w:pos="8505"/>
        </w:tabs>
        <w:spacing w:after="0" w:line="240" w:lineRule="auto"/>
        <w:ind w:firstLine="567"/>
        <w:jc w:val="both"/>
        <w:rPr>
          <w:rFonts w:ascii="Times New Roman" w:hAnsi="Times New Roman"/>
        </w:rPr>
      </w:pPr>
      <w:r w:rsidRPr="00C50180">
        <w:rPr>
          <w:rFonts w:ascii="Times New Roman" w:hAnsi="Times New Roman"/>
        </w:rPr>
        <w:t>23. Уборочная площадь других помещений общего пользования (включая технические этажи, чердаки, технические подвалы)  кв. м</w:t>
      </w:r>
    </w:p>
    <w:p w:rsidR="00C50180" w:rsidRPr="00C50180" w:rsidRDefault="00C50180" w:rsidP="00C50180">
      <w:pPr>
        <w:spacing w:after="0" w:line="240" w:lineRule="auto"/>
        <w:ind w:firstLine="567"/>
        <w:jc w:val="both"/>
        <w:rPr>
          <w:rFonts w:ascii="Times New Roman" w:hAnsi="Times New Roman"/>
        </w:rPr>
      </w:pPr>
      <w:r w:rsidRPr="00C50180">
        <w:rPr>
          <w:rFonts w:ascii="Times New Roman" w:hAnsi="Times New Roman"/>
        </w:rPr>
        <w:t>24. Площадь земельного участка, входящего в состав общего имущества многоквартирного дома</w:t>
      </w:r>
    </w:p>
    <w:p w:rsidR="00C20D74" w:rsidRPr="00C50180" w:rsidRDefault="00C50180" w:rsidP="00C50180">
      <w:pPr>
        <w:spacing w:after="0" w:line="240" w:lineRule="auto"/>
        <w:ind w:firstLine="567"/>
        <w:rPr>
          <w:rFonts w:ascii="Times New Roman" w:hAnsi="Times New Roman"/>
        </w:rPr>
      </w:pPr>
      <w:r w:rsidRPr="00C50180">
        <w:rPr>
          <w:rFonts w:ascii="Times New Roman" w:hAnsi="Times New Roman"/>
        </w:rPr>
        <w:t xml:space="preserve">25. Кадастровый номер земельного участка (при его наличии)  </w:t>
      </w:r>
      <w:r w:rsidR="00C20D74">
        <w:rPr>
          <w:rFonts w:ascii="Helvetica" w:hAnsi="Helvetica" w:cs="Helvetica"/>
          <w:b/>
          <w:bCs/>
          <w:color w:val="000000"/>
          <w:sz w:val="18"/>
          <w:szCs w:val="18"/>
          <w:shd w:val="clear" w:color="auto" w:fill="FFFFFF"/>
        </w:rPr>
        <w:t>10:11:0030103:79</w:t>
      </w:r>
    </w:p>
    <w:p w:rsidR="00C50180" w:rsidRPr="00C20D74" w:rsidRDefault="00C50180" w:rsidP="00C50180">
      <w:pPr>
        <w:spacing w:after="0" w:line="240" w:lineRule="auto"/>
        <w:jc w:val="center"/>
        <w:rPr>
          <w:rFonts w:ascii="Times New Roman" w:hAnsi="Times New Roman"/>
          <w:b/>
        </w:rPr>
      </w:pPr>
      <w:r w:rsidRPr="00C20D74">
        <w:rPr>
          <w:rFonts w:ascii="Times New Roman" w:hAnsi="Times New Roman"/>
          <w:b/>
          <w:lang w:val="en-US"/>
        </w:rPr>
        <w:t>II</w:t>
      </w:r>
      <w:r w:rsidRPr="00C20D74">
        <w:rPr>
          <w:rFonts w:ascii="Times New Roman" w:hAnsi="Times New Roman"/>
          <w:b/>
        </w:rPr>
        <w:t>. Техническое состояние многоквартирного дома, включая пристройки</w:t>
      </w:r>
    </w:p>
    <w:tbl>
      <w:tblPr>
        <w:tblW w:w="10207" w:type="dxa"/>
        <w:tblLayout w:type="fixed"/>
        <w:tblCellMar>
          <w:left w:w="28" w:type="dxa"/>
          <w:right w:w="28" w:type="dxa"/>
        </w:tblCellMar>
        <w:tblLook w:val="0000"/>
      </w:tblPr>
      <w:tblGrid>
        <w:gridCol w:w="4253"/>
        <w:gridCol w:w="2977"/>
        <w:gridCol w:w="2977"/>
      </w:tblGrid>
      <w:tr w:rsidR="00C50180" w:rsidRPr="00C50180" w:rsidTr="00C50180">
        <w:tc>
          <w:tcPr>
            <w:tcW w:w="4253" w:type="dxa"/>
            <w:tcBorders>
              <w:top w:val="single" w:sz="4" w:space="0" w:color="auto"/>
              <w:left w:val="single" w:sz="4" w:space="0" w:color="auto"/>
              <w:bottom w:val="single" w:sz="4" w:space="0" w:color="auto"/>
              <w:right w:val="single" w:sz="4" w:space="0" w:color="auto"/>
            </w:tcBorders>
          </w:tcPr>
          <w:p w:rsidR="00C50180" w:rsidRPr="00C50180" w:rsidRDefault="00C50180" w:rsidP="00C50180">
            <w:pPr>
              <w:spacing w:after="0" w:line="240" w:lineRule="auto"/>
              <w:jc w:val="center"/>
              <w:rPr>
                <w:rFonts w:ascii="Times New Roman" w:hAnsi="Times New Roman"/>
              </w:rPr>
            </w:pPr>
            <w:r w:rsidRPr="00C50180">
              <w:rPr>
                <w:rFonts w:ascii="Times New Roman" w:hAnsi="Times New Roman"/>
              </w:rPr>
              <w:t>Наимено</w:t>
            </w:r>
            <w:r w:rsidRPr="00C50180">
              <w:rPr>
                <w:rFonts w:ascii="Times New Roman" w:hAnsi="Times New Roman"/>
              </w:rPr>
              <w:softHyphen/>
              <w:t>вание конструк</w:t>
            </w:r>
            <w:r w:rsidRPr="00C50180">
              <w:rPr>
                <w:rFonts w:ascii="Times New Roman" w:hAnsi="Times New Roman"/>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C50180" w:rsidRPr="00C50180" w:rsidRDefault="00C50180" w:rsidP="00C50180">
            <w:pPr>
              <w:spacing w:after="0" w:line="240" w:lineRule="auto"/>
              <w:jc w:val="center"/>
              <w:rPr>
                <w:rFonts w:ascii="Times New Roman" w:hAnsi="Times New Roman"/>
              </w:rPr>
            </w:pPr>
            <w:r w:rsidRPr="00C50180">
              <w:rPr>
                <w:rFonts w:ascii="Times New Roman" w:hAnsi="Times New Roman"/>
              </w:rPr>
              <w:t>Описание элементов (материал, конструкция или система, отделка и прочее)</w:t>
            </w:r>
          </w:p>
        </w:tc>
        <w:tc>
          <w:tcPr>
            <w:tcW w:w="2977" w:type="dxa"/>
            <w:tcBorders>
              <w:top w:val="single" w:sz="4" w:space="0" w:color="auto"/>
              <w:left w:val="single" w:sz="4" w:space="0" w:color="auto"/>
              <w:bottom w:val="single" w:sz="4" w:space="0" w:color="auto"/>
              <w:right w:val="single" w:sz="4" w:space="0" w:color="auto"/>
            </w:tcBorders>
          </w:tcPr>
          <w:p w:rsidR="00C50180" w:rsidRPr="00C50180" w:rsidRDefault="00C50180" w:rsidP="00C50180">
            <w:pPr>
              <w:spacing w:after="0" w:line="240" w:lineRule="auto"/>
              <w:jc w:val="center"/>
              <w:rPr>
                <w:rFonts w:ascii="Times New Roman" w:hAnsi="Times New Roman"/>
              </w:rPr>
            </w:pPr>
            <w:r w:rsidRPr="00C50180">
              <w:rPr>
                <w:rFonts w:ascii="Times New Roman" w:hAnsi="Times New Roman"/>
              </w:rPr>
              <w:t>Техническое состояние элементов общего имущества многоквартирного дома</w:t>
            </w:r>
          </w:p>
        </w:tc>
      </w:tr>
      <w:tr w:rsidR="00C50180" w:rsidRPr="00C50180" w:rsidTr="00C50180">
        <w:tc>
          <w:tcPr>
            <w:tcW w:w="4253"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rPr>
                <w:rFonts w:ascii="Times New Roman" w:hAnsi="Times New Roman"/>
              </w:rPr>
            </w:pPr>
            <w:r w:rsidRPr="00C50180">
              <w:rPr>
                <w:rFonts w:ascii="Times New Roman" w:hAnsi="Times New Roman"/>
              </w:rPr>
              <w:t>Бутовый ленточный</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rPr>
                <w:rFonts w:ascii="Times New Roman" w:hAnsi="Times New Roman"/>
              </w:rPr>
            </w:pPr>
            <w:r w:rsidRPr="00C50180">
              <w:rPr>
                <w:rFonts w:ascii="Times New Roman" w:hAnsi="Times New Roman"/>
              </w:rPr>
              <w:t xml:space="preserve"> брусчатые</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4. Перекрытия</w:t>
            </w:r>
          </w:p>
        </w:tc>
        <w:tc>
          <w:tcPr>
            <w:tcW w:w="2977" w:type="dxa"/>
            <w:vMerge w:val="restart"/>
            <w:tcBorders>
              <w:top w:val="nil"/>
              <w:left w:val="single" w:sz="4" w:space="0" w:color="auto"/>
              <w:bottom w:val="nil"/>
              <w:right w:val="single" w:sz="4" w:space="0" w:color="auto"/>
            </w:tcBorders>
          </w:tcPr>
          <w:p w:rsidR="00C50180" w:rsidRPr="00C50180" w:rsidRDefault="00C50180" w:rsidP="00C50180">
            <w:pPr>
              <w:spacing w:after="0" w:line="240" w:lineRule="auto"/>
              <w:rPr>
                <w:rFonts w:ascii="Times New Roman" w:hAnsi="Times New Roman"/>
              </w:rPr>
            </w:pPr>
            <w:r w:rsidRPr="00C50180">
              <w:rPr>
                <w:rFonts w:ascii="Times New Roman" w:hAnsi="Times New Roman"/>
              </w:rPr>
              <w:t>Деревянное отепленное</w:t>
            </w:r>
          </w:p>
        </w:tc>
        <w:tc>
          <w:tcPr>
            <w:tcW w:w="2977" w:type="dxa"/>
            <w:vMerge w:val="restart"/>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nil"/>
              <w:left w:val="single" w:sz="4" w:space="0" w:color="auto"/>
              <w:bottom w:val="nil"/>
              <w:right w:val="single" w:sz="4" w:space="0" w:color="auto"/>
            </w:tcBorders>
          </w:tcPr>
          <w:p w:rsidR="00C50180" w:rsidRPr="00C50180" w:rsidRDefault="00C50180" w:rsidP="00C50180">
            <w:pPr>
              <w:spacing w:after="0" w:line="240" w:lineRule="auto"/>
              <w:ind w:left="992"/>
              <w:rPr>
                <w:rFonts w:ascii="Times New Roman" w:hAnsi="Times New Roman"/>
              </w:rPr>
            </w:pPr>
            <w:r w:rsidRPr="00C50180">
              <w:rPr>
                <w:rFonts w:ascii="Times New Roman" w:hAnsi="Times New Roman"/>
              </w:rPr>
              <w:t>чердачные</w:t>
            </w:r>
          </w:p>
        </w:tc>
        <w:tc>
          <w:tcPr>
            <w:tcW w:w="2977" w:type="dxa"/>
            <w:vMerge/>
            <w:tcBorders>
              <w:top w:val="nil"/>
              <w:left w:val="single" w:sz="4" w:space="0" w:color="auto"/>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c>
          <w:tcPr>
            <w:tcW w:w="2977" w:type="dxa"/>
            <w:vMerge/>
            <w:tcBorders>
              <w:top w:val="nil"/>
              <w:left w:val="single" w:sz="4" w:space="0" w:color="auto"/>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tcPr>
          <w:p w:rsidR="00C50180" w:rsidRPr="00C50180" w:rsidRDefault="00C50180" w:rsidP="00C50180">
            <w:pPr>
              <w:spacing w:after="0" w:line="240" w:lineRule="auto"/>
              <w:ind w:left="992"/>
              <w:rPr>
                <w:rFonts w:ascii="Times New Roman" w:hAnsi="Times New Roman"/>
              </w:rPr>
            </w:pPr>
            <w:r w:rsidRPr="00C50180">
              <w:rPr>
                <w:rFonts w:ascii="Times New Roman" w:hAnsi="Times New Roman"/>
              </w:rPr>
              <w:t>междуэтажные</w:t>
            </w:r>
          </w:p>
        </w:tc>
        <w:tc>
          <w:tcPr>
            <w:tcW w:w="2977" w:type="dxa"/>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p>
          <w:p w:rsidR="00C50180" w:rsidRPr="00C50180" w:rsidRDefault="00C50180" w:rsidP="00C50180">
            <w:pPr>
              <w:spacing w:after="0" w:line="240" w:lineRule="auto"/>
              <w:ind w:left="57"/>
              <w:rPr>
                <w:rFonts w:ascii="Times New Roman" w:hAnsi="Times New Roman"/>
              </w:rPr>
            </w:pPr>
          </w:p>
        </w:tc>
        <w:tc>
          <w:tcPr>
            <w:tcW w:w="2977" w:type="dxa"/>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tcPr>
          <w:p w:rsidR="00C50180" w:rsidRPr="00C50180" w:rsidRDefault="00C50180" w:rsidP="00C50180">
            <w:pPr>
              <w:spacing w:after="0" w:line="240" w:lineRule="auto"/>
              <w:ind w:left="992"/>
              <w:rPr>
                <w:rFonts w:ascii="Times New Roman" w:hAnsi="Times New Roman"/>
              </w:rPr>
            </w:pPr>
            <w:r w:rsidRPr="00C50180">
              <w:rPr>
                <w:rFonts w:ascii="Times New Roman" w:hAnsi="Times New Roman"/>
              </w:rPr>
              <w:t>подвальные</w:t>
            </w:r>
          </w:p>
        </w:tc>
        <w:tc>
          <w:tcPr>
            <w:tcW w:w="2977" w:type="dxa"/>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p>
        </w:tc>
        <w:tc>
          <w:tcPr>
            <w:tcW w:w="2977" w:type="dxa"/>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tcPr>
          <w:p w:rsidR="00C50180" w:rsidRPr="00C50180" w:rsidRDefault="00C50180" w:rsidP="00C50180">
            <w:pPr>
              <w:spacing w:after="0" w:line="240" w:lineRule="auto"/>
              <w:ind w:left="992"/>
              <w:rPr>
                <w:rFonts w:ascii="Times New Roman" w:hAnsi="Times New Roman"/>
              </w:rPr>
            </w:pPr>
            <w:r w:rsidRPr="00C50180">
              <w:rPr>
                <w:rFonts w:ascii="Times New Roman" w:hAnsi="Times New Roman"/>
              </w:rPr>
              <w:t>(другое)</w:t>
            </w:r>
          </w:p>
        </w:tc>
        <w:tc>
          <w:tcPr>
            <w:tcW w:w="2977" w:type="dxa"/>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p>
        </w:tc>
        <w:tc>
          <w:tcPr>
            <w:tcW w:w="2977" w:type="dxa"/>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rPr>
                <w:rFonts w:ascii="Times New Roman" w:hAnsi="Times New Roman"/>
              </w:rPr>
            </w:pPr>
            <w:r w:rsidRPr="00C50180">
              <w:rPr>
                <w:rFonts w:ascii="Times New Roman" w:hAnsi="Times New Roman"/>
              </w:rPr>
              <w:t>Шифер</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 xml:space="preserve">Дощатые окрашенные, </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single" w:sz="4" w:space="0" w:color="auto"/>
              <w:left w:val="single" w:sz="4" w:space="0" w:color="auto"/>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7. Проемы</w:t>
            </w: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rPr>
                <w:rFonts w:ascii="Times New Roman" w:hAnsi="Times New Roman"/>
              </w:rPr>
            </w:pPr>
            <w:r w:rsidRPr="00C50180">
              <w:rPr>
                <w:rFonts w:ascii="Times New Roman" w:hAnsi="Times New Roman"/>
              </w:rPr>
              <w:t>двойные створные</w:t>
            </w:r>
          </w:p>
          <w:p w:rsidR="00C50180" w:rsidRPr="00C50180" w:rsidRDefault="00C50180" w:rsidP="00C50180">
            <w:pPr>
              <w:spacing w:after="0" w:line="240" w:lineRule="auto"/>
              <w:rPr>
                <w:rFonts w:ascii="Times New Roman" w:hAnsi="Times New Roman"/>
              </w:rPr>
            </w:pP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окна</w:t>
            </w: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двери</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rPr>
                <w:rFonts w:ascii="Times New Roman" w:hAnsi="Times New Roman"/>
              </w:rPr>
            </w:pPr>
            <w:r w:rsidRPr="00C50180">
              <w:rPr>
                <w:rFonts w:ascii="Times New Roman" w:hAnsi="Times New Roman"/>
              </w:rPr>
              <w:t>филенчатые</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single" w:sz="4" w:space="0" w:color="auto"/>
              <w:left w:val="single" w:sz="4" w:space="0" w:color="auto"/>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8. Отделка</w:t>
            </w: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Обои, окраска, побелка, сухая штукатурка</w:t>
            </w: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внутренняя</w:t>
            </w: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наружная</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Обшит, окрашен</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single" w:sz="4" w:space="0" w:color="auto"/>
              <w:left w:val="single" w:sz="4" w:space="0" w:color="auto"/>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ванны напольные</w:t>
            </w: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электроплиты</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телефонные сети и оборудование</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сети проводного радиовещания</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Проводка открытая</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сигнализация</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мусоропровод</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лифт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вентиляция</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single" w:sz="4" w:space="0" w:color="auto"/>
              <w:left w:val="single" w:sz="4" w:space="0" w:color="auto"/>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Есть (открытая проводка)</w:t>
            </w: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электроснабжение</w:t>
            </w: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холодное водоснабжение</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горячее водоснабжение</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водоотведение</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lastRenderedPageBreak/>
              <w:t>газоснабжение</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Есть(баллоны)</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отопление (от внешних котельных)</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отопление (от домовой котельной) печи</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Есть</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калориферы</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АГВ</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есть</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bl>
    <w:p w:rsidR="00C20D74" w:rsidRDefault="00C20D74" w:rsidP="00C50180">
      <w:pPr>
        <w:spacing w:after="0" w:line="240" w:lineRule="auto"/>
        <w:jc w:val="center"/>
        <w:rPr>
          <w:rFonts w:ascii="Times New Roman" w:hAnsi="Times New Roman"/>
          <w:b/>
          <w:bCs/>
        </w:rPr>
      </w:pPr>
    </w:p>
    <w:p w:rsidR="00C20D74" w:rsidRDefault="00C20D74" w:rsidP="00C50180">
      <w:pPr>
        <w:spacing w:after="0" w:line="240" w:lineRule="auto"/>
        <w:jc w:val="center"/>
        <w:rPr>
          <w:rFonts w:ascii="Times New Roman" w:hAnsi="Times New Roman"/>
          <w:b/>
          <w:bCs/>
        </w:rPr>
      </w:pPr>
    </w:p>
    <w:p w:rsidR="00C50180" w:rsidRPr="00C50180" w:rsidRDefault="00C50180" w:rsidP="00C50180">
      <w:pPr>
        <w:spacing w:after="0" w:line="240" w:lineRule="auto"/>
        <w:jc w:val="center"/>
        <w:rPr>
          <w:rFonts w:ascii="Times New Roman" w:hAnsi="Times New Roman"/>
          <w:b/>
          <w:bCs/>
          <w:lang w:val="en-US"/>
        </w:rPr>
      </w:pPr>
      <w:r w:rsidRPr="00C50180">
        <w:rPr>
          <w:rFonts w:ascii="Times New Roman" w:hAnsi="Times New Roman"/>
          <w:b/>
          <w:bCs/>
        </w:rPr>
        <w:t xml:space="preserve">АКТ № </w:t>
      </w:r>
      <w:r w:rsidR="00FC4558">
        <w:rPr>
          <w:rFonts w:ascii="Times New Roman" w:hAnsi="Times New Roman"/>
          <w:b/>
          <w:bCs/>
        </w:rPr>
        <w:t>16</w:t>
      </w:r>
    </w:p>
    <w:p w:rsidR="00C50180" w:rsidRDefault="00C50180" w:rsidP="00C50180">
      <w:pPr>
        <w:spacing w:after="0" w:line="240" w:lineRule="auto"/>
        <w:jc w:val="center"/>
        <w:rPr>
          <w:rFonts w:ascii="Times New Roman" w:hAnsi="Times New Roman"/>
          <w:b/>
          <w:bCs/>
        </w:rPr>
      </w:pPr>
      <w:r w:rsidRPr="00C50180">
        <w:rPr>
          <w:rFonts w:ascii="Times New Roman" w:hAnsi="Times New Roman"/>
          <w:b/>
          <w:bCs/>
        </w:rPr>
        <w:t>о состоянии общего имущества собственников помещений</w:t>
      </w:r>
      <w:r w:rsidRPr="00C50180">
        <w:rPr>
          <w:rFonts w:ascii="Times New Roman" w:hAnsi="Times New Roman"/>
          <w:b/>
          <w:bCs/>
        </w:rPr>
        <w:br/>
        <w:t>в многоквартирном доме, являющегося объектом конкурса</w:t>
      </w:r>
    </w:p>
    <w:p w:rsidR="00FC4558" w:rsidRPr="00C50180" w:rsidRDefault="00FC4558" w:rsidP="00C50180">
      <w:pPr>
        <w:spacing w:after="0" w:line="240" w:lineRule="auto"/>
        <w:jc w:val="center"/>
        <w:rPr>
          <w:rFonts w:ascii="Times New Roman" w:hAnsi="Times New Roman"/>
          <w:b/>
          <w:bCs/>
        </w:rPr>
      </w:pPr>
    </w:p>
    <w:p w:rsidR="00C50180" w:rsidRPr="00FC4558" w:rsidRDefault="00C50180" w:rsidP="00C50180">
      <w:pPr>
        <w:spacing w:after="0" w:line="240" w:lineRule="auto"/>
        <w:jc w:val="center"/>
        <w:rPr>
          <w:rFonts w:ascii="Times New Roman" w:hAnsi="Times New Roman"/>
          <w:b/>
        </w:rPr>
      </w:pPr>
      <w:r w:rsidRPr="00FC4558">
        <w:rPr>
          <w:rFonts w:ascii="Times New Roman" w:hAnsi="Times New Roman"/>
          <w:b/>
          <w:lang w:val="en-US"/>
        </w:rPr>
        <w:t>I</w:t>
      </w:r>
      <w:r w:rsidRPr="00FC4558">
        <w:rPr>
          <w:rFonts w:ascii="Times New Roman" w:hAnsi="Times New Roman"/>
          <w:b/>
        </w:rPr>
        <w:t>. Общие сведения о многоквартирном доме</w:t>
      </w:r>
    </w:p>
    <w:p w:rsidR="00FC4558" w:rsidRDefault="00C50180" w:rsidP="00C50180">
      <w:pPr>
        <w:spacing w:after="0" w:line="240" w:lineRule="auto"/>
        <w:ind w:firstLine="567"/>
        <w:rPr>
          <w:rFonts w:ascii="Times New Roman" w:hAnsi="Times New Roman"/>
          <w:b/>
        </w:rPr>
      </w:pPr>
      <w:r w:rsidRPr="00C50180">
        <w:rPr>
          <w:rFonts w:ascii="Times New Roman" w:hAnsi="Times New Roman"/>
        </w:rPr>
        <w:t xml:space="preserve">1. Адрес многоквартирного дома  </w:t>
      </w:r>
      <w:r w:rsidRPr="00C50180">
        <w:rPr>
          <w:rFonts w:ascii="Times New Roman" w:hAnsi="Times New Roman"/>
          <w:b/>
        </w:rPr>
        <w:t xml:space="preserve">Республика Карелия, Беломорский район, п.Пушной, </w:t>
      </w:r>
    </w:p>
    <w:p w:rsidR="00C50180" w:rsidRPr="00C50180" w:rsidRDefault="00C50180" w:rsidP="00C50180">
      <w:pPr>
        <w:spacing w:after="0" w:line="240" w:lineRule="auto"/>
        <w:ind w:firstLine="567"/>
        <w:rPr>
          <w:rFonts w:ascii="Times New Roman" w:hAnsi="Times New Roman"/>
          <w:b/>
        </w:rPr>
      </w:pPr>
      <w:r w:rsidRPr="00C50180">
        <w:rPr>
          <w:rFonts w:ascii="Times New Roman" w:hAnsi="Times New Roman"/>
          <w:b/>
        </w:rPr>
        <w:t>ул. Школьная, д. 22</w:t>
      </w:r>
    </w:p>
    <w:p w:rsidR="00C50180" w:rsidRPr="00C50180" w:rsidRDefault="00C50180" w:rsidP="00C50180">
      <w:pPr>
        <w:spacing w:after="0" w:line="240" w:lineRule="auto"/>
        <w:ind w:firstLine="567"/>
        <w:rPr>
          <w:rFonts w:ascii="Times New Roman" w:hAnsi="Times New Roman"/>
        </w:rPr>
      </w:pPr>
      <w:r w:rsidRPr="00C50180">
        <w:rPr>
          <w:rFonts w:ascii="Times New Roman" w:hAnsi="Times New Roman"/>
        </w:rPr>
        <w:t xml:space="preserve">2. Кадастровый номер многоквартирного дома (при его наличии)  </w:t>
      </w:r>
      <w:r w:rsidRPr="00C50180">
        <w:rPr>
          <w:rFonts w:ascii="Times New Roman" w:hAnsi="Times New Roman"/>
          <w:b/>
        </w:rPr>
        <w:t>нет</w:t>
      </w:r>
    </w:p>
    <w:p w:rsidR="00C50180" w:rsidRPr="00C50180" w:rsidRDefault="00C50180" w:rsidP="00C50180">
      <w:pPr>
        <w:spacing w:after="0" w:line="240" w:lineRule="auto"/>
        <w:ind w:firstLine="567"/>
        <w:rPr>
          <w:rFonts w:ascii="Times New Roman" w:hAnsi="Times New Roman"/>
        </w:rPr>
      </w:pPr>
      <w:r w:rsidRPr="00C50180">
        <w:rPr>
          <w:rFonts w:ascii="Times New Roman" w:hAnsi="Times New Roman"/>
        </w:rPr>
        <w:t xml:space="preserve">3. Серия, тип постройки     </w:t>
      </w:r>
      <w:r w:rsidRPr="00C50180">
        <w:rPr>
          <w:rFonts w:ascii="Times New Roman" w:hAnsi="Times New Roman"/>
          <w:b/>
        </w:rPr>
        <w:t>жилой дом</w:t>
      </w:r>
    </w:p>
    <w:p w:rsidR="00C50180" w:rsidRPr="00C50180" w:rsidRDefault="00C50180" w:rsidP="00C50180">
      <w:pPr>
        <w:spacing w:after="0" w:line="240" w:lineRule="auto"/>
        <w:ind w:firstLine="567"/>
        <w:rPr>
          <w:rFonts w:ascii="Times New Roman" w:hAnsi="Times New Roman"/>
          <w:b/>
        </w:rPr>
      </w:pPr>
      <w:r w:rsidRPr="00C50180">
        <w:rPr>
          <w:rFonts w:ascii="Times New Roman" w:hAnsi="Times New Roman"/>
        </w:rPr>
        <w:t xml:space="preserve">4. Год постройки  </w:t>
      </w:r>
      <w:r w:rsidRPr="00C50180">
        <w:rPr>
          <w:rFonts w:ascii="Times New Roman" w:hAnsi="Times New Roman"/>
          <w:b/>
        </w:rPr>
        <w:t>1980</w:t>
      </w:r>
    </w:p>
    <w:p w:rsidR="00C50180" w:rsidRPr="00C50180" w:rsidRDefault="00C50180" w:rsidP="00C50180">
      <w:pPr>
        <w:spacing w:after="0" w:line="240" w:lineRule="auto"/>
        <w:ind w:firstLine="567"/>
        <w:rPr>
          <w:rFonts w:ascii="Times New Roman" w:hAnsi="Times New Roman"/>
        </w:rPr>
      </w:pPr>
      <w:r w:rsidRPr="00C50180">
        <w:rPr>
          <w:rFonts w:ascii="Times New Roman" w:hAnsi="Times New Roman"/>
        </w:rPr>
        <w:t xml:space="preserve">5. Степень износа по данным государственного технического учета  на </w:t>
      </w:r>
      <w:r w:rsidRPr="00C50180">
        <w:rPr>
          <w:rFonts w:ascii="Times New Roman" w:hAnsi="Times New Roman"/>
          <w:b/>
        </w:rPr>
        <w:t>1991год- 21 %</w:t>
      </w:r>
    </w:p>
    <w:p w:rsidR="00C50180" w:rsidRPr="00C50180" w:rsidRDefault="00C50180" w:rsidP="00C50180">
      <w:pPr>
        <w:spacing w:after="0" w:line="240" w:lineRule="auto"/>
        <w:ind w:firstLine="567"/>
        <w:rPr>
          <w:rFonts w:ascii="Times New Roman" w:hAnsi="Times New Roman"/>
        </w:rPr>
      </w:pPr>
      <w:r w:rsidRPr="00C50180">
        <w:rPr>
          <w:rFonts w:ascii="Times New Roman" w:hAnsi="Times New Roman"/>
        </w:rPr>
        <w:t>6. Степень фактического износа -</w:t>
      </w:r>
      <w:r w:rsidRPr="00C50180">
        <w:rPr>
          <w:rFonts w:ascii="Times New Roman" w:hAnsi="Times New Roman"/>
          <w:b/>
        </w:rPr>
        <w:t>нет</w:t>
      </w:r>
    </w:p>
    <w:p w:rsidR="00C50180" w:rsidRPr="00C50180" w:rsidRDefault="00C50180" w:rsidP="00C50180">
      <w:pPr>
        <w:spacing w:after="0" w:line="240" w:lineRule="auto"/>
        <w:rPr>
          <w:rFonts w:ascii="Times New Roman" w:hAnsi="Times New Roman"/>
        </w:rPr>
      </w:pPr>
      <w:r w:rsidRPr="00C50180">
        <w:rPr>
          <w:rFonts w:ascii="Times New Roman" w:hAnsi="Times New Roman"/>
        </w:rPr>
        <w:t xml:space="preserve">           7. Год последнего капитального ремонта –</w:t>
      </w:r>
      <w:r w:rsidRPr="00C50180">
        <w:rPr>
          <w:rFonts w:ascii="Times New Roman" w:hAnsi="Times New Roman"/>
          <w:b/>
        </w:rPr>
        <w:t xml:space="preserve"> нет</w:t>
      </w:r>
    </w:p>
    <w:p w:rsidR="00C50180" w:rsidRPr="00C50180" w:rsidRDefault="00C50180" w:rsidP="00C50180">
      <w:pPr>
        <w:spacing w:after="0" w:line="240" w:lineRule="auto"/>
        <w:ind w:firstLine="567"/>
        <w:jc w:val="both"/>
        <w:rPr>
          <w:rFonts w:ascii="Times New Roman" w:hAnsi="Times New Roman"/>
        </w:rPr>
      </w:pPr>
      <w:r w:rsidRPr="00C50180">
        <w:rPr>
          <w:rFonts w:ascii="Times New Roman" w:hAnsi="Times New Roman"/>
        </w:rPr>
        <w:t xml:space="preserve">8. Реквизиты правового акта о признании многоквартирного дома аварийным и </w:t>
      </w:r>
    </w:p>
    <w:p w:rsidR="00C50180" w:rsidRPr="00C50180" w:rsidRDefault="00C50180" w:rsidP="00C50180">
      <w:pPr>
        <w:spacing w:after="0" w:line="240" w:lineRule="auto"/>
        <w:ind w:firstLine="567"/>
        <w:jc w:val="both"/>
        <w:rPr>
          <w:rFonts w:ascii="Times New Roman" w:hAnsi="Times New Roman"/>
          <w:b/>
        </w:rPr>
      </w:pPr>
      <w:r w:rsidRPr="00C50180">
        <w:rPr>
          <w:rFonts w:ascii="Times New Roman" w:hAnsi="Times New Roman"/>
        </w:rPr>
        <w:t xml:space="preserve">     подлежащим сносу - постановление администрации МО «Сосновецкое сельское поселение» №107 от 24.12.2018 г.</w:t>
      </w:r>
    </w:p>
    <w:p w:rsidR="00C50180" w:rsidRPr="00C50180" w:rsidRDefault="00C50180" w:rsidP="00C50180">
      <w:pPr>
        <w:spacing w:after="0" w:line="240" w:lineRule="auto"/>
        <w:ind w:firstLine="567"/>
        <w:rPr>
          <w:rFonts w:ascii="Times New Roman" w:hAnsi="Times New Roman"/>
        </w:rPr>
      </w:pPr>
      <w:r w:rsidRPr="00C50180">
        <w:rPr>
          <w:rFonts w:ascii="Times New Roman" w:hAnsi="Times New Roman"/>
        </w:rPr>
        <w:t xml:space="preserve">9. Количество этажей  </w:t>
      </w:r>
      <w:r w:rsidRPr="00C50180">
        <w:rPr>
          <w:rFonts w:ascii="Times New Roman" w:hAnsi="Times New Roman"/>
          <w:b/>
        </w:rPr>
        <w:t>1</w:t>
      </w:r>
    </w:p>
    <w:p w:rsidR="00C50180" w:rsidRPr="00C50180" w:rsidRDefault="00C50180" w:rsidP="00C50180">
      <w:pPr>
        <w:spacing w:after="0" w:line="240" w:lineRule="auto"/>
        <w:ind w:firstLine="567"/>
        <w:rPr>
          <w:rFonts w:ascii="Times New Roman" w:hAnsi="Times New Roman"/>
          <w:b/>
        </w:rPr>
      </w:pPr>
      <w:r w:rsidRPr="00C50180">
        <w:rPr>
          <w:rFonts w:ascii="Times New Roman" w:hAnsi="Times New Roman"/>
        </w:rPr>
        <w:t xml:space="preserve">10. Наличие подвала  </w:t>
      </w:r>
      <w:r w:rsidRPr="00C50180">
        <w:rPr>
          <w:rFonts w:ascii="Times New Roman" w:hAnsi="Times New Roman"/>
          <w:b/>
        </w:rPr>
        <w:t>нет</w:t>
      </w:r>
    </w:p>
    <w:p w:rsidR="00C50180" w:rsidRPr="00C50180" w:rsidRDefault="00C50180" w:rsidP="00C50180">
      <w:pPr>
        <w:spacing w:after="0" w:line="240" w:lineRule="auto"/>
        <w:ind w:firstLine="567"/>
        <w:rPr>
          <w:rFonts w:ascii="Times New Roman" w:hAnsi="Times New Roman"/>
        </w:rPr>
      </w:pPr>
      <w:r w:rsidRPr="00C50180">
        <w:rPr>
          <w:rFonts w:ascii="Times New Roman" w:hAnsi="Times New Roman"/>
        </w:rPr>
        <w:t xml:space="preserve">11. Наличие цокольного этажа </w:t>
      </w:r>
      <w:r w:rsidRPr="00C50180">
        <w:rPr>
          <w:rFonts w:ascii="Times New Roman" w:hAnsi="Times New Roman"/>
          <w:b/>
        </w:rPr>
        <w:t>НЕТ</w:t>
      </w:r>
    </w:p>
    <w:p w:rsidR="00C50180" w:rsidRPr="00C50180" w:rsidRDefault="00C50180" w:rsidP="00C50180">
      <w:pPr>
        <w:spacing w:after="0" w:line="240" w:lineRule="auto"/>
        <w:ind w:firstLine="567"/>
        <w:rPr>
          <w:rFonts w:ascii="Times New Roman" w:hAnsi="Times New Roman"/>
        </w:rPr>
      </w:pPr>
      <w:r w:rsidRPr="00C50180">
        <w:rPr>
          <w:rFonts w:ascii="Times New Roman" w:hAnsi="Times New Roman"/>
        </w:rPr>
        <w:t xml:space="preserve">12. Наличие мансарды  </w:t>
      </w:r>
      <w:r w:rsidRPr="00C50180">
        <w:rPr>
          <w:rFonts w:ascii="Times New Roman" w:hAnsi="Times New Roman"/>
          <w:b/>
        </w:rPr>
        <w:t>НЕТ</w:t>
      </w:r>
    </w:p>
    <w:p w:rsidR="00C50180" w:rsidRPr="00C50180" w:rsidRDefault="00C50180" w:rsidP="00C50180">
      <w:pPr>
        <w:spacing w:after="0" w:line="240" w:lineRule="auto"/>
        <w:ind w:firstLine="567"/>
        <w:rPr>
          <w:rFonts w:ascii="Times New Roman" w:hAnsi="Times New Roman"/>
          <w:b/>
        </w:rPr>
      </w:pPr>
      <w:r w:rsidRPr="00C50180">
        <w:rPr>
          <w:rFonts w:ascii="Times New Roman" w:hAnsi="Times New Roman"/>
        </w:rPr>
        <w:t xml:space="preserve">13. Наличие мезонина  </w:t>
      </w:r>
      <w:r w:rsidRPr="00C50180">
        <w:rPr>
          <w:rFonts w:ascii="Times New Roman" w:hAnsi="Times New Roman"/>
          <w:b/>
        </w:rPr>
        <w:t>НЕТ</w:t>
      </w:r>
    </w:p>
    <w:p w:rsidR="00C50180" w:rsidRPr="00C50180" w:rsidRDefault="00C50180" w:rsidP="00C50180">
      <w:pPr>
        <w:spacing w:after="0" w:line="240" w:lineRule="auto"/>
        <w:ind w:firstLine="567"/>
        <w:rPr>
          <w:rFonts w:ascii="Times New Roman" w:hAnsi="Times New Roman"/>
          <w:b/>
        </w:rPr>
      </w:pPr>
      <w:r w:rsidRPr="00C50180">
        <w:rPr>
          <w:rFonts w:ascii="Times New Roman" w:hAnsi="Times New Roman"/>
        </w:rPr>
        <w:t xml:space="preserve">14. Количество квартир  </w:t>
      </w:r>
      <w:r w:rsidRPr="00C50180">
        <w:rPr>
          <w:rFonts w:ascii="Times New Roman" w:hAnsi="Times New Roman"/>
          <w:b/>
        </w:rPr>
        <w:t>3</w:t>
      </w:r>
    </w:p>
    <w:p w:rsidR="00C50180" w:rsidRPr="00C50180" w:rsidRDefault="00C50180" w:rsidP="00C50180">
      <w:pPr>
        <w:spacing w:after="0" w:line="240" w:lineRule="auto"/>
        <w:ind w:firstLine="567"/>
        <w:jc w:val="both"/>
        <w:rPr>
          <w:rFonts w:ascii="Times New Roman" w:hAnsi="Times New Roman"/>
          <w:b/>
        </w:rPr>
      </w:pPr>
      <w:r w:rsidRPr="00C50180">
        <w:rPr>
          <w:rFonts w:ascii="Times New Roman" w:hAnsi="Times New Roman"/>
        </w:rPr>
        <w:t>15. Количество нежилых помещений, не входящих в состав общего имущества</w:t>
      </w:r>
    </w:p>
    <w:p w:rsidR="00C50180" w:rsidRPr="00C50180" w:rsidRDefault="00C50180" w:rsidP="00C50180">
      <w:pPr>
        <w:spacing w:after="0" w:line="240" w:lineRule="auto"/>
        <w:ind w:firstLine="567"/>
        <w:jc w:val="both"/>
        <w:rPr>
          <w:rFonts w:ascii="Times New Roman" w:hAnsi="Times New Roman"/>
          <w:b/>
        </w:rPr>
      </w:pPr>
      <w:r w:rsidRPr="00C50180">
        <w:rPr>
          <w:rFonts w:ascii="Times New Roman" w:hAnsi="Times New Roman"/>
        </w:rPr>
        <w:t xml:space="preserve">16. Реквизиты правового акта о признании всех жилых помещений в многоквартирном доме непригодными для проживания           </w:t>
      </w:r>
    </w:p>
    <w:p w:rsidR="00C50180" w:rsidRPr="00C50180" w:rsidRDefault="00C50180" w:rsidP="00C50180">
      <w:pPr>
        <w:spacing w:after="0" w:line="240" w:lineRule="auto"/>
        <w:ind w:firstLine="567"/>
        <w:jc w:val="both"/>
        <w:rPr>
          <w:rFonts w:ascii="Times New Roman" w:hAnsi="Times New Roman"/>
          <w:b/>
        </w:rPr>
      </w:pPr>
      <w:r w:rsidRPr="00C50180">
        <w:rPr>
          <w:rFonts w:ascii="Times New Roman" w:hAnsi="Times New Roman"/>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C50180">
        <w:rPr>
          <w:rFonts w:ascii="Times New Roman" w:hAnsi="Times New Roman"/>
          <w:b/>
        </w:rPr>
        <w:t>НЕТ</w:t>
      </w:r>
    </w:p>
    <w:p w:rsidR="00C50180" w:rsidRPr="00C50180" w:rsidRDefault="00C50180" w:rsidP="00C50180">
      <w:pPr>
        <w:tabs>
          <w:tab w:val="center" w:pos="5387"/>
          <w:tab w:val="left" w:pos="7371"/>
        </w:tabs>
        <w:spacing w:after="0" w:line="240" w:lineRule="auto"/>
        <w:ind w:firstLine="567"/>
        <w:rPr>
          <w:rFonts w:ascii="Times New Roman" w:hAnsi="Times New Roman"/>
        </w:rPr>
      </w:pPr>
      <w:r w:rsidRPr="00C50180">
        <w:rPr>
          <w:rFonts w:ascii="Times New Roman" w:hAnsi="Times New Roman"/>
        </w:rPr>
        <w:t xml:space="preserve">18. Строительный объем  </w:t>
      </w:r>
      <w:r w:rsidRPr="00C50180">
        <w:rPr>
          <w:rFonts w:ascii="Times New Roman" w:hAnsi="Times New Roman"/>
          <w:b/>
        </w:rPr>
        <w:t xml:space="preserve"> 471 </w:t>
      </w:r>
      <w:r w:rsidRPr="00C50180">
        <w:rPr>
          <w:rFonts w:ascii="Times New Roman" w:hAnsi="Times New Roman"/>
        </w:rPr>
        <w:t>кб</w:t>
      </w:r>
      <w:r w:rsidRPr="00C50180">
        <w:rPr>
          <w:rFonts w:ascii="Times New Roman" w:hAnsi="Times New Roman"/>
          <w:b/>
        </w:rPr>
        <w:t>.</w:t>
      </w:r>
      <w:r w:rsidRPr="00C50180">
        <w:rPr>
          <w:rFonts w:ascii="Times New Roman" w:hAnsi="Times New Roman"/>
        </w:rPr>
        <w:t>м</w:t>
      </w:r>
    </w:p>
    <w:p w:rsidR="00C50180" w:rsidRPr="00C50180" w:rsidRDefault="00C50180" w:rsidP="00C50180">
      <w:pPr>
        <w:tabs>
          <w:tab w:val="center" w:pos="5387"/>
          <w:tab w:val="left" w:pos="7371"/>
        </w:tabs>
        <w:spacing w:after="0" w:line="240" w:lineRule="auto"/>
        <w:ind w:firstLine="567"/>
        <w:rPr>
          <w:rFonts w:ascii="Times New Roman" w:hAnsi="Times New Roman"/>
        </w:rPr>
      </w:pPr>
      <w:r w:rsidRPr="00C50180">
        <w:rPr>
          <w:rFonts w:ascii="Times New Roman" w:hAnsi="Times New Roman"/>
        </w:rPr>
        <w:t>19. Площадь:</w:t>
      </w:r>
    </w:p>
    <w:p w:rsidR="00C50180" w:rsidRPr="00C50180" w:rsidRDefault="00C50180" w:rsidP="00C50180">
      <w:pPr>
        <w:tabs>
          <w:tab w:val="center" w:pos="2835"/>
          <w:tab w:val="left" w:pos="4678"/>
        </w:tabs>
        <w:spacing w:after="0" w:line="240" w:lineRule="auto"/>
        <w:ind w:firstLine="567"/>
        <w:rPr>
          <w:rFonts w:ascii="Times New Roman" w:hAnsi="Times New Roman"/>
        </w:rPr>
      </w:pPr>
      <w:r w:rsidRPr="00C50180">
        <w:rPr>
          <w:rFonts w:ascii="Times New Roman" w:hAnsi="Times New Roman"/>
        </w:rPr>
        <w:t>а) многоквартирного дома с лоджиями, балконами, шкафами, коридорами и лестничными клетками_____________________ кв. м</w:t>
      </w:r>
    </w:p>
    <w:p w:rsidR="00C50180" w:rsidRPr="00C50180" w:rsidRDefault="00C50180" w:rsidP="00C50180">
      <w:pPr>
        <w:tabs>
          <w:tab w:val="center" w:pos="2835"/>
          <w:tab w:val="left" w:pos="4678"/>
        </w:tabs>
        <w:spacing w:after="0" w:line="240" w:lineRule="auto"/>
        <w:ind w:firstLine="567"/>
        <w:jc w:val="both"/>
        <w:rPr>
          <w:rFonts w:ascii="Times New Roman" w:hAnsi="Times New Roman"/>
        </w:rPr>
      </w:pPr>
      <w:r w:rsidRPr="00C50180">
        <w:rPr>
          <w:rFonts w:ascii="Times New Roman" w:hAnsi="Times New Roman"/>
        </w:rPr>
        <w:t>б) жилых помещений (общая площадь квартир</w:t>
      </w:r>
      <w:r w:rsidRPr="00C50180">
        <w:rPr>
          <w:rFonts w:ascii="Times New Roman" w:hAnsi="Times New Roman"/>
          <w:b/>
        </w:rPr>
        <w:t>)  146,3</w:t>
      </w:r>
      <w:r w:rsidRPr="00C50180">
        <w:rPr>
          <w:rFonts w:ascii="Times New Roman" w:hAnsi="Times New Roman"/>
        </w:rPr>
        <w:t>кв. м</w:t>
      </w:r>
    </w:p>
    <w:p w:rsidR="00C50180" w:rsidRPr="00C50180" w:rsidRDefault="00C50180" w:rsidP="00C50180">
      <w:pPr>
        <w:tabs>
          <w:tab w:val="center" w:pos="6096"/>
          <w:tab w:val="left" w:pos="8080"/>
        </w:tabs>
        <w:spacing w:after="0" w:line="240" w:lineRule="auto"/>
        <w:ind w:firstLine="567"/>
        <w:jc w:val="both"/>
        <w:rPr>
          <w:rFonts w:ascii="Times New Roman" w:hAnsi="Times New Roman"/>
        </w:rPr>
      </w:pPr>
      <w:r w:rsidRPr="00C50180">
        <w:rPr>
          <w:rFonts w:ascii="Times New Roman" w:hAnsi="Times New Roman"/>
        </w:rPr>
        <w:t>в) нежилых помещений (общая площадь нежилых помещений, не входящих в состав общего имущества в многоквартирном доме) __________________________кв. м</w:t>
      </w:r>
    </w:p>
    <w:p w:rsidR="00C50180" w:rsidRPr="00C50180" w:rsidRDefault="00C50180" w:rsidP="00C50180">
      <w:pPr>
        <w:tabs>
          <w:tab w:val="center" w:pos="6804"/>
          <w:tab w:val="left" w:pos="8931"/>
        </w:tabs>
        <w:spacing w:after="0" w:line="240" w:lineRule="auto"/>
        <w:ind w:firstLine="567"/>
        <w:jc w:val="both"/>
        <w:rPr>
          <w:rFonts w:ascii="Times New Roman" w:hAnsi="Times New Roman"/>
        </w:rPr>
      </w:pPr>
      <w:r w:rsidRPr="00C50180">
        <w:rPr>
          <w:rFonts w:ascii="Times New Roman" w:hAnsi="Times New Roman"/>
        </w:rPr>
        <w:t>г) помещений общего пользования (общая площадь нежилых помещений, входящих в состав общего имущества в многоквартирном доме)  ________________________________кв. м</w:t>
      </w:r>
    </w:p>
    <w:p w:rsidR="00C50180" w:rsidRPr="00C50180" w:rsidRDefault="00C50180" w:rsidP="00C50180">
      <w:pPr>
        <w:tabs>
          <w:tab w:val="center" w:pos="5245"/>
          <w:tab w:val="left" w:pos="7088"/>
        </w:tabs>
        <w:spacing w:after="0" w:line="240" w:lineRule="auto"/>
        <w:ind w:firstLine="567"/>
        <w:rPr>
          <w:rFonts w:ascii="Times New Roman" w:hAnsi="Times New Roman"/>
        </w:rPr>
      </w:pPr>
      <w:r w:rsidRPr="00C50180">
        <w:rPr>
          <w:rFonts w:ascii="Times New Roman" w:hAnsi="Times New Roman"/>
        </w:rPr>
        <w:t xml:space="preserve">20. Количество лестниц – </w:t>
      </w:r>
      <w:r w:rsidRPr="00C50180">
        <w:rPr>
          <w:rFonts w:ascii="Times New Roman" w:hAnsi="Times New Roman"/>
          <w:b/>
        </w:rPr>
        <w:t>нет</w:t>
      </w:r>
    </w:p>
    <w:p w:rsidR="00C50180" w:rsidRPr="00C50180" w:rsidRDefault="00C50180" w:rsidP="00C50180">
      <w:pPr>
        <w:spacing w:after="0" w:line="240" w:lineRule="auto"/>
        <w:ind w:firstLine="567"/>
        <w:jc w:val="both"/>
        <w:rPr>
          <w:rFonts w:ascii="Times New Roman" w:hAnsi="Times New Roman"/>
        </w:rPr>
      </w:pPr>
      <w:r w:rsidRPr="00C50180">
        <w:rPr>
          <w:rFonts w:ascii="Times New Roman" w:hAnsi="Times New Roman"/>
        </w:rPr>
        <w:t xml:space="preserve">21. Уборочная площадь лестниц (включая межквартирные лестничные площадки)   </w:t>
      </w:r>
      <w:r w:rsidRPr="00C50180">
        <w:rPr>
          <w:rFonts w:ascii="Times New Roman" w:hAnsi="Times New Roman"/>
          <w:b/>
        </w:rPr>
        <w:t>___</w:t>
      </w:r>
      <w:r w:rsidRPr="00C50180">
        <w:rPr>
          <w:rFonts w:ascii="Times New Roman" w:hAnsi="Times New Roman"/>
        </w:rPr>
        <w:t xml:space="preserve"> кв. м</w:t>
      </w:r>
    </w:p>
    <w:p w:rsidR="00C50180" w:rsidRPr="00C50180" w:rsidRDefault="00C50180" w:rsidP="00C50180">
      <w:pPr>
        <w:tabs>
          <w:tab w:val="center" w:pos="7230"/>
          <w:tab w:val="left" w:pos="9356"/>
        </w:tabs>
        <w:spacing w:after="0" w:line="240" w:lineRule="auto"/>
        <w:rPr>
          <w:rFonts w:ascii="Times New Roman" w:hAnsi="Times New Roman"/>
        </w:rPr>
      </w:pPr>
      <w:r w:rsidRPr="00C50180">
        <w:rPr>
          <w:rFonts w:ascii="Times New Roman" w:hAnsi="Times New Roman"/>
        </w:rPr>
        <w:t xml:space="preserve">           22. Уборочная площадь общих коридоров______________  кв. м</w:t>
      </w:r>
    </w:p>
    <w:p w:rsidR="00C50180" w:rsidRPr="00C50180" w:rsidRDefault="00C50180" w:rsidP="00C50180">
      <w:pPr>
        <w:tabs>
          <w:tab w:val="center" w:pos="6379"/>
          <w:tab w:val="left" w:pos="8505"/>
        </w:tabs>
        <w:spacing w:after="0" w:line="240" w:lineRule="auto"/>
        <w:ind w:firstLine="567"/>
        <w:jc w:val="both"/>
        <w:rPr>
          <w:rFonts w:ascii="Times New Roman" w:hAnsi="Times New Roman"/>
        </w:rPr>
      </w:pPr>
      <w:r w:rsidRPr="00C50180">
        <w:rPr>
          <w:rFonts w:ascii="Times New Roman" w:hAnsi="Times New Roman"/>
        </w:rPr>
        <w:t>23. Уборочная площадь других помещений общего пользования (включая технические этажи, чердаки, технические подвалы)  кв. м</w:t>
      </w:r>
    </w:p>
    <w:p w:rsidR="00C50180" w:rsidRPr="00C50180" w:rsidRDefault="00C50180" w:rsidP="00C50180">
      <w:pPr>
        <w:spacing w:after="0" w:line="240" w:lineRule="auto"/>
        <w:ind w:firstLine="567"/>
        <w:jc w:val="both"/>
        <w:rPr>
          <w:rFonts w:ascii="Times New Roman" w:hAnsi="Times New Roman"/>
        </w:rPr>
      </w:pPr>
      <w:r w:rsidRPr="00C50180">
        <w:rPr>
          <w:rFonts w:ascii="Times New Roman" w:hAnsi="Times New Roman"/>
        </w:rPr>
        <w:t>24. Площадь земельного участка, входящего в состав общего имущества многоквартирного дома</w:t>
      </w:r>
    </w:p>
    <w:p w:rsidR="00C50180" w:rsidRDefault="00C50180" w:rsidP="00C50180">
      <w:pPr>
        <w:spacing w:after="0" w:line="240" w:lineRule="auto"/>
        <w:ind w:firstLine="567"/>
        <w:rPr>
          <w:rFonts w:ascii="Helvetica" w:hAnsi="Helvetica" w:cs="Helvetica"/>
          <w:b/>
          <w:bCs/>
          <w:color w:val="000000"/>
          <w:sz w:val="18"/>
          <w:szCs w:val="18"/>
          <w:shd w:val="clear" w:color="auto" w:fill="FFFFFF"/>
        </w:rPr>
      </w:pPr>
      <w:r w:rsidRPr="00C50180">
        <w:rPr>
          <w:rFonts w:ascii="Times New Roman" w:hAnsi="Times New Roman"/>
        </w:rPr>
        <w:t xml:space="preserve">25. Кадастровый номер земельного участка (при его наличии)  </w:t>
      </w:r>
      <w:r w:rsidR="00FC4558">
        <w:rPr>
          <w:rFonts w:ascii="Helvetica" w:hAnsi="Helvetica" w:cs="Helvetica"/>
          <w:b/>
          <w:bCs/>
          <w:color w:val="000000"/>
          <w:sz w:val="18"/>
          <w:szCs w:val="18"/>
          <w:shd w:val="clear" w:color="auto" w:fill="FFFFFF"/>
        </w:rPr>
        <w:t>10:11:0030103:75</w:t>
      </w:r>
    </w:p>
    <w:p w:rsidR="00FC4558" w:rsidRPr="00C50180" w:rsidRDefault="00FC4558" w:rsidP="00C50180">
      <w:pPr>
        <w:spacing w:after="0" w:line="240" w:lineRule="auto"/>
        <w:ind w:firstLine="567"/>
        <w:rPr>
          <w:rFonts w:ascii="Times New Roman" w:hAnsi="Times New Roman"/>
        </w:rPr>
      </w:pPr>
    </w:p>
    <w:p w:rsidR="00C50180" w:rsidRPr="00FC4558" w:rsidRDefault="00C50180" w:rsidP="00C50180">
      <w:pPr>
        <w:spacing w:after="0" w:line="240" w:lineRule="auto"/>
        <w:jc w:val="center"/>
        <w:rPr>
          <w:rFonts w:ascii="Times New Roman" w:hAnsi="Times New Roman"/>
          <w:b/>
        </w:rPr>
      </w:pPr>
      <w:r w:rsidRPr="00FC4558">
        <w:rPr>
          <w:rFonts w:ascii="Times New Roman" w:hAnsi="Times New Roman"/>
          <w:b/>
          <w:lang w:val="en-US"/>
        </w:rPr>
        <w:lastRenderedPageBreak/>
        <w:t>II</w:t>
      </w:r>
      <w:r w:rsidRPr="00FC4558">
        <w:rPr>
          <w:rFonts w:ascii="Times New Roman" w:hAnsi="Times New Roman"/>
          <w:b/>
        </w:rPr>
        <w:t>. Техническое состояние многоквартирного дома, включая пристройки</w:t>
      </w:r>
    </w:p>
    <w:tbl>
      <w:tblPr>
        <w:tblW w:w="10207" w:type="dxa"/>
        <w:tblLayout w:type="fixed"/>
        <w:tblCellMar>
          <w:left w:w="28" w:type="dxa"/>
          <w:right w:w="28" w:type="dxa"/>
        </w:tblCellMar>
        <w:tblLook w:val="0000"/>
      </w:tblPr>
      <w:tblGrid>
        <w:gridCol w:w="4253"/>
        <w:gridCol w:w="2977"/>
        <w:gridCol w:w="2977"/>
      </w:tblGrid>
      <w:tr w:rsidR="00C50180" w:rsidRPr="00C50180" w:rsidTr="00C50180">
        <w:tc>
          <w:tcPr>
            <w:tcW w:w="4253" w:type="dxa"/>
            <w:tcBorders>
              <w:top w:val="single" w:sz="4" w:space="0" w:color="auto"/>
              <w:left w:val="single" w:sz="4" w:space="0" w:color="auto"/>
              <w:bottom w:val="single" w:sz="4" w:space="0" w:color="auto"/>
              <w:right w:val="single" w:sz="4" w:space="0" w:color="auto"/>
            </w:tcBorders>
          </w:tcPr>
          <w:p w:rsidR="00C50180" w:rsidRPr="00C50180" w:rsidRDefault="00C50180" w:rsidP="00C50180">
            <w:pPr>
              <w:spacing w:after="0" w:line="240" w:lineRule="auto"/>
              <w:jc w:val="center"/>
              <w:rPr>
                <w:rFonts w:ascii="Times New Roman" w:hAnsi="Times New Roman"/>
              </w:rPr>
            </w:pPr>
            <w:r w:rsidRPr="00C50180">
              <w:rPr>
                <w:rFonts w:ascii="Times New Roman" w:hAnsi="Times New Roman"/>
              </w:rPr>
              <w:t>Наимено</w:t>
            </w:r>
            <w:r w:rsidRPr="00C50180">
              <w:rPr>
                <w:rFonts w:ascii="Times New Roman" w:hAnsi="Times New Roman"/>
              </w:rPr>
              <w:softHyphen/>
              <w:t>вание конструк</w:t>
            </w:r>
            <w:r w:rsidRPr="00C50180">
              <w:rPr>
                <w:rFonts w:ascii="Times New Roman" w:hAnsi="Times New Roman"/>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C50180" w:rsidRPr="00C50180" w:rsidRDefault="00C50180" w:rsidP="00C50180">
            <w:pPr>
              <w:spacing w:after="0" w:line="240" w:lineRule="auto"/>
              <w:jc w:val="center"/>
              <w:rPr>
                <w:rFonts w:ascii="Times New Roman" w:hAnsi="Times New Roman"/>
              </w:rPr>
            </w:pPr>
            <w:r w:rsidRPr="00C50180">
              <w:rPr>
                <w:rFonts w:ascii="Times New Roman" w:hAnsi="Times New Roman"/>
              </w:rPr>
              <w:t>Описание элементов (материал, конструкция или система, отделка и прочее)</w:t>
            </w:r>
          </w:p>
        </w:tc>
        <w:tc>
          <w:tcPr>
            <w:tcW w:w="2977" w:type="dxa"/>
            <w:tcBorders>
              <w:top w:val="single" w:sz="4" w:space="0" w:color="auto"/>
              <w:left w:val="single" w:sz="4" w:space="0" w:color="auto"/>
              <w:bottom w:val="single" w:sz="4" w:space="0" w:color="auto"/>
              <w:right w:val="single" w:sz="4" w:space="0" w:color="auto"/>
            </w:tcBorders>
          </w:tcPr>
          <w:p w:rsidR="00C50180" w:rsidRPr="00C50180" w:rsidRDefault="00C50180" w:rsidP="00C50180">
            <w:pPr>
              <w:spacing w:after="0" w:line="240" w:lineRule="auto"/>
              <w:jc w:val="center"/>
              <w:rPr>
                <w:rFonts w:ascii="Times New Roman" w:hAnsi="Times New Roman"/>
              </w:rPr>
            </w:pPr>
            <w:r w:rsidRPr="00C50180">
              <w:rPr>
                <w:rFonts w:ascii="Times New Roman" w:hAnsi="Times New Roman"/>
              </w:rPr>
              <w:t>Техническое состояние элементов общего имущества многоквартирного дома</w:t>
            </w:r>
          </w:p>
        </w:tc>
      </w:tr>
      <w:tr w:rsidR="00C50180" w:rsidRPr="00C50180" w:rsidTr="00C50180">
        <w:tc>
          <w:tcPr>
            <w:tcW w:w="4253"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rPr>
                <w:rFonts w:ascii="Times New Roman" w:hAnsi="Times New Roman"/>
              </w:rPr>
            </w:pPr>
            <w:r w:rsidRPr="00C50180">
              <w:rPr>
                <w:rFonts w:ascii="Times New Roman" w:hAnsi="Times New Roman"/>
              </w:rPr>
              <w:t>Бутовый ленточный</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rPr>
                <w:rFonts w:ascii="Times New Roman" w:hAnsi="Times New Roman"/>
              </w:rPr>
            </w:pPr>
            <w:r w:rsidRPr="00C50180">
              <w:rPr>
                <w:rFonts w:ascii="Times New Roman" w:hAnsi="Times New Roman"/>
              </w:rPr>
              <w:t xml:space="preserve"> брусчатые</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4. Перекрытия</w:t>
            </w:r>
          </w:p>
        </w:tc>
        <w:tc>
          <w:tcPr>
            <w:tcW w:w="2977" w:type="dxa"/>
            <w:vMerge w:val="restart"/>
            <w:tcBorders>
              <w:top w:val="nil"/>
              <w:left w:val="single" w:sz="4" w:space="0" w:color="auto"/>
              <w:bottom w:val="nil"/>
              <w:right w:val="single" w:sz="4" w:space="0" w:color="auto"/>
            </w:tcBorders>
          </w:tcPr>
          <w:p w:rsidR="00C50180" w:rsidRPr="00C50180" w:rsidRDefault="00C50180" w:rsidP="00C50180">
            <w:pPr>
              <w:spacing w:after="0" w:line="240" w:lineRule="auto"/>
              <w:rPr>
                <w:rFonts w:ascii="Times New Roman" w:hAnsi="Times New Roman"/>
              </w:rPr>
            </w:pPr>
            <w:r w:rsidRPr="00C50180">
              <w:rPr>
                <w:rFonts w:ascii="Times New Roman" w:hAnsi="Times New Roman"/>
              </w:rPr>
              <w:t>Деревянное отепленное</w:t>
            </w:r>
          </w:p>
        </w:tc>
        <w:tc>
          <w:tcPr>
            <w:tcW w:w="2977" w:type="dxa"/>
            <w:vMerge w:val="restart"/>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nil"/>
              <w:left w:val="single" w:sz="4" w:space="0" w:color="auto"/>
              <w:bottom w:val="nil"/>
              <w:right w:val="single" w:sz="4" w:space="0" w:color="auto"/>
            </w:tcBorders>
          </w:tcPr>
          <w:p w:rsidR="00C50180" w:rsidRPr="00C50180" w:rsidRDefault="00C50180" w:rsidP="00C50180">
            <w:pPr>
              <w:spacing w:after="0" w:line="240" w:lineRule="auto"/>
              <w:ind w:left="992"/>
              <w:rPr>
                <w:rFonts w:ascii="Times New Roman" w:hAnsi="Times New Roman"/>
              </w:rPr>
            </w:pPr>
            <w:r w:rsidRPr="00C50180">
              <w:rPr>
                <w:rFonts w:ascii="Times New Roman" w:hAnsi="Times New Roman"/>
              </w:rPr>
              <w:t>чердачные</w:t>
            </w:r>
          </w:p>
        </w:tc>
        <w:tc>
          <w:tcPr>
            <w:tcW w:w="2977" w:type="dxa"/>
            <w:vMerge/>
            <w:tcBorders>
              <w:top w:val="nil"/>
              <w:left w:val="single" w:sz="4" w:space="0" w:color="auto"/>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c>
          <w:tcPr>
            <w:tcW w:w="2977" w:type="dxa"/>
            <w:vMerge/>
            <w:tcBorders>
              <w:top w:val="nil"/>
              <w:left w:val="single" w:sz="4" w:space="0" w:color="auto"/>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tcPr>
          <w:p w:rsidR="00C50180" w:rsidRPr="00C50180" w:rsidRDefault="00C50180" w:rsidP="00C50180">
            <w:pPr>
              <w:spacing w:after="0" w:line="240" w:lineRule="auto"/>
              <w:ind w:left="992"/>
              <w:rPr>
                <w:rFonts w:ascii="Times New Roman" w:hAnsi="Times New Roman"/>
              </w:rPr>
            </w:pPr>
            <w:r w:rsidRPr="00C50180">
              <w:rPr>
                <w:rFonts w:ascii="Times New Roman" w:hAnsi="Times New Roman"/>
              </w:rPr>
              <w:t>междуэтажные</w:t>
            </w:r>
          </w:p>
        </w:tc>
        <w:tc>
          <w:tcPr>
            <w:tcW w:w="2977" w:type="dxa"/>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p>
          <w:p w:rsidR="00C50180" w:rsidRPr="00C50180" w:rsidRDefault="00C50180" w:rsidP="00C50180">
            <w:pPr>
              <w:spacing w:after="0" w:line="240" w:lineRule="auto"/>
              <w:ind w:left="57"/>
              <w:rPr>
                <w:rFonts w:ascii="Times New Roman" w:hAnsi="Times New Roman"/>
              </w:rPr>
            </w:pPr>
          </w:p>
        </w:tc>
        <w:tc>
          <w:tcPr>
            <w:tcW w:w="2977" w:type="dxa"/>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tcPr>
          <w:p w:rsidR="00C50180" w:rsidRPr="00C50180" w:rsidRDefault="00C50180" w:rsidP="00C50180">
            <w:pPr>
              <w:spacing w:after="0" w:line="240" w:lineRule="auto"/>
              <w:ind w:left="992"/>
              <w:rPr>
                <w:rFonts w:ascii="Times New Roman" w:hAnsi="Times New Roman"/>
              </w:rPr>
            </w:pPr>
            <w:r w:rsidRPr="00C50180">
              <w:rPr>
                <w:rFonts w:ascii="Times New Roman" w:hAnsi="Times New Roman"/>
              </w:rPr>
              <w:t>подвальные</w:t>
            </w:r>
          </w:p>
        </w:tc>
        <w:tc>
          <w:tcPr>
            <w:tcW w:w="2977" w:type="dxa"/>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p>
        </w:tc>
        <w:tc>
          <w:tcPr>
            <w:tcW w:w="2977" w:type="dxa"/>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tcPr>
          <w:p w:rsidR="00C50180" w:rsidRPr="00C50180" w:rsidRDefault="00C50180" w:rsidP="00C50180">
            <w:pPr>
              <w:spacing w:after="0" w:line="240" w:lineRule="auto"/>
              <w:ind w:left="992"/>
              <w:rPr>
                <w:rFonts w:ascii="Times New Roman" w:hAnsi="Times New Roman"/>
              </w:rPr>
            </w:pPr>
            <w:r w:rsidRPr="00C50180">
              <w:rPr>
                <w:rFonts w:ascii="Times New Roman" w:hAnsi="Times New Roman"/>
              </w:rPr>
              <w:t>(другое)</w:t>
            </w:r>
          </w:p>
        </w:tc>
        <w:tc>
          <w:tcPr>
            <w:tcW w:w="2977" w:type="dxa"/>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p>
        </w:tc>
        <w:tc>
          <w:tcPr>
            <w:tcW w:w="2977" w:type="dxa"/>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rPr>
                <w:rFonts w:ascii="Times New Roman" w:hAnsi="Times New Roman"/>
              </w:rPr>
            </w:pPr>
            <w:r w:rsidRPr="00C50180">
              <w:rPr>
                <w:rFonts w:ascii="Times New Roman" w:hAnsi="Times New Roman"/>
              </w:rPr>
              <w:t>Шифер</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 xml:space="preserve">Дощатые окрашенные, </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single" w:sz="4" w:space="0" w:color="auto"/>
              <w:left w:val="single" w:sz="4" w:space="0" w:color="auto"/>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7. Проемы</w:t>
            </w: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rPr>
                <w:rFonts w:ascii="Times New Roman" w:hAnsi="Times New Roman"/>
              </w:rPr>
            </w:pPr>
            <w:r w:rsidRPr="00C50180">
              <w:rPr>
                <w:rFonts w:ascii="Times New Roman" w:hAnsi="Times New Roman"/>
              </w:rPr>
              <w:t>двойные створные</w:t>
            </w:r>
          </w:p>
          <w:p w:rsidR="00C50180" w:rsidRPr="00C50180" w:rsidRDefault="00C50180" w:rsidP="00C50180">
            <w:pPr>
              <w:spacing w:after="0" w:line="240" w:lineRule="auto"/>
              <w:rPr>
                <w:rFonts w:ascii="Times New Roman" w:hAnsi="Times New Roman"/>
              </w:rPr>
            </w:pP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окна</w:t>
            </w: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двери</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rPr>
                <w:rFonts w:ascii="Times New Roman" w:hAnsi="Times New Roman"/>
              </w:rPr>
            </w:pPr>
            <w:r w:rsidRPr="00C50180">
              <w:rPr>
                <w:rFonts w:ascii="Times New Roman" w:hAnsi="Times New Roman"/>
              </w:rPr>
              <w:t>филенчатые</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single" w:sz="4" w:space="0" w:color="auto"/>
              <w:left w:val="single" w:sz="4" w:space="0" w:color="auto"/>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8. Отделка</w:t>
            </w: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Обои, окраска, побелка, ДВП</w:t>
            </w: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внутренняя</w:t>
            </w: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наружная</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Обшит, окрашен</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single" w:sz="4" w:space="0" w:color="auto"/>
              <w:left w:val="single" w:sz="4" w:space="0" w:color="auto"/>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ванны напольные</w:t>
            </w: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электроплиты</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телефонные сети и оборудование</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сети проводного радиовещания</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Проводка открытая</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сигнализация</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мусоропровод</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лифт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вентиляция</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single" w:sz="4" w:space="0" w:color="auto"/>
              <w:left w:val="single" w:sz="4" w:space="0" w:color="auto"/>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Есть (открытая проводка)</w:t>
            </w: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электроснабжение</w:t>
            </w: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холодное водоснабжение</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горячее водоснабжение</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водоотведение</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газоснабжение</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Есть(баллоны)</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отопление (от внешних котельных)</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отопление (от домовой котельной) печи</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Есть</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калориферы</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АГВ</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есть</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bl>
    <w:p w:rsidR="00FC4558" w:rsidRDefault="00FC4558" w:rsidP="00C50180">
      <w:pPr>
        <w:spacing w:after="0" w:line="240" w:lineRule="auto"/>
        <w:jc w:val="center"/>
        <w:rPr>
          <w:rFonts w:ascii="Times New Roman" w:hAnsi="Times New Roman"/>
          <w:b/>
          <w:bCs/>
        </w:rPr>
      </w:pPr>
    </w:p>
    <w:p w:rsidR="00FC4558" w:rsidRDefault="00FC4558" w:rsidP="00C50180">
      <w:pPr>
        <w:spacing w:after="0" w:line="240" w:lineRule="auto"/>
        <w:jc w:val="center"/>
        <w:rPr>
          <w:rFonts w:ascii="Times New Roman" w:hAnsi="Times New Roman"/>
          <w:b/>
          <w:bCs/>
        </w:rPr>
      </w:pPr>
    </w:p>
    <w:p w:rsidR="00C50180" w:rsidRPr="00C50180" w:rsidRDefault="00C50180" w:rsidP="00C50180">
      <w:pPr>
        <w:spacing w:after="0" w:line="240" w:lineRule="auto"/>
        <w:jc w:val="center"/>
        <w:rPr>
          <w:rFonts w:ascii="Times New Roman" w:hAnsi="Times New Roman"/>
          <w:b/>
          <w:bCs/>
          <w:lang w:val="en-US"/>
        </w:rPr>
      </w:pPr>
      <w:r w:rsidRPr="00C50180">
        <w:rPr>
          <w:rFonts w:ascii="Times New Roman" w:hAnsi="Times New Roman"/>
          <w:b/>
          <w:bCs/>
        </w:rPr>
        <w:lastRenderedPageBreak/>
        <w:t xml:space="preserve">АКТ № </w:t>
      </w:r>
      <w:r w:rsidR="00FC4558">
        <w:rPr>
          <w:rFonts w:ascii="Times New Roman" w:hAnsi="Times New Roman"/>
          <w:b/>
          <w:bCs/>
        </w:rPr>
        <w:t>17</w:t>
      </w:r>
    </w:p>
    <w:p w:rsidR="00C50180" w:rsidRDefault="00C50180" w:rsidP="00C50180">
      <w:pPr>
        <w:spacing w:after="0" w:line="240" w:lineRule="auto"/>
        <w:jc w:val="center"/>
        <w:rPr>
          <w:rFonts w:ascii="Times New Roman" w:hAnsi="Times New Roman"/>
          <w:b/>
          <w:bCs/>
        </w:rPr>
      </w:pPr>
      <w:r w:rsidRPr="00C50180">
        <w:rPr>
          <w:rFonts w:ascii="Times New Roman" w:hAnsi="Times New Roman"/>
          <w:b/>
          <w:bCs/>
        </w:rPr>
        <w:t>о состоянии общего имущества собственников помещений</w:t>
      </w:r>
      <w:r w:rsidRPr="00C50180">
        <w:rPr>
          <w:rFonts w:ascii="Times New Roman" w:hAnsi="Times New Roman"/>
          <w:b/>
          <w:bCs/>
        </w:rPr>
        <w:br/>
        <w:t>в многоквартирном доме, являющегося объектом конкурса</w:t>
      </w:r>
    </w:p>
    <w:p w:rsidR="00FC4558" w:rsidRPr="00C50180" w:rsidRDefault="00FC4558" w:rsidP="00C50180">
      <w:pPr>
        <w:spacing w:after="0" w:line="240" w:lineRule="auto"/>
        <w:jc w:val="center"/>
        <w:rPr>
          <w:rFonts w:ascii="Times New Roman" w:hAnsi="Times New Roman"/>
          <w:b/>
          <w:bCs/>
        </w:rPr>
      </w:pPr>
    </w:p>
    <w:p w:rsidR="00C50180" w:rsidRPr="00FC4558" w:rsidRDefault="00C50180" w:rsidP="00C50180">
      <w:pPr>
        <w:spacing w:after="0" w:line="240" w:lineRule="auto"/>
        <w:jc w:val="center"/>
        <w:rPr>
          <w:rFonts w:ascii="Times New Roman" w:hAnsi="Times New Roman"/>
          <w:b/>
        </w:rPr>
      </w:pPr>
      <w:r w:rsidRPr="00FC4558">
        <w:rPr>
          <w:rFonts w:ascii="Times New Roman" w:hAnsi="Times New Roman"/>
          <w:b/>
          <w:lang w:val="en-US"/>
        </w:rPr>
        <w:t>I</w:t>
      </w:r>
      <w:r w:rsidRPr="00FC4558">
        <w:rPr>
          <w:rFonts w:ascii="Times New Roman" w:hAnsi="Times New Roman"/>
          <w:b/>
        </w:rPr>
        <w:t>. Общие сведения о многоквартирном доме</w:t>
      </w:r>
    </w:p>
    <w:p w:rsidR="00FC4558" w:rsidRDefault="00C50180" w:rsidP="00C50180">
      <w:pPr>
        <w:spacing w:after="0" w:line="240" w:lineRule="auto"/>
        <w:ind w:firstLine="567"/>
        <w:rPr>
          <w:rFonts w:ascii="Times New Roman" w:hAnsi="Times New Roman"/>
          <w:b/>
        </w:rPr>
      </w:pPr>
      <w:r w:rsidRPr="00C50180">
        <w:rPr>
          <w:rFonts w:ascii="Times New Roman" w:hAnsi="Times New Roman"/>
        </w:rPr>
        <w:t xml:space="preserve">1. Адрес многоквартирного дома  </w:t>
      </w:r>
      <w:r w:rsidRPr="00C50180">
        <w:rPr>
          <w:rFonts w:ascii="Times New Roman" w:hAnsi="Times New Roman"/>
          <w:b/>
        </w:rPr>
        <w:t>Республика Карелия, Беломорский район, п.Пушной,</w:t>
      </w:r>
    </w:p>
    <w:p w:rsidR="00C50180" w:rsidRPr="00C50180" w:rsidRDefault="00C50180" w:rsidP="00C50180">
      <w:pPr>
        <w:spacing w:after="0" w:line="240" w:lineRule="auto"/>
        <w:ind w:firstLine="567"/>
        <w:rPr>
          <w:rFonts w:ascii="Times New Roman" w:hAnsi="Times New Roman"/>
          <w:b/>
        </w:rPr>
      </w:pPr>
      <w:r w:rsidRPr="00C50180">
        <w:rPr>
          <w:rFonts w:ascii="Times New Roman" w:hAnsi="Times New Roman"/>
          <w:b/>
        </w:rPr>
        <w:t xml:space="preserve"> ул. Школьная, д. 23</w:t>
      </w:r>
    </w:p>
    <w:p w:rsidR="00C50180" w:rsidRPr="00C50180" w:rsidRDefault="00C50180" w:rsidP="00C50180">
      <w:pPr>
        <w:spacing w:after="0" w:line="240" w:lineRule="auto"/>
        <w:ind w:firstLine="567"/>
        <w:rPr>
          <w:rFonts w:ascii="Times New Roman" w:hAnsi="Times New Roman"/>
        </w:rPr>
      </w:pPr>
      <w:r w:rsidRPr="00C50180">
        <w:rPr>
          <w:rFonts w:ascii="Times New Roman" w:hAnsi="Times New Roman"/>
        </w:rPr>
        <w:t xml:space="preserve">2. Кадастровый номер многоквартирного дома (при его наличии)  </w:t>
      </w:r>
      <w:r w:rsidRPr="00C50180">
        <w:rPr>
          <w:rFonts w:ascii="Times New Roman" w:hAnsi="Times New Roman"/>
          <w:b/>
        </w:rPr>
        <w:t>нет</w:t>
      </w:r>
    </w:p>
    <w:p w:rsidR="00C50180" w:rsidRPr="00C50180" w:rsidRDefault="00C50180" w:rsidP="00C50180">
      <w:pPr>
        <w:spacing w:after="0" w:line="240" w:lineRule="auto"/>
        <w:ind w:firstLine="567"/>
        <w:rPr>
          <w:rFonts w:ascii="Times New Roman" w:hAnsi="Times New Roman"/>
        </w:rPr>
      </w:pPr>
      <w:r w:rsidRPr="00C50180">
        <w:rPr>
          <w:rFonts w:ascii="Times New Roman" w:hAnsi="Times New Roman"/>
        </w:rPr>
        <w:t xml:space="preserve">3. Серия, тип постройки     </w:t>
      </w:r>
      <w:r w:rsidRPr="00C50180">
        <w:rPr>
          <w:rFonts w:ascii="Times New Roman" w:hAnsi="Times New Roman"/>
          <w:b/>
        </w:rPr>
        <w:t>жилой дом</w:t>
      </w:r>
    </w:p>
    <w:p w:rsidR="00C50180" w:rsidRPr="00C50180" w:rsidRDefault="00C50180" w:rsidP="00C50180">
      <w:pPr>
        <w:spacing w:after="0" w:line="240" w:lineRule="auto"/>
        <w:ind w:firstLine="567"/>
        <w:rPr>
          <w:rFonts w:ascii="Times New Roman" w:hAnsi="Times New Roman"/>
          <w:b/>
        </w:rPr>
      </w:pPr>
      <w:r w:rsidRPr="00C50180">
        <w:rPr>
          <w:rFonts w:ascii="Times New Roman" w:hAnsi="Times New Roman"/>
        </w:rPr>
        <w:t xml:space="preserve">4. Год постройки  </w:t>
      </w:r>
      <w:r w:rsidRPr="00C50180">
        <w:rPr>
          <w:rFonts w:ascii="Times New Roman" w:hAnsi="Times New Roman"/>
          <w:b/>
        </w:rPr>
        <w:t>1981</w:t>
      </w:r>
    </w:p>
    <w:p w:rsidR="00C50180" w:rsidRPr="00C50180" w:rsidRDefault="00C50180" w:rsidP="00C50180">
      <w:pPr>
        <w:spacing w:after="0" w:line="240" w:lineRule="auto"/>
        <w:ind w:firstLine="567"/>
        <w:rPr>
          <w:rFonts w:ascii="Times New Roman" w:hAnsi="Times New Roman"/>
        </w:rPr>
      </w:pPr>
      <w:r w:rsidRPr="00C50180">
        <w:rPr>
          <w:rFonts w:ascii="Times New Roman" w:hAnsi="Times New Roman"/>
        </w:rPr>
        <w:t xml:space="preserve">5. Степень износа по данным государственного технического учета  на </w:t>
      </w:r>
      <w:r w:rsidRPr="00C50180">
        <w:rPr>
          <w:rFonts w:ascii="Times New Roman" w:hAnsi="Times New Roman"/>
          <w:b/>
        </w:rPr>
        <w:t>1991год- 20 %</w:t>
      </w:r>
    </w:p>
    <w:p w:rsidR="00C50180" w:rsidRPr="00C50180" w:rsidRDefault="00C50180" w:rsidP="00C50180">
      <w:pPr>
        <w:spacing w:after="0" w:line="240" w:lineRule="auto"/>
        <w:ind w:firstLine="567"/>
        <w:rPr>
          <w:rFonts w:ascii="Times New Roman" w:hAnsi="Times New Roman"/>
        </w:rPr>
      </w:pPr>
      <w:r w:rsidRPr="00C50180">
        <w:rPr>
          <w:rFonts w:ascii="Times New Roman" w:hAnsi="Times New Roman"/>
        </w:rPr>
        <w:t>6. Степень фактического износа -</w:t>
      </w:r>
      <w:r w:rsidRPr="00C50180">
        <w:rPr>
          <w:rFonts w:ascii="Times New Roman" w:hAnsi="Times New Roman"/>
          <w:b/>
        </w:rPr>
        <w:t>нет</w:t>
      </w:r>
    </w:p>
    <w:p w:rsidR="00C50180" w:rsidRPr="00C50180" w:rsidRDefault="00C50180" w:rsidP="00C50180">
      <w:pPr>
        <w:spacing w:after="0" w:line="240" w:lineRule="auto"/>
        <w:rPr>
          <w:rFonts w:ascii="Times New Roman" w:hAnsi="Times New Roman"/>
        </w:rPr>
      </w:pPr>
      <w:r w:rsidRPr="00C50180">
        <w:rPr>
          <w:rFonts w:ascii="Times New Roman" w:hAnsi="Times New Roman"/>
        </w:rPr>
        <w:t xml:space="preserve">           7. Год последнего капитального ремонта –</w:t>
      </w:r>
      <w:r w:rsidRPr="00C50180">
        <w:rPr>
          <w:rFonts w:ascii="Times New Roman" w:hAnsi="Times New Roman"/>
          <w:b/>
        </w:rPr>
        <w:t xml:space="preserve"> нет</w:t>
      </w:r>
    </w:p>
    <w:p w:rsidR="00C50180" w:rsidRPr="00C50180" w:rsidRDefault="00C50180" w:rsidP="00C50180">
      <w:pPr>
        <w:spacing w:after="0" w:line="240" w:lineRule="auto"/>
        <w:ind w:firstLine="567"/>
        <w:jc w:val="both"/>
        <w:rPr>
          <w:rFonts w:ascii="Times New Roman" w:hAnsi="Times New Roman"/>
        </w:rPr>
      </w:pPr>
      <w:r w:rsidRPr="00C50180">
        <w:rPr>
          <w:rFonts w:ascii="Times New Roman" w:hAnsi="Times New Roman"/>
        </w:rPr>
        <w:t xml:space="preserve">8. Реквизиты правового акта о признании многоквартирного дома аварийным и </w:t>
      </w:r>
    </w:p>
    <w:p w:rsidR="00C50180" w:rsidRPr="00C50180" w:rsidRDefault="00C50180" w:rsidP="00C50180">
      <w:pPr>
        <w:spacing w:after="0" w:line="240" w:lineRule="auto"/>
        <w:ind w:firstLine="567"/>
        <w:jc w:val="both"/>
        <w:rPr>
          <w:rFonts w:ascii="Times New Roman" w:hAnsi="Times New Roman"/>
          <w:b/>
        </w:rPr>
      </w:pPr>
      <w:r w:rsidRPr="00C50180">
        <w:rPr>
          <w:rFonts w:ascii="Times New Roman" w:hAnsi="Times New Roman"/>
        </w:rPr>
        <w:t xml:space="preserve">     подлежащим сносу - постановление администрации МО «Сосновецкое сельское поселение» №49 от 10.12.2020 г.</w:t>
      </w:r>
    </w:p>
    <w:p w:rsidR="00C50180" w:rsidRPr="00C50180" w:rsidRDefault="00C50180" w:rsidP="00C50180">
      <w:pPr>
        <w:spacing w:after="0" w:line="240" w:lineRule="auto"/>
        <w:ind w:firstLine="567"/>
        <w:rPr>
          <w:rFonts w:ascii="Times New Roman" w:hAnsi="Times New Roman"/>
        </w:rPr>
      </w:pPr>
      <w:r w:rsidRPr="00C50180">
        <w:rPr>
          <w:rFonts w:ascii="Times New Roman" w:hAnsi="Times New Roman"/>
        </w:rPr>
        <w:t xml:space="preserve">9. Количество этажей  </w:t>
      </w:r>
      <w:r w:rsidRPr="00C50180">
        <w:rPr>
          <w:rFonts w:ascii="Times New Roman" w:hAnsi="Times New Roman"/>
          <w:b/>
        </w:rPr>
        <w:t>1</w:t>
      </w:r>
    </w:p>
    <w:p w:rsidR="00C50180" w:rsidRPr="00C50180" w:rsidRDefault="00C50180" w:rsidP="00C50180">
      <w:pPr>
        <w:spacing w:after="0" w:line="240" w:lineRule="auto"/>
        <w:ind w:firstLine="567"/>
        <w:rPr>
          <w:rFonts w:ascii="Times New Roman" w:hAnsi="Times New Roman"/>
          <w:b/>
        </w:rPr>
      </w:pPr>
      <w:r w:rsidRPr="00C50180">
        <w:rPr>
          <w:rFonts w:ascii="Times New Roman" w:hAnsi="Times New Roman"/>
        </w:rPr>
        <w:t xml:space="preserve">10. Наличие подвала  </w:t>
      </w:r>
      <w:r w:rsidRPr="00C50180">
        <w:rPr>
          <w:rFonts w:ascii="Times New Roman" w:hAnsi="Times New Roman"/>
          <w:b/>
        </w:rPr>
        <w:t>нет</w:t>
      </w:r>
    </w:p>
    <w:p w:rsidR="00C50180" w:rsidRPr="00C50180" w:rsidRDefault="00C50180" w:rsidP="00C50180">
      <w:pPr>
        <w:spacing w:after="0" w:line="240" w:lineRule="auto"/>
        <w:ind w:firstLine="567"/>
        <w:rPr>
          <w:rFonts w:ascii="Times New Roman" w:hAnsi="Times New Roman"/>
        </w:rPr>
      </w:pPr>
      <w:r w:rsidRPr="00C50180">
        <w:rPr>
          <w:rFonts w:ascii="Times New Roman" w:hAnsi="Times New Roman"/>
        </w:rPr>
        <w:t xml:space="preserve">11. Наличие цокольного этажа </w:t>
      </w:r>
      <w:r w:rsidRPr="00C50180">
        <w:rPr>
          <w:rFonts w:ascii="Times New Roman" w:hAnsi="Times New Roman"/>
          <w:b/>
        </w:rPr>
        <w:t>НЕТ</w:t>
      </w:r>
    </w:p>
    <w:p w:rsidR="00C50180" w:rsidRPr="00C50180" w:rsidRDefault="00C50180" w:rsidP="00C50180">
      <w:pPr>
        <w:spacing w:after="0" w:line="240" w:lineRule="auto"/>
        <w:ind w:firstLine="567"/>
        <w:rPr>
          <w:rFonts w:ascii="Times New Roman" w:hAnsi="Times New Roman"/>
        </w:rPr>
      </w:pPr>
      <w:r w:rsidRPr="00C50180">
        <w:rPr>
          <w:rFonts w:ascii="Times New Roman" w:hAnsi="Times New Roman"/>
        </w:rPr>
        <w:t xml:space="preserve">12. Наличие мансарды  </w:t>
      </w:r>
      <w:r w:rsidRPr="00C50180">
        <w:rPr>
          <w:rFonts w:ascii="Times New Roman" w:hAnsi="Times New Roman"/>
          <w:b/>
        </w:rPr>
        <w:t>НЕТ</w:t>
      </w:r>
    </w:p>
    <w:p w:rsidR="00C50180" w:rsidRPr="00C50180" w:rsidRDefault="00C50180" w:rsidP="00C50180">
      <w:pPr>
        <w:spacing w:after="0" w:line="240" w:lineRule="auto"/>
        <w:ind w:firstLine="567"/>
        <w:rPr>
          <w:rFonts w:ascii="Times New Roman" w:hAnsi="Times New Roman"/>
          <w:b/>
        </w:rPr>
      </w:pPr>
      <w:r w:rsidRPr="00C50180">
        <w:rPr>
          <w:rFonts w:ascii="Times New Roman" w:hAnsi="Times New Roman"/>
        </w:rPr>
        <w:t xml:space="preserve">13. Наличие мезонина  </w:t>
      </w:r>
      <w:r w:rsidRPr="00C50180">
        <w:rPr>
          <w:rFonts w:ascii="Times New Roman" w:hAnsi="Times New Roman"/>
          <w:b/>
        </w:rPr>
        <w:t>НЕТ</w:t>
      </w:r>
    </w:p>
    <w:p w:rsidR="00C50180" w:rsidRPr="00C50180" w:rsidRDefault="00C50180" w:rsidP="00C50180">
      <w:pPr>
        <w:spacing w:after="0" w:line="240" w:lineRule="auto"/>
        <w:ind w:firstLine="567"/>
        <w:rPr>
          <w:rFonts w:ascii="Times New Roman" w:hAnsi="Times New Roman"/>
          <w:b/>
        </w:rPr>
      </w:pPr>
      <w:r w:rsidRPr="00C50180">
        <w:rPr>
          <w:rFonts w:ascii="Times New Roman" w:hAnsi="Times New Roman"/>
        </w:rPr>
        <w:t xml:space="preserve">14. Количество квартир  </w:t>
      </w:r>
      <w:r w:rsidRPr="00C50180">
        <w:rPr>
          <w:rFonts w:ascii="Times New Roman" w:hAnsi="Times New Roman"/>
          <w:b/>
        </w:rPr>
        <w:t>3</w:t>
      </w:r>
    </w:p>
    <w:p w:rsidR="00C50180" w:rsidRPr="00C50180" w:rsidRDefault="00C50180" w:rsidP="00C50180">
      <w:pPr>
        <w:spacing w:after="0" w:line="240" w:lineRule="auto"/>
        <w:ind w:firstLine="567"/>
        <w:jc w:val="both"/>
        <w:rPr>
          <w:rFonts w:ascii="Times New Roman" w:hAnsi="Times New Roman"/>
          <w:b/>
        </w:rPr>
      </w:pPr>
      <w:r w:rsidRPr="00C50180">
        <w:rPr>
          <w:rFonts w:ascii="Times New Roman" w:hAnsi="Times New Roman"/>
        </w:rPr>
        <w:t>15. Количество нежилых помещений, не входящих в состав общего имущества</w:t>
      </w:r>
    </w:p>
    <w:p w:rsidR="00C50180" w:rsidRPr="00C50180" w:rsidRDefault="00C50180" w:rsidP="00C50180">
      <w:pPr>
        <w:spacing w:after="0" w:line="240" w:lineRule="auto"/>
        <w:ind w:firstLine="567"/>
        <w:jc w:val="both"/>
        <w:rPr>
          <w:rFonts w:ascii="Times New Roman" w:hAnsi="Times New Roman"/>
          <w:b/>
        </w:rPr>
      </w:pPr>
      <w:r w:rsidRPr="00C50180">
        <w:rPr>
          <w:rFonts w:ascii="Times New Roman" w:hAnsi="Times New Roman"/>
        </w:rPr>
        <w:t xml:space="preserve">16. Реквизиты правового акта о признании всех жилых помещений в многоквартирном доме непригодными для проживания           </w:t>
      </w:r>
    </w:p>
    <w:p w:rsidR="00C50180" w:rsidRPr="00C50180" w:rsidRDefault="00C50180" w:rsidP="00C50180">
      <w:pPr>
        <w:spacing w:after="0" w:line="240" w:lineRule="auto"/>
        <w:ind w:firstLine="567"/>
        <w:jc w:val="both"/>
        <w:rPr>
          <w:rFonts w:ascii="Times New Roman" w:hAnsi="Times New Roman"/>
          <w:b/>
        </w:rPr>
      </w:pPr>
      <w:r w:rsidRPr="00C50180">
        <w:rPr>
          <w:rFonts w:ascii="Times New Roman" w:hAnsi="Times New Roman"/>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C50180">
        <w:rPr>
          <w:rFonts w:ascii="Times New Roman" w:hAnsi="Times New Roman"/>
          <w:b/>
        </w:rPr>
        <w:t>НЕТ</w:t>
      </w:r>
    </w:p>
    <w:p w:rsidR="00C50180" w:rsidRPr="00C50180" w:rsidRDefault="00C50180" w:rsidP="00C50180">
      <w:pPr>
        <w:tabs>
          <w:tab w:val="center" w:pos="5387"/>
          <w:tab w:val="left" w:pos="7371"/>
        </w:tabs>
        <w:spacing w:after="0" w:line="240" w:lineRule="auto"/>
        <w:ind w:firstLine="567"/>
        <w:rPr>
          <w:rFonts w:ascii="Times New Roman" w:hAnsi="Times New Roman"/>
        </w:rPr>
      </w:pPr>
      <w:r w:rsidRPr="00C50180">
        <w:rPr>
          <w:rFonts w:ascii="Times New Roman" w:hAnsi="Times New Roman"/>
        </w:rPr>
        <w:t xml:space="preserve">18. Строительный объем  </w:t>
      </w:r>
      <w:r w:rsidRPr="00C50180">
        <w:rPr>
          <w:rFonts w:ascii="Times New Roman" w:hAnsi="Times New Roman"/>
          <w:b/>
        </w:rPr>
        <w:t xml:space="preserve"> 472 </w:t>
      </w:r>
      <w:r w:rsidRPr="00C50180">
        <w:rPr>
          <w:rFonts w:ascii="Times New Roman" w:hAnsi="Times New Roman"/>
        </w:rPr>
        <w:t>кб</w:t>
      </w:r>
      <w:r w:rsidRPr="00C50180">
        <w:rPr>
          <w:rFonts w:ascii="Times New Roman" w:hAnsi="Times New Roman"/>
          <w:b/>
        </w:rPr>
        <w:t>.</w:t>
      </w:r>
      <w:r w:rsidRPr="00C50180">
        <w:rPr>
          <w:rFonts w:ascii="Times New Roman" w:hAnsi="Times New Roman"/>
        </w:rPr>
        <w:t>м</w:t>
      </w:r>
    </w:p>
    <w:p w:rsidR="00C50180" w:rsidRPr="00C50180" w:rsidRDefault="00C50180" w:rsidP="00C50180">
      <w:pPr>
        <w:tabs>
          <w:tab w:val="center" w:pos="5387"/>
          <w:tab w:val="left" w:pos="7371"/>
        </w:tabs>
        <w:spacing w:after="0" w:line="240" w:lineRule="auto"/>
        <w:ind w:firstLine="567"/>
        <w:rPr>
          <w:rFonts w:ascii="Times New Roman" w:hAnsi="Times New Roman"/>
        </w:rPr>
      </w:pPr>
      <w:r w:rsidRPr="00C50180">
        <w:rPr>
          <w:rFonts w:ascii="Times New Roman" w:hAnsi="Times New Roman"/>
        </w:rPr>
        <w:t>19. Площадь:</w:t>
      </w:r>
    </w:p>
    <w:p w:rsidR="00C50180" w:rsidRPr="00C50180" w:rsidRDefault="00C50180" w:rsidP="00C50180">
      <w:pPr>
        <w:tabs>
          <w:tab w:val="center" w:pos="2835"/>
          <w:tab w:val="left" w:pos="4678"/>
        </w:tabs>
        <w:spacing w:after="0" w:line="240" w:lineRule="auto"/>
        <w:ind w:firstLine="567"/>
        <w:rPr>
          <w:rFonts w:ascii="Times New Roman" w:hAnsi="Times New Roman"/>
        </w:rPr>
      </w:pPr>
      <w:r w:rsidRPr="00C50180">
        <w:rPr>
          <w:rFonts w:ascii="Times New Roman" w:hAnsi="Times New Roman"/>
        </w:rPr>
        <w:t>а) многоквартирного дома с лоджиями, балконами, шкафами, коридорами и лестничными клетками_____________________ кв. м</w:t>
      </w:r>
    </w:p>
    <w:p w:rsidR="00C50180" w:rsidRPr="00C50180" w:rsidRDefault="00C50180" w:rsidP="00C50180">
      <w:pPr>
        <w:tabs>
          <w:tab w:val="center" w:pos="2835"/>
          <w:tab w:val="left" w:pos="4678"/>
        </w:tabs>
        <w:spacing w:after="0" w:line="240" w:lineRule="auto"/>
        <w:ind w:firstLine="567"/>
        <w:jc w:val="both"/>
        <w:rPr>
          <w:rFonts w:ascii="Times New Roman" w:hAnsi="Times New Roman"/>
        </w:rPr>
      </w:pPr>
      <w:r w:rsidRPr="00C50180">
        <w:rPr>
          <w:rFonts w:ascii="Times New Roman" w:hAnsi="Times New Roman"/>
        </w:rPr>
        <w:t>б) жилых помещений (общая площадь квартир</w:t>
      </w:r>
      <w:r w:rsidRPr="00C50180">
        <w:rPr>
          <w:rFonts w:ascii="Times New Roman" w:hAnsi="Times New Roman"/>
          <w:b/>
        </w:rPr>
        <w:t>)  142,4</w:t>
      </w:r>
      <w:r w:rsidRPr="00C50180">
        <w:rPr>
          <w:rFonts w:ascii="Times New Roman" w:hAnsi="Times New Roman"/>
        </w:rPr>
        <w:t>кв. м</w:t>
      </w:r>
    </w:p>
    <w:p w:rsidR="00C50180" w:rsidRPr="00C50180" w:rsidRDefault="00C50180" w:rsidP="00C50180">
      <w:pPr>
        <w:tabs>
          <w:tab w:val="center" w:pos="6096"/>
          <w:tab w:val="left" w:pos="8080"/>
        </w:tabs>
        <w:spacing w:after="0" w:line="240" w:lineRule="auto"/>
        <w:ind w:firstLine="567"/>
        <w:jc w:val="both"/>
        <w:rPr>
          <w:rFonts w:ascii="Times New Roman" w:hAnsi="Times New Roman"/>
        </w:rPr>
      </w:pPr>
      <w:r w:rsidRPr="00C50180">
        <w:rPr>
          <w:rFonts w:ascii="Times New Roman" w:hAnsi="Times New Roman"/>
        </w:rPr>
        <w:t>в) нежилых помещений (общая площадь нежилых помещений, не входящих в состав общего имущества в многоквартирном доме) __________________________кв. м</w:t>
      </w:r>
    </w:p>
    <w:p w:rsidR="00C50180" w:rsidRPr="00C50180" w:rsidRDefault="00C50180" w:rsidP="00C50180">
      <w:pPr>
        <w:tabs>
          <w:tab w:val="center" w:pos="6804"/>
          <w:tab w:val="left" w:pos="8931"/>
        </w:tabs>
        <w:spacing w:after="0" w:line="240" w:lineRule="auto"/>
        <w:ind w:firstLine="567"/>
        <w:jc w:val="both"/>
        <w:rPr>
          <w:rFonts w:ascii="Times New Roman" w:hAnsi="Times New Roman"/>
        </w:rPr>
      </w:pPr>
      <w:r w:rsidRPr="00C50180">
        <w:rPr>
          <w:rFonts w:ascii="Times New Roman" w:hAnsi="Times New Roman"/>
        </w:rPr>
        <w:t>г) помещений общего пользования (общая площадь нежилых помещений, входящих в состав общего имущества в многоквартирном доме)  ________________________________кв. м</w:t>
      </w:r>
    </w:p>
    <w:p w:rsidR="00C50180" w:rsidRPr="00C50180" w:rsidRDefault="00C50180" w:rsidP="00C50180">
      <w:pPr>
        <w:tabs>
          <w:tab w:val="center" w:pos="5245"/>
          <w:tab w:val="left" w:pos="7088"/>
        </w:tabs>
        <w:spacing w:after="0" w:line="240" w:lineRule="auto"/>
        <w:ind w:firstLine="567"/>
        <w:rPr>
          <w:rFonts w:ascii="Times New Roman" w:hAnsi="Times New Roman"/>
        </w:rPr>
      </w:pPr>
      <w:r w:rsidRPr="00C50180">
        <w:rPr>
          <w:rFonts w:ascii="Times New Roman" w:hAnsi="Times New Roman"/>
        </w:rPr>
        <w:t xml:space="preserve">20. Количество лестниц – </w:t>
      </w:r>
      <w:r w:rsidRPr="00C50180">
        <w:rPr>
          <w:rFonts w:ascii="Times New Roman" w:hAnsi="Times New Roman"/>
          <w:b/>
        </w:rPr>
        <w:t>нет</w:t>
      </w:r>
    </w:p>
    <w:p w:rsidR="00C50180" w:rsidRPr="00C50180" w:rsidRDefault="00C50180" w:rsidP="00C50180">
      <w:pPr>
        <w:spacing w:after="0" w:line="240" w:lineRule="auto"/>
        <w:ind w:firstLine="567"/>
        <w:jc w:val="both"/>
        <w:rPr>
          <w:rFonts w:ascii="Times New Roman" w:hAnsi="Times New Roman"/>
        </w:rPr>
      </w:pPr>
      <w:r w:rsidRPr="00C50180">
        <w:rPr>
          <w:rFonts w:ascii="Times New Roman" w:hAnsi="Times New Roman"/>
        </w:rPr>
        <w:t xml:space="preserve">21. Уборочная площадь лестниц (включая межквартирные лестничные площадки)   </w:t>
      </w:r>
      <w:r w:rsidRPr="00C50180">
        <w:rPr>
          <w:rFonts w:ascii="Times New Roman" w:hAnsi="Times New Roman"/>
          <w:b/>
        </w:rPr>
        <w:t>___</w:t>
      </w:r>
      <w:r w:rsidRPr="00C50180">
        <w:rPr>
          <w:rFonts w:ascii="Times New Roman" w:hAnsi="Times New Roman"/>
        </w:rPr>
        <w:t xml:space="preserve"> кв. м</w:t>
      </w:r>
    </w:p>
    <w:p w:rsidR="00C50180" w:rsidRPr="00C50180" w:rsidRDefault="00C50180" w:rsidP="00C50180">
      <w:pPr>
        <w:tabs>
          <w:tab w:val="center" w:pos="7230"/>
          <w:tab w:val="left" w:pos="9356"/>
        </w:tabs>
        <w:spacing w:after="0" w:line="240" w:lineRule="auto"/>
        <w:rPr>
          <w:rFonts w:ascii="Times New Roman" w:hAnsi="Times New Roman"/>
        </w:rPr>
      </w:pPr>
      <w:r w:rsidRPr="00C50180">
        <w:rPr>
          <w:rFonts w:ascii="Times New Roman" w:hAnsi="Times New Roman"/>
        </w:rPr>
        <w:t xml:space="preserve">           22. Уборочная площадь общих коридоров______________  кв. м</w:t>
      </w:r>
    </w:p>
    <w:p w:rsidR="00C50180" w:rsidRPr="00C50180" w:rsidRDefault="00C50180" w:rsidP="00C50180">
      <w:pPr>
        <w:tabs>
          <w:tab w:val="center" w:pos="6379"/>
          <w:tab w:val="left" w:pos="8505"/>
        </w:tabs>
        <w:spacing w:after="0" w:line="240" w:lineRule="auto"/>
        <w:ind w:firstLine="567"/>
        <w:jc w:val="both"/>
        <w:rPr>
          <w:rFonts w:ascii="Times New Roman" w:hAnsi="Times New Roman"/>
        </w:rPr>
      </w:pPr>
      <w:r w:rsidRPr="00C50180">
        <w:rPr>
          <w:rFonts w:ascii="Times New Roman" w:hAnsi="Times New Roman"/>
        </w:rPr>
        <w:t>23. Уборочная площадь других помещений общего пользования (включая технические этажи, чердаки, технические подвалы)  кв. м</w:t>
      </w:r>
    </w:p>
    <w:p w:rsidR="00C50180" w:rsidRPr="00C50180" w:rsidRDefault="00C50180" w:rsidP="00C50180">
      <w:pPr>
        <w:spacing w:after="0" w:line="240" w:lineRule="auto"/>
        <w:ind w:firstLine="567"/>
        <w:jc w:val="both"/>
        <w:rPr>
          <w:rFonts w:ascii="Times New Roman" w:hAnsi="Times New Roman"/>
        </w:rPr>
      </w:pPr>
      <w:r w:rsidRPr="00C50180">
        <w:rPr>
          <w:rFonts w:ascii="Times New Roman" w:hAnsi="Times New Roman"/>
        </w:rPr>
        <w:t>24. Площадь земельного участка, входящего в состав общего имущества многоквартирного дома</w:t>
      </w:r>
    </w:p>
    <w:p w:rsidR="00FC4558" w:rsidRPr="00C50180" w:rsidRDefault="00C50180" w:rsidP="00C50180">
      <w:pPr>
        <w:spacing w:after="0" w:line="240" w:lineRule="auto"/>
        <w:ind w:firstLine="567"/>
        <w:rPr>
          <w:rFonts w:ascii="Times New Roman" w:hAnsi="Times New Roman"/>
        </w:rPr>
      </w:pPr>
      <w:r w:rsidRPr="00C50180">
        <w:rPr>
          <w:rFonts w:ascii="Times New Roman" w:hAnsi="Times New Roman"/>
        </w:rPr>
        <w:t xml:space="preserve">25. Кадастровый номер земельного участка (при его наличии)  </w:t>
      </w:r>
      <w:r w:rsidR="00FC4558">
        <w:rPr>
          <w:rFonts w:ascii="Helvetica" w:hAnsi="Helvetica" w:cs="Helvetica"/>
          <w:b/>
          <w:bCs/>
          <w:color w:val="000000"/>
          <w:sz w:val="18"/>
          <w:szCs w:val="18"/>
          <w:shd w:val="clear" w:color="auto" w:fill="FFFFFF"/>
        </w:rPr>
        <w:t>10:11:0030103:74</w:t>
      </w:r>
    </w:p>
    <w:p w:rsidR="00C50180" w:rsidRPr="00FC4558" w:rsidRDefault="00C50180" w:rsidP="00C50180">
      <w:pPr>
        <w:spacing w:after="0" w:line="240" w:lineRule="auto"/>
        <w:jc w:val="center"/>
        <w:rPr>
          <w:rFonts w:ascii="Times New Roman" w:hAnsi="Times New Roman"/>
          <w:b/>
        </w:rPr>
      </w:pPr>
      <w:r w:rsidRPr="00FC4558">
        <w:rPr>
          <w:rFonts w:ascii="Times New Roman" w:hAnsi="Times New Roman"/>
          <w:b/>
          <w:lang w:val="en-US"/>
        </w:rPr>
        <w:t>II</w:t>
      </w:r>
      <w:r w:rsidRPr="00FC4558">
        <w:rPr>
          <w:rFonts w:ascii="Times New Roman" w:hAnsi="Times New Roman"/>
          <w:b/>
        </w:rPr>
        <w:t>. Техническое состояние многоквартирного дома, включая пристройки</w:t>
      </w:r>
    </w:p>
    <w:tbl>
      <w:tblPr>
        <w:tblW w:w="10207" w:type="dxa"/>
        <w:tblLayout w:type="fixed"/>
        <w:tblCellMar>
          <w:left w:w="28" w:type="dxa"/>
          <w:right w:w="28" w:type="dxa"/>
        </w:tblCellMar>
        <w:tblLook w:val="0000"/>
      </w:tblPr>
      <w:tblGrid>
        <w:gridCol w:w="4253"/>
        <w:gridCol w:w="2977"/>
        <w:gridCol w:w="2977"/>
      </w:tblGrid>
      <w:tr w:rsidR="00C50180" w:rsidRPr="00C50180" w:rsidTr="00C50180">
        <w:tc>
          <w:tcPr>
            <w:tcW w:w="4253" w:type="dxa"/>
            <w:tcBorders>
              <w:top w:val="single" w:sz="4" w:space="0" w:color="auto"/>
              <w:left w:val="single" w:sz="4" w:space="0" w:color="auto"/>
              <w:bottom w:val="single" w:sz="4" w:space="0" w:color="auto"/>
              <w:right w:val="single" w:sz="4" w:space="0" w:color="auto"/>
            </w:tcBorders>
          </w:tcPr>
          <w:p w:rsidR="00C50180" w:rsidRPr="00C50180" w:rsidRDefault="00C50180" w:rsidP="00C50180">
            <w:pPr>
              <w:spacing w:after="0" w:line="240" w:lineRule="auto"/>
              <w:jc w:val="center"/>
              <w:rPr>
                <w:rFonts w:ascii="Times New Roman" w:hAnsi="Times New Roman"/>
              </w:rPr>
            </w:pPr>
            <w:r w:rsidRPr="00C50180">
              <w:rPr>
                <w:rFonts w:ascii="Times New Roman" w:hAnsi="Times New Roman"/>
              </w:rPr>
              <w:t>Наимено</w:t>
            </w:r>
            <w:r w:rsidRPr="00C50180">
              <w:rPr>
                <w:rFonts w:ascii="Times New Roman" w:hAnsi="Times New Roman"/>
              </w:rPr>
              <w:softHyphen/>
              <w:t>вание конструк</w:t>
            </w:r>
            <w:r w:rsidRPr="00C50180">
              <w:rPr>
                <w:rFonts w:ascii="Times New Roman" w:hAnsi="Times New Roman"/>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C50180" w:rsidRPr="00C50180" w:rsidRDefault="00C50180" w:rsidP="00C50180">
            <w:pPr>
              <w:spacing w:after="0" w:line="240" w:lineRule="auto"/>
              <w:jc w:val="center"/>
              <w:rPr>
                <w:rFonts w:ascii="Times New Roman" w:hAnsi="Times New Roman"/>
              </w:rPr>
            </w:pPr>
            <w:r w:rsidRPr="00C50180">
              <w:rPr>
                <w:rFonts w:ascii="Times New Roman" w:hAnsi="Times New Roman"/>
              </w:rPr>
              <w:t>Описание элементов (материал, конструкция или система, отделка и прочее)</w:t>
            </w:r>
          </w:p>
        </w:tc>
        <w:tc>
          <w:tcPr>
            <w:tcW w:w="2977" w:type="dxa"/>
            <w:tcBorders>
              <w:top w:val="single" w:sz="4" w:space="0" w:color="auto"/>
              <w:left w:val="single" w:sz="4" w:space="0" w:color="auto"/>
              <w:bottom w:val="single" w:sz="4" w:space="0" w:color="auto"/>
              <w:right w:val="single" w:sz="4" w:space="0" w:color="auto"/>
            </w:tcBorders>
          </w:tcPr>
          <w:p w:rsidR="00C50180" w:rsidRPr="00C50180" w:rsidRDefault="00C50180" w:rsidP="00C50180">
            <w:pPr>
              <w:spacing w:after="0" w:line="240" w:lineRule="auto"/>
              <w:jc w:val="center"/>
              <w:rPr>
                <w:rFonts w:ascii="Times New Roman" w:hAnsi="Times New Roman"/>
              </w:rPr>
            </w:pPr>
            <w:r w:rsidRPr="00C50180">
              <w:rPr>
                <w:rFonts w:ascii="Times New Roman" w:hAnsi="Times New Roman"/>
              </w:rPr>
              <w:t>Техническое состояние элементов общего имущества многоквартирного дома</w:t>
            </w:r>
          </w:p>
        </w:tc>
      </w:tr>
      <w:tr w:rsidR="00C50180" w:rsidRPr="00C50180" w:rsidTr="00C50180">
        <w:tc>
          <w:tcPr>
            <w:tcW w:w="4253"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rPr>
                <w:rFonts w:ascii="Times New Roman" w:hAnsi="Times New Roman"/>
              </w:rPr>
            </w:pPr>
            <w:r w:rsidRPr="00C50180">
              <w:rPr>
                <w:rFonts w:ascii="Times New Roman" w:hAnsi="Times New Roman"/>
              </w:rPr>
              <w:t>Бутовый ленточный</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rPr>
                <w:rFonts w:ascii="Times New Roman" w:hAnsi="Times New Roman"/>
              </w:rPr>
            </w:pPr>
            <w:r w:rsidRPr="00C50180">
              <w:rPr>
                <w:rFonts w:ascii="Times New Roman" w:hAnsi="Times New Roman"/>
              </w:rPr>
              <w:t xml:space="preserve"> брусчатые</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rPr>
                <w:rFonts w:ascii="Times New Roman" w:hAnsi="Times New Roman"/>
              </w:rPr>
            </w:pPr>
            <w:r w:rsidRPr="00C50180">
              <w:rPr>
                <w:rFonts w:ascii="Times New Roman" w:hAnsi="Times New Roman"/>
              </w:rPr>
              <w:t>деревянные</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4. Перекрытия</w:t>
            </w:r>
          </w:p>
        </w:tc>
        <w:tc>
          <w:tcPr>
            <w:tcW w:w="2977" w:type="dxa"/>
            <w:vMerge w:val="restart"/>
            <w:tcBorders>
              <w:top w:val="nil"/>
              <w:left w:val="single" w:sz="4" w:space="0" w:color="auto"/>
              <w:bottom w:val="nil"/>
              <w:right w:val="single" w:sz="4" w:space="0" w:color="auto"/>
            </w:tcBorders>
          </w:tcPr>
          <w:p w:rsidR="00C50180" w:rsidRPr="00C50180" w:rsidRDefault="00C50180" w:rsidP="00C50180">
            <w:pPr>
              <w:spacing w:after="0" w:line="240" w:lineRule="auto"/>
              <w:rPr>
                <w:rFonts w:ascii="Times New Roman" w:hAnsi="Times New Roman"/>
              </w:rPr>
            </w:pPr>
            <w:r w:rsidRPr="00C50180">
              <w:rPr>
                <w:rFonts w:ascii="Times New Roman" w:hAnsi="Times New Roman"/>
              </w:rPr>
              <w:t>Деревянное отепленное</w:t>
            </w:r>
          </w:p>
        </w:tc>
        <w:tc>
          <w:tcPr>
            <w:tcW w:w="2977" w:type="dxa"/>
            <w:vMerge w:val="restart"/>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nil"/>
              <w:left w:val="single" w:sz="4" w:space="0" w:color="auto"/>
              <w:bottom w:val="nil"/>
              <w:right w:val="single" w:sz="4" w:space="0" w:color="auto"/>
            </w:tcBorders>
          </w:tcPr>
          <w:p w:rsidR="00C50180" w:rsidRPr="00C50180" w:rsidRDefault="00C50180" w:rsidP="00C50180">
            <w:pPr>
              <w:spacing w:after="0" w:line="240" w:lineRule="auto"/>
              <w:ind w:left="992"/>
              <w:rPr>
                <w:rFonts w:ascii="Times New Roman" w:hAnsi="Times New Roman"/>
              </w:rPr>
            </w:pPr>
            <w:r w:rsidRPr="00C50180">
              <w:rPr>
                <w:rFonts w:ascii="Times New Roman" w:hAnsi="Times New Roman"/>
              </w:rPr>
              <w:t>чердачные</w:t>
            </w:r>
          </w:p>
        </w:tc>
        <w:tc>
          <w:tcPr>
            <w:tcW w:w="2977" w:type="dxa"/>
            <w:vMerge/>
            <w:tcBorders>
              <w:top w:val="nil"/>
              <w:left w:val="single" w:sz="4" w:space="0" w:color="auto"/>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c>
          <w:tcPr>
            <w:tcW w:w="2977" w:type="dxa"/>
            <w:vMerge/>
            <w:tcBorders>
              <w:top w:val="nil"/>
              <w:left w:val="single" w:sz="4" w:space="0" w:color="auto"/>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tcPr>
          <w:p w:rsidR="00C50180" w:rsidRPr="00C50180" w:rsidRDefault="00C50180" w:rsidP="00C50180">
            <w:pPr>
              <w:spacing w:after="0" w:line="240" w:lineRule="auto"/>
              <w:ind w:left="992"/>
              <w:rPr>
                <w:rFonts w:ascii="Times New Roman" w:hAnsi="Times New Roman"/>
              </w:rPr>
            </w:pPr>
            <w:r w:rsidRPr="00C50180">
              <w:rPr>
                <w:rFonts w:ascii="Times New Roman" w:hAnsi="Times New Roman"/>
              </w:rPr>
              <w:t>междуэтажные</w:t>
            </w:r>
          </w:p>
        </w:tc>
        <w:tc>
          <w:tcPr>
            <w:tcW w:w="2977" w:type="dxa"/>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p>
          <w:p w:rsidR="00C50180" w:rsidRPr="00C50180" w:rsidRDefault="00C50180" w:rsidP="00C50180">
            <w:pPr>
              <w:spacing w:after="0" w:line="240" w:lineRule="auto"/>
              <w:ind w:left="57"/>
              <w:rPr>
                <w:rFonts w:ascii="Times New Roman" w:hAnsi="Times New Roman"/>
              </w:rPr>
            </w:pPr>
          </w:p>
        </w:tc>
        <w:tc>
          <w:tcPr>
            <w:tcW w:w="2977" w:type="dxa"/>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tcPr>
          <w:p w:rsidR="00C50180" w:rsidRPr="00C50180" w:rsidRDefault="00C50180" w:rsidP="00C50180">
            <w:pPr>
              <w:spacing w:after="0" w:line="240" w:lineRule="auto"/>
              <w:ind w:left="992"/>
              <w:rPr>
                <w:rFonts w:ascii="Times New Roman" w:hAnsi="Times New Roman"/>
              </w:rPr>
            </w:pPr>
            <w:r w:rsidRPr="00C50180">
              <w:rPr>
                <w:rFonts w:ascii="Times New Roman" w:hAnsi="Times New Roman"/>
              </w:rPr>
              <w:lastRenderedPageBreak/>
              <w:t>подвальные</w:t>
            </w:r>
          </w:p>
        </w:tc>
        <w:tc>
          <w:tcPr>
            <w:tcW w:w="2977" w:type="dxa"/>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p>
        </w:tc>
        <w:tc>
          <w:tcPr>
            <w:tcW w:w="2977" w:type="dxa"/>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tcPr>
          <w:p w:rsidR="00C50180" w:rsidRPr="00C50180" w:rsidRDefault="00C50180" w:rsidP="00C50180">
            <w:pPr>
              <w:spacing w:after="0" w:line="240" w:lineRule="auto"/>
              <w:ind w:left="992"/>
              <w:rPr>
                <w:rFonts w:ascii="Times New Roman" w:hAnsi="Times New Roman"/>
              </w:rPr>
            </w:pPr>
            <w:r w:rsidRPr="00C50180">
              <w:rPr>
                <w:rFonts w:ascii="Times New Roman" w:hAnsi="Times New Roman"/>
              </w:rPr>
              <w:t>(другое)</w:t>
            </w:r>
          </w:p>
        </w:tc>
        <w:tc>
          <w:tcPr>
            <w:tcW w:w="2977" w:type="dxa"/>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p>
        </w:tc>
        <w:tc>
          <w:tcPr>
            <w:tcW w:w="2977" w:type="dxa"/>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rPr>
                <w:rFonts w:ascii="Times New Roman" w:hAnsi="Times New Roman"/>
              </w:rPr>
            </w:pPr>
            <w:r w:rsidRPr="00C50180">
              <w:rPr>
                <w:rFonts w:ascii="Times New Roman" w:hAnsi="Times New Roman"/>
              </w:rPr>
              <w:t>Шифер</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 xml:space="preserve">Дощатые окрашенные, </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single" w:sz="4" w:space="0" w:color="auto"/>
              <w:left w:val="single" w:sz="4" w:space="0" w:color="auto"/>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7. Проемы</w:t>
            </w: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rPr>
                <w:rFonts w:ascii="Times New Roman" w:hAnsi="Times New Roman"/>
              </w:rPr>
            </w:pPr>
            <w:r w:rsidRPr="00C50180">
              <w:rPr>
                <w:rFonts w:ascii="Times New Roman" w:hAnsi="Times New Roman"/>
              </w:rPr>
              <w:t>двойные створные</w:t>
            </w:r>
          </w:p>
          <w:p w:rsidR="00C50180" w:rsidRPr="00C50180" w:rsidRDefault="00C50180" w:rsidP="00C50180">
            <w:pPr>
              <w:spacing w:after="0" w:line="240" w:lineRule="auto"/>
              <w:rPr>
                <w:rFonts w:ascii="Times New Roman" w:hAnsi="Times New Roman"/>
              </w:rPr>
            </w:pP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окна</w:t>
            </w: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двери</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rPr>
                <w:rFonts w:ascii="Times New Roman" w:hAnsi="Times New Roman"/>
              </w:rPr>
            </w:pPr>
            <w:r w:rsidRPr="00C50180">
              <w:rPr>
                <w:rFonts w:ascii="Times New Roman" w:hAnsi="Times New Roman"/>
              </w:rPr>
              <w:t>филенчатые</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single" w:sz="4" w:space="0" w:color="auto"/>
              <w:left w:val="single" w:sz="4" w:space="0" w:color="auto"/>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8. Отделка</w:t>
            </w: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Обои, окраска, побелка, сухая штукатурка</w:t>
            </w: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внутренняя</w:t>
            </w: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наружная</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Обшит, окрашен</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single" w:sz="4" w:space="0" w:color="auto"/>
              <w:left w:val="single" w:sz="4" w:space="0" w:color="auto"/>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ванны напольные</w:t>
            </w: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электроплиты</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телефонные сети и оборудование</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сети проводного радиовещания</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Проводка открытая</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сигнализация</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мусоропровод</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лифт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вентиляция</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single" w:sz="4" w:space="0" w:color="auto"/>
              <w:left w:val="single" w:sz="4" w:space="0" w:color="auto"/>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Есть (открытая проводка)</w:t>
            </w: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электроснабжение</w:t>
            </w: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холодное водоснабжение</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горячее водоснабжение</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водоотведение</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Есть(местная)</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газоснабжение</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Есть(баллоны)</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отопление (от внешних котельных)</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отопление (от домовой котельной) печи</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Есть</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калориферы</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АГВ</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есть</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bl>
    <w:p w:rsidR="00ED4B48" w:rsidRDefault="00ED4B48" w:rsidP="00C50180">
      <w:pPr>
        <w:spacing w:after="0" w:line="240" w:lineRule="auto"/>
        <w:jc w:val="center"/>
        <w:rPr>
          <w:rFonts w:ascii="Times New Roman" w:hAnsi="Times New Roman"/>
          <w:b/>
          <w:bCs/>
        </w:rPr>
      </w:pPr>
    </w:p>
    <w:p w:rsidR="00ED4B48" w:rsidRDefault="00ED4B48" w:rsidP="00C50180">
      <w:pPr>
        <w:spacing w:after="0" w:line="240" w:lineRule="auto"/>
        <w:jc w:val="center"/>
        <w:rPr>
          <w:rFonts w:ascii="Times New Roman" w:hAnsi="Times New Roman"/>
          <w:b/>
          <w:bCs/>
        </w:rPr>
      </w:pPr>
    </w:p>
    <w:p w:rsidR="00C50180" w:rsidRPr="00C50180" w:rsidRDefault="00C50180" w:rsidP="00C50180">
      <w:pPr>
        <w:spacing w:after="0" w:line="240" w:lineRule="auto"/>
        <w:jc w:val="center"/>
        <w:rPr>
          <w:rFonts w:ascii="Times New Roman" w:hAnsi="Times New Roman"/>
          <w:b/>
          <w:bCs/>
          <w:lang w:val="en-US"/>
        </w:rPr>
      </w:pPr>
      <w:r w:rsidRPr="00C50180">
        <w:rPr>
          <w:rFonts w:ascii="Times New Roman" w:hAnsi="Times New Roman"/>
          <w:b/>
          <w:bCs/>
        </w:rPr>
        <w:t xml:space="preserve">АКТ № </w:t>
      </w:r>
      <w:r w:rsidR="00ED4B48">
        <w:rPr>
          <w:rFonts w:ascii="Times New Roman" w:hAnsi="Times New Roman"/>
          <w:b/>
          <w:bCs/>
        </w:rPr>
        <w:t>18</w:t>
      </w:r>
    </w:p>
    <w:p w:rsidR="00C50180" w:rsidRDefault="00C50180" w:rsidP="00C50180">
      <w:pPr>
        <w:spacing w:after="0" w:line="240" w:lineRule="auto"/>
        <w:jc w:val="center"/>
        <w:rPr>
          <w:rFonts w:ascii="Times New Roman" w:hAnsi="Times New Roman"/>
          <w:b/>
          <w:bCs/>
        </w:rPr>
      </w:pPr>
      <w:r w:rsidRPr="00C50180">
        <w:rPr>
          <w:rFonts w:ascii="Times New Roman" w:hAnsi="Times New Roman"/>
          <w:b/>
          <w:bCs/>
        </w:rPr>
        <w:t>о состоянии общего имущества собственников помещений</w:t>
      </w:r>
      <w:r w:rsidRPr="00C50180">
        <w:rPr>
          <w:rFonts w:ascii="Times New Roman" w:hAnsi="Times New Roman"/>
          <w:b/>
          <w:bCs/>
        </w:rPr>
        <w:br/>
        <w:t>в многоквартирном доме, являющегося объектом конкурса</w:t>
      </w:r>
    </w:p>
    <w:p w:rsidR="00ED4B48" w:rsidRPr="00C50180" w:rsidRDefault="00ED4B48" w:rsidP="00C50180">
      <w:pPr>
        <w:spacing w:after="0" w:line="240" w:lineRule="auto"/>
        <w:jc w:val="center"/>
        <w:rPr>
          <w:rFonts w:ascii="Times New Roman" w:hAnsi="Times New Roman"/>
          <w:b/>
          <w:bCs/>
        </w:rPr>
      </w:pPr>
    </w:p>
    <w:p w:rsidR="00C50180" w:rsidRPr="00ED4B48" w:rsidRDefault="00C50180" w:rsidP="00C50180">
      <w:pPr>
        <w:spacing w:after="0" w:line="240" w:lineRule="auto"/>
        <w:jc w:val="center"/>
        <w:rPr>
          <w:rFonts w:ascii="Times New Roman" w:hAnsi="Times New Roman"/>
          <w:b/>
        </w:rPr>
      </w:pPr>
      <w:r w:rsidRPr="00ED4B48">
        <w:rPr>
          <w:rFonts w:ascii="Times New Roman" w:hAnsi="Times New Roman"/>
          <w:b/>
          <w:lang w:val="en-US"/>
        </w:rPr>
        <w:t>I</w:t>
      </w:r>
      <w:r w:rsidRPr="00ED4B48">
        <w:rPr>
          <w:rFonts w:ascii="Times New Roman" w:hAnsi="Times New Roman"/>
          <w:b/>
        </w:rPr>
        <w:t>. Общие сведения о многоквартирном доме</w:t>
      </w:r>
    </w:p>
    <w:p w:rsidR="00D05593" w:rsidRDefault="00C50180" w:rsidP="00C50180">
      <w:pPr>
        <w:spacing w:after="0" w:line="240" w:lineRule="auto"/>
        <w:ind w:firstLine="567"/>
        <w:rPr>
          <w:rFonts w:ascii="Times New Roman" w:hAnsi="Times New Roman"/>
          <w:b/>
        </w:rPr>
      </w:pPr>
      <w:r w:rsidRPr="00C50180">
        <w:rPr>
          <w:rFonts w:ascii="Times New Roman" w:hAnsi="Times New Roman"/>
        </w:rPr>
        <w:t xml:space="preserve">1. Адрес многоквартирного дома  </w:t>
      </w:r>
      <w:r w:rsidRPr="00C50180">
        <w:rPr>
          <w:rFonts w:ascii="Times New Roman" w:hAnsi="Times New Roman"/>
          <w:b/>
        </w:rPr>
        <w:t>Республика Карелия, Беломорский район, п.Пушной,</w:t>
      </w:r>
    </w:p>
    <w:p w:rsidR="00C50180" w:rsidRPr="00C50180" w:rsidRDefault="00C50180" w:rsidP="00C50180">
      <w:pPr>
        <w:spacing w:after="0" w:line="240" w:lineRule="auto"/>
        <w:ind w:firstLine="567"/>
        <w:rPr>
          <w:rFonts w:ascii="Times New Roman" w:hAnsi="Times New Roman"/>
          <w:b/>
        </w:rPr>
      </w:pPr>
      <w:r w:rsidRPr="00C50180">
        <w:rPr>
          <w:rFonts w:ascii="Times New Roman" w:hAnsi="Times New Roman"/>
          <w:b/>
        </w:rPr>
        <w:t xml:space="preserve"> ул. Школьная, д. 25</w:t>
      </w:r>
    </w:p>
    <w:p w:rsidR="00C50180" w:rsidRPr="00C50180" w:rsidRDefault="00C50180" w:rsidP="00C50180">
      <w:pPr>
        <w:spacing w:after="0" w:line="240" w:lineRule="auto"/>
        <w:ind w:firstLine="567"/>
        <w:rPr>
          <w:rFonts w:ascii="Times New Roman" w:hAnsi="Times New Roman"/>
        </w:rPr>
      </w:pPr>
      <w:r w:rsidRPr="00C50180">
        <w:rPr>
          <w:rFonts w:ascii="Times New Roman" w:hAnsi="Times New Roman"/>
        </w:rPr>
        <w:t xml:space="preserve">2. Кадастровый номер многоквартирного дома (при его наличии)  </w:t>
      </w:r>
      <w:r w:rsidRPr="00C50180">
        <w:rPr>
          <w:rFonts w:ascii="Times New Roman" w:hAnsi="Times New Roman"/>
          <w:b/>
        </w:rPr>
        <w:t>нет</w:t>
      </w:r>
    </w:p>
    <w:p w:rsidR="00C50180" w:rsidRPr="00C50180" w:rsidRDefault="00C50180" w:rsidP="00C50180">
      <w:pPr>
        <w:spacing w:after="0" w:line="240" w:lineRule="auto"/>
        <w:ind w:firstLine="567"/>
        <w:rPr>
          <w:rFonts w:ascii="Times New Roman" w:hAnsi="Times New Roman"/>
        </w:rPr>
      </w:pPr>
      <w:r w:rsidRPr="00C50180">
        <w:rPr>
          <w:rFonts w:ascii="Times New Roman" w:hAnsi="Times New Roman"/>
        </w:rPr>
        <w:t xml:space="preserve">3. Серия, тип постройки     </w:t>
      </w:r>
      <w:r w:rsidRPr="00C50180">
        <w:rPr>
          <w:rFonts w:ascii="Times New Roman" w:hAnsi="Times New Roman"/>
          <w:b/>
        </w:rPr>
        <w:t>жилой дом</w:t>
      </w:r>
    </w:p>
    <w:p w:rsidR="00C50180" w:rsidRPr="00C50180" w:rsidRDefault="00C50180" w:rsidP="00C50180">
      <w:pPr>
        <w:spacing w:after="0" w:line="240" w:lineRule="auto"/>
        <w:ind w:firstLine="567"/>
        <w:rPr>
          <w:rFonts w:ascii="Times New Roman" w:hAnsi="Times New Roman"/>
          <w:b/>
        </w:rPr>
      </w:pPr>
      <w:r w:rsidRPr="00C50180">
        <w:rPr>
          <w:rFonts w:ascii="Times New Roman" w:hAnsi="Times New Roman"/>
        </w:rPr>
        <w:t xml:space="preserve">4. Год постройки  </w:t>
      </w:r>
      <w:r w:rsidRPr="00C50180">
        <w:rPr>
          <w:rFonts w:ascii="Times New Roman" w:hAnsi="Times New Roman"/>
          <w:b/>
        </w:rPr>
        <w:t>1981</w:t>
      </w:r>
    </w:p>
    <w:p w:rsidR="00C50180" w:rsidRPr="00C50180" w:rsidRDefault="00C50180" w:rsidP="00C50180">
      <w:pPr>
        <w:spacing w:after="0" w:line="240" w:lineRule="auto"/>
        <w:ind w:firstLine="567"/>
        <w:rPr>
          <w:rFonts w:ascii="Times New Roman" w:hAnsi="Times New Roman"/>
        </w:rPr>
      </w:pPr>
      <w:r w:rsidRPr="00C50180">
        <w:rPr>
          <w:rFonts w:ascii="Times New Roman" w:hAnsi="Times New Roman"/>
        </w:rPr>
        <w:t xml:space="preserve">5. Степень износа по данным государственного технического учета  на </w:t>
      </w:r>
      <w:r w:rsidRPr="00C50180">
        <w:rPr>
          <w:rFonts w:ascii="Times New Roman" w:hAnsi="Times New Roman"/>
          <w:b/>
        </w:rPr>
        <w:t>1991год- 18 %</w:t>
      </w:r>
    </w:p>
    <w:p w:rsidR="00C50180" w:rsidRPr="00C50180" w:rsidRDefault="00C50180" w:rsidP="00C50180">
      <w:pPr>
        <w:spacing w:after="0" w:line="240" w:lineRule="auto"/>
        <w:ind w:firstLine="567"/>
        <w:rPr>
          <w:rFonts w:ascii="Times New Roman" w:hAnsi="Times New Roman"/>
        </w:rPr>
      </w:pPr>
      <w:r w:rsidRPr="00C50180">
        <w:rPr>
          <w:rFonts w:ascii="Times New Roman" w:hAnsi="Times New Roman"/>
        </w:rPr>
        <w:lastRenderedPageBreak/>
        <w:t>6. Степень фактического износа -</w:t>
      </w:r>
      <w:r w:rsidRPr="00C50180">
        <w:rPr>
          <w:rFonts w:ascii="Times New Roman" w:hAnsi="Times New Roman"/>
          <w:b/>
        </w:rPr>
        <w:t>нет</w:t>
      </w:r>
    </w:p>
    <w:p w:rsidR="00C50180" w:rsidRPr="00C50180" w:rsidRDefault="00C50180" w:rsidP="00C50180">
      <w:pPr>
        <w:spacing w:after="0" w:line="240" w:lineRule="auto"/>
        <w:rPr>
          <w:rFonts w:ascii="Times New Roman" w:hAnsi="Times New Roman"/>
        </w:rPr>
      </w:pPr>
      <w:r w:rsidRPr="00C50180">
        <w:rPr>
          <w:rFonts w:ascii="Times New Roman" w:hAnsi="Times New Roman"/>
        </w:rPr>
        <w:t xml:space="preserve">           7. Год последнего капитального ремонта –</w:t>
      </w:r>
      <w:r w:rsidRPr="00C50180">
        <w:rPr>
          <w:rFonts w:ascii="Times New Roman" w:hAnsi="Times New Roman"/>
          <w:b/>
        </w:rPr>
        <w:t xml:space="preserve"> нет</w:t>
      </w:r>
    </w:p>
    <w:p w:rsidR="00C50180" w:rsidRPr="00C50180" w:rsidRDefault="00C50180" w:rsidP="00C50180">
      <w:pPr>
        <w:spacing w:after="0" w:line="240" w:lineRule="auto"/>
        <w:ind w:firstLine="567"/>
        <w:jc w:val="both"/>
        <w:rPr>
          <w:rFonts w:ascii="Times New Roman" w:hAnsi="Times New Roman"/>
        </w:rPr>
      </w:pPr>
      <w:r w:rsidRPr="00C50180">
        <w:rPr>
          <w:rFonts w:ascii="Times New Roman" w:hAnsi="Times New Roman"/>
        </w:rPr>
        <w:t xml:space="preserve">8. Реквизиты правового акта о признании многоквартирного дома аварийным и </w:t>
      </w:r>
    </w:p>
    <w:p w:rsidR="00C50180" w:rsidRPr="00C50180" w:rsidRDefault="00C50180" w:rsidP="00C50180">
      <w:pPr>
        <w:spacing w:after="0" w:line="240" w:lineRule="auto"/>
        <w:ind w:firstLine="567"/>
        <w:jc w:val="both"/>
        <w:rPr>
          <w:rFonts w:ascii="Times New Roman" w:hAnsi="Times New Roman"/>
          <w:b/>
        </w:rPr>
      </w:pPr>
      <w:r w:rsidRPr="00C50180">
        <w:rPr>
          <w:rFonts w:ascii="Times New Roman" w:hAnsi="Times New Roman"/>
        </w:rPr>
        <w:t xml:space="preserve">     подлежащим сносу - постановление администрации МО «Сосновецкое сельское поселение» №79 от 28.12.2017 г.</w:t>
      </w:r>
    </w:p>
    <w:p w:rsidR="00C50180" w:rsidRPr="00C50180" w:rsidRDefault="00C50180" w:rsidP="00C50180">
      <w:pPr>
        <w:spacing w:after="0" w:line="240" w:lineRule="auto"/>
        <w:ind w:firstLine="567"/>
        <w:rPr>
          <w:rFonts w:ascii="Times New Roman" w:hAnsi="Times New Roman"/>
        </w:rPr>
      </w:pPr>
      <w:r w:rsidRPr="00C50180">
        <w:rPr>
          <w:rFonts w:ascii="Times New Roman" w:hAnsi="Times New Roman"/>
        </w:rPr>
        <w:t xml:space="preserve">9. Количество этажей  </w:t>
      </w:r>
      <w:r w:rsidRPr="00C50180">
        <w:rPr>
          <w:rFonts w:ascii="Times New Roman" w:hAnsi="Times New Roman"/>
          <w:b/>
        </w:rPr>
        <w:t>1</w:t>
      </w:r>
    </w:p>
    <w:p w:rsidR="00C50180" w:rsidRPr="00C50180" w:rsidRDefault="00C50180" w:rsidP="00C50180">
      <w:pPr>
        <w:spacing w:after="0" w:line="240" w:lineRule="auto"/>
        <w:ind w:firstLine="567"/>
        <w:rPr>
          <w:rFonts w:ascii="Times New Roman" w:hAnsi="Times New Roman"/>
          <w:b/>
        </w:rPr>
      </w:pPr>
      <w:r w:rsidRPr="00C50180">
        <w:rPr>
          <w:rFonts w:ascii="Times New Roman" w:hAnsi="Times New Roman"/>
        </w:rPr>
        <w:t xml:space="preserve">10. Наличие подвала  </w:t>
      </w:r>
      <w:r w:rsidRPr="00C50180">
        <w:rPr>
          <w:rFonts w:ascii="Times New Roman" w:hAnsi="Times New Roman"/>
          <w:b/>
        </w:rPr>
        <w:t>нет</w:t>
      </w:r>
    </w:p>
    <w:p w:rsidR="00C50180" w:rsidRPr="00C50180" w:rsidRDefault="00C50180" w:rsidP="00C50180">
      <w:pPr>
        <w:spacing w:after="0" w:line="240" w:lineRule="auto"/>
        <w:ind w:firstLine="567"/>
        <w:rPr>
          <w:rFonts w:ascii="Times New Roman" w:hAnsi="Times New Roman"/>
        </w:rPr>
      </w:pPr>
      <w:r w:rsidRPr="00C50180">
        <w:rPr>
          <w:rFonts w:ascii="Times New Roman" w:hAnsi="Times New Roman"/>
        </w:rPr>
        <w:t xml:space="preserve">11. Наличие цокольного этажа </w:t>
      </w:r>
      <w:r w:rsidRPr="00C50180">
        <w:rPr>
          <w:rFonts w:ascii="Times New Roman" w:hAnsi="Times New Roman"/>
          <w:b/>
        </w:rPr>
        <w:t>НЕТ</w:t>
      </w:r>
    </w:p>
    <w:p w:rsidR="00C50180" w:rsidRPr="00C50180" w:rsidRDefault="00C50180" w:rsidP="00C50180">
      <w:pPr>
        <w:spacing w:after="0" w:line="240" w:lineRule="auto"/>
        <w:ind w:firstLine="567"/>
        <w:rPr>
          <w:rFonts w:ascii="Times New Roman" w:hAnsi="Times New Roman"/>
        </w:rPr>
      </w:pPr>
      <w:r w:rsidRPr="00C50180">
        <w:rPr>
          <w:rFonts w:ascii="Times New Roman" w:hAnsi="Times New Roman"/>
        </w:rPr>
        <w:t xml:space="preserve">12. Наличие мансарды  </w:t>
      </w:r>
      <w:r w:rsidRPr="00C50180">
        <w:rPr>
          <w:rFonts w:ascii="Times New Roman" w:hAnsi="Times New Roman"/>
          <w:b/>
        </w:rPr>
        <w:t>НЕТ</w:t>
      </w:r>
    </w:p>
    <w:p w:rsidR="00C50180" w:rsidRPr="00C50180" w:rsidRDefault="00C50180" w:rsidP="00C50180">
      <w:pPr>
        <w:spacing w:after="0" w:line="240" w:lineRule="auto"/>
        <w:ind w:firstLine="567"/>
        <w:rPr>
          <w:rFonts w:ascii="Times New Roman" w:hAnsi="Times New Roman"/>
          <w:b/>
        </w:rPr>
      </w:pPr>
      <w:r w:rsidRPr="00C50180">
        <w:rPr>
          <w:rFonts w:ascii="Times New Roman" w:hAnsi="Times New Roman"/>
        </w:rPr>
        <w:t xml:space="preserve">13. Наличие мезонина  </w:t>
      </w:r>
      <w:r w:rsidRPr="00C50180">
        <w:rPr>
          <w:rFonts w:ascii="Times New Roman" w:hAnsi="Times New Roman"/>
          <w:b/>
        </w:rPr>
        <w:t>НЕТ</w:t>
      </w:r>
    </w:p>
    <w:p w:rsidR="00C50180" w:rsidRPr="00C50180" w:rsidRDefault="00C50180" w:rsidP="00C50180">
      <w:pPr>
        <w:spacing w:after="0" w:line="240" w:lineRule="auto"/>
        <w:ind w:firstLine="567"/>
        <w:rPr>
          <w:rFonts w:ascii="Times New Roman" w:hAnsi="Times New Roman"/>
          <w:b/>
        </w:rPr>
      </w:pPr>
      <w:r w:rsidRPr="00C50180">
        <w:rPr>
          <w:rFonts w:ascii="Times New Roman" w:hAnsi="Times New Roman"/>
        </w:rPr>
        <w:t xml:space="preserve">14. Количество квартир  </w:t>
      </w:r>
      <w:r w:rsidRPr="00C50180">
        <w:rPr>
          <w:rFonts w:ascii="Times New Roman" w:hAnsi="Times New Roman"/>
          <w:b/>
        </w:rPr>
        <w:t>3</w:t>
      </w:r>
    </w:p>
    <w:p w:rsidR="00C50180" w:rsidRPr="00C50180" w:rsidRDefault="00C50180" w:rsidP="00C50180">
      <w:pPr>
        <w:spacing w:after="0" w:line="240" w:lineRule="auto"/>
        <w:ind w:firstLine="567"/>
        <w:jc w:val="both"/>
        <w:rPr>
          <w:rFonts w:ascii="Times New Roman" w:hAnsi="Times New Roman"/>
          <w:b/>
        </w:rPr>
      </w:pPr>
      <w:r w:rsidRPr="00C50180">
        <w:rPr>
          <w:rFonts w:ascii="Times New Roman" w:hAnsi="Times New Roman"/>
        </w:rPr>
        <w:t>15. Количество нежилых помещений, не входящих в состав общего имущества</w:t>
      </w:r>
    </w:p>
    <w:p w:rsidR="00C50180" w:rsidRPr="00C50180" w:rsidRDefault="00C50180" w:rsidP="00C50180">
      <w:pPr>
        <w:spacing w:after="0" w:line="240" w:lineRule="auto"/>
        <w:ind w:firstLine="567"/>
        <w:jc w:val="both"/>
        <w:rPr>
          <w:rFonts w:ascii="Times New Roman" w:hAnsi="Times New Roman"/>
          <w:b/>
        </w:rPr>
      </w:pPr>
      <w:r w:rsidRPr="00C50180">
        <w:rPr>
          <w:rFonts w:ascii="Times New Roman" w:hAnsi="Times New Roman"/>
        </w:rPr>
        <w:t xml:space="preserve">16. Реквизиты правового акта о признании всех жилых помещений в многоквартирном доме непригодными для проживания           </w:t>
      </w:r>
    </w:p>
    <w:p w:rsidR="00C50180" w:rsidRPr="00C50180" w:rsidRDefault="00C50180" w:rsidP="00C50180">
      <w:pPr>
        <w:spacing w:after="0" w:line="240" w:lineRule="auto"/>
        <w:ind w:firstLine="567"/>
        <w:jc w:val="both"/>
        <w:rPr>
          <w:rFonts w:ascii="Times New Roman" w:hAnsi="Times New Roman"/>
          <w:b/>
        </w:rPr>
      </w:pPr>
      <w:r w:rsidRPr="00C50180">
        <w:rPr>
          <w:rFonts w:ascii="Times New Roman" w:hAnsi="Times New Roman"/>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C50180">
        <w:rPr>
          <w:rFonts w:ascii="Times New Roman" w:hAnsi="Times New Roman"/>
          <w:b/>
        </w:rPr>
        <w:t>НЕТ</w:t>
      </w:r>
    </w:p>
    <w:p w:rsidR="00C50180" w:rsidRPr="00C50180" w:rsidRDefault="00C50180" w:rsidP="00C50180">
      <w:pPr>
        <w:tabs>
          <w:tab w:val="center" w:pos="5387"/>
          <w:tab w:val="left" w:pos="7371"/>
        </w:tabs>
        <w:spacing w:after="0" w:line="240" w:lineRule="auto"/>
        <w:ind w:firstLine="567"/>
        <w:rPr>
          <w:rFonts w:ascii="Times New Roman" w:hAnsi="Times New Roman"/>
        </w:rPr>
      </w:pPr>
      <w:r w:rsidRPr="00C50180">
        <w:rPr>
          <w:rFonts w:ascii="Times New Roman" w:hAnsi="Times New Roman"/>
        </w:rPr>
        <w:t xml:space="preserve">18. Строительный объем  </w:t>
      </w:r>
      <w:r w:rsidRPr="00C50180">
        <w:rPr>
          <w:rFonts w:ascii="Times New Roman" w:hAnsi="Times New Roman"/>
          <w:b/>
        </w:rPr>
        <w:t xml:space="preserve"> 471 </w:t>
      </w:r>
      <w:r w:rsidRPr="00C50180">
        <w:rPr>
          <w:rFonts w:ascii="Times New Roman" w:hAnsi="Times New Roman"/>
        </w:rPr>
        <w:t>кб</w:t>
      </w:r>
      <w:r w:rsidRPr="00C50180">
        <w:rPr>
          <w:rFonts w:ascii="Times New Roman" w:hAnsi="Times New Roman"/>
          <w:b/>
        </w:rPr>
        <w:t>.</w:t>
      </w:r>
      <w:r w:rsidRPr="00C50180">
        <w:rPr>
          <w:rFonts w:ascii="Times New Roman" w:hAnsi="Times New Roman"/>
        </w:rPr>
        <w:t>м</w:t>
      </w:r>
    </w:p>
    <w:p w:rsidR="00C50180" w:rsidRPr="00C50180" w:rsidRDefault="00C50180" w:rsidP="00C50180">
      <w:pPr>
        <w:tabs>
          <w:tab w:val="center" w:pos="5387"/>
          <w:tab w:val="left" w:pos="7371"/>
        </w:tabs>
        <w:spacing w:after="0" w:line="240" w:lineRule="auto"/>
        <w:ind w:firstLine="567"/>
        <w:rPr>
          <w:rFonts w:ascii="Times New Roman" w:hAnsi="Times New Roman"/>
        </w:rPr>
      </w:pPr>
      <w:r w:rsidRPr="00C50180">
        <w:rPr>
          <w:rFonts w:ascii="Times New Roman" w:hAnsi="Times New Roman"/>
        </w:rPr>
        <w:t>19. Площадь:</w:t>
      </w:r>
    </w:p>
    <w:p w:rsidR="00C50180" w:rsidRPr="00C50180" w:rsidRDefault="00C50180" w:rsidP="00C50180">
      <w:pPr>
        <w:tabs>
          <w:tab w:val="center" w:pos="2835"/>
          <w:tab w:val="left" w:pos="4678"/>
        </w:tabs>
        <w:spacing w:after="0" w:line="240" w:lineRule="auto"/>
        <w:ind w:firstLine="567"/>
        <w:rPr>
          <w:rFonts w:ascii="Times New Roman" w:hAnsi="Times New Roman"/>
        </w:rPr>
      </w:pPr>
      <w:r w:rsidRPr="00C50180">
        <w:rPr>
          <w:rFonts w:ascii="Times New Roman" w:hAnsi="Times New Roman"/>
        </w:rPr>
        <w:t>а) многоквартирного дома с лоджиями, балконами, шкафами, коридорами и лестничными клетками_____________________ кв. м</w:t>
      </w:r>
    </w:p>
    <w:p w:rsidR="00C50180" w:rsidRPr="00C50180" w:rsidRDefault="00C50180" w:rsidP="00C50180">
      <w:pPr>
        <w:tabs>
          <w:tab w:val="center" w:pos="2835"/>
          <w:tab w:val="left" w:pos="4678"/>
        </w:tabs>
        <w:spacing w:after="0" w:line="240" w:lineRule="auto"/>
        <w:ind w:firstLine="567"/>
        <w:jc w:val="both"/>
        <w:rPr>
          <w:rFonts w:ascii="Times New Roman" w:hAnsi="Times New Roman"/>
        </w:rPr>
      </w:pPr>
      <w:r w:rsidRPr="00C50180">
        <w:rPr>
          <w:rFonts w:ascii="Times New Roman" w:hAnsi="Times New Roman"/>
        </w:rPr>
        <w:t>б) жилых помещений (общая площадь квартир</w:t>
      </w:r>
      <w:r w:rsidRPr="00C50180">
        <w:rPr>
          <w:rFonts w:ascii="Times New Roman" w:hAnsi="Times New Roman"/>
          <w:b/>
        </w:rPr>
        <w:t>)  141,7</w:t>
      </w:r>
      <w:r w:rsidRPr="00C50180">
        <w:rPr>
          <w:rFonts w:ascii="Times New Roman" w:hAnsi="Times New Roman"/>
        </w:rPr>
        <w:t>кв. м</w:t>
      </w:r>
    </w:p>
    <w:p w:rsidR="00C50180" w:rsidRPr="00C50180" w:rsidRDefault="00C50180" w:rsidP="00C50180">
      <w:pPr>
        <w:tabs>
          <w:tab w:val="center" w:pos="6096"/>
          <w:tab w:val="left" w:pos="8080"/>
        </w:tabs>
        <w:spacing w:after="0" w:line="240" w:lineRule="auto"/>
        <w:ind w:firstLine="567"/>
        <w:jc w:val="both"/>
        <w:rPr>
          <w:rFonts w:ascii="Times New Roman" w:hAnsi="Times New Roman"/>
        </w:rPr>
      </w:pPr>
      <w:r w:rsidRPr="00C50180">
        <w:rPr>
          <w:rFonts w:ascii="Times New Roman" w:hAnsi="Times New Roman"/>
        </w:rPr>
        <w:t>в) нежилых помещений (общая площадь нежилых помещений, не входящих в состав общего имущества в многоквартирном доме) __________________________кв. м</w:t>
      </w:r>
    </w:p>
    <w:p w:rsidR="00C50180" w:rsidRPr="00C50180" w:rsidRDefault="00C50180" w:rsidP="00C50180">
      <w:pPr>
        <w:tabs>
          <w:tab w:val="center" w:pos="6804"/>
          <w:tab w:val="left" w:pos="8931"/>
        </w:tabs>
        <w:spacing w:after="0" w:line="240" w:lineRule="auto"/>
        <w:ind w:firstLine="567"/>
        <w:jc w:val="both"/>
        <w:rPr>
          <w:rFonts w:ascii="Times New Roman" w:hAnsi="Times New Roman"/>
        </w:rPr>
      </w:pPr>
      <w:r w:rsidRPr="00C50180">
        <w:rPr>
          <w:rFonts w:ascii="Times New Roman" w:hAnsi="Times New Roman"/>
        </w:rPr>
        <w:t>г) помещений общего пользования (общая площадь нежилых помещений, входящих в состав общего имущества в многоквартирном доме)  ________________________________кв. м</w:t>
      </w:r>
    </w:p>
    <w:p w:rsidR="00C50180" w:rsidRPr="00C50180" w:rsidRDefault="00C50180" w:rsidP="00C50180">
      <w:pPr>
        <w:tabs>
          <w:tab w:val="center" w:pos="5245"/>
          <w:tab w:val="left" w:pos="7088"/>
        </w:tabs>
        <w:spacing w:after="0" w:line="240" w:lineRule="auto"/>
        <w:ind w:firstLine="567"/>
        <w:rPr>
          <w:rFonts w:ascii="Times New Roman" w:hAnsi="Times New Roman"/>
        </w:rPr>
      </w:pPr>
      <w:r w:rsidRPr="00C50180">
        <w:rPr>
          <w:rFonts w:ascii="Times New Roman" w:hAnsi="Times New Roman"/>
        </w:rPr>
        <w:t xml:space="preserve">20. Количество лестниц – </w:t>
      </w:r>
      <w:r w:rsidRPr="00C50180">
        <w:rPr>
          <w:rFonts w:ascii="Times New Roman" w:hAnsi="Times New Roman"/>
          <w:b/>
        </w:rPr>
        <w:t>нет</w:t>
      </w:r>
    </w:p>
    <w:p w:rsidR="00C50180" w:rsidRPr="00C50180" w:rsidRDefault="00C50180" w:rsidP="00C50180">
      <w:pPr>
        <w:spacing w:after="0" w:line="240" w:lineRule="auto"/>
        <w:ind w:firstLine="567"/>
        <w:jc w:val="both"/>
        <w:rPr>
          <w:rFonts w:ascii="Times New Roman" w:hAnsi="Times New Roman"/>
        </w:rPr>
      </w:pPr>
      <w:r w:rsidRPr="00C50180">
        <w:rPr>
          <w:rFonts w:ascii="Times New Roman" w:hAnsi="Times New Roman"/>
        </w:rPr>
        <w:t xml:space="preserve">21. Уборочная площадь лестниц (включая межквартирные лестничные площадки)   </w:t>
      </w:r>
      <w:r w:rsidRPr="00C50180">
        <w:rPr>
          <w:rFonts w:ascii="Times New Roman" w:hAnsi="Times New Roman"/>
          <w:b/>
        </w:rPr>
        <w:t>___</w:t>
      </w:r>
      <w:r w:rsidRPr="00C50180">
        <w:rPr>
          <w:rFonts w:ascii="Times New Roman" w:hAnsi="Times New Roman"/>
        </w:rPr>
        <w:t xml:space="preserve"> кв. м</w:t>
      </w:r>
    </w:p>
    <w:p w:rsidR="00C50180" w:rsidRPr="00C50180" w:rsidRDefault="00C50180" w:rsidP="00C50180">
      <w:pPr>
        <w:tabs>
          <w:tab w:val="center" w:pos="7230"/>
          <w:tab w:val="left" w:pos="9356"/>
        </w:tabs>
        <w:spacing w:after="0" w:line="240" w:lineRule="auto"/>
        <w:rPr>
          <w:rFonts w:ascii="Times New Roman" w:hAnsi="Times New Roman"/>
        </w:rPr>
      </w:pPr>
      <w:r w:rsidRPr="00C50180">
        <w:rPr>
          <w:rFonts w:ascii="Times New Roman" w:hAnsi="Times New Roman"/>
        </w:rPr>
        <w:t xml:space="preserve">           22. Уборочная площадь общих коридоров______________  кв. м</w:t>
      </w:r>
    </w:p>
    <w:p w:rsidR="00C50180" w:rsidRPr="00C50180" w:rsidRDefault="00C50180" w:rsidP="00C50180">
      <w:pPr>
        <w:tabs>
          <w:tab w:val="center" w:pos="6379"/>
          <w:tab w:val="left" w:pos="8505"/>
        </w:tabs>
        <w:spacing w:after="0" w:line="240" w:lineRule="auto"/>
        <w:ind w:firstLine="567"/>
        <w:jc w:val="both"/>
        <w:rPr>
          <w:rFonts w:ascii="Times New Roman" w:hAnsi="Times New Roman"/>
        </w:rPr>
      </w:pPr>
      <w:r w:rsidRPr="00C50180">
        <w:rPr>
          <w:rFonts w:ascii="Times New Roman" w:hAnsi="Times New Roman"/>
        </w:rPr>
        <w:t>23. Уборочная площадь других помещений общего пользования (включая технические этажи, чердаки, технические подвалы)  кв. м</w:t>
      </w:r>
    </w:p>
    <w:p w:rsidR="00C50180" w:rsidRPr="00C50180" w:rsidRDefault="00C50180" w:rsidP="00C50180">
      <w:pPr>
        <w:spacing w:after="0" w:line="240" w:lineRule="auto"/>
        <w:ind w:firstLine="567"/>
        <w:jc w:val="both"/>
        <w:rPr>
          <w:rFonts w:ascii="Times New Roman" w:hAnsi="Times New Roman"/>
        </w:rPr>
      </w:pPr>
      <w:r w:rsidRPr="00C50180">
        <w:rPr>
          <w:rFonts w:ascii="Times New Roman" w:hAnsi="Times New Roman"/>
        </w:rPr>
        <w:t>24. Площадь земельного участка, входящего в состав общего имущества многоквартирного дома</w:t>
      </w:r>
    </w:p>
    <w:p w:rsidR="00ED4B48" w:rsidRPr="00C50180" w:rsidRDefault="00C50180" w:rsidP="00C50180">
      <w:pPr>
        <w:spacing w:after="0" w:line="240" w:lineRule="auto"/>
        <w:ind w:firstLine="567"/>
        <w:rPr>
          <w:rFonts w:ascii="Times New Roman" w:hAnsi="Times New Roman"/>
        </w:rPr>
      </w:pPr>
      <w:r w:rsidRPr="00C50180">
        <w:rPr>
          <w:rFonts w:ascii="Times New Roman" w:hAnsi="Times New Roman"/>
        </w:rPr>
        <w:t xml:space="preserve">25. Кадастровый номер земельного участка (при его наличии)  </w:t>
      </w:r>
      <w:r w:rsidR="00ED4B48">
        <w:rPr>
          <w:rFonts w:ascii="Times New Roman" w:hAnsi="Times New Roman"/>
        </w:rPr>
        <w:t xml:space="preserve"> </w:t>
      </w:r>
      <w:r w:rsidR="00ED4B48">
        <w:rPr>
          <w:rFonts w:ascii="Helvetica" w:hAnsi="Helvetica" w:cs="Helvetica"/>
          <w:b/>
          <w:bCs/>
          <w:color w:val="000000"/>
          <w:sz w:val="18"/>
          <w:szCs w:val="18"/>
          <w:shd w:val="clear" w:color="auto" w:fill="FFFFFF"/>
        </w:rPr>
        <w:t>10:11:0030103:73</w:t>
      </w:r>
    </w:p>
    <w:p w:rsidR="00C50180" w:rsidRPr="00ED4B48" w:rsidRDefault="00C50180" w:rsidP="00C50180">
      <w:pPr>
        <w:spacing w:after="0" w:line="240" w:lineRule="auto"/>
        <w:jc w:val="center"/>
        <w:rPr>
          <w:rFonts w:ascii="Times New Roman" w:hAnsi="Times New Roman"/>
          <w:b/>
        </w:rPr>
      </w:pPr>
      <w:r w:rsidRPr="00ED4B48">
        <w:rPr>
          <w:rFonts w:ascii="Times New Roman" w:hAnsi="Times New Roman"/>
          <w:b/>
          <w:lang w:val="en-US"/>
        </w:rPr>
        <w:t>II</w:t>
      </w:r>
      <w:r w:rsidRPr="00ED4B48">
        <w:rPr>
          <w:rFonts w:ascii="Times New Roman" w:hAnsi="Times New Roman"/>
          <w:b/>
        </w:rPr>
        <w:t>. Техническое состояние многоквартирного дома, включая пристройки</w:t>
      </w:r>
    </w:p>
    <w:tbl>
      <w:tblPr>
        <w:tblW w:w="10207" w:type="dxa"/>
        <w:tblLayout w:type="fixed"/>
        <w:tblCellMar>
          <w:left w:w="28" w:type="dxa"/>
          <w:right w:w="28" w:type="dxa"/>
        </w:tblCellMar>
        <w:tblLook w:val="0000"/>
      </w:tblPr>
      <w:tblGrid>
        <w:gridCol w:w="4253"/>
        <w:gridCol w:w="2977"/>
        <w:gridCol w:w="2977"/>
      </w:tblGrid>
      <w:tr w:rsidR="00C50180" w:rsidRPr="00C50180" w:rsidTr="00C50180">
        <w:tc>
          <w:tcPr>
            <w:tcW w:w="4253" w:type="dxa"/>
            <w:tcBorders>
              <w:top w:val="single" w:sz="4" w:space="0" w:color="auto"/>
              <w:left w:val="single" w:sz="4" w:space="0" w:color="auto"/>
              <w:bottom w:val="single" w:sz="4" w:space="0" w:color="auto"/>
              <w:right w:val="single" w:sz="4" w:space="0" w:color="auto"/>
            </w:tcBorders>
          </w:tcPr>
          <w:p w:rsidR="00C50180" w:rsidRPr="00C50180" w:rsidRDefault="00C50180" w:rsidP="00C50180">
            <w:pPr>
              <w:spacing w:after="0" w:line="240" w:lineRule="auto"/>
              <w:jc w:val="center"/>
              <w:rPr>
                <w:rFonts w:ascii="Times New Roman" w:hAnsi="Times New Roman"/>
              </w:rPr>
            </w:pPr>
            <w:r w:rsidRPr="00C50180">
              <w:rPr>
                <w:rFonts w:ascii="Times New Roman" w:hAnsi="Times New Roman"/>
              </w:rPr>
              <w:t>Наимено</w:t>
            </w:r>
            <w:r w:rsidRPr="00C50180">
              <w:rPr>
                <w:rFonts w:ascii="Times New Roman" w:hAnsi="Times New Roman"/>
              </w:rPr>
              <w:softHyphen/>
              <w:t>вание конструк</w:t>
            </w:r>
            <w:r w:rsidRPr="00C50180">
              <w:rPr>
                <w:rFonts w:ascii="Times New Roman" w:hAnsi="Times New Roman"/>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C50180" w:rsidRPr="00C50180" w:rsidRDefault="00C50180" w:rsidP="00C50180">
            <w:pPr>
              <w:spacing w:after="0" w:line="240" w:lineRule="auto"/>
              <w:jc w:val="center"/>
              <w:rPr>
                <w:rFonts w:ascii="Times New Roman" w:hAnsi="Times New Roman"/>
              </w:rPr>
            </w:pPr>
            <w:r w:rsidRPr="00C50180">
              <w:rPr>
                <w:rFonts w:ascii="Times New Roman" w:hAnsi="Times New Roman"/>
              </w:rPr>
              <w:t>Описание элементов (материал, конструкция или система, отделка и прочее)</w:t>
            </w:r>
          </w:p>
        </w:tc>
        <w:tc>
          <w:tcPr>
            <w:tcW w:w="2977" w:type="dxa"/>
            <w:tcBorders>
              <w:top w:val="single" w:sz="4" w:space="0" w:color="auto"/>
              <w:left w:val="single" w:sz="4" w:space="0" w:color="auto"/>
              <w:bottom w:val="single" w:sz="4" w:space="0" w:color="auto"/>
              <w:right w:val="single" w:sz="4" w:space="0" w:color="auto"/>
            </w:tcBorders>
          </w:tcPr>
          <w:p w:rsidR="00C50180" w:rsidRPr="00C50180" w:rsidRDefault="00C50180" w:rsidP="00C50180">
            <w:pPr>
              <w:spacing w:after="0" w:line="240" w:lineRule="auto"/>
              <w:jc w:val="center"/>
              <w:rPr>
                <w:rFonts w:ascii="Times New Roman" w:hAnsi="Times New Roman"/>
              </w:rPr>
            </w:pPr>
            <w:r w:rsidRPr="00C50180">
              <w:rPr>
                <w:rFonts w:ascii="Times New Roman" w:hAnsi="Times New Roman"/>
              </w:rPr>
              <w:t>Техническое состояние элементов общего имущества многоквартирного дома</w:t>
            </w:r>
          </w:p>
        </w:tc>
      </w:tr>
      <w:tr w:rsidR="00C50180" w:rsidRPr="00C50180" w:rsidTr="00C50180">
        <w:tc>
          <w:tcPr>
            <w:tcW w:w="4253"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rPr>
                <w:rFonts w:ascii="Times New Roman" w:hAnsi="Times New Roman"/>
              </w:rPr>
            </w:pPr>
            <w:r w:rsidRPr="00C50180">
              <w:rPr>
                <w:rFonts w:ascii="Times New Roman" w:hAnsi="Times New Roman"/>
              </w:rPr>
              <w:t>Бутовый ленточный</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rPr>
                <w:rFonts w:ascii="Times New Roman" w:hAnsi="Times New Roman"/>
              </w:rPr>
            </w:pPr>
            <w:r w:rsidRPr="00C50180">
              <w:rPr>
                <w:rFonts w:ascii="Times New Roman" w:hAnsi="Times New Roman"/>
              </w:rPr>
              <w:t xml:space="preserve"> брусчатые</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4. Перекрытия</w:t>
            </w:r>
          </w:p>
        </w:tc>
        <w:tc>
          <w:tcPr>
            <w:tcW w:w="2977" w:type="dxa"/>
            <w:vMerge w:val="restart"/>
            <w:tcBorders>
              <w:top w:val="nil"/>
              <w:left w:val="single" w:sz="4" w:space="0" w:color="auto"/>
              <w:bottom w:val="nil"/>
              <w:right w:val="single" w:sz="4" w:space="0" w:color="auto"/>
            </w:tcBorders>
          </w:tcPr>
          <w:p w:rsidR="00C50180" w:rsidRPr="00C50180" w:rsidRDefault="00C50180" w:rsidP="00C50180">
            <w:pPr>
              <w:spacing w:after="0" w:line="240" w:lineRule="auto"/>
              <w:rPr>
                <w:rFonts w:ascii="Times New Roman" w:hAnsi="Times New Roman"/>
              </w:rPr>
            </w:pPr>
            <w:r w:rsidRPr="00C50180">
              <w:rPr>
                <w:rFonts w:ascii="Times New Roman" w:hAnsi="Times New Roman"/>
              </w:rPr>
              <w:t>Деревянное отепленное</w:t>
            </w:r>
          </w:p>
        </w:tc>
        <w:tc>
          <w:tcPr>
            <w:tcW w:w="2977" w:type="dxa"/>
            <w:vMerge w:val="restart"/>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nil"/>
              <w:left w:val="single" w:sz="4" w:space="0" w:color="auto"/>
              <w:bottom w:val="nil"/>
              <w:right w:val="single" w:sz="4" w:space="0" w:color="auto"/>
            </w:tcBorders>
          </w:tcPr>
          <w:p w:rsidR="00C50180" w:rsidRPr="00C50180" w:rsidRDefault="00C50180" w:rsidP="00C50180">
            <w:pPr>
              <w:spacing w:after="0" w:line="240" w:lineRule="auto"/>
              <w:ind w:left="992"/>
              <w:rPr>
                <w:rFonts w:ascii="Times New Roman" w:hAnsi="Times New Roman"/>
              </w:rPr>
            </w:pPr>
            <w:r w:rsidRPr="00C50180">
              <w:rPr>
                <w:rFonts w:ascii="Times New Roman" w:hAnsi="Times New Roman"/>
              </w:rPr>
              <w:t>чердачные</w:t>
            </w:r>
          </w:p>
        </w:tc>
        <w:tc>
          <w:tcPr>
            <w:tcW w:w="2977" w:type="dxa"/>
            <w:vMerge/>
            <w:tcBorders>
              <w:top w:val="nil"/>
              <w:left w:val="single" w:sz="4" w:space="0" w:color="auto"/>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c>
          <w:tcPr>
            <w:tcW w:w="2977" w:type="dxa"/>
            <w:vMerge/>
            <w:tcBorders>
              <w:top w:val="nil"/>
              <w:left w:val="single" w:sz="4" w:space="0" w:color="auto"/>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tcPr>
          <w:p w:rsidR="00C50180" w:rsidRPr="00C50180" w:rsidRDefault="00C50180" w:rsidP="00C50180">
            <w:pPr>
              <w:spacing w:after="0" w:line="240" w:lineRule="auto"/>
              <w:ind w:left="992"/>
              <w:rPr>
                <w:rFonts w:ascii="Times New Roman" w:hAnsi="Times New Roman"/>
              </w:rPr>
            </w:pPr>
            <w:r w:rsidRPr="00C50180">
              <w:rPr>
                <w:rFonts w:ascii="Times New Roman" w:hAnsi="Times New Roman"/>
              </w:rPr>
              <w:t>междуэтажные</w:t>
            </w:r>
          </w:p>
        </w:tc>
        <w:tc>
          <w:tcPr>
            <w:tcW w:w="2977" w:type="dxa"/>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p>
          <w:p w:rsidR="00C50180" w:rsidRPr="00C50180" w:rsidRDefault="00C50180" w:rsidP="00C50180">
            <w:pPr>
              <w:spacing w:after="0" w:line="240" w:lineRule="auto"/>
              <w:ind w:left="57"/>
              <w:rPr>
                <w:rFonts w:ascii="Times New Roman" w:hAnsi="Times New Roman"/>
              </w:rPr>
            </w:pPr>
          </w:p>
        </w:tc>
        <w:tc>
          <w:tcPr>
            <w:tcW w:w="2977" w:type="dxa"/>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tcPr>
          <w:p w:rsidR="00C50180" w:rsidRPr="00C50180" w:rsidRDefault="00C50180" w:rsidP="00C50180">
            <w:pPr>
              <w:spacing w:after="0" w:line="240" w:lineRule="auto"/>
              <w:ind w:left="992"/>
              <w:rPr>
                <w:rFonts w:ascii="Times New Roman" w:hAnsi="Times New Roman"/>
              </w:rPr>
            </w:pPr>
            <w:r w:rsidRPr="00C50180">
              <w:rPr>
                <w:rFonts w:ascii="Times New Roman" w:hAnsi="Times New Roman"/>
              </w:rPr>
              <w:t>подвальные</w:t>
            </w:r>
          </w:p>
        </w:tc>
        <w:tc>
          <w:tcPr>
            <w:tcW w:w="2977" w:type="dxa"/>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p>
        </w:tc>
        <w:tc>
          <w:tcPr>
            <w:tcW w:w="2977" w:type="dxa"/>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tcPr>
          <w:p w:rsidR="00C50180" w:rsidRPr="00C50180" w:rsidRDefault="00C50180" w:rsidP="00C50180">
            <w:pPr>
              <w:spacing w:after="0" w:line="240" w:lineRule="auto"/>
              <w:ind w:left="992"/>
              <w:rPr>
                <w:rFonts w:ascii="Times New Roman" w:hAnsi="Times New Roman"/>
              </w:rPr>
            </w:pPr>
            <w:r w:rsidRPr="00C50180">
              <w:rPr>
                <w:rFonts w:ascii="Times New Roman" w:hAnsi="Times New Roman"/>
              </w:rPr>
              <w:t>(другое)</w:t>
            </w:r>
          </w:p>
        </w:tc>
        <w:tc>
          <w:tcPr>
            <w:tcW w:w="2977" w:type="dxa"/>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p>
        </w:tc>
        <w:tc>
          <w:tcPr>
            <w:tcW w:w="2977" w:type="dxa"/>
            <w:tcBorders>
              <w:top w:val="nil"/>
              <w:left w:val="single" w:sz="4" w:space="0" w:color="auto"/>
              <w:bottom w:val="nil"/>
              <w:right w:val="single" w:sz="4" w:space="0" w:color="auto"/>
            </w:tcBorders>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rPr>
                <w:rFonts w:ascii="Times New Roman" w:hAnsi="Times New Roman"/>
              </w:rPr>
            </w:pPr>
            <w:r w:rsidRPr="00C50180">
              <w:rPr>
                <w:rFonts w:ascii="Times New Roman" w:hAnsi="Times New Roman"/>
              </w:rPr>
              <w:t>Шифер</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 xml:space="preserve">Дощатые окрашенные, </w:t>
            </w:r>
          </w:p>
        </w:tc>
        <w:tc>
          <w:tcPr>
            <w:tcW w:w="2977" w:type="dxa"/>
            <w:tcBorders>
              <w:top w:val="single" w:sz="4" w:space="0" w:color="auto"/>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single" w:sz="4" w:space="0" w:color="auto"/>
              <w:left w:val="single" w:sz="4" w:space="0" w:color="auto"/>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7. Проемы</w:t>
            </w: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rPr>
                <w:rFonts w:ascii="Times New Roman" w:hAnsi="Times New Roman"/>
              </w:rPr>
            </w:pPr>
            <w:r w:rsidRPr="00C50180">
              <w:rPr>
                <w:rFonts w:ascii="Times New Roman" w:hAnsi="Times New Roman"/>
              </w:rPr>
              <w:t>двойные створные</w:t>
            </w:r>
          </w:p>
          <w:p w:rsidR="00C50180" w:rsidRPr="00C50180" w:rsidRDefault="00C50180" w:rsidP="00C50180">
            <w:pPr>
              <w:spacing w:after="0" w:line="240" w:lineRule="auto"/>
              <w:rPr>
                <w:rFonts w:ascii="Times New Roman" w:hAnsi="Times New Roman"/>
              </w:rPr>
            </w:pP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окна</w:t>
            </w: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двери</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rPr>
                <w:rFonts w:ascii="Times New Roman" w:hAnsi="Times New Roman"/>
              </w:rPr>
            </w:pPr>
            <w:r w:rsidRPr="00C50180">
              <w:rPr>
                <w:rFonts w:ascii="Times New Roman" w:hAnsi="Times New Roman"/>
              </w:rPr>
              <w:t>филенчатые</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single" w:sz="4" w:space="0" w:color="auto"/>
              <w:left w:val="single" w:sz="4" w:space="0" w:color="auto"/>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8. Отделка</w:t>
            </w: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Обои, окраска, побелка, сухая штукатурка</w:t>
            </w: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внутренняя</w:t>
            </w: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lastRenderedPageBreak/>
              <w:t>наружная</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Обшит, окрашен</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single" w:sz="4" w:space="0" w:color="auto"/>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single" w:sz="4" w:space="0" w:color="auto"/>
              <w:left w:val="single" w:sz="4" w:space="0" w:color="auto"/>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vMerge w:val="restart"/>
            <w:tcBorders>
              <w:top w:val="single" w:sz="4" w:space="0" w:color="auto"/>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rPr>
          <w:cantSplit/>
        </w:trPr>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ванны напольные</w:t>
            </w: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C50180" w:rsidRPr="00C50180" w:rsidRDefault="00C50180" w:rsidP="00C50180">
            <w:pPr>
              <w:spacing w:after="0" w:line="240" w:lineRule="auto"/>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электроплиты</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телефонные сети и оборудование</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сети проводного радиовещания</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Проводка открытая</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сигнализация</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C50180" w:rsidRPr="00C50180" w:rsidTr="00C50180">
        <w:tc>
          <w:tcPr>
            <w:tcW w:w="4253" w:type="dxa"/>
            <w:tcBorders>
              <w:top w:val="nil"/>
              <w:left w:val="single" w:sz="4" w:space="0" w:color="auto"/>
              <w:bottom w:val="nil"/>
              <w:right w:val="single" w:sz="4" w:space="0" w:color="auto"/>
            </w:tcBorders>
            <w:vAlign w:val="bottom"/>
          </w:tcPr>
          <w:p w:rsidR="00C50180" w:rsidRPr="00C50180" w:rsidRDefault="00C50180" w:rsidP="00C50180">
            <w:pPr>
              <w:spacing w:after="0" w:line="240" w:lineRule="auto"/>
              <w:ind w:left="993"/>
              <w:rPr>
                <w:rFonts w:ascii="Times New Roman" w:hAnsi="Times New Roman"/>
              </w:rPr>
            </w:pPr>
            <w:r w:rsidRPr="00C50180">
              <w:rPr>
                <w:rFonts w:ascii="Times New Roman" w:hAnsi="Times New Roman"/>
              </w:rPr>
              <w:t>мусоропровод</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C50180" w:rsidRPr="00C50180" w:rsidRDefault="00C50180" w:rsidP="00C50180">
            <w:pPr>
              <w:spacing w:after="0" w:line="240" w:lineRule="auto"/>
              <w:ind w:left="57"/>
              <w:rPr>
                <w:rFonts w:ascii="Times New Roman" w:hAnsi="Times New Roman"/>
              </w:rPr>
            </w:pPr>
          </w:p>
        </w:tc>
      </w:tr>
      <w:tr w:rsidR="00ED4B48" w:rsidRPr="00C50180" w:rsidTr="00ED4B48">
        <w:tc>
          <w:tcPr>
            <w:tcW w:w="4253" w:type="dxa"/>
            <w:tcBorders>
              <w:top w:val="nil"/>
              <w:left w:val="single" w:sz="4" w:space="0" w:color="auto"/>
              <w:bottom w:val="nil"/>
              <w:right w:val="single" w:sz="4" w:space="0" w:color="auto"/>
            </w:tcBorders>
            <w:vAlign w:val="bottom"/>
          </w:tcPr>
          <w:p w:rsidR="00ED4B48" w:rsidRPr="00C50180" w:rsidRDefault="00ED4B48" w:rsidP="00ED4B48">
            <w:pPr>
              <w:spacing w:after="0" w:line="240" w:lineRule="auto"/>
              <w:ind w:left="993"/>
              <w:rPr>
                <w:rFonts w:ascii="Times New Roman" w:hAnsi="Times New Roman"/>
              </w:rPr>
            </w:pPr>
            <w:r w:rsidRPr="00C50180">
              <w:rPr>
                <w:rFonts w:ascii="Times New Roman" w:hAnsi="Times New Roman"/>
              </w:rPr>
              <w:t>лифт</w:t>
            </w:r>
          </w:p>
        </w:tc>
        <w:tc>
          <w:tcPr>
            <w:tcW w:w="2977" w:type="dxa"/>
            <w:tcBorders>
              <w:top w:val="nil"/>
              <w:left w:val="nil"/>
              <w:bottom w:val="nil"/>
              <w:right w:val="single" w:sz="4" w:space="0" w:color="auto"/>
            </w:tcBorders>
            <w:vAlign w:val="bottom"/>
          </w:tcPr>
          <w:p w:rsidR="00ED4B48" w:rsidRPr="00C50180" w:rsidRDefault="00ED4B48" w:rsidP="00ED4B48">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ED4B48" w:rsidRPr="00C50180" w:rsidRDefault="00ED4B48" w:rsidP="00ED4B48">
            <w:pPr>
              <w:spacing w:after="0" w:line="240" w:lineRule="auto"/>
              <w:ind w:left="57"/>
              <w:rPr>
                <w:rFonts w:ascii="Times New Roman" w:hAnsi="Times New Roman"/>
              </w:rPr>
            </w:pPr>
          </w:p>
        </w:tc>
      </w:tr>
      <w:tr w:rsidR="00ED4B48" w:rsidRPr="00C50180" w:rsidTr="00ED4B48">
        <w:tc>
          <w:tcPr>
            <w:tcW w:w="4253" w:type="dxa"/>
            <w:tcBorders>
              <w:top w:val="nil"/>
              <w:left w:val="single" w:sz="4" w:space="0" w:color="auto"/>
              <w:bottom w:val="nil"/>
              <w:right w:val="single" w:sz="4" w:space="0" w:color="auto"/>
            </w:tcBorders>
            <w:vAlign w:val="bottom"/>
          </w:tcPr>
          <w:p w:rsidR="00ED4B48" w:rsidRPr="00C50180" w:rsidRDefault="00ED4B48" w:rsidP="00ED4B48">
            <w:pPr>
              <w:spacing w:after="0" w:line="240" w:lineRule="auto"/>
              <w:ind w:left="993"/>
              <w:rPr>
                <w:rFonts w:ascii="Times New Roman" w:hAnsi="Times New Roman"/>
              </w:rPr>
            </w:pPr>
            <w:r w:rsidRPr="00C50180">
              <w:rPr>
                <w:rFonts w:ascii="Times New Roman" w:hAnsi="Times New Roman"/>
              </w:rPr>
              <w:t>вентиляция</w:t>
            </w:r>
          </w:p>
        </w:tc>
        <w:tc>
          <w:tcPr>
            <w:tcW w:w="2977" w:type="dxa"/>
            <w:tcBorders>
              <w:top w:val="nil"/>
              <w:left w:val="nil"/>
              <w:bottom w:val="nil"/>
              <w:right w:val="single" w:sz="4" w:space="0" w:color="auto"/>
            </w:tcBorders>
            <w:vAlign w:val="bottom"/>
          </w:tcPr>
          <w:p w:rsidR="00ED4B48" w:rsidRPr="00C50180" w:rsidRDefault="00ED4B48" w:rsidP="00ED4B48">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ED4B48" w:rsidRPr="00C50180" w:rsidRDefault="00ED4B48" w:rsidP="00ED4B48">
            <w:pPr>
              <w:spacing w:after="0" w:line="240" w:lineRule="auto"/>
              <w:ind w:left="57"/>
              <w:rPr>
                <w:rFonts w:ascii="Times New Roman" w:hAnsi="Times New Roman"/>
              </w:rPr>
            </w:pPr>
          </w:p>
        </w:tc>
      </w:tr>
      <w:tr w:rsidR="00ED4B48" w:rsidRPr="00C50180" w:rsidTr="00ED4B48">
        <w:tc>
          <w:tcPr>
            <w:tcW w:w="4253" w:type="dxa"/>
            <w:tcBorders>
              <w:top w:val="nil"/>
              <w:left w:val="single" w:sz="4" w:space="0" w:color="auto"/>
              <w:bottom w:val="nil"/>
              <w:right w:val="single" w:sz="4" w:space="0" w:color="auto"/>
            </w:tcBorders>
            <w:vAlign w:val="bottom"/>
          </w:tcPr>
          <w:p w:rsidR="00ED4B48" w:rsidRPr="00C50180" w:rsidRDefault="00ED4B48" w:rsidP="00ED4B48">
            <w:pPr>
              <w:spacing w:after="0" w:line="240" w:lineRule="auto"/>
              <w:ind w:left="993"/>
              <w:rPr>
                <w:rFonts w:ascii="Times New Roman" w:hAnsi="Times New Roman"/>
              </w:rPr>
            </w:pPr>
            <w:r w:rsidRPr="00C50180">
              <w:rPr>
                <w:rFonts w:ascii="Times New Roman" w:hAnsi="Times New Roman"/>
              </w:rPr>
              <w:t>(другое)</w:t>
            </w:r>
          </w:p>
        </w:tc>
        <w:tc>
          <w:tcPr>
            <w:tcW w:w="2977" w:type="dxa"/>
            <w:tcBorders>
              <w:top w:val="nil"/>
              <w:left w:val="nil"/>
              <w:bottom w:val="nil"/>
              <w:right w:val="single" w:sz="4" w:space="0" w:color="auto"/>
            </w:tcBorders>
            <w:vAlign w:val="bottom"/>
          </w:tcPr>
          <w:p w:rsidR="00ED4B48" w:rsidRPr="00C50180" w:rsidRDefault="00ED4B48" w:rsidP="00ED4B48">
            <w:pPr>
              <w:spacing w:after="0" w:line="240" w:lineRule="auto"/>
              <w:ind w:left="57"/>
              <w:rPr>
                <w:rFonts w:ascii="Times New Roman" w:hAnsi="Times New Roman"/>
              </w:rPr>
            </w:pPr>
          </w:p>
        </w:tc>
        <w:tc>
          <w:tcPr>
            <w:tcW w:w="2977" w:type="dxa"/>
            <w:tcBorders>
              <w:top w:val="nil"/>
              <w:left w:val="nil"/>
              <w:bottom w:val="nil"/>
              <w:right w:val="single" w:sz="4" w:space="0" w:color="auto"/>
            </w:tcBorders>
            <w:vAlign w:val="bottom"/>
          </w:tcPr>
          <w:p w:rsidR="00ED4B48" w:rsidRPr="00C50180" w:rsidRDefault="00ED4B48" w:rsidP="00ED4B48">
            <w:pPr>
              <w:spacing w:after="0" w:line="240" w:lineRule="auto"/>
              <w:ind w:left="57"/>
              <w:rPr>
                <w:rFonts w:ascii="Times New Roman" w:hAnsi="Times New Roman"/>
              </w:rPr>
            </w:pPr>
          </w:p>
        </w:tc>
      </w:tr>
      <w:tr w:rsidR="00ED4B48" w:rsidRPr="00C50180" w:rsidTr="00ED4B48">
        <w:tc>
          <w:tcPr>
            <w:tcW w:w="4253" w:type="dxa"/>
            <w:tcBorders>
              <w:top w:val="nil"/>
              <w:left w:val="single" w:sz="4" w:space="0" w:color="auto"/>
              <w:bottom w:val="nil"/>
              <w:right w:val="single" w:sz="4" w:space="0" w:color="auto"/>
            </w:tcBorders>
            <w:vAlign w:val="bottom"/>
          </w:tcPr>
          <w:p w:rsidR="00ED4B48" w:rsidRPr="00C50180" w:rsidRDefault="00ED4B48" w:rsidP="00ED4B48">
            <w:pPr>
              <w:spacing w:after="0" w:line="240" w:lineRule="auto"/>
              <w:rPr>
                <w:rFonts w:ascii="Times New Roman" w:hAnsi="Times New Roman"/>
              </w:rPr>
            </w:pPr>
            <w:r w:rsidRPr="00C50180">
              <w:rPr>
                <w:rFonts w:ascii="Times New Roman" w:hAnsi="Times New Roman"/>
              </w:rPr>
              <w:t>10. Внутридомовые инженерные коммуникации и оборудование для предоставления коммунальных услуг</w:t>
            </w:r>
          </w:p>
        </w:tc>
        <w:tc>
          <w:tcPr>
            <w:tcW w:w="2977" w:type="dxa"/>
            <w:tcBorders>
              <w:top w:val="nil"/>
              <w:left w:val="nil"/>
              <w:bottom w:val="nil"/>
              <w:right w:val="single" w:sz="4" w:space="0" w:color="auto"/>
            </w:tcBorders>
            <w:vAlign w:val="bottom"/>
          </w:tcPr>
          <w:p w:rsidR="00ED4B48" w:rsidRPr="00C50180" w:rsidRDefault="00ED4B48" w:rsidP="00ED4B48">
            <w:pPr>
              <w:spacing w:after="0" w:line="240" w:lineRule="auto"/>
              <w:ind w:left="57"/>
              <w:rPr>
                <w:rFonts w:ascii="Times New Roman" w:hAnsi="Times New Roman"/>
              </w:rPr>
            </w:pPr>
            <w:r w:rsidRPr="00C50180">
              <w:rPr>
                <w:rFonts w:ascii="Times New Roman" w:hAnsi="Times New Roman"/>
              </w:rPr>
              <w:t>Есть (открытая проводка)</w:t>
            </w:r>
          </w:p>
        </w:tc>
        <w:tc>
          <w:tcPr>
            <w:tcW w:w="2977" w:type="dxa"/>
            <w:tcBorders>
              <w:top w:val="nil"/>
              <w:left w:val="nil"/>
              <w:bottom w:val="nil"/>
              <w:right w:val="single" w:sz="4" w:space="0" w:color="auto"/>
            </w:tcBorders>
            <w:vAlign w:val="bottom"/>
          </w:tcPr>
          <w:p w:rsidR="00ED4B48" w:rsidRPr="00C50180" w:rsidRDefault="00ED4B48" w:rsidP="00ED4B48">
            <w:pPr>
              <w:spacing w:after="0" w:line="240" w:lineRule="auto"/>
              <w:ind w:left="57"/>
              <w:rPr>
                <w:rFonts w:ascii="Times New Roman" w:hAnsi="Times New Roman"/>
              </w:rPr>
            </w:pPr>
          </w:p>
        </w:tc>
      </w:tr>
      <w:tr w:rsidR="00ED4B48" w:rsidRPr="00C50180" w:rsidTr="00ED4B48">
        <w:tc>
          <w:tcPr>
            <w:tcW w:w="4253" w:type="dxa"/>
            <w:tcBorders>
              <w:top w:val="nil"/>
              <w:left w:val="single" w:sz="4" w:space="0" w:color="auto"/>
              <w:bottom w:val="nil"/>
              <w:right w:val="single" w:sz="4" w:space="0" w:color="auto"/>
            </w:tcBorders>
            <w:vAlign w:val="bottom"/>
          </w:tcPr>
          <w:p w:rsidR="00ED4B48" w:rsidRPr="00C50180" w:rsidRDefault="00ED4B48" w:rsidP="00ED4B48">
            <w:pPr>
              <w:spacing w:after="0" w:line="240" w:lineRule="auto"/>
              <w:ind w:left="993"/>
              <w:rPr>
                <w:rFonts w:ascii="Times New Roman" w:hAnsi="Times New Roman"/>
              </w:rPr>
            </w:pPr>
            <w:r w:rsidRPr="00C50180">
              <w:rPr>
                <w:rFonts w:ascii="Times New Roman" w:hAnsi="Times New Roman"/>
              </w:rPr>
              <w:t>электроснабжение</w:t>
            </w:r>
          </w:p>
        </w:tc>
        <w:tc>
          <w:tcPr>
            <w:tcW w:w="2977" w:type="dxa"/>
            <w:tcBorders>
              <w:top w:val="nil"/>
              <w:left w:val="nil"/>
              <w:bottom w:val="nil"/>
              <w:right w:val="single" w:sz="4" w:space="0" w:color="auto"/>
            </w:tcBorders>
            <w:vAlign w:val="bottom"/>
          </w:tcPr>
          <w:p w:rsidR="00ED4B48" w:rsidRPr="00C50180" w:rsidRDefault="00ED4B48" w:rsidP="00ED4B48">
            <w:pPr>
              <w:spacing w:after="0" w:line="240" w:lineRule="auto"/>
              <w:ind w:left="57"/>
              <w:rPr>
                <w:rFonts w:ascii="Times New Roman" w:hAnsi="Times New Roman"/>
              </w:rPr>
            </w:pPr>
          </w:p>
        </w:tc>
        <w:tc>
          <w:tcPr>
            <w:tcW w:w="2977" w:type="dxa"/>
            <w:tcBorders>
              <w:top w:val="nil"/>
              <w:left w:val="nil"/>
              <w:bottom w:val="nil"/>
              <w:right w:val="single" w:sz="4" w:space="0" w:color="auto"/>
            </w:tcBorders>
            <w:vAlign w:val="bottom"/>
          </w:tcPr>
          <w:p w:rsidR="00ED4B48" w:rsidRPr="00C50180" w:rsidRDefault="00ED4B48" w:rsidP="00ED4B48">
            <w:pPr>
              <w:spacing w:after="0" w:line="240" w:lineRule="auto"/>
              <w:ind w:left="57"/>
              <w:rPr>
                <w:rFonts w:ascii="Times New Roman" w:hAnsi="Times New Roman"/>
              </w:rPr>
            </w:pPr>
          </w:p>
        </w:tc>
      </w:tr>
      <w:tr w:rsidR="00ED4B48" w:rsidRPr="00C50180" w:rsidTr="00ED4B48">
        <w:tc>
          <w:tcPr>
            <w:tcW w:w="4253" w:type="dxa"/>
            <w:tcBorders>
              <w:top w:val="nil"/>
              <w:left w:val="single" w:sz="4" w:space="0" w:color="auto"/>
              <w:bottom w:val="nil"/>
              <w:right w:val="single" w:sz="4" w:space="0" w:color="auto"/>
            </w:tcBorders>
            <w:vAlign w:val="bottom"/>
          </w:tcPr>
          <w:p w:rsidR="00ED4B48" w:rsidRPr="00C50180" w:rsidRDefault="00ED4B48" w:rsidP="00ED4B48">
            <w:pPr>
              <w:spacing w:after="0" w:line="240" w:lineRule="auto"/>
              <w:ind w:left="993"/>
              <w:rPr>
                <w:rFonts w:ascii="Times New Roman" w:hAnsi="Times New Roman"/>
              </w:rPr>
            </w:pPr>
            <w:r w:rsidRPr="00C50180">
              <w:rPr>
                <w:rFonts w:ascii="Times New Roman" w:hAnsi="Times New Roman"/>
              </w:rPr>
              <w:t>холодное водоснабжение</w:t>
            </w:r>
          </w:p>
        </w:tc>
        <w:tc>
          <w:tcPr>
            <w:tcW w:w="2977" w:type="dxa"/>
            <w:tcBorders>
              <w:top w:val="nil"/>
              <w:left w:val="nil"/>
              <w:bottom w:val="nil"/>
              <w:right w:val="single" w:sz="4" w:space="0" w:color="auto"/>
            </w:tcBorders>
            <w:vAlign w:val="bottom"/>
          </w:tcPr>
          <w:p w:rsidR="00ED4B48" w:rsidRPr="00C50180" w:rsidRDefault="00ED4B48" w:rsidP="00ED4B48">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ED4B48" w:rsidRPr="00C50180" w:rsidRDefault="00ED4B48" w:rsidP="00ED4B48">
            <w:pPr>
              <w:spacing w:after="0" w:line="240" w:lineRule="auto"/>
              <w:ind w:left="57"/>
              <w:rPr>
                <w:rFonts w:ascii="Times New Roman" w:hAnsi="Times New Roman"/>
              </w:rPr>
            </w:pPr>
          </w:p>
        </w:tc>
      </w:tr>
      <w:tr w:rsidR="00ED4B48" w:rsidRPr="00C50180" w:rsidTr="00ED4B48">
        <w:tc>
          <w:tcPr>
            <w:tcW w:w="4253" w:type="dxa"/>
            <w:tcBorders>
              <w:top w:val="nil"/>
              <w:left w:val="single" w:sz="4" w:space="0" w:color="auto"/>
              <w:bottom w:val="nil"/>
              <w:right w:val="single" w:sz="4" w:space="0" w:color="auto"/>
            </w:tcBorders>
            <w:vAlign w:val="bottom"/>
          </w:tcPr>
          <w:p w:rsidR="00ED4B48" w:rsidRPr="00C50180" w:rsidRDefault="00ED4B48" w:rsidP="00ED4B48">
            <w:pPr>
              <w:spacing w:after="0" w:line="240" w:lineRule="auto"/>
              <w:ind w:left="993"/>
              <w:rPr>
                <w:rFonts w:ascii="Times New Roman" w:hAnsi="Times New Roman"/>
              </w:rPr>
            </w:pPr>
            <w:r w:rsidRPr="00C50180">
              <w:rPr>
                <w:rFonts w:ascii="Times New Roman" w:hAnsi="Times New Roman"/>
              </w:rPr>
              <w:t>горячее водоснабжение</w:t>
            </w:r>
          </w:p>
        </w:tc>
        <w:tc>
          <w:tcPr>
            <w:tcW w:w="2977" w:type="dxa"/>
            <w:tcBorders>
              <w:top w:val="nil"/>
              <w:left w:val="nil"/>
              <w:bottom w:val="nil"/>
              <w:right w:val="single" w:sz="4" w:space="0" w:color="auto"/>
            </w:tcBorders>
            <w:vAlign w:val="bottom"/>
          </w:tcPr>
          <w:p w:rsidR="00ED4B48" w:rsidRPr="00C50180" w:rsidRDefault="00ED4B48" w:rsidP="00ED4B48">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ED4B48" w:rsidRPr="00C50180" w:rsidRDefault="00ED4B48" w:rsidP="00ED4B48">
            <w:pPr>
              <w:spacing w:after="0" w:line="240" w:lineRule="auto"/>
              <w:ind w:left="57"/>
              <w:rPr>
                <w:rFonts w:ascii="Times New Roman" w:hAnsi="Times New Roman"/>
              </w:rPr>
            </w:pPr>
          </w:p>
        </w:tc>
      </w:tr>
      <w:tr w:rsidR="00ED4B48" w:rsidRPr="00C50180" w:rsidTr="00ED4B48">
        <w:tc>
          <w:tcPr>
            <w:tcW w:w="4253" w:type="dxa"/>
            <w:tcBorders>
              <w:top w:val="nil"/>
              <w:left w:val="single" w:sz="4" w:space="0" w:color="auto"/>
              <w:bottom w:val="nil"/>
              <w:right w:val="single" w:sz="4" w:space="0" w:color="auto"/>
            </w:tcBorders>
            <w:vAlign w:val="bottom"/>
          </w:tcPr>
          <w:p w:rsidR="00ED4B48" w:rsidRPr="00C50180" w:rsidRDefault="00ED4B48" w:rsidP="00ED4B48">
            <w:pPr>
              <w:spacing w:after="0" w:line="240" w:lineRule="auto"/>
              <w:ind w:left="993"/>
              <w:rPr>
                <w:rFonts w:ascii="Times New Roman" w:hAnsi="Times New Roman"/>
              </w:rPr>
            </w:pPr>
            <w:r w:rsidRPr="00C50180">
              <w:rPr>
                <w:rFonts w:ascii="Times New Roman" w:hAnsi="Times New Roman"/>
              </w:rPr>
              <w:t>водоотведение</w:t>
            </w:r>
          </w:p>
        </w:tc>
        <w:tc>
          <w:tcPr>
            <w:tcW w:w="2977" w:type="dxa"/>
            <w:tcBorders>
              <w:top w:val="nil"/>
              <w:left w:val="nil"/>
              <w:bottom w:val="nil"/>
              <w:right w:val="single" w:sz="4" w:space="0" w:color="auto"/>
            </w:tcBorders>
            <w:vAlign w:val="bottom"/>
          </w:tcPr>
          <w:p w:rsidR="00ED4B48" w:rsidRPr="00C50180" w:rsidRDefault="00ED4B48" w:rsidP="00ED4B48">
            <w:pPr>
              <w:spacing w:after="0" w:line="240" w:lineRule="auto"/>
              <w:ind w:left="57"/>
              <w:rPr>
                <w:rFonts w:ascii="Times New Roman" w:hAnsi="Times New Roman"/>
              </w:rPr>
            </w:pPr>
            <w:r w:rsidRPr="00C50180">
              <w:rPr>
                <w:rFonts w:ascii="Times New Roman" w:hAnsi="Times New Roman"/>
              </w:rPr>
              <w:t>Есть(местная)</w:t>
            </w:r>
          </w:p>
        </w:tc>
        <w:tc>
          <w:tcPr>
            <w:tcW w:w="2977" w:type="dxa"/>
            <w:tcBorders>
              <w:top w:val="nil"/>
              <w:left w:val="nil"/>
              <w:bottom w:val="nil"/>
              <w:right w:val="single" w:sz="4" w:space="0" w:color="auto"/>
            </w:tcBorders>
            <w:vAlign w:val="bottom"/>
          </w:tcPr>
          <w:p w:rsidR="00ED4B48" w:rsidRPr="00C50180" w:rsidRDefault="00ED4B48" w:rsidP="00ED4B48">
            <w:pPr>
              <w:spacing w:after="0" w:line="240" w:lineRule="auto"/>
              <w:ind w:left="57"/>
              <w:rPr>
                <w:rFonts w:ascii="Times New Roman" w:hAnsi="Times New Roman"/>
              </w:rPr>
            </w:pPr>
          </w:p>
        </w:tc>
      </w:tr>
      <w:tr w:rsidR="00ED4B48" w:rsidRPr="00C50180" w:rsidTr="00ED4B48">
        <w:tc>
          <w:tcPr>
            <w:tcW w:w="4253" w:type="dxa"/>
            <w:tcBorders>
              <w:top w:val="nil"/>
              <w:left w:val="single" w:sz="4" w:space="0" w:color="auto"/>
              <w:bottom w:val="nil"/>
              <w:right w:val="single" w:sz="4" w:space="0" w:color="auto"/>
            </w:tcBorders>
            <w:vAlign w:val="bottom"/>
          </w:tcPr>
          <w:p w:rsidR="00ED4B48" w:rsidRPr="00C50180" w:rsidRDefault="00ED4B48" w:rsidP="00ED4B48">
            <w:pPr>
              <w:spacing w:after="0" w:line="240" w:lineRule="auto"/>
              <w:ind w:left="993"/>
              <w:rPr>
                <w:rFonts w:ascii="Times New Roman" w:hAnsi="Times New Roman"/>
              </w:rPr>
            </w:pPr>
            <w:r w:rsidRPr="00C50180">
              <w:rPr>
                <w:rFonts w:ascii="Times New Roman" w:hAnsi="Times New Roman"/>
              </w:rPr>
              <w:t>газоснабжение</w:t>
            </w:r>
          </w:p>
        </w:tc>
        <w:tc>
          <w:tcPr>
            <w:tcW w:w="2977" w:type="dxa"/>
            <w:tcBorders>
              <w:top w:val="nil"/>
              <w:left w:val="nil"/>
              <w:bottom w:val="nil"/>
              <w:right w:val="single" w:sz="4" w:space="0" w:color="auto"/>
            </w:tcBorders>
            <w:vAlign w:val="bottom"/>
          </w:tcPr>
          <w:p w:rsidR="00ED4B48" w:rsidRPr="00C50180" w:rsidRDefault="00ED4B48" w:rsidP="00ED4B48">
            <w:pPr>
              <w:spacing w:after="0" w:line="240" w:lineRule="auto"/>
              <w:ind w:left="57"/>
              <w:rPr>
                <w:rFonts w:ascii="Times New Roman" w:hAnsi="Times New Roman"/>
              </w:rPr>
            </w:pPr>
          </w:p>
        </w:tc>
        <w:tc>
          <w:tcPr>
            <w:tcW w:w="2977" w:type="dxa"/>
            <w:tcBorders>
              <w:top w:val="nil"/>
              <w:left w:val="nil"/>
              <w:bottom w:val="nil"/>
              <w:right w:val="single" w:sz="4" w:space="0" w:color="auto"/>
            </w:tcBorders>
            <w:vAlign w:val="bottom"/>
          </w:tcPr>
          <w:p w:rsidR="00ED4B48" w:rsidRPr="00C50180" w:rsidRDefault="00ED4B48" w:rsidP="00ED4B48">
            <w:pPr>
              <w:spacing w:after="0" w:line="240" w:lineRule="auto"/>
              <w:ind w:left="57"/>
              <w:rPr>
                <w:rFonts w:ascii="Times New Roman" w:hAnsi="Times New Roman"/>
              </w:rPr>
            </w:pPr>
          </w:p>
        </w:tc>
      </w:tr>
      <w:tr w:rsidR="00ED4B48" w:rsidRPr="00C50180" w:rsidTr="00ED4B48">
        <w:tc>
          <w:tcPr>
            <w:tcW w:w="4253" w:type="dxa"/>
            <w:tcBorders>
              <w:top w:val="nil"/>
              <w:left w:val="single" w:sz="4" w:space="0" w:color="auto"/>
              <w:bottom w:val="nil"/>
              <w:right w:val="single" w:sz="4" w:space="0" w:color="auto"/>
            </w:tcBorders>
            <w:vAlign w:val="bottom"/>
          </w:tcPr>
          <w:p w:rsidR="00ED4B48" w:rsidRPr="00C50180" w:rsidRDefault="00ED4B48" w:rsidP="00ED4B48">
            <w:pPr>
              <w:spacing w:after="0" w:line="240" w:lineRule="auto"/>
              <w:ind w:left="993"/>
              <w:rPr>
                <w:rFonts w:ascii="Times New Roman" w:hAnsi="Times New Roman"/>
              </w:rPr>
            </w:pPr>
            <w:r w:rsidRPr="00C50180">
              <w:rPr>
                <w:rFonts w:ascii="Times New Roman" w:hAnsi="Times New Roman"/>
              </w:rPr>
              <w:t>отопление (от внешних котельных)</w:t>
            </w:r>
          </w:p>
        </w:tc>
        <w:tc>
          <w:tcPr>
            <w:tcW w:w="2977" w:type="dxa"/>
            <w:tcBorders>
              <w:top w:val="nil"/>
              <w:left w:val="nil"/>
              <w:bottom w:val="nil"/>
              <w:right w:val="single" w:sz="4" w:space="0" w:color="auto"/>
            </w:tcBorders>
            <w:vAlign w:val="bottom"/>
          </w:tcPr>
          <w:p w:rsidR="00ED4B48" w:rsidRPr="00C50180" w:rsidRDefault="00ED4B48" w:rsidP="00ED4B48">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ED4B48" w:rsidRPr="00C50180" w:rsidRDefault="00ED4B48" w:rsidP="00ED4B48">
            <w:pPr>
              <w:spacing w:after="0" w:line="240" w:lineRule="auto"/>
              <w:ind w:left="57"/>
              <w:rPr>
                <w:rFonts w:ascii="Times New Roman" w:hAnsi="Times New Roman"/>
              </w:rPr>
            </w:pPr>
          </w:p>
        </w:tc>
      </w:tr>
      <w:tr w:rsidR="00ED4B48" w:rsidRPr="00C50180" w:rsidTr="00ED4B48">
        <w:tc>
          <w:tcPr>
            <w:tcW w:w="4253" w:type="dxa"/>
            <w:tcBorders>
              <w:top w:val="nil"/>
              <w:left w:val="single" w:sz="4" w:space="0" w:color="auto"/>
              <w:bottom w:val="nil"/>
              <w:right w:val="single" w:sz="4" w:space="0" w:color="auto"/>
            </w:tcBorders>
            <w:vAlign w:val="bottom"/>
          </w:tcPr>
          <w:p w:rsidR="00ED4B48" w:rsidRPr="00C50180" w:rsidRDefault="00ED4B48" w:rsidP="00ED4B48">
            <w:pPr>
              <w:spacing w:after="0" w:line="240" w:lineRule="auto"/>
              <w:ind w:left="993"/>
              <w:rPr>
                <w:rFonts w:ascii="Times New Roman" w:hAnsi="Times New Roman"/>
              </w:rPr>
            </w:pPr>
            <w:r w:rsidRPr="00C50180">
              <w:rPr>
                <w:rFonts w:ascii="Times New Roman" w:hAnsi="Times New Roman"/>
              </w:rPr>
              <w:t>отопление (от домовой котельной) печи</w:t>
            </w:r>
          </w:p>
        </w:tc>
        <w:tc>
          <w:tcPr>
            <w:tcW w:w="2977" w:type="dxa"/>
            <w:tcBorders>
              <w:top w:val="nil"/>
              <w:left w:val="nil"/>
              <w:bottom w:val="nil"/>
              <w:right w:val="single" w:sz="4" w:space="0" w:color="auto"/>
            </w:tcBorders>
            <w:vAlign w:val="bottom"/>
          </w:tcPr>
          <w:p w:rsidR="00ED4B48" w:rsidRPr="00C50180" w:rsidRDefault="00ED4B48" w:rsidP="00ED4B48">
            <w:pPr>
              <w:spacing w:after="0" w:line="240" w:lineRule="auto"/>
              <w:ind w:left="57"/>
              <w:rPr>
                <w:rFonts w:ascii="Times New Roman" w:hAnsi="Times New Roman"/>
              </w:rPr>
            </w:pPr>
            <w:r w:rsidRPr="00C50180">
              <w:rPr>
                <w:rFonts w:ascii="Times New Roman" w:hAnsi="Times New Roman"/>
              </w:rPr>
              <w:t>Есть</w:t>
            </w:r>
          </w:p>
        </w:tc>
        <w:tc>
          <w:tcPr>
            <w:tcW w:w="2977" w:type="dxa"/>
            <w:tcBorders>
              <w:top w:val="nil"/>
              <w:left w:val="nil"/>
              <w:bottom w:val="nil"/>
              <w:right w:val="single" w:sz="4" w:space="0" w:color="auto"/>
            </w:tcBorders>
            <w:vAlign w:val="bottom"/>
          </w:tcPr>
          <w:p w:rsidR="00ED4B48" w:rsidRPr="00C50180" w:rsidRDefault="00ED4B48" w:rsidP="00ED4B48">
            <w:pPr>
              <w:spacing w:after="0" w:line="240" w:lineRule="auto"/>
              <w:ind w:left="57"/>
              <w:rPr>
                <w:rFonts w:ascii="Times New Roman" w:hAnsi="Times New Roman"/>
              </w:rPr>
            </w:pPr>
          </w:p>
        </w:tc>
      </w:tr>
      <w:tr w:rsidR="00ED4B48" w:rsidRPr="00C50180" w:rsidTr="00ED4B48">
        <w:tc>
          <w:tcPr>
            <w:tcW w:w="4253" w:type="dxa"/>
            <w:tcBorders>
              <w:top w:val="nil"/>
              <w:left w:val="single" w:sz="4" w:space="0" w:color="auto"/>
              <w:bottom w:val="nil"/>
              <w:right w:val="single" w:sz="4" w:space="0" w:color="auto"/>
            </w:tcBorders>
            <w:vAlign w:val="bottom"/>
          </w:tcPr>
          <w:p w:rsidR="00ED4B48" w:rsidRPr="00C50180" w:rsidRDefault="00ED4B48" w:rsidP="00ED4B48">
            <w:pPr>
              <w:spacing w:after="0" w:line="240" w:lineRule="auto"/>
              <w:ind w:left="993"/>
              <w:rPr>
                <w:rFonts w:ascii="Times New Roman" w:hAnsi="Times New Roman"/>
              </w:rPr>
            </w:pPr>
            <w:r w:rsidRPr="00C50180">
              <w:rPr>
                <w:rFonts w:ascii="Times New Roman" w:hAnsi="Times New Roman"/>
              </w:rPr>
              <w:t>калориферы</w:t>
            </w:r>
          </w:p>
        </w:tc>
        <w:tc>
          <w:tcPr>
            <w:tcW w:w="2977" w:type="dxa"/>
            <w:tcBorders>
              <w:top w:val="nil"/>
              <w:left w:val="nil"/>
              <w:bottom w:val="nil"/>
              <w:right w:val="single" w:sz="4" w:space="0" w:color="auto"/>
            </w:tcBorders>
            <w:vAlign w:val="bottom"/>
          </w:tcPr>
          <w:p w:rsidR="00ED4B48" w:rsidRPr="00C50180" w:rsidRDefault="00ED4B48" w:rsidP="00ED4B48">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ED4B48" w:rsidRPr="00C50180" w:rsidRDefault="00ED4B48" w:rsidP="00ED4B48">
            <w:pPr>
              <w:spacing w:after="0" w:line="240" w:lineRule="auto"/>
              <w:ind w:left="57"/>
              <w:rPr>
                <w:rFonts w:ascii="Times New Roman" w:hAnsi="Times New Roman"/>
              </w:rPr>
            </w:pPr>
          </w:p>
        </w:tc>
      </w:tr>
      <w:tr w:rsidR="00ED4B48" w:rsidRPr="00C50180" w:rsidTr="00ED4B48">
        <w:tc>
          <w:tcPr>
            <w:tcW w:w="4253" w:type="dxa"/>
            <w:tcBorders>
              <w:top w:val="nil"/>
              <w:left w:val="single" w:sz="4" w:space="0" w:color="auto"/>
              <w:bottom w:val="nil"/>
              <w:right w:val="single" w:sz="4" w:space="0" w:color="auto"/>
            </w:tcBorders>
            <w:vAlign w:val="bottom"/>
          </w:tcPr>
          <w:p w:rsidR="00ED4B48" w:rsidRPr="00C50180" w:rsidRDefault="00ED4B48" w:rsidP="00ED4B48">
            <w:pPr>
              <w:spacing w:after="0" w:line="240" w:lineRule="auto"/>
              <w:ind w:left="993"/>
              <w:rPr>
                <w:rFonts w:ascii="Times New Roman" w:hAnsi="Times New Roman"/>
              </w:rPr>
            </w:pPr>
            <w:r w:rsidRPr="00C50180">
              <w:rPr>
                <w:rFonts w:ascii="Times New Roman" w:hAnsi="Times New Roman"/>
              </w:rPr>
              <w:t>АГВ</w:t>
            </w:r>
          </w:p>
        </w:tc>
        <w:tc>
          <w:tcPr>
            <w:tcW w:w="2977" w:type="dxa"/>
            <w:tcBorders>
              <w:top w:val="nil"/>
              <w:left w:val="nil"/>
              <w:bottom w:val="nil"/>
              <w:right w:val="single" w:sz="4" w:space="0" w:color="auto"/>
            </w:tcBorders>
            <w:vAlign w:val="bottom"/>
          </w:tcPr>
          <w:p w:rsidR="00ED4B48" w:rsidRPr="00C50180" w:rsidRDefault="00ED4B48" w:rsidP="00ED4B48">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ED4B48" w:rsidRPr="00C50180" w:rsidRDefault="00ED4B48" w:rsidP="00ED4B48">
            <w:pPr>
              <w:spacing w:after="0" w:line="240" w:lineRule="auto"/>
              <w:ind w:left="57"/>
              <w:rPr>
                <w:rFonts w:ascii="Times New Roman" w:hAnsi="Times New Roman"/>
              </w:rPr>
            </w:pPr>
          </w:p>
        </w:tc>
      </w:tr>
      <w:tr w:rsidR="00ED4B48" w:rsidRPr="00C50180" w:rsidTr="00ED4B48">
        <w:tc>
          <w:tcPr>
            <w:tcW w:w="4253" w:type="dxa"/>
            <w:tcBorders>
              <w:top w:val="nil"/>
              <w:left w:val="single" w:sz="4" w:space="0" w:color="auto"/>
              <w:bottom w:val="nil"/>
              <w:right w:val="single" w:sz="4" w:space="0" w:color="auto"/>
            </w:tcBorders>
            <w:vAlign w:val="bottom"/>
          </w:tcPr>
          <w:p w:rsidR="00ED4B48" w:rsidRPr="00C50180" w:rsidRDefault="00ED4B48" w:rsidP="00ED4B48">
            <w:pPr>
              <w:spacing w:after="0" w:line="240" w:lineRule="auto"/>
              <w:ind w:left="993"/>
              <w:rPr>
                <w:rFonts w:ascii="Times New Roman" w:hAnsi="Times New Roman"/>
              </w:rPr>
            </w:pPr>
            <w:r w:rsidRPr="00C50180">
              <w:rPr>
                <w:rFonts w:ascii="Times New Roman" w:hAnsi="Times New Roman"/>
              </w:rPr>
              <w:t>(другое)</w:t>
            </w:r>
          </w:p>
        </w:tc>
        <w:tc>
          <w:tcPr>
            <w:tcW w:w="2977" w:type="dxa"/>
            <w:tcBorders>
              <w:top w:val="nil"/>
              <w:left w:val="nil"/>
              <w:bottom w:val="nil"/>
              <w:right w:val="single" w:sz="4" w:space="0" w:color="auto"/>
            </w:tcBorders>
            <w:vAlign w:val="bottom"/>
          </w:tcPr>
          <w:p w:rsidR="00ED4B48" w:rsidRPr="00C50180" w:rsidRDefault="00ED4B48" w:rsidP="00ED4B48">
            <w:pPr>
              <w:spacing w:after="0" w:line="240" w:lineRule="auto"/>
              <w:ind w:left="57"/>
              <w:rPr>
                <w:rFonts w:ascii="Times New Roman" w:hAnsi="Times New Roman"/>
              </w:rPr>
            </w:pPr>
          </w:p>
        </w:tc>
        <w:tc>
          <w:tcPr>
            <w:tcW w:w="2977" w:type="dxa"/>
            <w:tcBorders>
              <w:top w:val="nil"/>
              <w:left w:val="nil"/>
              <w:bottom w:val="nil"/>
              <w:right w:val="single" w:sz="4" w:space="0" w:color="auto"/>
            </w:tcBorders>
            <w:vAlign w:val="bottom"/>
          </w:tcPr>
          <w:p w:rsidR="00ED4B48" w:rsidRPr="00C50180" w:rsidRDefault="00ED4B48" w:rsidP="00ED4B48">
            <w:pPr>
              <w:spacing w:after="0" w:line="240" w:lineRule="auto"/>
              <w:ind w:left="57"/>
              <w:rPr>
                <w:rFonts w:ascii="Times New Roman" w:hAnsi="Times New Roman"/>
              </w:rPr>
            </w:pPr>
          </w:p>
        </w:tc>
      </w:tr>
      <w:tr w:rsidR="00ED4B48" w:rsidRPr="00C50180" w:rsidTr="00ED4B48">
        <w:tc>
          <w:tcPr>
            <w:tcW w:w="4253" w:type="dxa"/>
            <w:tcBorders>
              <w:top w:val="nil"/>
              <w:left w:val="single" w:sz="4" w:space="0" w:color="auto"/>
              <w:bottom w:val="nil"/>
              <w:right w:val="single" w:sz="4" w:space="0" w:color="auto"/>
            </w:tcBorders>
            <w:vAlign w:val="bottom"/>
          </w:tcPr>
          <w:p w:rsidR="00ED4B48" w:rsidRPr="00C50180" w:rsidRDefault="00ED4B48" w:rsidP="00ED4B48">
            <w:pPr>
              <w:spacing w:after="0" w:line="240" w:lineRule="auto"/>
              <w:ind w:left="993" w:hanging="993"/>
              <w:rPr>
                <w:rFonts w:ascii="Times New Roman" w:hAnsi="Times New Roman"/>
              </w:rPr>
            </w:pPr>
            <w:r w:rsidRPr="00C50180">
              <w:rPr>
                <w:rFonts w:ascii="Times New Roman" w:hAnsi="Times New Roman"/>
              </w:rPr>
              <w:t>11. Крыльца</w:t>
            </w:r>
          </w:p>
        </w:tc>
        <w:tc>
          <w:tcPr>
            <w:tcW w:w="2977" w:type="dxa"/>
            <w:tcBorders>
              <w:top w:val="nil"/>
              <w:left w:val="nil"/>
              <w:bottom w:val="nil"/>
              <w:right w:val="single" w:sz="4" w:space="0" w:color="auto"/>
            </w:tcBorders>
            <w:vAlign w:val="bottom"/>
          </w:tcPr>
          <w:p w:rsidR="00ED4B48" w:rsidRPr="00C50180" w:rsidRDefault="00ED4B48" w:rsidP="00ED4B48">
            <w:pPr>
              <w:spacing w:after="0" w:line="240" w:lineRule="auto"/>
              <w:ind w:left="57"/>
              <w:rPr>
                <w:rFonts w:ascii="Times New Roman" w:hAnsi="Times New Roman"/>
              </w:rPr>
            </w:pPr>
            <w:r w:rsidRPr="00C50180">
              <w:rPr>
                <w:rFonts w:ascii="Times New Roman" w:hAnsi="Times New Roman"/>
              </w:rPr>
              <w:t>есть</w:t>
            </w:r>
          </w:p>
        </w:tc>
        <w:tc>
          <w:tcPr>
            <w:tcW w:w="2977" w:type="dxa"/>
            <w:tcBorders>
              <w:top w:val="nil"/>
              <w:left w:val="nil"/>
              <w:bottom w:val="nil"/>
              <w:right w:val="single" w:sz="4" w:space="0" w:color="auto"/>
            </w:tcBorders>
            <w:vAlign w:val="bottom"/>
          </w:tcPr>
          <w:p w:rsidR="00ED4B48" w:rsidRPr="00C50180" w:rsidRDefault="00ED4B48" w:rsidP="00ED4B48">
            <w:pPr>
              <w:spacing w:after="0" w:line="240" w:lineRule="auto"/>
              <w:ind w:left="57"/>
              <w:rPr>
                <w:rFonts w:ascii="Times New Roman" w:hAnsi="Times New Roman"/>
              </w:rPr>
            </w:pPr>
          </w:p>
        </w:tc>
      </w:tr>
    </w:tbl>
    <w:p w:rsidR="00491536" w:rsidRDefault="00491536" w:rsidP="00ED4B48">
      <w:pPr>
        <w:spacing w:after="0" w:line="240" w:lineRule="auto"/>
        <w:jc w:val="both"/>
        <w:rPr>
          <w:rFonts w:ascii="Times New Roman" w:hAnsi="Times New Roman"/>
          <w:b/>
          <w:sz w:val="24"/>
          <w:szCs w:val="24"/>
        </w:rPr>
      </w:pPr>
    </w:p>
    <w:p w:rsidR="00ED4B48" w:rsidRDefault="00ED4B48" w:rsidP="00ED4B48">
      <w:pPr>
        <w:spacing w:after="0" w:line="240" w:lineRule="auto"/>
        <w:jc w:val="both"/>
        <w:rPr>
          <w:rFonts w:ascii="Times New Roman" w:hAnsi="Times New Roman"/>
          <w:b/>
          <w:sz w:val="24"/>
          <w:szCs w:val="24"/>
        </w:rPr>
      </w:pPr>
    </w:p>
    <w:p w:rsidR="00491536" w:rsidRPr="001212DF" w:rsidRDefault="00491536" w:rsidP="00491536">
      <w:pPr>
        <w:spacing w:after="0" w:line="240" w:lineRule="auto"/>
        <w:jc w:val="center"/>
        <w:rPr>
          <w:rFonts w:ascii="Times New Roman" w:hAnsi="Times New Roman"/>
          <w:b/>
          <w:sz w:val="24"/>
          <w:szCs w:val="24"/>
        </w:rPr>
      </w:pPr>
      <w:r w:rsidRPr="001212DF">
        <w:rPr>
          <w:rFonts w:ascii="Times New Roman" w:hAnsi="Times New Roman"/>
          <w:b/>
          <w:sz w:val="24"/>
          <w:szCs w:val="24"/>
        </w:rPr>
        <w:t>АКТ№ 1</w:t>
      </w:r>
      <w:r w:rsidR="008152DA">
        <w:rPr>
          <w:rFonts w:ascii="Times New Roman" w:hAnsi="Times New Roman"/>
          <w:b/>
          <w:sz w:val="24"/>
          <w:szCs w:val="24"/>
        </w:rPr>
        <w:t>9</w:t>
      </w:r>
    </w:p>
    <w:p w:rsidR="00491536" w:rsidRPr="001212DF" w:rsidRDefault="00491536" w:rsidP="00491536">
      <w:pPr>
        <w:spacing w:after="0" w:line="240" w:lineRule="auto"/>
        <w:jc w:val="center"/>
        <w:rPr>
          <w:rFonts w:ascii="Times New Roman" w:hAnsi="Times New Roman"/>
          <w:b/>
          <w:sz w:val="24"/>
          <w:szCs w:val="24"/>
        </w:rPr>
      </w:pPr>
      <w:r w:rsidRPr="001212DF">
        <w:rPr>
          <w:rFonts w:ascii="Times New Roman" w:hAnsi="Times New Roman"/>
          <w:b/>
          <w:sz w:val="24"/>
          <w:szCs w:val="24"/>
        </w:rPr>
        <w:t>о состоянии общего имущества собственников помещений</w:t>
      </w:r>
      <w:r w:rsidRPr="001212DF">
        <w:rPr>
          <w:rFonts w:ascii="Times New Roman" w:hAnsi="Times New Roman"/>
          <w:b/>
          <w:sz w:val="24"/>
          <w:szCs w:val="24"/>
        </w:rPr>
        <w:br/>
        <w:t>в многоквартирном доме, являющегося объектом конкурса</w:t>
      </w:r>
    </w:p>
    <w:p w:rsidR="00491536" w:rsidRDefault="00491536" w:rsidP="00EE790D">
      <w:pPr>
        <w:spacing w:after="0" w:line="240" w:lineRule="auto"/>
        <w:jc w:val="center"/>
        <w:rPr>
          <w:rFonts w:ascii="Times New Roman" w:hAnsi="Times New Roman"/>
          <w:b/>
          <w:sz w:val="24"/>
          <w:szCs w:val="24"/>
        </w:rPr>
      </w:pPr>
    </w:p>
    <w:p w:rsidR="00491536" w:rsidRPr="00491536" w:rsidRDefault="00491536" w:rsidP="00491536">
      <w:pPr>
        <w:spacing w:after="0" w:line="240" w:lineRule="auto"/>
        <w:jc w:val="center"/>
        <w:rPr>
          <w:rFonts w:ascii="Times New Roman" w:hAnsi="Times New Roman"/>
          <w:b/>
        </w:rPr>
      </w:pPr>
      <w:r w:rsidRPr="00491536">
        <w:rPr>
          <w:rFonts w:ascii="Times New Roman" w:hAnsi="Times New Roman"/>
          <w:b/>
          <w:lang w:val="en-US"/>
        </w:rPr>
        <w:t>I</w:t>
      </w:r>
      <w:r w:rsidRPr="00491536">
        <w:rPr>
          <w:rFonts w:ascii="Times New Roman" w:hAnsi="Times New Roman"/>
          <w:b/>
        </w:rPr>
        <w:t>. Общие сведения о многоквартирном доме</w:t>
      </w:r>
    </w:p>
    <w:p w:rsidR="00491536" w:rsidRDefault="00491536" w:rsidP="00491536">
      <w:pPr>
        <w:spacing w:after="0" w:line="240" w:lineRule="auto"/>
        <w:ind w:firstLine="567"/>
        <w:rPr>
          <w:rFonts w:ascii="Times New Roman" w:hAnsi="Times New Roman"/>
          <w:b/>
        </w:rPr>
      </w:pPr>
      <w:r w:rsidRPr="00491536">
        <w:rPr>
          <w:rFonts w:ascii="Times New Roman" w:hAnsi="Times New Roman"/>
        </w:rPr>
        <w:t xml:space="preserve">1. Адрес многоквартирного дома  </w:t>
      </w:r>
      <w:r w:rsidRPr="00491536">
        <w:rPr>
          <w:rFonts w:ascii="Times New Roman" w:hAnsi="Times New Roman"/>
          <w:b/>
        </w:rPr>
        <w:t>Республика Карелия, Беломорский район, п.Пушной,</w:t>
      </w:r>
    </w:p>
    <w:p w:rsidR="00491536" w:rsidRPr="00491536" w:rsidRDefault="00491536" w:rsidP="00491536">
      <w:pPr>
        <w:spacing w:after="0" w:line="240" w:lineRule="auto"/>
        <w:ind w:firstLine="567"/>
        <w:rPr>
          <w:rFonts w:ascii="Times New Roman" w:hAnsi="Times New Roman"/>
          <w:b/>
        </w:rPr>
      </w:pPr>
      <w:r w:rsidRPr="00491536">
        <w:rPr>
          <w:rFonts w:ascii="Times New Roman" w:hAnsi="Times New Roman"/>
          <w:b/>
        </w:rPr>
        <w:t xml:space="preserve"> ул. Дорожная, д. 1</w:t>
      </w:r>
    </w:p>
    <w:p w:rsidR="00491536" w:rsidRPr="00491536" w:rsidRDefault="00491536" w:rsidP="00491536">
      <w:pPr>
        <w:spacing w:after="0" w:line="240" w:lineRule="auto"/>
        <w:ind w:firstLine="567"/>
        <w:rPr>
          <w:rFonts w:ascii="Times New Roman" w:hAnsi="Times New Roman"/>
        </w:rPr>
      </w:pPr>
      <w:r w:rsidRPr="00491536">
        <w:rPr>
          <w:rFonts w:ascii="Times New Roman" w:hAnsi="Times New Roman"/>
        </w:rPr>
        <w:t xml:space="preserve">2. Кадастровый номер многоквартирного дома (при его наличии)  </w:t>
      </w:r>
      <w:r w:rsidRPr="00491536">
        <w:rPr>
          <w:rFonts w:ascii="Times New Roman" w:hAnsi="Times New Roman"/>
          <w:b/>
        </w:rPr>
        <w:t>нет</w:t>
      </w:r>
    </w:p>
    <w:p w:rsidR="00491536" w:rsidRPr="00491536" w:rsidRDefault="00491536" w:rsidP="00491536">
      <w:pPr>
        <w:spacing w:after="0" w:line="240" w:lineRule="auto"/>
        <w:ind w:firstLine="567"/>
        <w:rPr>
          <w:rFonts w:ascii="Times New Roman" w:hAnsi="Times New Roman"/>
        </w:rPr>
      </w:pPr>
      <w:r w:rsidRPr="00491536">
        <w:rPr>
          <w:rFonts w:ascii="Times New Roman" w:hAnsi="Times New Roman"/>
        </w:rPr>
        <w:t xml:space="preserve">3. Серия, тип постройки     </w:t>
      </w:r>
      <w:r w:rsidRPr="00491536">
        <w:rPr>
          <w:rFonts w:ascii="Times New Roman" w:hAnsi="Times New Roman"/>
          <w:b/>
        </w:rPr>
        <w:t>жилой дом</w:t>
      </w:r>
    </w:p>
    <w:p w:rsidR="00491536" w:rsidRPr="00491536" w:rsidRDefault="00491536" w:rsidP="00491536">
      <w:pPr>
        <w:spacing w:after="0" w:line="240" w:lineRule="auto"/>
        <w:ind w:firstLine="567"/>
        <w:rPr>
          <w:rFonts w:ascii="Times New Roman" w:hAnsi="Times New Roman"/>
          <w:b/>
        </w:rPr>
      </w:pPr>
      <w:r w:rsidRPr="00491536">
        <w:rPr>
          <w:rFonts w:ascii="Times New Roman" w:hAnsi="Times New Roman"/>
        </w:rPr>
        <w:t xml:space="preserve">4. Год постройки  </w:t>
      </w:r>
      <w:r w:rsidR="008152DA">
        <w:rPr>
          <w:rFonts w:ascii="Times New Roman" w:hAnsi="Times New Roman"/>
        </w:rPr>
        <w:t>1951</w:t>
      </w:r>
    </w:p>
    <w:p w:rsidR="00491536" w:rsidRPr="00491536" w:rsidRDefault="00491536" w:rsidP="00491536">
      <w:pPr>
        <w:spacing w:after="0" w:line="240" w:lineRule="auto"/>
        <w:ind w:firstLine="567"/>
        <w:rPr>
          <w:rFonts w:ascii="Times New Roman" w:hAnsi="Times New Roman"/>
          <w:b/>
        </w:rPr>
      </w:pPr>
      <w:r w:rsidRPr="00491536">
        <w:rPr>
          <w:rFonts w:ascii="Times New Roman" w:hAnsi="Times New Roman"/>
        </w:rPr>
        <w:t xml:space="preserve">5. Степень износа по данным государственного технического учета  на </w:t>
      </w:r>
      <w:r w:rsidRPr="00491536">
        <w:rPr>
          <w:rFonts w:ascii="Times New Roman" w:hAnsi="Times New Roman"/>
          <w:b/>
        </w:rPr>
        <w:t>нет</w:t>
      </w:r>
    </w:p>
    <w:p w:rsidR="00491536" w:rsidRPr="00491536" w:rsidRDefault="00491536" w:rsidP="00491536">
      <w:pPr>
        <w:spacing w:after="0" w:line="240" w:lineRule="auto"/>
        <w:ind w:firstLine="567"/>
        <w:rPr>
          <w:rFonts w:ascii="Times New Roman" w:hAnsi="Times New Roman"/>
        </w:rPr>
      </w:pPr>
      <w:r w:rsidRPr="00491536">
        <w:rPr>
          <w:rFonts w:ascii="Times New Roman" w:hAnsi="Times New Roman"/>
        </w:rPr>
        <w:t>6. Степень фактического износа -</w:t>
      </w:r>
      <w:r w:rsidRPr="00491536">
        <w:rPr>
          <w:rFonts w:ascii="Times New Roman" w:hAnsi="Times New Roman"/>
          <w:b/>
        </w:rPr>
        <w:t>нет</w:t>
      </w:r>
    </w:p>
    <w:p w:rsidR="00491536" w:rsidRPr="00491536" w:rsidRDefault="00491536" w:rsidP="00491536">
      <w:pPr>
        <w:spacing w:after="0" w:line="240" w:lineRule="auto"/>
        <w:rPr>
          <w:rFonts w:ascii="Times New Roman" w:hAnsi="Times New Roman"/>
        </w:rPr>
      </w:pPr>
      <w:r w:rsidRPr="00491536">
        <w:rPr>
          <w:rFonts w:ascii="Times New Roman" w:hAnsi="Times New Roman"/>
        </w:rPr>
        <w:t xml:space="preserve">           7. Год последнего капитального ремонта –</w:t>
      </w:r>
      <w:r w:rsidRPr="00491536">
        <w:rPr>
          <w:rFonts w:ascii="Times New Roman" w:hAnsi="Times New Roman"/>
          <w:b/>
        </w:rPr>
        <w:t xml:space="preserve"> нет</w:t>
      </w:r>
    </w:p>
    <w:p w:rsidR="00491536" w:rsidRPr="00491536" w:rsidRDefault="00491536" w:rsidP="00491536">
      <w:pPr>
        <w:spacing w:after="0" w:line="240" w:lineRule="auto"/>
        <w:ind w:firstLine="567"/>
        <w:jc w:val="both"/>
        <w:rPr>
          <w:rFonts w:ascii="Times New Roman" w:hAnsi="Times New Roman"/>
        </w:rPr>
      </w:pPr>
      <w:r w:rsidRPr="00491536">
        <w:rPr>
          <w:rFonts w:ascii="Times New Roman" w:hAnsi="Times New Roman"/>
        </w:rPr>
        <w:t xml:space="preserve">8. Реквизиты правового акта о признании многоквартирного дома аварийным и </w:t>
      </w:r>
    </w:p>
    <w:p w:rsidR="00491536" w:rsidRPr="00491536" w:rsidRDefault="00491536" w:rsidP="00491536">
      <w:pPr>
        <w:spacing w:after="0" w:line="240" w:lineRule="auto"/>
        <w:ind w:firstLine="567"/>
        <w:jc w:val="both"/>
        <w:rPr>
          <w:rFonts w:ascii="Times New Roman" w:hAnsi="Times New Roman"/>
          <w:b/>
        </w:rPr>
      </w:pPr>
      <w:r w:rsidRPr="00491536">
        <w:rPr>
          <w:rFonts w:ascii="Times New Roman" w:hAnsi="Times New Roman"/>
        </w:rPr>
        <w:t xml:space="preserve">     подлежащим сносу - нет</w:t>
      </w:r>
    </w:p>
    <w:p w:rsidR="00491536" w:rsidRPr="00491536" w:rsidRDefault="00491536" w:rsidP="00491536">
      <w:pPr>
        <w:spacing w:after="0" w:line="240" w:lineRule="auto"/>
        <w:ind w:firstLine="567"/>
        <w:rPr>
          <w:rFonts w:ascii="Times New Roman" w:hAnsi="Times New Roman"/>
        </w:rPr>
      </w:pPr>
      <w:r w:rsidRPr="00491536">
        <w:rPr>
          <w:rFonts w:ascii="Times New Roman" w:hAnsi="Times New Roman"/>
        </w:rPr>
        <w:t xml:space="preserve">9. Количество этажей  </w:t>
      </w:r>
      <w:r w:rsidRPr="00491536">
        <w:rPr>
          <w:rFonts w:ascii="Times New Roman" w:hAnsi="Times New Roman"/>
          <w:b/>
        </w:rPr>
        <w:t>1</w:t>
      </w:r>
    </w:p>
    <w:p w:rsidR="00491536" w:rsidRPr="00491536" w:rsidRDefault="00491536" w:rsidP="00491536">
      <w:pPr>
        <w:spacing w:after="0" w:line="240" w:lineRule="auto"/>
        <w:ind w:firstLine="567"/>
        <w:rPr>
          <w:rFonts w:ascii="Times New Roman" w:hAnsi="Times New Roman"/>
          <w:b/>
        </w:rPr>
      </w:pPr>
      <w:r w:rsidRPr="00491536">
        <w:rPr>
          <w:rFonts w:ascii="Times New Roman" w:hAnsi="Times New Roman"/>
        </w:rPr>
        <w:t xml:space="preserve">10. Наличие подвала  </w:t>
      </w:r>
      <w:r w:rsidRPr="00491536">
        <w:rPr>
          <w:rFonts w:ascii="Times New Roman" w:hAnsi="Times New Roman"/>
          <w:b/>
        </w:rPr>
        <w:t>нет</w:t>
      </w:r>
    </w:p>
    <w:p w:rsidR="00491536" w:rsidRPr="00491536" w:rsidRDefault="00491536" w:rsidP="00491536">
      <w:pPr>
        <w:spacing w:after="0" w:line="240" w:lineRule="auto"/>
        <w:ind w:firstLine="567"/>
        <w:rPr>
          <w:rFonts w:ascii="Times New Roman" w:hAnsi="Times New Roman"/>
        </w:rPr>
      </w:pPr>
      <w:r w:rsidRPr="00491536">
        <w:rPr>
          <w:rFonts w:ascii="Times New Roman" w:hAnsi="Times New Roman"/>
        </w:rPr>
        <w:t xml:space="preserve">11. Наличие цокольного этажа </w:t>
      </w:r>
      <w:r w:rsidRPr="00491536">
        <w:rPr>
          <w:rFonts w:ascii="Times New Roman" w:hAnsi="Times New Roman"/>
          <w:b/>
        </w:rPr>
        <w:t>НЕТ</w:t>
      </w:r>
    </w:p>
    <w:p w:rsidR="00491536" w:rsidRPr="00491536" w:rsidRDefault="00491536" w:rsidP="00491536">
      <w:pPr>
        <w:spacing w:after="0" w:line="240" w:lineRule="auto"/>
        <w:ind w:firstLine="567"/>
        <w:rPr>
          <w:rFonts w:ascii="Times New Roman" w:hAnsi="Times New Roman"/>
        </w:rPr>
      </w:pPr>
      <w:r w:rsidRPr="00491536">
        <w:rPr>
          <w:rFonts w:ascii="Times New Roman" w:hAnsi="Times New Roman"/>
        </w:rPr>
        <w:t xml:space="preserve">12. Наличие мансарды  </w:t>
      </w:r>
      <w:r w:rsidRPr="00491536">
        <w:rPr>
          <w:rFonts w:ascii="Times New Roman" w:hAnsi="Times New Roman"/>
          <w:b/>
        </w:rPr>
        <w:t>НЕТ</w:t>
      </w:r>
    </w:p>
    <w:p w:rsidR="00491536" w:rsidRPr="00491536" w:rsidRDefault="00491536" w:rsidP="00491536">
      <w:pPr>
        <w:spacing w:after="0" w:line="240" w:lineRule="auto"/>
        <w:ind w:firstLine="567"/>
        <w:rPr>
          <w:rFonts w:ascii="Times New Roman" w:hAnsi="Times New Roman"/>
          <w:b/>
        </w:rPr>
      </w:pPr>
      <w:r w:rsidRPr="00491536">
        <w:rPr>
          <w:rFonts w:ascii="Times New Roman" w:hAnsi="Times New Roman"/>
        </w:rPr>
        <w:t xml:space="preserve">13. Наличие мезонина  </w:t>
      </w:r>
      <w:r w:rsidRPr="00491536">
        <w:rPr>
          <w:rFonts w:ascii="Times New Roman" w:hAnsi="Times New Roman"/>
          <w:b/>
        </w:rPr>
        <w:t>НЕТ</w:t>
      </w:r>
    </w:p>
    <w:p w:rsidR="00491536" w:rsidRPr="00491536" w:rsidRDefault="00491536" w:rsidP="00491536">
      <w:pPr>
        <w:spacing w:after="0" w:line="240" w:lineRule="auto"/>
        <w:ind w:firstLine="567"/>
        <w:rPr>
          <w:rFonts w:ascii="Times New Roman" w:hAnsi="Times New Roman"/>
          <w:b/>
        </w:rPr>
      </w:pPr>
      <w:r w:rsidRPr="00491536">
        <w:rPr>
          <w:rFonts w:ascii="Times New Roman" w:hAnsi="Times New Roman"/>
        </w:rPr>
        <w:t xml:space="preserve">14. Количество квартир  </w:t>
      </w:r>
      <w:r w:rsidR="008152DA">
        <w:rPr>
          <w:rFonts w:ascii="Times New Roman" w:hAnsi="Times New Roman"/>
          <w:b/>
        </w:rPr>
        <w:t>4</w:t>
      </w:r>
    </w:p>
    <w:p w:rsidR="00491536" w:rsidRPr="00491536" w:rsidRDefault="00491536" w:rsidP="00491536">
      <w:pPr>
        <w:spacing w:after="0" w:line="240" w:lineRule="auto"/>
        <w:ind w:firstLine="567"/>
        <w:jc w:val="both"/>
        <w:rPr>
          <w:rFonts w:ascii="Times New Roman" w:hAnsi="Times New Roman"/>
          <w:b/>
        </w:rPr>
      </w:pPr>
      <w:r w:rsidRPr="00491536">
        <w:rPr>
          <w:rFonts w:ascii="Times New Roman" w:hAnsi="Times New Roman"/>
        </w:rPr>
        <w:t>15. Количество нежилых помещений, не входящих в состав общего имущества</w:t>
      </w:r>
    </w:p>
    <w:p w:rsidR="00491536" w:rsidRPr="00491536" w:rsidRDefault="00491536" w:rsidP="00491536">
      <w:pPr>
        <w:spacing w:after="0" w:line="240" w:lineRule="auto"/>
        <w:ind w:firstLine="567"/>
        <w:jc w:val="both"/>
        <w:rPr>
          <w:rFonts w:ascii="Times New Roman" w:hAnsi="Times New Roman"/>
          <w:b/>
        </w:rPr>
      </w:pPr>
      <w:r w:rsidRPr="00491536">
        <w:rPr>
          <w:rFonts w:ascii="Times New Roman" w:hAnsi="Times New Roman"/>
        </w:rPr>
        <w:lastRenderedPageBreak/>
        <w:t xml:space="preserve">16. Реквизиты правового акта о признании всех жилых помещений в многоквартирном доме непригодными для проживания           </w:t>
      </w:r>
    </w:p>
    <w:p w:rsidR="00491536" w:rsidRPr="00491536" w:rsidRDefault="00491536" w:rsidP="00491536">
      <w:pPr>
        <w:spacing w:after="0" w:line="240" w:lineRule="auto"/>
        <w:ind w:firstLine="567"/>
        <w:jc w:val="both"/>
        <w:rPr>
          <w:rFonts w:ascii="Times New Roman" w:hAnsi="Times New Roman"/>
          <w:b/>
        </w:rPr>
      </w:pPr>
      <w:r w:rsidRPr="00491536">
        <w:rPr>
          <w:rFonts w:ascii="Times New Roman" w:hAnsi="Times New Roman"/>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491536">
        <w:rPr>
          <w:rFonts w:ascii="Times New Roman" w:hAnsi="Times New Roman"/>
          <w:b/>
        </w:rPr>
        <w:t>НЕТ</w:t>
      </w:r>
    </w:p>
    <w:p w:rsidR="00491536" w:rsidRPr="00491536" w:rsidRDefault="00491536" w:rsidP="00491536">
      <w:pPr>
        <w:tabs>
          <w:tab w:val="center" w:pos="5387"/>
          <w:tab w:val="left" w:pos="7371"/>
        </w:tabs>
        <w:spacing w:after="0" w:line="240" w:lineRule="auto"/>
        <w:ind w:firstLine="567"/>
        <w:rPr>
          <w:rFonts w:ascii="Times New Roman" w:hAnsi="Times New Roman"/>
        </w:rPr>
      </w:pPr>
      <w:r w:rsidRPr="00491536">
        <w:rPr>
          <w:rFonts w:ascii="Times New Roman" w:hAnsi="Times New Roman"/>
        </w:rPr>
        <w:t xml:space="preserve">18. Строительный объем  </w:t>
      </w:r>
      <w:r w:rsidRPr="00491536">
        <w:rPr>
          <w:rFonts w:ascii="Times New Roman" w:hAnsi="Times New Roman"/>
          <w:b/>
        </w:rPr>
        <w:t xml:space="preserve"> нет </w:t>
      </w:r>
      <w:r w:rsidRPr="00491536">
        <w:rPr>
          <w:rFonts w:ascii="Times New Roman" w:hAnsi="Times New Roman"/>
        </w:rPr>
        <w:t>кб</w:t>
      </w:r>
      <w:r w:rsidRPr="00491536">
        <w:rPr>
          <w:rFonts w:ascii="Times New Roman" w:hAnsi="Times New Roman"/>
          <w:b/>
        </w:rPr>
        <w:t>.</w:t>
      </w:r>
      <w:r w:rsidRPr="00491536">
        <w:rPr>
          <w:rFonts w:ascii="Times New Roman" w:hAnsi="Times New Roman"/>
        </w:rPr>
        <w:t>м</w:t>
      </w:r>
    </w:p>
    <w:p w:rsidR="00491536" w:rsidRPr="00491536" w:rsidRDefault="00491536" w:rsidP="00491536">
      <w:pPr>
        <w:tabs>
          <w:tab w:val="center" w:pos="5387"/>
          <w:tab w:val="left" w:pos="7371"/>
        </w:tabs>
        <w:spacing w:after="0" w:line="240" w:lineRule="auto"/>
        <w:ind w:firstLine="567"/>
        <w:rPr>
          <w:rFonts w:ascii="Times New Roman" w:hAnsi="Times New Roman"/>
        </w:rPr>
      </w:pPr>
      <w:r w:rsidRPr="00491536">
        <w:rPr>
          <w:rFonts w:ascii="Times New Roman" w:hAnsi="Times New Roman"/>
        </w:rPr>
        <w:t>19. Площадь:</w:t>
      </w:r>
    </w:p>
    <w:p w:rsidR="00491536" w:rsidRPr="00491536" w:rsidRDefault="00491536" w:rsidP="00491536">
      <w:pPr>
        <w:tabs>
          <w:tab w:val="center" w:pos="2835"/>
          <w:tab w:val="left" w:pos="4678"/>
        </w:tabs>
        <w:spacing w:after="0" w:line="240" w:lineRule="auto"/>
        <w:ind w:firstLine="567"/>
        <w:rPr>
          <w:rFonts w:ascii="Times New Roman" w:hAnsi="Times New Roman"/>
        </w:rPr>
      </w:pPr>
      <w:r w:rsidRPr="00491536">
        <w:rPr>
          <w:rFonts w:ascii="Times New Roman" w:hAnsi="Times New Roman"/>
        </w:rPr>
        <w:t>а) многоквартирного дома с лоджиями, балконами, шкафами, коридорами и лестничными клетками_____________________ кв. м</w:t>
      </w:r>
    </w:p>
    <w:p w:rsidR="00491536" w:rsidRPr="00491536" w:rsidRDefault="00491536" w:rsidP="00491536">
      <w:pPr>
        <w:tabs>
          <w:tab w:val="center" w:pos="2835"/>
          <w:tab w:val="left" w:pos="4678"/>
        </w:tabs>
        <w:spacing w:after="0" w:line="240" w:lineRule="auto"/>
        <w:ind w:firstLine="567"/>
        <w:jc w:val="both"/>
        <w:rPr>
          <w:rFonts w:ascii="Times New Roman" w:hAnsi="Times New Roman"/>
        </w:rPr>
      </w:pPr>
      <w:r w:rsidRPr="00491536">
        <w:rPr>
          <w:rFonts w:ascii="Times New Roman" w:hAnsi="Times New Roman"/>
        </w:rPr>
        <w:t>б) жилых помещений (общая площадь квартир</w:t>
      </w:r>
      <w:r w:rsidRPr="00491536">
        <w:rPr>
          <w:rFonts w:ascii="Times New Roman" w:hAnsi="Times New Roman"/>
          <w:b/>
        </w:rPr>
        <w:t xml:space="preserve">)  </w:t>
      </w:r>
      <w:smartTag w:uri="urn:schemas-microsoft-com:office:smarttags" w:element="metricconverter">
        <w:smartTagPr>
          <w:attr w:name="ProductID" w:val="145 кв. м"/>
        </w:smartTagPr>
        <w:r w:rsidRPr="00491536">
          <w:rPr>
            <w:rFonts w:ascii="Times New Roman" w:hAnsi="Times New Roman"/>
            <w:b/>
          </w:rPr>
          <w:t xml:space="preserve">145 </w:t>
        </w:r>
        <w:r w:rsidRPr="00491536">
          <w:rPr>
            <w:rFonts w:ascii="Times New Roman" w:hAnsi="Times New Roman"/>
          </w:rPr>
          <w:t>кв. м</w:t>
        </w:r>
      </w:smartTag>
    </w:p>
    <w:p w:rsidR="00491536" w:rsidRPr="00491536" w:rsidRDefault="00491536" w:rsidP="00491536">
      <w:pPr>
        <w:tabs>
          <w:tab w:val="center" w:pos="6096"/>
          <w:tab w:val="left" w:pos="8080"/>
        </w:tabs>
        <w:spacing w:after="0" w:line="240" w:lineRule="auto"/>
        <w:ind w:firstLine="567"/>
        <w:jc w:val="both"/>
        <w:rPr>
          <w:rFonts w:ascii="Times New Roman" w:hAnsi="Times New Roman"/>
        </w:rPr>
      </w:pPr>
      <w:r w:rsidRPr="00491536">
        <w:rPr>
          <w:rFonts w:ascii="Times New Roman" w:hAnsi="Times New Roman"/>
        </w:rPr>
        <w:t>в) нежилых помещений (общая площадь нежилых помещений, не входящих в состав общего имущества в многоквартирном доме) __________________________кв. м</w:t>
      </w:r>
    </w:p>
    <w:p w:rsidR="00491536" w:rsidRPr="00491536" w:rsidRDefault="00491536" w:rsidP="00491536">
      <w:pPr>
        <w:tabs>
          <w:tab w:val="center" w:pos="6804"/>
          <w:tab w:val="left" w:pos="8931"/>
        </w:tabs>
        <w:spacing w:after="0" w:line="240" w:lineRule="auto"/>
        <w:ind w:firstLine="567"/>
        <w:jc w:val="both"/>
        <w:rPr>
          <w:rFonts w:ascii="Times New Roman" w:hAnsi="Times New Roman"/>
        </w:rPr>
      </w:pPr>
      <w:r w:rsidRPr="00491536">
        <w:rPr>
          <w:rFonts w:ascii="Times New Roman" w:hAnsi="Times New Roman"/>
        </w:rPr>
        <w:t>г) помещений общего пользования (общая площадь нежилых помещений, входящих в состав общего имущества в многоквартирном доме)  ________________________________кв. м</w:t>
      </w:r>
    </w:p>
    <w:p w:rsidR="00491536" w:rsidRPr="00491536" w:rsidRDefault="00491536" w:rsidP="00491536">
      <w:pPr>
        <w:tabs>
          <w:tab w:val="center" w:pos="5245"/>
          <w:tab w:val="left" w:pos="7088"/>
        </w:tabs>
        <w:spacing w:after="0" w:line="240" w:lineRule="auto"/>
        <w:ind w:firstLine="567"/>
        <w:rPr>
          <w:rFonts w:ascii="Times New Roman" w:hAnsi="Times New Roman"/>
        </w:rPr>
      </w:pPr>
      <w:r w:rsidRPr="00491536">
        <w:rPr>
          <w:rFonts w:ascii="Times New Roman" w:hAnsi="Times New Roman"/>
        </w:rPr>
        <w:t xml:space="preserve">20. Количество лестниц – </w:t>
      </w:r>
      <w:r w:rsidRPr="00491536">
        <w:rPr>
          <w:rFonts w:ascii="Times New Roman" w:hAnsi="Times New Roman"/>
          <w:b/>
        </w:rPr>
        <w:t>нет</w:t>
      </w:r>
    </w:p>
    <w:p w:rsidR="00491536" w:rsidRPr="00491536" w:rsidRDefault="00491536" w:rsidP="00491536">
      <w:pPr>
        <w:spacing w:after="0" w:line="240" w:lineRule="auto"/>
        <w:ind w:firstLine="567"/>
        <w:jc w:val="both"/>
        <w:rPr>
          <w:rFonts w:ascii="Times New Roman" w:hAnsi="Times New Roman"/>
        </w:rPr>
      </w:pPr>
      <w:r w:rsidRPr="00491536">
        <w:rPr>
          <w:rFonts w:ascii="Times New Roman" w:hAnsi="Times New Roman"/>
        </w:rPr>
        <w:t xml:space="preserve">21. Уборочная площадь лестниц (включая межквартирные лестничные площадки)   </w:t>
      </w:r>
      <w:r w:rsidRPr="00491536">
        <w:rPr>
          <w:rFonts w:ascii="Times New Roman" w:hAnsi="Times New Roman"/>
          <w:b/>
        </w:rPr>
        <w:t>___</w:t>
      </w:r>
      <w:r w:rsidRPr="00491536">
        <w:rPr>
          <w:rFonts w:ascii="Times New Roman" w:hAnsi="Times New Roman"/>
        </w:rPr>
        <w:t xml:space="preserve"> кв. м</w:t>
      </w:r>
    </w:p>
    <w:p w:rsidR="00491536" w:rsidRPr="00491536" w:rsidRDefault="00491536" w:rsidP="00491536">
      <w:pPr>
        <w:tabs>
          <w:tab w:val="center" w:pos="7230"/>
          <w:tab w:val="left" w:pos="9356"/>
        </w:tabs>
        <w:spacing w:after="0" w:line="240" w:lineRule="auto"/>
        <w:rPr>
          <w:rFonts w:ascii="Times New Roman" w:hAnsi="Times New Roman"/>
        </w:rPr>
      </w:pPr>
      <w:r w:rsidRPr="00491536">
        <w:rPr>
          <w:rFonts w:ascii="Times New Roman" w:hAnsi="Times New Roman"/>
        </w:rPr>
        <w:t xml:space="preserve">           22. Уборочная площадь общих коридоров______________  кв. м</w:t>
      </w:r>
    </w:p>
    <w:p w:rsidR="00491536" w:rsidRPr="00491536" w:rsidRDefault="00491536" w:rsidP="00491536">
      <w:pPr>
        <w:tabs>
          <w:tab w:val="center" w:pos="6379"/>
          <w:tab w:val="left" w:pos="8505"/>
        </w:tabs>
        <w:spacing w:after="0" w:line="240" w:lineRule="auto"/>
        <w:ind w:firstLine="567"/>
        <w:jc w:val="both"/>
        <w:rPr>
          <w:rFonts w:ascii="Times New Roman" w:hAnsi="Times New Roman"/>
        </w:rPr>
      </w:pPr>
      <w:r w:rsidRPr="00491536">
        <w:rPr>
          <w:rFonts w:ascii="Times New Roman" w:hAnsi="Times New Roman"/>
        </w:rPr>
        <w:t>23. Уборочная площадь других помещений общего пользования (включая технические этажи, чердаки, технические подвалы)  кв. м</w:t>
      </w:r>
    </w:p>
    <w:p w:rsidR="00491536" w:rsidRPr="00491536" w:rsidRDefault="00491536" w:rsidP="00491536">
      <w:pPr>
        <w:spacing w:after="0" w:line="240" w:lineRule="auto"/>
        <w:ind w:firstLine="567"/>
        <w:jc w:val="both"/>
        <w:rPr>
          <w:rFonts w:ascii="Times New Roman" w:hAnsi="Times New Roman"/>
        </w:rPr>
      </w:pPr>
      <w:r w:rsidRPr="00491536">
        <w:rPr>
          <w:rFonts w:ascii="Times New Roman" w:hAnsi="Times New Roman"/>
        </w:rPr>
        <w:t>24. Площадь земельного участка, входящего в состав общего имущества многоквартирного дома</w:t>
      </w:r>
    </w:p>
    <w:p w:rsidR="008152DA" w:rsidRPr="00491536" w:rsidRDefault="00491536" w:rsidP="00491536">
      <w:pPr>
        <w:spacing w:after="0" w:line="240" w:lineRule="auto"/>
        <w:ind w:firstLine="567"/>
        <w:rPr>
          <w:rFonts w:ascii="Times New Roman" w:hAnsi="Times New Roman"/>
        </w:rPr>
      </w:pPr>
      <w:r w:rsidRPr="00491536">
        <w:rPr>
          <w:rFonts w:ascii="Times New Roman" w:hAnsi="Times New Roman"/>
        </w:rPr>
        <w:t xml:space="preserve">25. Кадастровый номер земельного участка (при его наличии)  </w:t>
      </w:r>
      <w:r w:rsidR="008152DA">
        <w:rPr>
          <w:rFonts w:ascii="Times New Roman" w:hAnsi="Times New Roman"/>
        </w:rPr>
        <w:t xml:space="preserve"> </w:t>
      </w:r>
      <w:r w:rsidR="008152DA">
        <w:rPr>
          <w:rFonts w:ascii="Helvetica" w:hAnsi="Helvetica" w:cs="Helvetica"/>
          <w:b/>
          <w:bCs/>
          <w:color w:val="000000"/>
          <w:sz w:val="18"/>
          <w:szCs w:val="18"/>
          <w:shd w:val="clear" w:color="auto" w:fill="FFFFFF"/>
        </w:rPr>
        <w:t>10:11:0000000:562</w:t>
      </w:r>
    </w:p>
    <w:p w:rsidR="00491536" w:rsidRPr="00491536" w:rsidRDefault="00491536" w:rsidP="00491536">
      <w:pPr>
        <w:spacing w:after="0" w:line="240" w:lineRule="auto"/>
        <w:jc w:val="center"/>
        <w:rPr>
          <w:rFonts w:ascii="Times New Roman" w:hAnsi="Times New Roman"/>
          <w:b/>
        </w:rPr>
      </w:pPr>
      <w:r w:rsidRPr="00491536">
        <w:rPr>
          <w:rFonts w:ascii="Times New Roman" w:hAnsi="Times New Roman"/>
          <w:b/>
          <w:lang w:val="en-US"/>
        </w:rPr>
        <w:t>II</w:t>
      </w:r>
      <w:r w:rsidRPr="00491536">
        <w:rPr>
          <w:rFonts w:ascii="Times New Roman" w:hAnsi="Times New Roman"/>
          <w:b/>
        </w:rPr>
        <w:t>. Техническое состояние многоквартирного дома, включая пристройки</w:t>
      </w:r>
    </w:p>
    <w:tbl>
      <w:tblPr>
        <w:tblW w:w="10207" w:type="dxa"/>
        <w:tblLayout w:type="fixed"/>
        <w:tblCellMar>
          <w:left w:w="28" w:type="dxa"/>
          <w:right w:w="28" w:type="dxa"/>
        </w:tblCellMar>
        <w:tblLook w:val="0000"/>
      </w:tblPr>
      <w:tblGrid>
        <w:gridCol w:w="4253"/>
        <w:gridCol w:w="2977"/>
        <w:gridCol w:w="2977"/>
      </w:tblGrid>
      <w:tr w:rsidR="00491536" w:rsidRPr="00491536" w:rsidTr="00491536">
        <w:tc>
          <w:tcPr>
            <w:tcW w:w="4253" w:type="dxa"/>
            <w:tcBorders>
              <w:top w:val="single" w:sz="4" w:space="0" w:color="auto"/>
              <w:left w:val="single" w:sz="4" w:space="0" w:color="auto"/>
              <w:bottom w:val="single" w:sz="4" w:space="0" w:color="auto"/>
              <w:right w:val="single" w:sz="4" w:space="0" w:color="auto"/>
            </w:tcBorders>
          </w:tcPr>
          <w:p w:rsidR="00491536" w:rsidRPr="00491536" w:rsidRDefault="00491536" w:rsidP="00491536">
            <w:pPr>
              <w:spacing w:after="0" w:line="240" w:lineRule="auto"/>
              <w:jc w:val="center"/>
              <w:rPr>
                <w:rFonts w:ascii="Times New Roman" w:hAnsi="Times New Roman"/>
              </w:rPr>
            </w:pPr>
            <w:r w:rsidRPr="00491536">
              <w:rPr>
                <w:rFonts w:ascii="Times New Roman" w:hAnsi="Times New Roman"/>
              </w:rPr>
              <w:t>Наимено</w:t>
            </w:r>
            <w:r w:rsidRPr="00491536">
              <w:rPr>
                <w:rFonts w:ascii="Times New Roman" w:hAnsi="Times New Roman"/>
              </w:rPr>
              <w:softHyphen/>
              <w:t>вание конструк</w:t>
            </w:r>
            <w:r w:rsidRPr="00491536">
              <w:rPr>
                <w:rFonts w:ascii="Times New Roman" w:hAnsi="Times New Roman"/>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491536" w:rsidRPr="00491536" w:rsidRDefault="00491536" w:rsidP="00491536">
            <w:pPr>
              <w:spacing w:after="0" w:line="240" w:lineRule="auto"/>
              <w:jc w:val="center"/>
              <w:rPr>
                <w:rFonts w:ascii="Times New Roman" w:hAnsi="Times New Roman"/>
              </w:rPr>
            </w:pPr>
            <w:r w:rsidRPr="00491536">
              <w:rPr>
                <w:rFonts w:ascii="Times New Roman" w:hAnsi="Times New Roman"/>
              </w:rPr>
              <w:t>Описание элементов (материал, конструкция или система, отделка и прочее)</w:t>
            </w:r>
          </w:p>
        </w:tc>
        <w:tc>
          <w:tcPr>
            <w:tcW w:w="2977" w:type="dxa"/>
            <w:tcBorders>
              <w:top w:val="single" w:sz="4" w:space="0" w:color="auto"/>
              <w:left w:val="single" w:sz="4" w:space="0" w:color="auto"/>
              <w:bottom w:val="single" w:sz="4" w:space="0" w:color="auto"/>
              <w:right w:val="single" w:sz="4" w:space="0" w:color="auto"/>
            </w:tcBorders>
          </w:tcPr>
          <w:p w:rsidR="00491536" w:rsidRPr="00491536" w:rsidRDefault="00491536" w:rsidP="00491536">
            <w:pPr>
              <w:spacing w:after="0" w:line="240" w:lineRule="auto"/>
              <w:jc w:val="center"/>
              <w:rPr>
                <w:rFonts w:ascii="Times New Roman" w:hAnsi="Times New Roman"/>
              </w:rPr>
            </w:pPr>
            <w:r w:rsidRPr="00491536">
              <w:rPr>
                <w:rFonts w:ascii="Times New Roman" w:hAnsi="Times New Roman"/>
              </w:rPr>
              <w:t>Техническое состояние элементов общего имущества многоквартирного дома</w:t>
            </w:r>
          </w:p>
        </w:tc>
      </w:tr>
      <w:tr w:rsidR="00491536" w:rsidRPr="00491536" w:rsidTr="00491536">
        <w:tc>
          <w:tcPr>
            <w:tcW w:w="4253" w:type="dxa"/>
            <w:tcBorders>
              <w:top w:val="single" w:sz="4" w:space="0" w:color="auto"/>
              <w:left w:val="single" w:sz="4" w:space="0" w:color="auto"/>
              <w:bottom w:val="single" w:sz="4" w:space="0" w:color="auto"/>
              <w:right w:val="single" w:sz="4" w:space="0" w:color="auto"/>
            </w:tcBorders>
            <w:vAlign w:val="bottom"/>
          </w:tcPr>
          <w:p w:rsidR="00491536" w:rsidRPr="00491536" w:rsidRDefault="00491536" w:rsidP="00491536">
            <w:pPr>
              <w:spacing w:after="0" w:line="240" w:lineRule="auto"/>
              <w:ind w:left="57"/>
              <w:rPr>
                <w:rFonts w:ascii="Times New Roman" w:hAnsi="Times New Roman"/>
              </w:rPr>
            </w:pPr>
            <w:r w:rsidRPr="00491536">
              <w:rPr>
                <w:rFonts w:ascii="Times New Roman" w:hAnsi="Times New Roman"/>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491536" w:rsidRPr="00491536" w:rsidRDefault="004F25B6" w:rsidP="00491536">
            <w:pPr>
              <w:spacing w:after="0" w:line="240" w:lineRule="auto"/>
              <w:rPr>
                <w:rFonts w:ascii="Times New Roman" w:hAnsi="Times New Roman"/>
              </w:rPr>
            </w:pPr>
            <w:r w:rsidRPr="00C50180">
              <w:rPr>
                <w:rFonts w:ascii="Times New Roman" w:hAnsi="Times New Roman"/>
              </w:rPr>
              <w:t>Бутовый ленточный</w:t>
            </w:r>
          </w:p>
        </w:tc>
        <w:tc>
          <w:tcPr>
            <w:tcW w:w="2977" w:type="dxa"/>
            <w:tcBorders>
              <w:top w:val="single" w:sz="4" w:space="0" w:color="auto"/>
              <w:left w:val="single" w:sz="4" w:space="0" w:color="auto"/>
              <w:bottom w:val="single" w:sz="4" w:space="0" w:color="auto"/>
              <w:right w:val="single" w:sz="4" w:space="0" w:color="auto"/>
            </w:tcBorders>
            <w:vAlign w:val="bottom"/>
          </w:tcPr>
          <w:p w:rsidR="00491536" w:rsidRPr="00491536" w:rsidRDefault="00491536" w:rsidP="00491536">
            <w:pPr>
              <w:spacing w:after="0" w:line="240" w:lineRule="auto"/>
              <w:ind w:left="57"/>
              <w:rPr>
                <w:rFonts w:ascii="Times New Roman" w:hAnsi="Times New Roman"/>
              </w:rPr>
            </w:pPr>
          </w:p>
        </w:tc>
      </w:tr>
      <w:tr w:rsidR="00491536" w:rsidRPr="00491536" w:rsidTr="00491536">
        <w:tc>
          <w:tcPr>
            <w:tcW w:w="4253" w:type="dxa"/>
            <w:tcBorders>
              <w:top w:val="single" w:sz="4" w:space="0" w:color="auto"/>
              <w:left w:val="single" w:sz="4" w:space="0" w:color="auto"/>
              <w:bottom w:val="single" w:sz="4" w:space="0" w:color="auto"/>
              <w:right w:val="single" w:sz="4" w:space="0" w:color="auto"/>
            </w:tcBorders>
            <w:vAlign w:val="bottom"/>
          </w:tcPr>
          <w:p w:rsidR="00491536" w:rsidRPr="00491536" w:rsidRDefault="00491536" w:rsidP="00491536">
            <w:pPr>
              <w:spacing w:after="0" w:line="240" w:lineRule="auto"/>
              <w:ind w:left="57"/>
              <w:rPr>
                <w:rFonts w:ascii="Times New Roman" w:hAnsi="Times New Roman"/>
              </w:rPr>
            </w:pPr>
            <w:r w:rsidRPr="00491536">
              <w:rPr>
                <w:rFonts w:ascii="Times New Roman" w:hAnsi="Times New Roman"/>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491536" w:rsidRPr="00491536" w:rsidRDefault="004F25B6" w:rsidP="00491536">
            <w:pPr>
              <w:spacing w:after="0" w:line="240" w:lineRule="auto"/>
              <w:rPr>
                <w:rFonts w:ascii="Times New Roman" w:hAnsi="Times New Roman"/>
              </w:rPr>
            </w:pPr>
            <w:r w:rsidRPr="004E1B62">
              <w:rPr>
                <w:rFonts w:ascii="Times New Roman" w:hAnsi="Times New Roman"/>
              </w:rPr>
              <w:t>брусчатые</w:t>
            </w:r>
          </w:p>
        </w:tc>
        <w:tc>
          <w:tcPr>
            <w:tcW w:w="2977" w:type="dxa"/>
            <w:tcBorders>
              <w:top w:val="single" w:sz="4" w:space="0" w:color="auto"/>
              <w:left w:val="single" w:sz="4" w:space="0" w:color="auto"/>
              <w:bottom w:val="single" w:sz="4" w:space="0" w:color="auto"/>
              <w:right w:val="single" w:sz="4" w:space="0" w:color="auto"/>
            </w:tcBorders>
            <w:vAlign w:val="bottom"/>
          </w:tcPr>
          <w:p w:rsidR="00491536" w:rsidRPr="00491536" w:rsidRDefault="00491536" w:rsidP="00491536">
            <w:pPr>
              <w:spacing w:after="0" w:line="240" w:lineRule="auto"/>
              <w:ind w:left="57"/>
              <w:rPr>
                <w:rFonts w:ascii="Times New Roman" w:hAnsi="Times New Roman"/>
              </w:rPr>
            </w:pPr>
          </w:p>
        </w:tc>
      </w:tr>
      <w:tr w:rsidR="00491536" w:rsidRPr="00491536" w:rsidTr="00491536">
        <w:tc>
          <w:tcPr>
            <w:tcW w:w="4253" w:type="dxa"/>
            <w:tcBorders>
              <w:top w:val="single" w:sz="4" w:space="0" w:color="auto"/>
              <w:left w:val="single" w:sz="4" w:space="0" w:color="auto"/>
              <w:bottom w:val="single" w:sz="4" w:space="0" w:color="auto"/>
              <w:right w:val="single" w:sz="4" w:space="0" w:color="auto"/>
            </w:tcBorders>
            <w:vAlign w:val="bottom"/>
          </w:tcPr>
          <w:p w:rsidR="00491536" w:rsidRPr="00491536" w:rsidRDefault="00491536" w:rsidP="00491536">
            <w:pPr>
              <w:spacing w:after="0" w:line="240" w:lineRule="auto"/>
              <w:ind w:left="57"/>
              <w:rPr>
                <w:rFonts w:ascii="Times New Roman" w:hAnsi="Times New Roman"/>
              </w:rPr>
            </w:pPr>
            <w:r w:rsidRPr="00491536">
              <w:rPr>
                <w:rFonts w:ascii="Times New Roman" w:hAnsi="Times New Roman"/>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491536" w:rsidRPr="00491536" w:rsidRDefault="004F25B6" w:rsidP="00491536">
            <w:pPr>
              <w:spacing w:after="0" w:line="240" w:lineRule="auto"/>
              <w:rPr>
                <w:rFonts w:ascii="Times New Roman" w:hAnsi="Times New Roman"/>
              </w:rPr>
            </w:pPr>
            <w:r w:rsidRPr="004E1B62">
              <w:rPr>
                <w:rFonts w:ascii="Times New Roman" w:hAnsi="Times New Roman"/>
              </w:rPr>
              <w:t>деревянные</w:t>
            </w:r>
          </w:p>
        </w:tc>
        <w:tc>
          <w:tcPr>
            <w:tcW w:w="2977" w:type="dxa"/>
            <w:tcBorders>
              <w:top w:val="single" w:sz="4" w:space="0" w:color="auto"/>
              <w:left w:val="single" w:sz="4" w:space="0" w:color="auto"/>
              <w:bottom w:val="single" w:sz="4" w:space="0" w:color="auto"/>
              <w:right w:val="single" w:sz="4" w:space="0" w:color="auto"/>
            </w:tcBorders>
            <w:vAlign w:val="bottom"/>
          </w:tcPr>
          <w:p w:rsidR="00491536" w:rsidRPr="00491536" w:rsidRDefault="00491536" w:rsidP="00491536">
            <w:pPr>
              <w:spacing w:after="0" w:line="240" w:lineRule="auto"/>
              <w:ind w:left="57"/>
              <w:rPr>
                <w:rFonts w:ascii="Times New Roman" w:hAnsi="Times New Roman"/>
              </w:rPr>
            </w:pPr>
          </w:p>
        </w:tc>
      </w:tr>
      <w:tr w:rsidR="00491536" w:rsidRPr="00491536" w:rsidTr="00491536">
        <w:trPr>
          <w:cantSplit/>
        </w:trPr>
        <w:tc>
          <w:tcPr>
            <w:tcW w:w="4253" w:type="dxa"/>
            <w:tcBorders>
              <w:top w:val="nil"/>
              <w:left w:val="single" w:sz="4" w:space="0" w:color="auto"/>
              <w:bottom w:val="nil"/>
              <w:right w:val="single" w:sz="4" w:space="0" w:color="auto"/>
            </w:tcBorders>
          </w:tcPr>
          <w:p w:rsidR="00491536" w:rsidRPr="00491536" w:rsidRDefault="00491536" w:rsidP="00491536">
            <w:pPr>
              <w:spacing w:after="0" w:line="240" w:lineRule="auto"/>
              <w:ind w:left="57"/>
              <w:rPr>
                <w:rFonts w:ascii="Times New Roman" w:hAnsi="Times New Roman"/>
              </w:rPr>
            </w:pPr>
            <w:r w:rsidRPr="00491536">
              <w:rPr>
                <w:rFonts w:ascii="Times New Roman" w:hAnsi="Times New Roman"/>
              </w:rPr>
              <w:t>4. Перекрытия</w:t>
            </w:r>
          </w:p>
        </w:tc>
        <w:tc>
          <w:tcPr>
            <w:tcW w:w="2977" w:type="dxa"/>
            <w:vMerge w:val="restart"/>
            <w:tcBorders>
              <w:top w:val="nil"/>
              <w:left w:val="single" w:sz="4" w:space="0" w:color="auto"/>
              <w:bottom w:val="nil"/>
              <w:right w:val="single" w:sz="4" w:space="0" w:color="auto"/>
            </w:tcBorders>
          </w:tcPr>
          <w:p w:rsidR="00491536" w:rsidRPr="00491536" w:rsidRDefault="004F25B6" w:rsidP="00491536">
            <w:pPr>
              <w:spacing w:after="0" w:line="240" w:lineRule="auto"/>
              <w:rPr>
                <w:rFonts w:ascii="Times New Roman" w:hAnsi="Times New Roman"/>
              </w:rPr>
            </w:pPr>
            <w:r w:rsidRPr="004E1B62">
              <w:rPr>
                <w:rFonts w:ascii="Times New Roman" w:hAnsi="Times New Roman"/>
              </w:rPr>
              <w:t>Деревянное отепленное</w:t>
            </w:r>
          </w:p>
        </w:tc>
        <w:tc>
          <w:tcPr>
            <w:tcW w:w="2977" w:type="dxa"/>
            <w:vMerge w:val="restart"/>
            <w:tcBorders>
              <w:top w:val="nil"/>
              <w:left w:val="single" w:sz="4" w:space="0" w:color="auto"/>
              <w:bottom w:val="nil"/>
              <w:right w:val="single" w:sz="4" w:space="0" w:color="auto"/>
            </w:tcBorders>
          </w:tcPr>
          <w:p w:rsidR="00491536" w:rsidRPr="00491536" w:rsidRDefault="00491536" w:rsidP="00491536">
            <w:pPr>
              <w:spacing w:after="0" w:line="240" w:lineRule="auto"/>
              <w:ind w:left="57"/>
              <w:rPr>
                <w:rFonts w:ascii="Times New Roman" w:hAnsi="Times New Roman"/>
              </w:rPr>
            </w:pPr>
          </w:p>
        </w:tc>
      </w:tr>
      <w:tr w:rsidR="00491536" w:rsidRPr="00491536" w:rsidTr="00491536">
        <w:trPr>
          <w:cantSplit/>
        </w:trPr>
        <w:tc>
          <w:tcPr>
            <w:tcW w:w="4253" w:type="dxa"/>
            <w:tcBorders>
              <w:top w:val="nil"/>
              <w:left w:val="single" w:sz="4" w:space="0" w:color="auto"/>
              <w:bottom w:val="nil"/>
              <w:right w:val="single" w:sz="4" w:space="0" w:color="auto"/>
            </w:tcBorders>
          </w:tcPr>
          <w:p w:rsidR="00491536" w:rsidRPr="00491536" w:rsidRDefault="00491536" w:rsidP="00491536">
            <w:pPr>
              <w:spacing w:after="0" w:line="240" w:lineRule="auto"/>
              <w:ind w:left="992"/>
              <w:rPr>
                <w:rFonts w:ascii="Times New Roman" w:hAnsi="Times New Roman"/>
              </w:rPr>
            </w:pPr>
            <w:r w:rsidRPr="00491536">
              <w:rPr>
                <w:rFonts w:ascii="Times New Roman" w:hAnsi="Times New Roman"/>
              </w:rPr>
              <w:t>чердачные</w:t>
            </w:r>
          </w:p>
        </w:tc>
        <w:tc>
          <w:tcPr>
            <w:tcW w:w="2977" w:type="dxa"/>
            <w:vMerge/>
            <w:tcBorders>
              <w:top w:val="nil"/>
              <w:left w:val="single" w:sz="4" w:space="0" w:color="auto"/>
              <w:bottom w:val="nil"/>
              <w:right w:val="single" w:sz="4" w:space="0" w:color="auto"/>
            </w:tcBorders>
            <w:vAlign w:val="center"/>
          </w:tcPr>
          <w:p w:rsidR="00491536" w:rsidRPr="00491536" w:rsidRDefault="00491536" w:rsidP="00491536">
            <w:pPr>
              <w:spacing w:after="0" w:line="240" w:lineRule="auto"/>
              <w:rPr>
                <w:rFonts w:ascii="Times New Roman" w:hAnsi="Times New Roman"/>
              </w:rPr>
            </w:pPr>
          </w:p>
        </w:tc>
        <w:tc>
          <w:tcPr>
            <w:tcW w:w="2977" w:type="dxa"/>
            <w:vMerge/>
            <w:tcBorders>
              <w:top w:val="nil"/>
              <w:left w:val="single" w:sz="4" w:space="0" w:color="auto"/>
              <w:bottom w:val="nil"/>
              <w:right w:val="single" w:sz="4" w:space="0" w:color="auto"/>
            </w:tcBorders>
            <w:vAlign w:val="center"/>
          </w:tcPr>
          <w:p w:rsidR="00491536" w:rsidRPr="00491536" w:rsidRDefault="00491536" w:rsidP="00491536">
            <w:pPr>
              <w:spacing w:after="0" w:line="240" w:lineRule="auto"/>
              <w:rPr>
                <w:rFonts w:ascii="Times New Roman" w:hAnsi="Times New Roman"/>
              </w:rPr>
            </w:pPr>
          </w:p>
        </w:tc>
      </w:tr>
      <w:tr w:rsidR="00491536" w:rsidRPr="00491536" w:rsidTr="00491536">
        <w:tc>
          <w:tcPr>
            <w:tcW w:w="4253" w:type="dxa"/>
            <w:tcBorders>
              <w:top w:val="nil"/>
              <w:left w:val="single" w:sz="4" w:space="0" w:color="auto"/>
              <w:bottom w:val="nil"/>
              <w:right w:val="single" w:sz="4" w:space="0" w:color="auto"/>
            </w:tcBorders>
          </w:tcPr>
          <w:p w:rsidR="00491536" w:rsidRPr="00491536" w:rsidRDefault="00491536" w:rsidP="00491536">
            <w:pPr>
              <w:spacing w:after="0" w:line="240" w:lineRule="auto"/>
              <w:ind w:left="992"/>
              <w:rPr>
                <w:rFonts w:ascii="Times New Roman" w:hAnsi="Times New Roman"/>
              </w:rPr>
            </w:pPr>
            <w:r w:rsidRPr="00491536">
              <w:rPr>
                <w:rFonts w:ascii="Times New Roman" w:hAnsi="Times New Roman"/>
              </w:rPr>
              <w:t>междуэтажные</w:t>
            </w:r>
          </w:p>
        </w:tc>
        <w:tc>
          <w:tcPr>
            <w:tcW w:w="2977" w:type="dxa"/>
            <w:tcBorders>
              <w:top w:val="nil"/>
              <w:left w:val="single" w:sz="4" w:space="0" w:color="auto"/>
              <w:bottom w:val="nil"/>
              <w:right w:val="single" w:sz="4" w:space="0" w:color="auto"/>
            </w:tcBorders>
          </w:tcPr>
          <w:p w:rsidR="00491536" w:rsidRPr="00491536" w:rsidRDefault="00491536" w:rsidP="00491536">
            <w:pPr>
              <w:spacing w:after="0" w:line="240" w:lineRule="auto"/>
              <w:ind w:left="57"/>
              <w:rPr>
                <w:rFonts w:ascii="Times New Roman" w:hAnsi="Times New Roman"/>
              </w:rPr>
            </w:pPr>
          </w:p>
        </w:tc>
        <w:tc>
          <w:tcPr>
            <w:tcW w:w="2977" w:type="dxa"/>
            <w:tcBorders>
              <w:top w:val="nil"/>
              <w:left w:val="single" w:sz="4" w:space="0" w:color="auto"/>
              <w:bottom w:val="nil"/>
              <w:right w:val="single" w:sz="4" w:space="0" w:color="auto"/>
            </w:tcBorders>
          </w:tcPr>
          <w:p w:rsidR="00491536" w:rsidRPr="00491536" w:rsidRDefault="00491536" w:rsidP="00491536">
            <w:pPr>
              <w:spacing w:after="0" w:line="240" w:lineRule="auto"/>
              <w:ind w:left="57"/>
              <w:rPr>
                <w:rFonts w:ascii="Times New Roman" w:hAnsi="Times New Roman"/>
              </w:rPr>
            </w:pPr>
          </w:p>
        </w:tc>
      </w:tr>
      <w:tr w:rsidR="00491536" w:rsidRPr="00491536" w:rsidTr="00491536">
        <w:tc>
          <w:tcPr>
            <w:tcW w:w="4253" w:type="dxa"/>
            <w:tcBorders>
              <w:top w:val="nil"/>
              <w:left w:val="single" w:sz="4" w:space="0" w:color="auto"/>
              <w:bottom w:val="nil"/>
              <w:right w:val="single" w:sz="4" w:space="0" w:color="auto"/>
            </w:tcBorders>
          </w:tcPr>
          <w:p w:rsidR="00491536" w:rsidRPr="00491536" w:rsidRDefault="00491536" w:rsidP="00491536">
            <w:pPr>
              <w:spacing w:after="0" w:line="240" w:lineRule="auto"/>
              <w:ind w:left="992"/>
              <w:rPr>
                <w:rFonts w:ascii="Times New Roman" w:hAnsi="Times New Roman"/>
              </w:rPr>
            </w:pPr>
            <w:r w:rsidRPr="00491536">
              <w:rPr>
                <w:rFonts w:ascii="Times New Roman" w:hAnsi="Times New Roman"/>
              </w:rPr>
              <w:t>подвальные</w:t>
            </w:r>
          </w:p>
        </w:tc>
        <w:tc>
          <w:tcPr>
            <w:tcW w:w="2977" w:type="dxa"/>
            <w:tcBorders>
              <w:top w:val="nil"/>
              <w:left w:val="single" w:sz="4" w:space="0" w:color="auto"/>
              <w:bottom w:val="nil"/>
              <w:right w:val="single" w:sz="4" w:space="0" w:color="auto"/>
            </w:tcBorders>
          </w:tcPr>
          <w:p w:rsidR="00491536" w:rsidRPr="00491536" w:rsidRDefault="00491536" w:rsidP="00491536">
            <w:pPr>
              <w:spacing w:after="0" w:line="240" w:lineRule="auto"/>
              <w:ind w:left="57"/>
              <w:rPr>
                <w:rFonts w:ascii="Times New Roman" w:hAnsi="Times New Roman"/>
              </w:rPr>
            </w:pPr>
          </w:p>
        </w:tc>
        <w:tc>
          <w:tcPr>
            <w:tcW w:w="2977" w:type="dxa"/>
            <w:tcBorders>
              <w:top w:val="nil"/>
              <w:left w:val="single" w:sz="4" w:space="0" w:color="auto"/>
              <w:bottom w:val="nil"/>
              <w:right w:val="single" w:sz="4" w:space="0" w:color="auto"/>
            </w:tcBorders>
          </w:tcPr>
          <w:p w:rsidR="00491536" w:rsidRPr="00491536" w:rsidRDefault="00491536" w:rsidP="00491536">
            <w:pPr>
              <w:spacing w:after="0" w:line="240" w:lineRule="auto"/>
              <w:ind w:left="57"/>
              <w:rPr>
                <w:rFonts w:ascii="Times New Roman" w:hAnsi="Times New Roman"/>
              </w:rPr>
            </w:pPr>
          </w:p>
        </w:tc>
      </w:tr>
      <w:tr w:rsidR="00491536" w:rsidRPr="00491536" w:rsidTr="00491536">
        <w:tc>
          <w:tcPr>
            <w:tcW w:w="4253" w:type="dxa"/>
            <w:tcBorders>
              <w:top w:val="nil"/>
              <w:left w:val="single" w:sz="4" w:space="0" w:color="auto"/>
              <w:bottom w:val="nil"/>
              <w:right w:val="single" w:sz="4" w:space="0" w:color="auto"/>
            </w:tcBorders>
          </w:tcPr>
          <w:p w:rsidR="00491536" w:rsidRPr="00491536" w:rsidRDefault="00491536" w:rsidP="00491536">
            <w:pPr>
              <w:spacing w:after="0" w:line="240" w:lineRule="auto"/>
              <w:ind w:left="992"/>
              <w:rPr>
                <w:rFonts w:ascii="Times New Roman" w:hAnsi="Times New Roman"/>
              </w:rPr>
            </w:pPr>
            <w:r w:rsidRPr="00491536">
              <w:rPr>
                <w:rFonts w:ascii="Times New Roman" w:hAnsi="Times New Roman"/>
              </w:rPr>
              <w:t>(другое)</w:t>
            </w:r>
          </w:p>
        </w:tc>
        <w:tc>
          <w:tcPr>
            <w:tcW w:w="2977" w:type="dxa"/>
            <w:tcBorders>
              <w:top w:val="nil"/>
              <w:left w:val="single" w:sz="4" w:space="0" w:color="auto"/>
              <w:bottom w:val="nil"/>
              <w:right w:val="single" w:sz="4" w:space="0" w:color="auto"/>
            </w:tcBorders>
          </w:tcPr>
          <w:p w:rsidR="00491536" w:rsidRPr="00491536" w:rsidRDefault="00491536" w:rsidP="00491536">
            <w:pPr>
              <w:spacing w:after="0" w:line="240" w:lineRule="auto"/>
              <w:ind w:left="57"/>
              <w:rPr>
                <w:rFonts w:ascii="Times New Roman" w:hAnsi="Times New Roman"/>
              </w:rPr>
            </w:pPr>
          </w:p>
        </w:tc>
        <w:tc>
          <w:tcPr>
            <w:tcW w:w="2977" w:type="dxa"/>
            <w:tcBorders>
              <w:top w:val="nil"/>
              <w:left w:val="single" w:sz="4" w:space="0" w:color="auto"/>
              <w:bottom w:val="nil"/>
              <w:right w:val="single" w:sz="4" w:space="0" w:color="auto"/>
            </w:tcBorders>
          </w:tcPr>
          <w:p w:rsidR="00491536" w:rsidRPr="00491536" w:rsidRDefault="00491536" w:rsidP="00491536">
            <w:pPr>
              <w:spacing w:after="0" w:line="240" w:lineRule="auto"/>
              <w:ind w:left="57"/>
              <w:rPr>
                <w:rFonts w:ascii="Times New Roman" w:hAnsi="Times New Roman"/>
              </w:rPr>
            </w:pPr>
          </w:p>
        </w:tc>
      </w:tr>
      <w:tr w:rsidR="00491536" w:rsidRPr="00491536" w:rsidTr="00491536">
        <w:tc>
          <w:tcPr>
            <w:tcW w:w="4253" w:type="dxa"/>
            <w:tcBorders>
              <w:top w:val="single" w:sz="4" w:space="0" w:color="auto"/>
              <w:left w:val="single" w:sz="4" w:space="0" w:color="auto"/>
              <w:bottom w:val="single" w:sz="4" w:space="0" w:color="auto"/>
              <w:right w:val="single" w:sz="4" w:space="0" w:color="auto"/>
            </w:tcBorders>
            <w:vAlign w:val="bottom"/>
          </w:tcPr>
          <w:p w:rsidR="00491536" w:rsidRPr="00491536" w:rsidRDefault="00491536" w:rsidP="00491536">
            <w:pPr>
              <w:spacing w:after="0" w:line="240" w:lineRule="auto"/>
              <w:ind w:left="57"/>
              <w:rPr>
                <w:rFonts w:ascii="Times New Roman" w:hAnsi="Times New Roman"/>
              </w:rPr>
            </w:pPr>
            <w:r w:rsidRPr="00491536">
              <w:rPr>
                <w:rFonts w:ascii="Times New Roman" w:hAnsi="Times New Roman"/>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491536" w:rsidRPr="00491536" w:rsidRDefault="004F25B6" w:rsidP="00491536">
            <w:pPr>
              <w:spacing w:after="0" w:line="240" w:lineRule="auto"/>
              <w:rPr>
                <w:rFonts w:ascii="Times New Roman" w:hAnsi="Times New Roman"/>
              </w:rPr>
            </w:pPr>
            <w:r w:rsidRPr="00C50180">
              <w:rPr>
                <w:rFonts w:ascii="Times New Roman" w:hAnsi="Times New Roman"/>
              </w:rPr>
              <w:t>Шифер</w:t>
            </w:r>
          </w:p>
        </w:tc>
        <w:tc>
          <w:tcPr>
            <w:tcW w:w="2977" w:type="dxa"/>
            <w:tcBorders>
              <w:top w:val="single" w:sz="4" w:space="0" w:color="auto"/>
              <w:left w:val="single" w:sz="4" w:space="0" w:color="auto"/>
              <w:bottom w:val="single" w:sz="4" w:space="0" w:color="auto"/>
              <w:right w:val="single" w:sz="4" w:space="0" w:color="auto"/>
            </w:tcBorders>
            <w:vAlign w:val="bottom"/>
          </w:tcPr>
          <w:p w:rsidR="00491536" w:rsidRPr="00491536" w:rsidRDefault="00491536" w:rsidP="00491536">
            <w:pPr>
              <w:spacing w:after="0" w:line="240" w:lineRule="auto"/>
              <w:ind w:left="57"/>
              <w:rPr>
                <w:rFonts w:ascii="Times New Roman" w:hAnsi="Times New Roman"/>
              </w:rPr>
            </w:pPr>
          </w:p>
        </w:tc>
      </w:tr>
      <w:tr w:rsidR="00491536" w:rsidRPr="00491536" w:rsidTr="00491536">
        <w:tc>
          <w:tcPr>
            <w:tcW w:w="4253" w:type="dxa"/>
            <w:tcBorders>
              <w:top w:val="single" w:sz="4" w:space="0" w:color="auto"/>
              <w:left w:val="single" w:sz="4" w:space="0" w:color="auto"/>
              <w:bottom w:val="single" w:sz="4" w:space="0" w:color="auto"/>
              <w:right w:val="single" w:sz="4" w:space="0" w:color="auto"/>
            </w:tcBorders>
            <w:vAlign w:val="bottom"/>
          </w:tcPr>
          <w:p w:rsidR="00491536" w:rsidRPr="00491536" w:rsidRDefault="00491536" w:rsidP="00491536">
            <w:pPr>
              <w:spacing w:after="0" w:line="240" w:lineRule="auto"/>
              <w:ind w:left="57"/>
              <w:rPr>
                <w:rFonts w:ascii="Times New Roman" w:hAnsi="Times New Roman"/>
              </w:rPr>
            </w:pPr>
            <w:r w:rsidRPr="00491536">
              <w:rPr>
                <w:rFonts w:ascii="Times New Roman" w:hAnsi="Times New Roman"/>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491536" w:rsidRPr="00491536" w:rsidRDefault="004F25B6" w:rsidP="00491536">
            <w:pPr>
              <w:spacing w:after="0" w:line="240" w:lineRule="auto"/>
              <w:ind w:left="57"/>
              <w:rPr>
                <w:rFonts w:ascii="Times New Roman" w:hAnsi="Times New Roman"/>
              </w:rPr>
            </w:pPr>
            <w:r w:rsidRPr="004E1B62">
              <w:rPr>
                <w:rFonts w:ascii="Times New Roman" w:hAnsi="Times New Roman"/>
              </w:rPr>
              <w:t>Дощатые окрашенные,</w:t>
            </w:r>
          </w:p>
        </w:tc>
        <w:tc>
          <w:tcPr>
            <w:tcW w:w="2977" w:type="dxa"/>
            <w:tcBorders>
              <w:top w:val="single" w:sz="4" w:space="0" w:color="auto"/>
              <w:left w:val="single" w:sz="4" w:space="0" w:color="auto"/>
              <w:bottom w:val="single" w:sz="4" w:space="0" w:color="auto"/>
              <w:right w:val="single" w:sz="4" w:space="0" w:color="auto"/>
            </w:tcBorders>
            <w:vAlign w:val="bottom"/>
          </w:tcPr>
          <w:p w:rsidR="00491536" w:rsidRPr="00491536" w:rsidRDefault="00491536" w:rsidP="00491536">
            <w:pPr>
              <w:spacing w:after="0" w:line="240" w:lineRule="auto"/>
              <w:ind w:left="57"/>
              <w:rPr>
                <w:rFonts w:ascii="Times New Roman" w:hAnsi="Times New Roman"/>
              </w:rPr>
            </w:pPr>
          </w:p>
        </w:tc>
      </w:tr>
      <w:tr w:rsidR="00491536" w:rsidRPr="00491536" w:rsidTr="00491536">
        <w:trPr>
          <w:cantSplit/>
        </w:trPr>
        <w:tc>
          <w:tcPr>
            <w:tcW w:w="4253" w:type="dxa"/>
            <w:tcBorders>
              <w:top w:val="single" w:sz="4" w:space="0" w:color="auto"/>
              <w:left w:val="single" w:sz="4" w:space="0" w:color="auto"/>
              <w:bottom w:val="nil"/>
              <w:right w:val="single" w:sz="4" w:space="0" w:color="auto"/>
            </w:tcBorders>
            <w:vAlign w:val="bottom"/>
          </w:tcPr>
          <w:p w:rsidR="00491536" w:rsidRPr="00491536" w:rsidRDefault="00491536" w:rsidP="00491536">
            <w:pPr>
              <w:spacing w:after="0" w:line="240" w:lineRule="auto"/>
              <w:ind w:left="57"/>
              <w:rPr>
                <w:rFonts w:ascii="Times New Roman" w:hAnsi="Times New Roman"/>
              </w:rPr>
            </w:pPr>
            <w:r w:rsidRPr="00491536">
              <w:rPr>
                <w:rFonts w:ascii="Times New Roman" w:hAnsi="Times New Roman"/>
              </w:rPr>
              <w:t>7. Проемы</w:t>
            </w:r>
          </w:p>
        </w:tc>
        <w:tc>
          <w:tcPr>
            <w:tcW w:w="2977" w:type="dxa"/>
            <w:vMerge w:val="restart"/>
            <w:tcBorders>
              <w:top w:val="single" w:sz="4" w:space="0" w:color="auto"/>
              <w:left w:val="nil"/>
              <w:bottom w:val="nil"/>
              <w:right w:val="single" w:sz="4" w:space="0" w:color="auto"/>
            </w:tcBorders>
            <w:vAlign w:val="bottom"/>
          </w:tcPr>
          <w:p w:rsidR="004F25B6" w:rsidRPr="004E1B62" w:rsidRDefault="004F25B6" w:rsidP="004F25B6">
            <w:pPr>
              <w:spacing w:after="0" w:line="240" w:lineRule="auto"/>
              <w:rPr>
                <w:rFonts w:ascii="Times New Roman" w:hAnsi="Times New Roman"/>
              </w:rPr>
            </w:pPr>
            <w:r w:rsidRPr="004E1B62">
              <w:rPr>
                <w:rFonts w:ascii="Times New Roman" w:hAnsi="Times New Roman"/>
              </w:rPr>
              <w:t>Двойные  створные</w:t>
            </w:r>
          </w:p>
          <w:p w:rsidR="00491536" w:rsidRPr="00491536" w:rsidRDefault="00491536" w:rsidP="00491536">
            <w:pPr>
              <w:spacing w:after="0" w:line="240" w:lineRule="auto"/>
              <w:rPr>
                <w:rFonts w:ascii="Times New Roman" w:hAnsi="Times New Roman"/>
              </w:rPr>
            </w:pPr>
          </w:p>
        </w:tc>
        <w:tc>
          <w:tcPr>
            <w:tcW w:w="2977" w:type="dxa"/>
            <w:vMerge w:val="restart"/>
            <w:tcBorders>
              <w:top w:val="single" w:sz="4" w:space="0" w:color="auto"/>
              <w:left w:val="nil"/>
              <w:bottom w:val="nil"/>
              <w:right w:val="single" w:sz="4" w:space="0" w:color="auto"/>
            </w:tcBorders>
            <w:vAlign w:val="bottom"/>
          </w:tcPr>
          <w:p w:rsidR="00491536" w:rsidRPr="00491536" w:rsidRDefault="00491536" w:rsidP="00491536">
            <w:pPr>
              <w:spacing w:after="0" w:line="240" w:lineRule="auto"/>
              <w:ind w:left="57"/>
              <w:rPr>
                <w:rFonts w:ascii="Times New Roman" w:hAnsi="Times New Roman"/>
              </w:rPr>
            </w:pPr>
          </w:p>
        </w:tc>
      </w:tr>
      <w:tr w:rsidR="00491536" w:rsidRPr="00491536" w:rsidTr="00491536">
        <w:trPr>
          <w:cantSplit/>
        </w:trPr>
        <w:tc>
          <w:tcPr>
            <w:tcW w:w="4253" w:type="dxa"/>
            <w:tcBorders>
              <w:top w:val="nil"/>
              <w:left w:val="single" w:sz="4" w:space="0" w:color="auto"/>
              <w:bottom w:val="nil"/>
              <w:right w:val="single" w:sz="4" w:space="0" w:color="auto"/>
            </w:tcBorders>
            <w:vAlign w:val="bottom"/>
          </w:tcPr>
          <w:p w:rsidR="00491536" w:rsidRPr="00491536" w:rsidRDefault="00491536" w:rsidP="00491536">
            <w:pPr>
              <w:spacing w:after="0" w:line="240" w:lineRule="auto"/>
              <w:ind w:left="993"/>
              <w:rPr>
                <w:rFonts w:ascii="Times New Roman" w:hAnsi="Times New Roman"/>
              </w:rPr>
            </w:pPr>
            <w:r w:rsidRPr="00491536">
              <w:rPr>
                <w:rFonts w:ascii="Times New Roman" w:hAnsi="Times New Roman"/>
              </w:rPr>
              <w:t>окна</w:t>
            </w:r>
          </w:p>
        </w:tc>
        <w:tc>
          <w:tcPr>
            <w:tcW w:w="2977" w:type="dxa"/>
            <w:vMerge/>
            <w:tcBorders>
              <w:top w:val="single" w:sz="4" w:space="0" w:color="auto"/>
              <w:left w:val="nil"/>
              <w:bottom w:val="nil"/>
              <w:right w:val="single" w:sz="4" w:space="0" w:color="auto"/>
            </w:tcBorders>
            <w:vAlign w:val="center"/>
          </w:tcPr>
          <w:p w:rsidR="00491536" w:rsidRPr="00491536" w:rsidRDefault="00491536" w:rsidP="00491536">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491536" w:rsidRPr="00491536" w:rsidRDefault="00491536" w:rsidP="00491536">
            <w:pPr>
              <w:spacing w:after="0" w:line="240" w:lineRule="auto"/>
              <w:rPr>
                <w:rFonts w:ascii="Times New Roman" w:hAnsi="Times New Roman"/>
              </w:rPr>
            </w:pPr>
          </w:p>
        </w:tc>
      </w:tr>
      <w:tr w:rsidR="00491536" w:rsidRPr="00491536" w:rsidTr="00491536">
        <w:tc>
          <w:tcPr>
            <w:tcW w:w="4253" w:type="dxa"/>
            <w:tcBorders>
              <w:top w:val="nil"/>
              <w:left w:val="single" w:sz="4" w:space="0" w:color="auto"/>
              <w:bottom w:val="nil"/>
              <w:right w:val="single" w:sz="4" w:space="0" w:color="auto"/>
            </w:tcBorders>
            <w:vAlign w:val="bottom"/>
          </w:tcPr>
          <w:p w:rsidR="00491536" w:rsidRPr="00491536" w:rsidRDefault="00491536" w:rsidP="00491536">
            <w:pPr>
              <w:spacing w:after="0" w:line="240" w:lineRule="auto"/>
              <w:ind w:left="993"/>
              <w:rPr>
                <w:rFonts w:ascii="Times New Roman" w:hAnsi="Times New Roman"/>
              </w:rPr>
            </w:pPr>
            <w:r w:rsidRPr="00491536">
              <w:rPr>
                <w:rFonts w:ascii="Times New Roman" w:hAnsi="Times New Roman"/>
              </w:rPr>
              <w:t>двери</w:t>
            </w:r>
          </w:p>
        </w:tc>
        <w:tc>
          <w:tcPr>
            <w:tcW w:w="2977" w:type="dxa"/>
            <w:tcBorders>
              <w:top w:val="nil"/>
              <w:left w:val="nil"/>
              <w:bottom w:val="nil"/>
              <w:right w:val="single" w:sz="4" w:space="0" w:color="auto"/>
            </w:tcBorders>
            <w:vAlign w:val="bottom"/>
          </w:tcPr>
          <w:p w:rsidR="00491536" w:rsidRPr="00491536" w:rsidRDefault="004F25B6" w:rsidP="00491536">
            <w:pPr>
              <w:spacing w:after="0" w:line="240" w:lineRule="auto"/>
              <w:rPr>
                <w:rFonts w:ascii="Times New Roman" w:hAnsi="Times New Roman"/>
              </w:rPr>
            </w:pPr>
            <w:r w:rsidRPr="004E1B62">
              <w:rPr>
                <w:rFonts w:ascii="Times New Roman" w:hAnsi="Times New Roman"/>
              </w:rPr>
              <w:t>филенчатые</w:t>
            </w:r>
          </w:p>
        </w:tc>
        <w:tc>
          <w:tcPr>
            <w:tcW w:w="2977" w:type="dxa"/>
            <w:tcBorders>
              <w:top w:val="nil"/>
              <w:left w:val="nil"/>
              <w:bottom w:val="nil"/>
              <w:right w:val="single" w:sz="4" w:space="0" w:color="auto"/>
            </w:tcBorders>
            <w:vAlign w:val="bottom"/>
          </w:tcPr>
          <w:p w:rsidR="00491536" w:rsidRPr="00491536" w:rsidRDefault="00491536" w:rsidP="00491536">
            <w:pPr>
              <w:spacing w:after="0" w:line="240" w:lineRule="auto"/>
              <w:ind w:left="57"/>
              <w:rPr>
                <w:rFonts w:ascii="Times New Roman" w:hAnsi="Times New Roman"/>
              </w:rPr>
            </w:pPr>
          </w:p>
        </w:tc>
      </w:tr>
      <w:tr w:rsidR="00491536" w:rsidRPr="00491536" w:rsidTr="00491536">
        <w:tc>
          <w:tcPr>
            <w:tcW w:w="4253" w:type="dxa"/>
            <w:tcBorders>
              <w:top w:val="nil"/>
              <w:left w:val="single" w:sz="4" w:space="0" w:color="auto"/>
              <w:bottom w:val="single" w:sz="4" w:space="0" w:color="auto"/>
              <w:right w:val="single" w:sz="4" w:space="0" w:color="auto"/>
            </w:tcBorders>
            <w:vAlign w:val="bottom"/>
          </w:tcPr>
          <w:p w:rsidR="00491536" w:rsidRPr="00491536" w:rsidRDefault="00491536" w:rsidP="00491536">
            <w:pPr>
              <w:spacing w:after="0" w:line="240" w:lineRule="auto"/>
              <w:ind w:left="993"/>
              <w:rPr>
                <w:rFonts w:ascii="Times New Roman" w:hAnsi="Times New Roman"/>
              </w:rPr>
            </w:pPr>
            <w:r w:rsidRPr="00491536">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491536" w:rsidRPr="00491536" w:rsidRDefault="00491536" w:rsidP="00491536">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491536" w:rsidRPr="00491536" w:rsidRDefault="00491536" w:rsidP="00491536">
            <w:pPr>
              <w:spacing w:after="0" w:line="240" w:lineRule="auto"/>
              <w:ind w:left="57"/>
              <w:rPr>
                <w:rFonts w:ascii="Times New Roman" w:hAnsi="Times New Roman"/>
              </w:rPr>
            </w:pPr>
          </w:p>
        </w:tc>
      </w:tr>
      <w:tr w:rsidR="00491536" w:rsidRPr="00491536" w:rsidTr="00491536">
        <w:trPr>
          <w:cantSplit/>
        </w:trPr>
        <w:tc>
          <w:tcPr>
            <w:tcW w:w="4253" w:type="dxa"/>
            <w:tcBorders>
              <w:top w:val="single" w:sz="4" w:space="0" w:color="auto"/>
              <w:left w:val="single" w:sz="4" w:space="0" w:color="auto"/>
              <w:bottom w:val="nil"/>
              <w:right w:val="single" w:sz="4" w:space="0" w:color="auto"/>
            </w:tcBorders>
            <w:vAlign w:val="bottom"/>
          </w:tcPr>
          <w:p w:rsidR="00491536" w:rsidRPr="00491536" w:rsidRDefault="00491536" w:rsidP="00491536">
            <w:pPr>
              <w:spacing w:after="0" w:line="240" w:lineRule="auto"/>
              <w:ind w:left="57"/>
              <w:rPr>
                <w:rFonts w:ascii="Times New Roman" w:hAnsi="Times New Roman"/>
              </w:rPr>
            </w:pPr>
            <w:r w:rsidRPr="00491536">
              <w:rPr>
                <w:rFonts w:ascii="Times New Roman" w:hAnsi="Times New Roman"/>
              </w:rPr>
              <w:t>8. Отделка</w:t>
            </w:r>
          </w:p>
        </w:tc>
        <w:tc>
          <w:tcPr>
            <w:tcW w:w="2977" w:type="dxa"/>
            <w:vMerge w:val="restart"/>
            <w:tcBorders>
              <w:top w:val="single" w:sz="4" w:space="0" w:color="auto"/>
              <w:left w:val="nil"/>
              <w:bottom w:val="nil"/>
              <w:right w:val="single" w:sz="4" w:space="0" w:color="auto"/>
            </w:tcBorders>
            <w:vAlign w:val="bottom"/>
          </w:tcPr>
          <w:p w:rsidR="00491536" w:rsidRPr="00491536" w:rsidRDefault="00491536" w:rsidP="00491536">
            <w:pPr>
              <w:spacing w:after="0" w:line="240" w:lineRule="auto"/>
              <w:ind w:left="57"/>
              <w:rPr>
                <w:rFonts w:ascii="Times New Roman" w:hAnsi="Times New Roman"/>
              </w:rPr>
            </w:pPr>
          </w:p>
        </w:tc>
        <w:tc>
          <w:tcPr>
            <w:tcW w:w="2977" w:type="dxa"/>
            <w:vMerge w:val="restart"/>
            <w:tcBorders>
              <w:top w:val="single" w:sz="4" w:space="0" w:color="auto"/>
              <w:left w:val="nil"/>
              <w:bottom w:val="nil"/>
              <w:right w:val="single" w:sz="4" w:space="0" w:color="auto"/>
            </w:tcBorders>
            <w:vAlign w:val="bottom"/>
          </w:tcPr>
          <w:p w:rsidR="00491536" w:rsidRPr="00491536" w:rsidRDefault="00491536" w:rsidP="00491536">
            <w:pPr>
              <w:spacing w:after="0" w:line="240" w:lineRule="auto"/>
              <w:ind w:left="57"/>
              <w:rPr>
                <w:rFonts w:ascii="Times New Roman" w:hAnsi="Times New Roman"/>
              </w:rPr>
            </w:pPr>
          </w:p>
        </w:tc>
      </w:tr>
      <w:tr w:rsidR="00491536" w:rsidRPr="00491536" w:rsidTr="00491536">
        <w:trPr>
          <w:cantSplit/>
        </w:trPr>
        <w:tc>
          <w:tcPr>
            <w:tcW w:w="4253" w:type="dxa"/>
            <w:tcBorders>
              <w:top w:val="nil"/>
              <w:left w:val="single" w:sz="4" w:space="0" w:color="auto"/>
              <w:bottom w:val="nil"/>
              <w:right w:val="single" w:sz="4" w:space="0" w:color="auto"/>
            </w:tcBorders>
            <w:vAlign w:val="bottom"/>
          </w:tcPr>
          <w:p w:rsidR="00491536" w:rsidRPr="00491536" w:rsidRDefault="00491536" w:rsidP="00491536">
            <w:pPr>
              <w:spacing w:after="0" w:line="240" w:lineRule="auto"/>
              <w:ind w:left="993"/>
              <w:rPr>
                <w:rFonts w:ascii="Times New Roman" w:hAnsi="Times New Roman"/>
              </w:rPr>
            </w:pPr>
            <w:r w:rsidRPr="00491536">
              <w:rPr>
                <w:rFonts w:ascii="Times New Roman" w:hAnsi="Times New Roman"/>
              </w:rPr>
              <w:t>внутренняя</w:t>
            </w:r>
          </w:p>
        </w:tc>
        <w:tc>
          <w:tcPr>
            <w:tcW w:w="2977" w:type="dxa"/>
            <w:vMerge/>
            <w:tcBorders>
              <w:top w:val="single" w:sz="4" w:space="0" w:color="auto"/>
              <w:left w:val="nil"/>
              <w:bottom w:val="nil"/>
              <w:right w:val="single" w:sz="4" w:space="0" w:color="auto"/>
            </w:tcBorders>
            <w:vAlign w:val="center"/>
          </w:tcPr>
          <w:p w:rsidR="00491536" w:rsidRPr="00491536" w:rsidRDefault="00491536" w:rsidP="00491536">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491536" w:rsidRPr="00491536" w:rsidRDefault="00491536" w:rsidP="00491536">
            <w:pPr>
              <w:spacing w:after="0" w:line="240" w:lineRule="auto"/>
              <w:rPr>
                <w:rFonts w:ascii="Times New Roman" w:hAnsi="Times New Roman"/>
              </w:rPr>
            </w:pPr>
          </w:p>
        </w:tc>
      </w:tr>
      <w:tr w:rsidR="00491536" w:rsidRPr="00491536" w:rsidTr="00491536">
        <w:tc>
          <w:tcPr>
            <w:tcW w:w="4253" w:type="dxa"/>
            <w:tcBorders>
              <w:top w:val="nil"/>
              <w:left w:val="single" w:sz="4" w:space="0" w:color="auto"/>
              <w:bottom w:val="nil"/>
              <w:right w:val="single" w:sz="4" w:space="0" w:color="auto"/>
            </w:tcBorders>
            <w:vAlign w:val="bottom"/>
          </w:tcPr>
          <w:p w:rsidR="00491536" w:rsidRPr="00491536" w:rsidRDefault="00491536" w:rsidP="00491536">
            <w:pPr>
              <w:spacing w:after="0" w:line="240" w:lineRule="auto"/>
              <w:ind w:left="993"/>
              <w:rPr>
                <w:rFonts w:ascii="Times New Roman" w:hAnsi="Times New Roman"/>
              </w:rPr>
            </w:pPr>
            <w:r w:rsidRPr="00491536">
              <w:rPr>
                <w:rFonts w:ascii="Times New Roman" w:hAnsi="Times New Roman"/>
              </w:rPr>
              <w:t>наружная</w:t>
            </w:r>
          </w:p>
        </w:tc>
        <w:tc>
          <w:tcPr>
            <w:tcW w:w="2977" w:type="dxa"/>
            <w:tcBorders>
              <w:top w:val="nil"/>
              <w:left w:val="nil"/>
              <w:bottom w:val="nil"/>
              <w:right w:val="single" w:sz="4" w:space="0" w:color="auto"/>
            </w:tcBorders>
            <w:vAlign w:val="bottom"/>
          </w:tcPr>
          <w:p w:rsidR="00491536" w:rsidRPr="00491536" w:rsidRDefault="00491536" w:rsidP="00491536">
            <w:pPr>
              <w:spacing w:after="0" w:line="240" w:lineRule="auto"/>
              <w:ind w:left="57"/>
              <w:rPr>
                <w:rFonts w:ascii="Times New Roman" w:hAnsi="Times New Roman"/>
              </w:rPr>
            </w:pPr>
          </w:p>
        </w:tc>
        <w:tc>
          <w:tcPr>
            <w:tcW w:w="2977" w:type="dxa"/>
            <w:tcBorders>
              <w:top w:val="nil"/>
              <w:left w:val="nil"/>
              <w:bottom w:val="nil"/>
              <w:right w:val="single" w:sz="4" w:space="0" w:color="auto"/>
            </w:tcBorders>
            <w:vAlign w:val="bottom"/>
          </w:tcPr>
          <w:p w:rsidR="00491536" w:rsidRPr="00491536" w:rsidRDefault="00491536" w:rsidP="00491536">
            <w:pPr>
              <w:spacing w:after="0" w:line="240" w:lineRule="auto"/>
              <w:ind w:left="57"/>
              <w:rPr>
                <w:rFonts w:ascii="Times New Roman" w:hAnsi="Times New Roman"/>
              </w:rPr>
            </w:pPr>
          </w:p>
        </w:tc>
      </w:tr>
      <w:tr w:rsidR="00491536" w:rsidRPr="00491536" w:rsidTr="00491536">
        <w:tc>
          <w:tcPr>
            <w:tcW w:w="4253" w:type="dxa"/>
            <w:tcBorders>
              <w:top w:val="nil"/>
              <w:left w:val="single" w:sz="4" w:space="0" w:color="auto"/>
              <w:bottom w:val="single" w:sz="4" w:space="0" w:color="auto"/>
              <w:right w:val="single" w:sz="4" w:space="0" w:color="auto"/>
            </w:tcBorders>
            <w:vAlign w:val="bottom"/>
          </w:tcPr>
          <w:p w:rsidR="00491536" w:rsidRPr="00491536" w:rsidRDefault="00491536" w:rsidP="00491536">
            <w:pPr>
              <w:spacing w:after="0" w:line="240" w:lineRule="auto"/>
              <w:ind w:left="993"/>
              <w:rPr>
                <w:rFonts w:ascii="Times New Roman" w:hAnsi="Times New Roman"/>
              </w:rPr>
            </w:pPr>
            <w:r w:rsidRPr="00491536">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491536" w:rsidRPr="00491536" w:rsidRDefault="00491536" w:rsidP="00491536">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491536" w:rsidRPr="00491536" w:rsidRDefault="00491536" w:rsidP="00491536">
            <w:pPr>
              <w:spacing w:after="0" w:line="240" w:lineRule="auto"/>
              <w:ind w:left="57"/>
              <w:rPr>
                <w:rFonts w:ascii="Times New Roman" w:hAnsi="Times New Roman"/>
              </w:rPr>
            </w:pPr>
          </w:p>
        </w:tc>
      </w:tr>
      <w:tr w:rsidR="00491536" w:rsidRPr="00491536" w:rsidTr="00491536">
        <w:trPr>
          <w:cantSplit/>
        </w:trPr>
        <w:tc>
          <w:tcPr>
            <w:tcW w:w="4253" w:type="dxa"/>
            <w:tcBorders>
              <w:top w:val="single" w:sz="4" w:space="0" w:color="auto"/>
              <w:left w:val="single" w:sz="4" w:space="0" w:color="auto"/>
              <w:bottom w:val="nil"/>
              <w:right w:val="single" w:sz="4" w:space="0" w:color="auto"/>
            </w:tcBorders>
            <w:vAlign w:val="bottom"/>
          </w:tcPr>
          <w:p w:rsidR="00491536" w:rsidRPr="00491536" w:rsidRDefault="00491536" w:rsidP="00491536">
            <w:pPr>
              <w:spacing w:after="0" w:line="240" w:lineRule="auto"/>
              <w:ind w:left="57"/>
              <w:rPr>
                <w:rFonts w:ascii="Times New Roman" w:hAnsi="Times New Roman"/>
              </w:rPr>
            </w:pPr>
            <w:r w:rsidRPr="00491536">
              <w:rPr>
                <w:rFonts w:ascii="Times New Roman" w:hAnsi="Times New Roman"/>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491536" w:rsidRPr="00491536" w:rsidRDefault="00491536" w:rsidP="00491536">
            <w:pPr>
              <w:spacing w:after="0" w:line="240" w:lineRule="auto"/>
              <w:ind w:left="57"/>
              <w:rPr>
                <w:rFonts w:ascii="Times New Roman" w:hAnsi="Times New Roman"/>
              </w:rPr>
            </w:pPr>
          </w:p>
        </w:tc>
        <w:tc>
          <w:tcPr>
            <w:tcW w:w="2977" w:type="dxa"/>
            <w:vMerge w:val="restart"/>
            <w:tcBorders>
              <w:top w:val="single" w:sz="4" w:space="0" w:color="auto"/>
              <w:left w:val="nil"/>
              <w:bottom w:val="nil"/>
              <w:right w:val="single" w:sz="4" w:space="0" w:color="auto"/>
            </w:tcBorders>
            <w:vAlign w:val="bottom"/>
          </w:tcPr>
          <w:p w:rsidR="00491536" w:rsidRPr="00491536" w:rsidRDefault="00491536" w:rsidP="00491536">
            <w:pPr>
              <w:spacing w:after="0" w:line="240" w:lineRule="auto"/>
              <w:ind w:left="57"/>
              <w:rPr>
                <w:rFonts w:ascii="Times New Roman" w:hAnsi="Times New Roman"/>
              </w:rPr>
            </w:pPr>
          </w:p>
        </w:tc>
      </w:tr>
      <w:tr w:rsidR="00491536" w:rsidRPr="00491536" w:rsidTr="00491536">
        <w:trPr>
          <w:cantSplit/>
        </w:trPr>
        <w:tc>
          <w:tcPr>
            <w:tcW w:w="4253" w:type="dxa"/>
            <w:tcBorders>
              <w:top w:val="nil"/>
              <w:left w:val="single" w:sz="4" w:space="0" w:color="auto"/>
              <w:bottom w:val="nil"/>
              <w:right w:val="single" w:sz="4" w:space="0" w:color="auto"/>
            </w:tcBorders>
            <w:vAlign w:val="bottom"/>
          </w:tcPr>
          <w:p w:rsidR="00491536" w:rsidRPr="00491536" w:rsidRDefault="00491536" w:rsidP="00491536">
            <w:pPr>
              <w:spacing w:after="0" w:line="240" w:lineRule="auto"/>
              <w:ind w:left="993"/>
              <w:rPr>
                <w:rFonts w:ascii="Times New Roman" w:hAnsi="Times New Roman"/>
              </w:rPr>
            </w:pPr>
            <w:r w:rsidRPr="00491536">
              <w:rPr>
                <w:rFonts w:ascii="Times New Roman" w:hAnsi="Times New Roman"/>
              </w:rPr>
              <w:t>ванны напольные</w:t>
            </w:r>
          </w:p>
        </w:tc>
        <w:tc>
          <w:tcPr>
            <w:tcW w:w="2977" w:type="dxa"/>
            <w:vMerge/>
            <w:tcBorders>
              <w:top w:val="single" w:sz="4" w:space="0" w:color="auto"/>
              <w:left w:val="nil"/>
              <w:bottom w:val="nil"/>
              <w:right w:val="single" w:sz="4" w:space="0" w:color="auto"/>
            </w:tcBorders>
            <w:vAlign w:val="center"/>
          </w:tcPr>
          <w:p w:rsidR="00491536" w:rsidRPr="00491536" w:rsidRDefault="00491536" w:rsidP="00491536">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491536" w:rsidRPr="00491536" w:rsidRDefault="00491536" w:rsidP="00491536">
            <w:pPr>
              <w:spacing w:after="0" w:line="240" w:lineRule="auto"/>
              <w:rPr>
                <w:rFonts w:ascii="Times New Roman" w:hAnsi="Times New Roman"/>
              </w:rPr>
            </w:pPr>
          </w:p>
        </w:tc>
      </w:tr>
      <w:tr w:rsidR="00491536" w:rsidRPr="00491536" w:rsidTr="00491536">
        <w:tc>
          <w:tcPr>
            <w:tcW w:w="4253" w:type="dxa"/>
            <w:tcBorders>
              <w:top w:val="nil"/>
              <w:left w:val="single" w:sz="4" w:space="0" w:color="auto"/>
              <w:bottom w:val="nil"/>
              <w:right w:val="single" w:sz="4" w:space="0" w:color="auto"/>
            </w:tcBorders>
            <w:vAlign w:val="bottom"/>
          </w:tcPr>
          <w:p w:rsidR="00491536" w:rsidRPr="00491536" w:rsidRDefault="00491536" w:rsidP="00491536">
            <w:pPr>
              <w:spacing w:after="0" w:line="240" w:lineRule="auto"/>
              <w:ind w:left="993"/>
              <w:rPr>
                <w:rFonts w:ascii="Times New Roman" w:hAnsi="Times New Roman"/>
              </w:rPr>
            </w:pPr>
            <w:r w:rsidRPr="00491536">
              <w:rPr>
                <w:rFonts w:ascii="Times New Roman" w:hAnsi="Times New Roman"/>
              </w:rPr>
              <w:t>электроплиты</w:t>
            </w:r>
          </w:p>
        </w:tc>
        <w:tc>
          <w:tcPr>
            <w:tcW w:w="2977" w:type="dxa"/>
            <w:tcBorders>
              <w:top w:val="nil"/>
              <w:left w:val="nil"/>
              <w:bottom w:val="nil"/>
              <w:right w:val="single" w:sz="4" w:space="0" w:color="auto"/>
            </w:tcBorders>
            <w:vAlign w:val="bottom"/>
          </w:tcPr>
          <w:p w:rsidR="00491536" w:rsidRPr="00491536" w:rsidRDefault="00491536" w:rsidP="00491536">
            <w:pPr>
              <w:spacing w:after="0" w:line="240" w:lineRule="auto"/>
              <w:ind w:left="57"/>
              <w:rPr>
                <w:rFonts w:ascii="Times New Roman" w:hAnsi="Times New Roman"/>
              </w:rPr>
            </w:pPr>
          </w:p>
        </w:tc>
        <w:tc>
          <w:tcPr>
            <w:tcW w:w="2977" w:type="dxa"/>
            <w:tcBorders>
              <w:top w:val="nil"/>
              <w:left w:val="nil"/>
              <w:bottom w:val="nil"/>
              <w:right w:val="single" w:sz="4" w:space="0" w:color="auto"/>
            </w:tcBorders>
            <w:vAlign w:val="bottom"/>
          </w:tcPr>
          <w:p w:rsidR="00491536" w:rsidRPr="00491536" w:rsidRDefault="00491536" w:rsidP="00491536">
            <w:pPr>
              <w:spacing w:after="0" w:line="240" w:lineRule="auto"/>
              <w:ind w:left="57"/>
              <w:rPr>
                <w:rFonts w:ascii="Times New Roman" w:hAnsi="Times New Roman"/>
              </w:rPr>
            </w:pPr>
          </w:p>
        </w:tc>
      </w:tr>
      <w:tr w:rsidR="00491536" w:rsidRPr="00491536" w:rsidTr="00491536">
        <w:tc>
          <w:tcPr>
            <w:tcW w:w="4253" w:type="dxa"/>
            <w:tcBorders>
              <w:top w:val="nil"/>
              <w:left w:val="single" w:sz="4" w:space="0" w:color="auto"/>
              <w:bottom w:val="nil"/>
              <w:right w:val="single" w:sz="4" w:space="0" w:color="auto"/>
            </w:tcBorders>
            <w:vAlign w:val="bottom"/>
          </w:tcPr>
          <w:p w:rsidR="00491536" w:rsidRPr="00491536" w:rsidRDefault="00491536" w:rsidP="00491536">
            <w:pPr>
              <w:spacing w:after="0" w:line="240" w:lineRule="auto"/>
              <w:ind w:left="993"/>
              <w:rPr>
                <w:rFonts w:ascii="Times New Roman" w:hAnsi="Times New Roman"/>
              </w:rPr>
            </w:pPr>
            <w:r w:rsidRPr="00491536">
              <w:rPr>
                <w:rFonts w:ascii="Times New Roman" w:hAnsi="Times New Roman"/>
              </w:rPr>
              <w:t>телефонные сети и оборудование</w:t>
            </w:r>
          </w:p>
        </w:tc>
        <w:tc>
          <w:tcPr>
            <w:tcW w:w="2977" w:type="dxa"/>
            <w:tcBorders>
              <w:top w:val="nil"/>
              <w:left w:val="nil"/>
              <w:bottom w:val="nil"/>
              <w:right w:val="single" w:sz="4" w:space="0" w:color="auto"/>
            </w:tcBorders>
            <w:vAlign w:val="bottom"/>
          </w:tcPr>
          <w:p w:rsidR="00491536" w:rsidRPr="00491536" w:rsidRDefault="00491536" w:rsidP="00491536">
            <w:pPr>
              <w:spacing w:after="0" w:line="240" w:lineRule="auto"/>
              <w:rPr>
                <w:rFonts w:ascii="Times New Roman" w:hAnsi="Times New Roman"/>
              </w:rPr>
            </w:pPr>
          </w:p>
        </w:tc>
        <w:tc>
          <w:tcPr>
            <w:tcW w:w="2977" w:type="dxa"/>
            <w:tcBorders>
              <w:top w:val="nil"/>
              <w:left w:val="nil"/>
              <w:bottom w:val="nil"/>
              <w:right w:val="single" w:sz="4" w:space="0" w:color="auto"/>
            </w:tcBorders>
            <w:vAlign w:val="bottom"/>
          </w:tcPr>
          <w:p w:rsidR="00491536" w:rsidRPr="00491536" w:rsidRDefault="00491536" w:rsidP="00491536">
            <w:pPr>
              <w:spacing w:after="0" w:line="240" w:lineRule="auto"/>
              <w:ind w:left="57"/>
              <w:rPr>
                <w:rFonts w:ascii="Times New Roman" w:hAnsi="Times New Roman"/>
              </w:rPr>
            </w:pPr>
          </w:p>
        </w:tc>
      </w:tr>
      <w:tr w:rsidR="00491536" w:rsidRPr="00491536" w:rsidTr="00491536">
        <w:tc>
          <w:tcPr>
            <w:tcW w:w="4253" w:type="dxa"/>
            <w:tcBorders>
              <w:top w:val="nil"/>
              <w:left w:val="single" w:sz="4" w:space="0" w:color="auto"/>
              <w:bottom w:val="nil"/>
              <w:right w:val="single" w:sz="4" w:space="0" w:color="auto"/>
            </w:tcBorders>
            <w:vAlign w:val="bottom"/>
          </w:tcPr>
          <w:p w:rsidR="00491536" w:rsidRPr="00491536" w:rsidRDefault="00491536" w:rsidP="00491536">
            <w:pPr>
              <w:spacing w:after="0" w:line="240" w:lineRule="auto"/>
              <w:ind w:left="993"/>
              <w:rPr>
                <w:rFonts w:ascii="Times New Roman" w:hAnsi="Times New Roman"/>
              </w:rPr>
            </w:pPr>
            <w:r w:rsidRPr="00491536">
              <w:rPr>
                <w:rFonts w:ascii="Times New Roman" w:hAnsi="Times New Roman"/>
              </w:rPr>
              <w:t>сети проводного радиовещания</w:t>
            </w:r>
          </w:p>
        </w:tc>
        <w:tc>
          <w:tcPr>
            <w:tcW w:w="2977" w:type="dxa"/>
            <w:tcBorders>
              <w:top w:val="nil"/>
              <w:left w:val="nil"/>
              <w:bottom w:val="nil"/>
              <w:right w:val="single" w:sz="4" w:space="0" w:color="auto"/>
            </w:tcBorders>
            <w:vAlign w:val="bottom"/>
          </w:tcPr>
          <w:p w:rsidR="00491536" w:rsidRPr="00491536" w:rsidRDefault="00491536" w:rsidP="00491536">
            <w:pPr>
              <w:spacing w:after="0" w:line="240" w:lineRule="auto"/>
              <w:ind w:left="57"/>
              <w:rPr>
                <w:rFonts w:ascii="Times New Roman" w:hAnsi="Times New Roman"/>
              </w:rPr>
            </w:pPr>
          </w:p>
        </w:tc>
        <w:tc>
          <w:tcPr>
            <w:tcW w:w="2977" w:type="dxa"/>
            <w:tcBorders>
              <w:top w:val="nil"/>
              <w:left w:val="nil"/>
              <w:bottom w:val="nil"/>
              <w:right w:val="single" w:sz="4" w:space="0" w:color="auto"/>
            </w:tcBorders>
            <w:vAlign w:val="bottom"/>
          </w:tcPr>
          <w:p w:rsidR="00491536" w:rsidRPr="00491536" w:rsidRDefault="00491536" w:rsidP="00491536">
            <w:pPr>
              <w:spacing w:after="0" w:line="240" w:lineRule="auto"/>
              <w:ind w:left="57"/>
              <w:rPr>
                <w:rFonts w:ascii="Times New Roman" w:hAnsi="Times New Roman"/>
              </w:rPr>
            </w:pPr>
          </w:p>
        </w:tc>
      </w:tr>
      <w:tr w:rsidR="00491536" w:rsidRPr="00491536" w:rsidTr="00491536">
        <w:tc>
          <w:tcPr>
            <w:tcW w:w="4253" w:type="dxa"/>
            <w:tcBorders>
              <w:top w:val="nil"/>
              <w:left w:val="single" w:sz="4" w:space="0" w:color="auto"/>
              <w:bottom w:val="nil"/>
              <w:right w:val="single" w:sz="4" w:space="0" w:color="auto"/>
            </w:tcBorders>
            <w:vAlign w:val="bottom"/>
          </w:tcPr>
          <w:p w:rsidR="00491536" w:rsidRPr="00491536" w:rsidRDefault="00491536" w:rsidP="00491536">
            <w:pPr>
              <w:spacing w:after="0" w:line="240" w:lineRule="auto"/>
              <w:ind w:left="993"/>
              <w:rPr>
                <w:rFonts w:ascii="Times New Roman" w:hAnsi="Times New Roman"/>
              </w:rPr>
            </w:pPr>
            <w:r w:rsidRPr="00491536">
              <w:rPr>
                <w:rFonts w:ascii="Times New Roman" w:hAnsi="Times New Roman"/>
              </w:rPr>
              <w:t>сигнализация</w:t>
            </w:r>
          </w:p>
        </w:tc>
        <w:tc>
          <w:tcPr>
            <w:tcW w:w="2977" w:type="dxa"/>
            <w:tcBorders>
              <w:top w:val="nil"/>
              <w:left w:val="nil"/>
              <w:bottom w:val="nil"/>
              <w:right w:val="single" w:sz="4" w:space="0" w:color="auto"/>
            </w:tcBorders>
            <w:vAlign w:val="bottom"/>
          </w:tcPr>
          <w:p w:rsidR="00491536" w:rsidRPr="00491536" w:rsidRDefault="00491536" w:rsidP="00491536">
            <w:pPr>
              <w:spacing w:after="0" w:line="240" w:lineRule="auto"/>
              <w:ind w:left="57"/>
              <w:rPr>
                <w:rFonts w:ascii="Times New Roman" w:hAnsi="Times New Roman"/>
              </w:rPr>
            </w:pPr>
          </w:p>
        </w:tc>
        <w:tc>
          <w:tcPr>
            <w:tcW w:w="2977" w:type="dxa"/>
            <w:tcBorders>
              <w:top w:val="nil"/>
              <w:left w:val="nil"/>
              <w:bottom w:val="nil"/>
              <w:right w:val="single" w:sz="4" w:space="0" w:color="auto"/>
            </w:tcBorders>
            <w:vAlign w:val="bottom"/>
          </w:tcPr>
          <w:p w:rsidR="00491536" w:rsidRPr="00491536" w:rsidRDefault="00491536" w:rsidP="00491536">
            <w:pPr>
              <w:spacing w:after="0" w:line="240" w:lineRule="auto"/>
              <w:ind w:left="57"/>
              <w:rPr>
                <w:rFonts w:ascii="Times New Roman" w:hAnsi="Times New Roman"/>
              </w:rPr>
            </w:pPr>
          </w:p>
        </w:tc>
      </w:tr>
      <w:tr w:rsidR="00491536" w:rsidRPr="00491536" w:rsidTr="00491536">
        <w:tc>
          <w:tcPr>
            <w:tcW w:w="4253" w:type="dxa"/>
            <w:tcBorders>
              <w:top w:val="nil"/>
              <w:left w:val="single" w:sz="4" w:space="0" w:color="auto"/>
              <w:bottom w:val="nil"/>
              <w:right w:val="single" w:sz="4" w:space="0" w:color="auto"/>
            </w:tcBorders>
            <w:vAlign w:val="bottom"/>
          </w:tcPr>
          <w:p w:rsidR="00491536" w:rsidRPr="00491536" w:rsidRDefault="00491536" w:rsidP="00491536">
            <w:pPr>
              <w:spacing w:after="0" w:line="240" w:lineRule="auto"/>
              <w:ind w:left="993"/>
              <w:rPr>
                <w:rFonts w:ascii="Times New Roman" w:hAnsi="Times New Roman"/>
              </w:rPr>
            </w:pPr>
            <w:r w:rsidRPr="00491536">
              <w:rPr>
                <w:rFonts w:ascii="Times New Roman" w:hAnsi="Times New Roman"/>
              </w:rPr>
              <w:t>мусоропровод</w:t>
            </w:r>
          </w:p>
        </w:tc>
        <w:tc>
          <w:tcPr>
            <w:tcW w:w="2977" w:type="dxa"/>
            <w:tcBorders>
              <w:top w:val="nil"/>
              <w:left w:val="nil"/>
              <w:bottom w:val="nil"/>
              <w:right w:val="single" w:sz="4" w:space="0" w:color="auto"/>
            </w:tcBorders>
            <w:vAlign w:val="bottom"/>
          </w:tcPr>
          <w:p w:rsidR="00491536" w:rsidRPr="00491536" w:rsidRDefault="00491536" w:rsidP="00491536">
            <w:pPr>
              <w:spacing w:after="0" w:line="240" w:lineRule="auto"/>
              <w:ind w:left="57"/>
              <w:rPr>
                <w:rFonts w:ascii="Times New Roman" w:hAnsi="Times New Roman"/>
              </w:rPr>
            </w:pPr>
          </w:p>
        </w:tc>
        <w:tc>
          <w:tcPr>
            <w:tcW w:w="2977" w:type="dxa"/>
            <w:tcBorders>
              <w:top w:val="nil"/>
              <w:left w:val="nil"/>
              <w:bottom w:val="nil"/>
              <w:right w:val="single" w:sz="4" w:space="0" w:color="auto"/>
            </w:tcBorders>
            <w:vAlign w:val="bottom"/>
          </w:tcPr>
          <w:p w:rsidR="00491536" w:rsidRPr="00491536" w:rsidRDefault="00491536" w:rsidP="00491536">
            <w:pPr>
              <w:spacing w:after="0" w:line="240" w:lineRule="auto"/>
              <w:ind w:left="57"/>
              <w:rPr>
                <w:rFonts w:ascii="Times New Roman" w:hAnsi="Times New Roman"/>
              </w:rPr>
            </w:pPr>
          </w:p>
        </w:tc>
      </w:tr>
      <w:tr w:rsidR="004E1B62" w:rsidRPr="00C50180" w:rsidTr="004E1B62">
        <w:tc>
          <w:tcPr>
            <w:tcW w:w="4253" w:type="dxa"/>
            <w:tcBorders>
              <w:top w:val="nil"/>
              <w:left w:val="single" w:sz="4" w:space="0" w:color="auto"/>
              <w:bottom w:val="nil"/>
              <w:right w:val="single" w:sz="4" w:space="0" w:color="auto"/>
            </w:tcBorders>
            <w:vAlign w:val="bottom"/>
          </w:tcPr>
          <w:p w:rsidR="004E1B62" w:rsidRPr="00C50180" w:rsidRDefault="004E1B62" w:rsidP="00D3182A">
            <w:pPr>
              <w:spacing w:after="0" w:line="240" w:lineRule="auto"/>
              <w:ind w:left="993"/>
              <w:rPr>
                <w:rFonts w:ascii="Times New Roman" w:hAnsi="Times New Roman"/>
              </w:rPr>
            </w:pPr>
            <w:r w:rsidRPr="00C50180">
              <w:rPr>
                <w:rFonts w:ascii="Times New Roman" w:hAnsi="Times New Roman"/>
              </w:rPr>
              <w:t>лифт</w:t>
            </w:r>
          </w:p>
        </w:tc>
        <w:tc>
          <w:tcPr>
            <w:tcW w:w="2977" w:type="dxa"/>
            <w:tcBorders>
              <w:top w:val="nil"/>
              <w:left w:val="nil"/>
              <w:bottom w:val="nil"/>
              <w:right w:val="single" w:sz="4" w:space="0" w:color="auto"/>
            </w:tcBorders>
            <w:vAlign w:val="bottom"/>
          </w:tcPr>
          <w:p w:rsidR="004E1B62" w:rsidRPr="00C50180" w:rsidRDefault="004E1B62" w:rsidP="00D3182A">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4E1B62" w:rsidRPr="00C50180" w:rsidRDefault="004E1B62" w:rsidP="00D3182A">
            <w:pPr>
              <w:spacing w:after="0" w:line="240" w:lineRule="auto"/>
              <w:ind w:left="57"/>
              <w:rPr>
                <w:rFonts w:ascii="Times New Roman" w:hAnsi="Times New Roman"/>
              </w:rPr>
            </w:pPr>
          </w:p>
        </w:tc>
      </w:tr>
      <w:tr w:rsidR="004E1B62" w:rsidRPr="00C50180" w:rsidTr="004E1B62">
        <w:tc>
          <w:tcPr>
            <w:tcW w:w="4253" w:type="dxa"/>
            <w:tcBorders>
              <w:top w:val="nil"/>
              <w:left w:val="single" w:sz="4" w:space="0" w:color="auto"/>
              <w:bottom w:val="nil"/>
              <w:right w:val="single" w:sz="4" w:space="0" w:color="auto"/>
            </w:tcBorders>
            <w:vAlign w:val="bottom"/>
          </w:tcPr>
          <w:p w:rsidR="004E1B62" w:rsidRPr="00C50180" w:rsidRDefault="004E1B62" w:rsidP="00D3182A">
            <w:pPr>
              <w:spacing w:after="0" w:line="240" w:lineRule="auto"/>
              <w:ind w:left="993"/>
              <w:rPr>
                <w:rFonts w:ascii="Times New Roman" w:hAnsi="Times New Roman"/>
              </w:rPr>
            </w:pPr>
            <w:r w:rsidRPr="00C50180">
              <w:rPr>
                <w:rFonts w:ascii="Times New Roman" w:hAnsi="Times New Roman"/>
              </w:rPr>
              <w:t>вентиляция</w:t>
            </w:r>
          </w:p>
        </w:tc>
        <w:tc>
          <w:tcPr>
            <w:tcW w:w="2977" w:type="dxa"/>
            <w:tcBorders>
              <w:top w:val="nil"/>
              <w:left w:val="nil"/>
              <w:bottom w:val="nil"/>
              <w:right w:val="single" w:sz="4" w:space="0" w:color="auto"/>
            </w:tcBorders>
            <w:vAlign w:val="bottom"/>
          </w:tcPr>
          <w:p w:rsidR="004E1B62" w:rsidRPr="00C50180" w:rsidRDefault="004E1B62" w:rsidP="00D3182A">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4E1B62" w:rsidRPr="00C50180" w:rsidRDefault="004E1B62" w:rsidP="00D3182A">
            <w:pPr>
              <w:spacing w:after="0" w:line="240" w:lineRule="auto"/>
              <w:ind w:left="57"/>
              <w:rPr>
                <w:rFonts w:ascii="Times New Roman" w:hAnsi="Times New Roman"/>
              </w:rPr>
            </w:pPr>
          </w:p>
        </w:tc>
      </w:tr>
      <w:tr w:rsidR="004E1B62" w:rsidRPr="00C50180" w:rsidTr="004E1B62">
        <w:tc>
          <w:tcPr>
            <w:tcW w:w="4253" w:type="dxa"/>
            <w:tcBorders>
              <w:top w:val="nil"/>
              <w:left w:val="single" w:sz="4" w:space="0" w:color="auto"/>
              <w:bottom w:val="nil"/>
              <w:right w:val="single" w:sz="4" w:space="0" w:color="auto"/>
            </w:tcBorders>
            <w:vAlign w:val="bottom"/>
          </w:tcPr>
          <w:p w:rsidR="004E1B62" w:rsidRPr="00C50180" w:rsidRDefault="004E1B62" w:rsidP="00D3182A">
            <w:pPr>
              <w:spacing w:after="0" w:line="240" w:lineRule="auto"/>
              <w:ind w:left="993"/>
              <w:rPr>
                <w:rFonts w:ascii="Times New Roman" w:hAnsi="Times New Roman"/>
              </w:rPr>
            </w:pPr>
            <w:r w:rsidRPr="00C50180">
              <w:rPr>
                <w:rFonts w:ascii="Times New Roman" w:hAnsi="Times New Roman"/>
              </w:rPr>
              <w:lastRenderedPageBreak/>
              <w:t>(другое)</w:t>
            </w:r>
          </w:p>
        </w:tc>
        <w:tc>
          <w:tcPr>
            <w:tcW w:w="2977" w:type="dxa"/>
            <w:tcBorders>
              <w:top w:val="nil"/>
              <w:left w:val="nil"/>
              <w:bottom w:val="nil"/>
              <w:right w:val="single" w:sz="4" w:space="0" w:color="auto"/>
            </w:tcBorders>
            <w:vAlign w:val="bottom"/>
          </w:tcPr>
          <w:p w:rsidR="004E1B62" w:rsidRPr="00C50180" w:rsidRDefault="004E1B62" w:rsidP="00D3182A">
            <w:pPr>
              <w:spacing w:after="0" w:line="240" w:lineRule="auto"/>
              <w:ind w:left="57"/>
              <w:rPr>
                <w:rFonts w:ascii="Times New Roman" w:hAnsi="Times New Roman"/>
              </w:rPr>
            </w:pPr>
          </w:p>
        </w:tc>
        <w:tc>
          <w:tcPr>
            <w:tcW w:w="2977" w:type="dxa"/>
            <w:tcBorders>
              <w:top w:val="nil"/>
              <w:left w:val="nil"/>
              <w:bottom w:val="nil"/>
              <w:right w:val="single" w:sz="4" w:space="0" w:color="auto"/>
            </w:tcBorders>
            <w:vAlign w:val="bottom"/>
          </w:tcPr>
          <w:p w:rsidR="004E1B62" w:rsidRPr="00C50180" w:rsidRDefault="004E1B62" w:rsidP="00D3182A">
            <w:pPr>
              <w:spacing w:after="0" w:line="240" w:lineRule="auto"/>
              <w:ind w:left="57"/>
              <w:rPr>
                <w:rFonts w:ascii="Times New Roman" w:hAnsi="Times New Roman"/>
              </w:rPr>
            </w:pPr>
          </w:p>
        </w:tc>
      </w:tr>
      <w:tr w:rsidR="004E1B62" w:rsidRPr="00C50180" w:rsidTr="004E1B62">
        <w:tc>
          <w:tcPr>
            <w:tcW w:w="4253" w:type="dxa"/>
            <w:tcBorders>
              <w:top w:val="nil"/>
              <w:left w:val="single" w:sz="4" w:space="0" w:color="auto"/>
              <w:bottom w:val="nil"/>
              <w:right w:val="single" w:sz="4" w:space="0" w:color="auto"/>
            </w:tcBorders>
            <w:vAlign w:val="bottom"/>
          </w:tcPr>
          <w:p w:rsidR="004E1B62" w:rsidRPr="00C50180" w:rsidRDefault="004E1B62" w:rsidP="004E1B62">
            <w:pPr>
              <w:spacing w:after="0" w:line="240" w:lineRule="auto"/>
              <w:rPr>
                <w:rFonts w:ascii="Times New Roman" w:hAnsi="Times New Roman"/>
              </w:rPr>
            </w:pPr>
            <w:r w:rsidRPr="00C50180">
              <w:rPr>
                <w:rFonts w:ascii="Times New Roman" w:hAnsi="Times New Roman"/>
              </w:rPr>
              <w:t>10. Внутридомовые инженерные коммуникации и оборудование для предоставления коммунальных услуг</w:t>
            </w:r>
          </w:p>
        </w:tc>
        <w:tc>
          <w:tcPr>
            <w:tcW w:w="2977" w:type="dxa"/>
            <w:tcBorders>
              <w:top w:val="nil"/>
              <w:left w:val="nil"/>
              <w:bottom w:val="nil"/>
              <w:right w:val="single" w:sz="4" w:space="0" w:color="auto"/>
            </w:tcBorders>
            <w:vAlign w:val="bottom"/>
          </w:tcPr>
          <w:p w:rsidR="004E1B62" w:rsidRPr="00C50180" w:rsidRDefault="004E1B62" w:rsidP="00D3182A">
            <w:pPr>
              <w:spacing w:after="0" w:line="240" w:lineRule="auto"/>
              <w:ind w:left="57"/>
              <w:rPr>
                <w:rFonts w:ascii="Times New Roman" w:hAnsi="Times New Roman"/>
              </w:rPr>
            </w:pPr>
            <w:r w:rsidRPr="00C50180">
              <w:rPr>
                <w:rFonts w:ascii="Times New Roman" w:hAnsi="Times New Roman"/>
              </w:rPr>
              <w:t>Есть (открытая проводка)</w:t>
            </w:r>
          </w:p>
        </w:tc>
        <w:tc>
          <w:tcPr>
            <w:tcW w:w="2977" w:type="dxa"/>
            <w:tcBorders>
              <w:top w:val="nil"/>
              <w:left w:val="nil"/>
              <w:bottom w:val="nil"/>
              <w:right w:val="single" w:sz="4" w:space="0" w:color="auto"/>
            </w:tcBorders>
            <w:vAlign w:val="bottom"/>
          </w:tcPr>
          <w:p w:rsidR="004E1B62" w:rsidRPr="00C50180" w:rsidRDefault="004E1B62" w:rsidP="00D3182A">
            <w:pPr>
              <w:spacing w:after="0" w:line="240" w:lineRule="auto"/>
              <w:ind w:left="57"/>
              <w:rPr>
                <w:rFonts w:ascii="Times New Roman" w:hAnsi="Times New Roman"/>
              </w:rPr>
            </w:pPr>
          </w:p>
        </w:tc>
      </w:tr>
      <w:tr w:rsidR="004E1B62" w:rsidRPr="00C50180" w:rsidTr="004E1B62">
        <w:tc>
          <w:tcPr>
            <w:tcW w:w="4253" w:type="dxa"/>
            <w:tcBorders>
              <w:top w:val="nil"/>
              <w:left w:val="single" w:sz="4" w:space="0" w:color="auto"/>
              <w:bottom w:val="nil"/>
              <w:right w:val="single" w:sz="4" w:space="0" w:color="auto"/>
            </w:tcBorders>
            <w:vAlign w:val="bottom"/>
          </w:tcPr>
          <w:p w:rsidR="004E1B62" w:rsidRPr="00C50180" w:rsidRDefault="004E1B62" w:rsidP="00D3182A">
            <w:pPr>
              <w:spacing w:after="0" w:line="240" w:lineRule="auto"/>
              <w:ind w:left="993"/>
              <w:rPr>
                <w:rFonts w:ascii="Times New Roman" w:hAnsi="Times New Roman"/>
              </w:rPr>
            </w:pPr>
            <w:r w:rsidRPr="00C50180">
              <w:rPr>
                <w:rFonts w:ascii="Times New Roman" w:hAnsi="Times New Roman"/>
              </w:rPr>
              <w:t>электроснабжение</w:t>
            </w:r>
          </w:p>
        </w:tc>
        <w:tc>
          <w:tcPr>
            <w:tcW w:w="2977" w:type="dxa"/>
            <w:tcBorders>
              <w:top w:val="nil"/>
              <w:left w:val="nil"/>
              <w:bottom w:val="nil"/>
              <w:right w:val="single" w:sz="4" w:space="0" w:color="auto"/>
            </w:tcBorders>
            <w:vAlign w:val="bottom"/>
          </w:tcPr>
          <w:p w:rsidR="004E1B62" w:rsidRPr="00C50180" w:rsidRDefault="004E1B62" w:rsidP="00D3182A">
            <w:pPr>
              <w:spacing w:after="0" w:line="240" w:lineRule="auto"/>
              <w:ind w:left="57"/>
              <w:rPr>
                <w:rFonts w:ascii="Times New Roman" w:hAnsi="Times New Roman"/>
              </w:rPr>
            </w:pPr>
          </w:p>
        </w:tc>
        <w:tc>
          <w:tcPr>
            <w:tcW w:w="2977" w:type="dxa"/>
            <w:tcBorders>
              <w:top w:val="nil"/>
              <w:left w:val="nil"/>
              <w:bottom w:val="nil"/>
              <w:right w:val="single" w:sz="4" w:space="0" w:color="auto"/>
            </w:tcBorders>
            <w:vAlign w:val="bottom"/>
          </w:tcPr>
          <w:p w:rsidR="004E1B62" w:rsidRPr="00C50180" w:rsidRDefault="004E1B62" w:rsidP="00D3182A">
            <w:pPr>
              <w:spacing w:after="0" w:line="240" w:lineRule="auto"/>
              <w:ind w:left="57"/>
              <w:rPr>
                <w:rFonts w:ascii="Times New Roman" w:hAnsi="Times New Roman"/>
              </w:rPr>
            </w:pPr>
          </w:p>
        </w:tc>
      </w:tr>
      <w:tr w:rsidR="004E1B62" w:rsidRPr="00C50180" w:rsidTr="004E1B62">
        <w:tc>
          <w:tcPr>
            <w:tcW w:w="4253" w:type="dxa"/>
            <w:tcBorders>
              <w:top w:val="nil"/>
              <w:left w:val="single" w:sz="4" w:space="0" w:color="auto"/>
              <w:bottom w:val="nil"/>
              <w:right w:val="single" w:sz="4" w:space="0" w:color="auto"/>
            </w:tcBorders>
            <w:vAlign w:val="bottom"/>
          </w:tcPr>
          <w:p w:rsidR="004E1B62" w:rsidRPr="00C50180" w:rsidRDefault="004E1B62" w:rsidP="00D3182A">
            <w:pPr>
              <w:spacing w:after="0" w:line="240" w:lineRule="auto"/>
              <w:ind w:left="993"/>
              <w:rPr>
                <w:rFonts w:ascii="Times New Roman" w:hAnsi="Times New Roman"/>
              </w:rPr>
            </w:pPr>
            <w:r w:rsidRPr="00C50180">
              <w:rPr>
                <w:rFonts w:ascii="Times New Roman" w:hAnsi="Times New Roman"/>
              </w:rPr>
              <w:t>холодное водоснабжение</w:t>
            </w:r>
          </w:p>
        </w:tc>
        <w:tc>
          <w:tcPr>
            <w:tcW w:w="2977" w:type="dxa"/>
            <w:tcBorders>
              <w:top w:val="nil"/>
              <w:left w:val="nil"/>
              <w:bottom w:val="nil"/>
              <w:right w:val="single" w:sz="4" w:space="0" w:color="auto"/>
            </w:tcBorders>
            <w:vAlign w:val="bottom"/>
          </w:tcPr>
          <w:p w:rsidR="004E1B62" w:rsidRPr="00C50180" w:rsidRDefault="004E1B62" w:rsidP="00D3182A">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4E1B62" w:rsidRPr="00C50180" w:rsidRDefault="004E1B62" w:rsidP="00D3182A">
            <w:pPr>
              <w:spacing w:after="0" w:line="240" w:lineRule="auto"/>
              <w:ind w:left="57"/>
              <w:rPr>
                <w:rFonts w:ascii="Times New Roman" w:hAnsi="Times New Roman"/>
              </w:rPr>
            </w:pPr>
          </w:p>
        </w:tc>
      </w:tr>
      <w:tr w:rsidR="004E1B62" w:rsidRPr="00C50180" w:rsidTr="004E1B62">
        <w:tc>
          <w:tcPr>
            <w:tcW w:w="4253" w:type="dxa"/>
            <w:tcBorders>
              <w:top w:val="nil"/>
              <w:left w:val="single" w:sz="4" w:space="0" w:color="auto"/>
              <w:bottom w:val="nil"/>
              <w:right w:val="single" w:sz="4" w:space="0" w:color="auto"/>
            </w:tcBorders>
            <w:vAlign w:val="bottom"/>
          </w:tcPr>
          <w:p w:rsidR="004E1B62" w:rsidRPr="00C50180" w:rsidRDefault="004E1B62" w:rsidP="00D3182A">
            <w:pPr>
              <w:spacing w:after="0" w:line="240" w:lineRule="auto"/>
              <w:ind w:left="993"/>
              <w:rPr>
                <w:rFonts w:ascii="Times New Roman" w:hAnsi="Times New Roman"/>
              </w:rPr>
            </w:pPr>
            <w:r w:rsidRPr="00C50180">
              <w:rPr>
                <w:rFonts w:ascii="Times New Roman" w:hAnsi="Times New Roman"/>
              </w:rPr>
              <w:t>горячее водоснабжение</w:t>
            </w:r>
          </w:p>
        </w:tc>
        <w:tc>
          <w:tcPr>
            <w:tcW w:w="2977" w:type="dxa"/>
            <w:tcBorders>
              <w:top w:val="nil"/>
              <w:left w:val="nil"/>
              <w:bottom w:val="nil"/>
              <w:right w:val="single" w:sz="4" w:space="0" w:color="auto"/>
            </w:tcBorders>
            <w:vAlign w:val="bottom"/>
          </w:tcPr>
          <w:p w:rsidR="004E1B62" w:rsidRPr="00C50180" w:rsidRDefault="004E1B62" w:rsidP="00D3182A">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4E1B62" w:rsidRPr="00C50180" w:rsidRDefault="004E1B62" w:rsidP="00D3182A">
            <w:pPr>
              <w:spacing w:after="0" w:line="240" w:lineRule="auto"/>
              <w:ind w:left="57"/>
              <w:rPr>
                <w:rFonts w:ascii="Times New Roman" w:hAnsi="Times New Roman"/>
              </w:rPr>
            </w:pPr>
          </w:p>
        </w:tc>
      </w:tr>
      <w:tr w:rsidR="004E1B62" w:rsidRPr="00C50180" w:rsidTr="004E1B62">
        <w:tc>
          <w:tcPr>
            <w:tcW w:w="4253" w:type="dxa"/>
            <w:tcBorders>
              <w:top w:val="nil"/>
              <w:left w:val="single" w:sz="4" w:space="0" w:color="auto"/>
              <w:bottom w:val="nil"/>
              <w:right w:val="single" w:sz="4" w:space="0" w:color="auto"/>
            </w:tcBorders>
            <w:vAlign w:val="bottom"/>
          </w:tcPr>
          <w:p w:rsidR="004E1B62" w:rsidRPr="00C50180" w:rsidRDefault="004E1B62" w:rsidP="00D3182A">
            <w:pPr>
              <w:spacing w:after="0" w:line="240" w:lineRule="auto"/>
              <w:ind w:left="993"/>
              <w:rPr>
                <w:rFonts w:ascii="Times New Roman" w:hAnsi="Times New Roman"/>
              </w:rPr>
            </w:pPr>
            <w:r w:rsidRPr="00C50180">
              <w:rPr>
                <w:rFonts w:ascii="Times New Roman" w:hAnsi="Times New Roman"/>
              </w:rPr>
              <w:t>водоотведение</w:t>
            </w:r>
          </w:p>
        </w:tc>
        <w:tc>
          <w:tcPr>
            <w:tcW w:w="2977" w:type="dxa"/>
            <w:tcBorders>
              <w:top w:val="nil"/>
              <w:left w:val="nil"/>
              <w:bottom w:val="nil"/>
              <w:right w:val="single" w:sz="4" w:space="0" w:color="auto"/>
            </w:tcBorders>
            <w:vAlign w:val="bottom"/>
          </w:tcPr>
          <w:p w:rsidR="004E1B62" w:rsidRPr="00C50180" w:rsidRDefault="004E1B62" w:rsidP="00D3182A">
            <w:pPr>
              <w:spacing w:after="0" w:line="240" w:lineRule="auto"/>
              <w:ind w:left="57"/>
              <w:rPr>
                <w:rFonts w:ascii="Times New Roman" w:hAnsi="Times New Roman"/>
              </w:rPr>
            </w:pPr>
            <w:r w:rsidRPr="00C50180">
              <w:rPr>
                <w:rFonts w:ascii="Times New Roman" w:hAnsi="Times New Roman"/>
              </w:rPr>
              <w:t>Есть(местная)</w:t>
            </w:r>
          </w:p>
        </w:tc>
        <w:tc>
          <w:tcPr>
            <w:tcW w:w="2977" w:type="dxa"/>
            <w:tcBorders>
              <w:top w:val="nil"/>
              <w:left w:val="nil"/>
              <w:bottom w:val="nil"/>
              <w:right w:val="single" w:sz="4" w:space="0" w:color="auto"/>
            </w:tcBorders>
            <w:vAlign w:val="bottom"/>
          </w:tcPr>
          <w:p w:rsidR="004E1B62" w:rsidRPr="00C50180" w:rsidRDefault="004E1B62" w:rsidP="00D3182A">
            <w:pPr>
              <w:spacing w:after="0" w:line="240" w:lineRule="auto"/>
              <w:ind w:left="57"/>
              <w:rPr>
                <w:rFonts w:ascii="Times New Roman" w:hAnsi="Times New Roman"/>
              </w:rPr>
            </w:pPr>
          </w:p>
        </w:tc>
      </w:tr>
      <w:tr w:rsidR="004E1B62" w:rsidRPr="00C50180" w:rsidTr="004E1B62">
        <w:tc>
          <w:tcPr>
            <w:tcW w:w="4253" w:type="dxa"/>
            <w:tcBorders>
              <w:top w:val="nil"/>
              <w:left w:val="single" w:sz="4" w:space="0" w:color="auto"/>
              <w:bottom w:val="nil"/>
              <w:right w:val="single" w:sz="4" w:space="0" w:color="auto"/>
            </w:tcBorders>
            <w:vAlign w:val="bottom"/>
          </w:tcPr>
          <w:p w:rsidR="004E1B62" w:rsidRPr="00C50180" w:rsidRDefault="004E1B62" w:rsidP="00D3182A">
            <w:pPr>
              <w:spacing w:after="0" w:line="240" w:lineRule="auto"/>
              <w:ind w:left="993"/>
              <w:rPr>
                <w:rFonts w:ascii="Times New Roman" w:hAnsi="Times New Roman"/>
              </w:rPr>
            </w:pPr>
            <w:r w:rsidRPr="00C50180">
              <w:rPr>
                <w:rFonts w:ascii="Times New Roman" w:hAnsi="Times New Roman"/>
              </w:rPr>
              <w:t>газоснабжение</w:t>
            </w:r>
          </w:p>
        </w:tc>
        <w:tc>
          <w:tcPr>
            <w:tcW w:w="2977" w:type="dxa"/>
            <w:tcBorders>
              <w:top w:val="nil"/>
              <w:left w:val="nil"/>
              <w:bottom w:val="nil"/>
              <w:right w:val="single" w:sz="4" w:space="0" w:color="auto"/>
            </w:tcBorders>
            <w:vAlign w:val="bottom"/>
          </w:tcPr>
          <w:p w:rsidR="004E1B62" w:rsidRPr="00C50180" w:rsidRDefault="004E1B62" w:rsidP="00D3182A">
            <w:pPr>
              <w:spacing w:after="0" w:line="240" w:lineRule="auto"/>
              <w:ind w:left="57"/>
              <w:rPr>
                <w:rFonts w:ascii="Times New Roman" w:hAnsi="Times New Roman"/>
              </w:rPr>
            </w:pPr>
          </w:p>
        </w:tc>
        <w:tc>
          <w:tcPr>
            <w:tcW w:w="2977" w:type="dxa"/>
            <w:tcBorders>
              <w:top w:val="nil"/>
              <w:left w:val="nil"/>
              <w:bottom w:val="nil"/>
              <w:right w:val="single" w:sz="4" w:space="0" w:color="auto"/>
            </w:tcBorders>
            <w:vAlign w:val="bottom"/>
          </w:tcPr>
          <w:p w:rsidR="004E1B62" w:rsidRPr="00C50180" w:rsidRDefault="004E1B62" w:rsidP="00D3182A">
            <w:pPr>
              <w:spacing w:after="0" w:line="240" w:lineRule="auto"/>
              <w:ind w:left="57"/>
              <w:rPr>
                <w:rFonts w:ascii="Times New Roman" w:hAnsi="Times New Roman"/>
              </w:rPr>
            </w:pPr>
          </w:p>
        </w:tc>
      </w:tr>
      <w:tr w:rsidR="004E1B62" w:rsidRPr="00C50180" w:rsidTr="004E1B62">
        <w:tc>
          <w:tcPr>
            <w:tcW w:w="4253" w:type="dxa"/>
            <w:tcBorders>
              <w:top w:val="nil"/>
              <w:left w:val="single" w:sz="4" w:space="0" w:color="auto"/>
              <w:bottom w:val="nil"/>
              <w:right w:val="single" w:sz="4" w:space="0" w:color="auto"/>
            </w:tcBorders>
            <w:vAlign w:val="bottom"/>
          </w:tcPr>
          <w:p w:rsidR="004E1B62" w:rsidRPr="00C50180" w:rsidRDefault="004E1B62" w:rsidP="00D3182A">
            <w:pPr>
              <w:spacing w:after="0" w:line="240" w:lineRule="auto"/>
              <w:ind w:left="993"/>
              <w:rPr>
                <w:rFonts w:ascii="Times New Roman" w:hAnsi="Times New Roman"/>
              </w:rPr>
            </w:pPr>
            <w:r w:rsidRPr="00C50180">
              <w:rPr>
                <w:rFonts w:ascii="Times New Roman" w:hAnsi="Times New Roman"/>
              </w:rPr>
              <w:t>отопление (от внешних котельных)</w:t>
            </w:r>
          </w:p>
        </w:tc>
        <w:tc>
          <w:tcPr>
            <w:tcW w:w="2977" w:type="dxa"/>
            <w:tcBorders>
              <w:top w:val="nil"/>
              <w:left w:val="nil"/>
              <w:bottom w:val="nil"/>
              <w:right w:val="single" w:sz="4" w:space="0" w:color="auto"/>
            </w:tcBorders>
            <w:vAlign w:val="bottom"/>
          </w:tcPr>
          <w:p w:rsidR="004E1B62" w:rsidRPr="00C50180" w:rsidRDefault="004E1B62" w:rsidP="00D3182A">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4E1B62" w:rsidRPr="00C50180" w:rsidRDefault="004E1B62" w:rsidP="00D3182A">
            <w:pPr>
              <w:spacing w:after="0" w:line="240" w:lineRule="auto"/>
              <w:ind w:left="57"/>
              <w:rPr>
                <w:rFonts w:ascii="Times New Roman" w:hAnsi="Times New Roman"/>
              </w:rPr>
            </w:pPr>
          </w:p>
        </w:tc>
      </w:tr>
      <w:tr w:rsidR="004E1B62" w:rsidRPr="00C50180" w:rsidTr="004E1B62">
        <w:tc>
          <w:tcPr>
            <w:tcW w:w="4253" w:type="dxa"/>
            <w:tcBorders>
              <w:top w:val="nil"/>
              <w:left w:val="single" w:sz="4" w:space="0" w:color="auto"/>
              <w:bottom w:val="nil"/>
              <w:right w:val="single" w:sz="4" w:space="0" w:color="auto"/>
            </w:tcBorders>
            <w:vAlign w:val="bottom"/>
          </w:tcPr>
          <w:p w:rsidR="004E1B62" w:rsidRPr="00C50180" w:rsidRDefault="004E1B62" w:rsidP="00D3182A">
            <w:pPr>
              <w:spacing w:after="0" w:line="240" w:lineRule="auto"/>
              <w:ind w:left="993"/>
              <w:rPr>
                <w:rFonts w:ascii="Times New Roman" w:hAnsi="Times New Roman"/>
              </w:rPr>
            </w:pPr>
            <w:r w:rsidRPr="00C50180">
              <w:rPr>
                <w:rFonts w:ascii="Times New Roman" w:hAnsi="Times New Roman"/>
              </w:rPr>
              <w:t>отопление (от домовой котельной) печи</w:t>
            </w:r>
          </w:p>
        </w:tc>
        <w:tc>
          <w:tcPr>
            <w:tcW w:w="2977" w:type="dxa"/>
            <w:tcBorders>
              <w:top w:val="nil"/>
              <w:left w:val="nil"/>
              <w:bottom w:val="nil"/>
              <w:right w:val="single" w:sz="4" w:space="0" w:color="auto"/>
            </w:tcBorders>
            <w:vAlign w:val="bottom"/>
          </w:tcPr>
          <w:p w:rsidR="004E1B62" w:rsidRPr="00C50180" w:rsidRDefault="004E1B62" w:rsidP="00D3182A">
            <w:pPr>
              <w:spacing w:after="0" w:line="240" w:lineRule="auto"/>
              <w:ind w:left="57"/>
              <w:rPr>
                <w:rFonts w:ascii="Times New Roman" w:hAnsi="Times New Roman"/>
              </w:rPr>
            </w:pPr>
            <w:r w:rsidRPr="00C50180">
              <w:rPr>
                <w:rFonts w:ascii="Times New Roman" w:hAnsi="Times New Roman"/>
              </w:rPr>
              <w:t>Есть</w:t>
            </w:r>
          </w:p>
        </w:tc>
        <w:tc>
          <w:tcPr>
            <w:tcW w:w="2977" w:type="dxa"/>
            <w:tcBorders>
              <w:top w:val="nil"/>
              <w:left w:val="nil"/>
              <w:bottom w:val="nil"/>
              <w:right w:val="single" w:sz="4" w:space="0" w:color="auto"/>
            </w:tcBorders>
            <w:vAlign w:val="bottom"/>
          </w:tcPr>
          <w:p w:rsidR="004E1B62" w:rsidRPr="00C50180" w:rsidRDefault="004E1B62" w:rsidP="00D3182A">
            <w:pPr>
              <w:spacing w:after="0" w:line="240" w:lineRule="auto"/>
              <w:ind w:left="57"/>
              <w:rPr>
                <w:rFonts w:ascii="Times New Roman" w:hAnsi="Times New Roman"/>
              </w:rPr>
            </w:pPr>
          </w:p>
        </w:tc>
      </w:tr>
      <w:tr w:rsidR="004E1B62" w:rsidRPr="00C50180" w:rsidTr="004E1B62">
        <w:tc>
          <w:tcPr>
            <w:tcW w:w="4253" w:type="dxa"/>
            <w:tcBorders>
              <w:top w:val="nil"/>
              <w:left w:val="single" w:sz="4" w:space="0" w:color="auto"/>
              <w:bottom w:val="nil"/>
              <w:right w:val="single" w:sz="4" w:space="0" w:color="auto"/>
            </w:tcBorders>
            <w:vAlign w:val="bottom"/>
          </w:tcPr>
          <w:p w:rsidR="004E1B62" w:rsidRPr="00C50180" w:rsidRDefault="004E1B62" w:rsidP="00D3182A">
            <w:pPr>
              <w:spacing w:after="0" w:line="240" w:lineRule="auto"/>
              <w:ind w:left="993"/>
              <w:rPr>
                <w:rFonts w:ascii="Times New Roman" w:hAnsi="Times New Roman"/>
              </w:rPr>
            </w:pPr>
            <w:r w:rsidRPr="00C50180">
              <w:rPr>
                <w:rFonts w:ascii="Times New Roman" w:hAnsi="Times New Roman"/>
              </w:rPr>
              <w:t>калориферы</w:t>
            </w:r>
          </w:p>
        </w:tc>
        <w:tc>
          <w:tcPr>
            <w:tcW w:w="2977" w:type="dxa"/>
            <w:tcBorders>
              <w:top w:val="nil"/>
              <w:left w:val="nil"/>
              <w:bottom w:val="nil"/>
              <w:right w:val="single" w:sz="4" w:space="0" w:color="auto"/>
            </w:tcBorders>
            <w:vAlign w:val="bottom"/>
          </w:tcPr>
          <w:p w:rsidR="004E1B62" w:rsidRPr="00C50180" w:rsidRDefault="004E1B62" w:rsidP="00D3182A">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4E1B62" w:rsidRPr="00C50180" w:rsidRDefault="004E1B62" w:rsidP="00D3182A">
            <w:pPr>
              <w:spacing w:after="0" w:line="240" w:lineRule="auto"/>
              <w:ind w:left="57"/>
              <w:rPr>
                <w:rFonts w:ascii="Times New Roman" w:hAnsi="Times New Roman"/>
              </w:rPr>
            </w:pPr>
          </w:p>
        </w:tc>
      </w:tr>
      <w:tr w:rsidR="004E1B62" w:rsidRPr="00C50180" w:rsidTr="004E1B62">
        <w:tc>
          <w:tcPr>
            <w:tcW w:w="4253" w:type="dxa"/>
            <w:tcBorders>
              <w:top w:val="nil"/>
              <w:left w:val="single" w:sz="4" w:space="0" w:color="auto"/>
              <w:bottom w:val="nil"/>
              <w:right w:val="single" w:sz="4" w:space="0" w:color="auto"/>
            </w:tcBorders>
            <w:vAlign w:val="bottom"/>
          </w:tcPr>
          <w:p w:rsidR="004E1B62" w:rsidRPr="00C50180" w:rsidRDefault="004E1B62" w:rsidP="00D3182A">
            <w:pPr>
              <w:spacing w:after="0" w:line="240" w:lineRule="auto"/>
              <w:ind w:left="993"/>
              <w:rPr>
                <w:rFonts w:ascii="Times New Roman" w:hAnsi="Times New Roman"/>
              </w:rPr>
            </w:pPr>
            <w:r w:rsidRPr="00C50180">
              <w:rPr>
                <w:rFonts w:ascii="Times New Roman" w:hAnsi="Times New Roman"/>
              </w:rPr>
              <w:t>АГВ</w:t>
            </w:r>
          </w:p>
        </w:tc>
        <w:tc>
          <w:tcPr>
            <w:tcW w:w="2977" w:type="dxa"/>
            <w:tcBorders>
              <w:top w:val="nil"/>
              <w:left w:val="nil"/>
              <w:bottom w:val="nil"/>
              <w:right w:val="single" w:sz="4" w:space="0" w:color="auto"/>
            </w:tcBorders>
            <w:vAlign w:val="bottom"/>
          </w:tcPr>
          <w:p w:rsidR="004E1B62" w:rsidRPr="00C50180" w:rsidRDefault="004E1B62" w:rsidP="00D3182A">
            <w:pPr>
              <w:spacing w:after="0" w:line="240" w:lineRule="auto"/>
              <w:ind w:left="57"/>
              <w:rPr>
                <w:rFonts w:ascii="Times New Roman" w:hAnsi="Times New Roman"/>
              </w:rPr>
            </w:pPr>
            <w:r w:rsidRPr="00C50180">
              <w:rPr>
                <w:rFonts w:ascii="Times New Roman" w:hAnsi="Times New Roman"/>
              </w:rPr>
              <w:t>нет</w:t>
            </w:r>
          </w:p>
        </w:tc>
        <w:tc>
          <w:tcPr>
            <w:tcW w:w="2977" w:type="dxa"/>
            <w:tcBorders>
              <w:top w:val="nil"/>
              <w:left w:val="nil"/>
              <w:bottom w:val="nil"/>
              <w:right w:val="single" w:sz="4" w:space="0" w:color="auto"/>
            </w:tcBorders>
            <w:vAlign w:val="bottom"/>
          </w:tcPr>
          <w:p w:rsidR="004E1B62" w:rsidRPr="00C50180" w:rsidRDefault="004E1B62" w:rsidP="00D3182A">
            <w:pPr>
              <w:spacing w:after="0" w:line="240" w:lineRule="auto"/>
              <w:ind w:left="57"/>
              <w:rPr>
                <w:rFonts w:ascii="Times New Roman" w:hAnsi="Times New Roman"/>
              </w:rPr>
            </w:pPr>
          </w:p>
        </w:tc>
      </w:tr>
      <w:tr w:rsidR="004E1B62" w:rsidRPr="00C50180" w:rsidTr="004E1B62">
        <w:tc>
          <w:tcPr>
            <w:tcW w:w="4253" w:type="dxa"/>
            <w:tcBorders>
              <w:top w:val="nil"/>
              <w:left w:val="single" w:sz="4" w:space="0" w:color="auto"/>
              <w:bottom w:val="nil"/>
              <w:right w:val="single" w:sz="4" w:space="0" w:color="auto"/>
            </w:tcBorders>
            <w:vAlign w:val="bottom"/>
          </w:tcPr>
          <w:p w:rsidR="004E1B62" w:rsidRPr="00C50180" w:rsidRDefault="004E1B62" w:rsidP="00D3182A">
            <w:pPr>
              <w:spacing w:after="0" w:line="240" w:lineRule="auto"/>
              <w:ind w:left="993"/>
              <w:rPr>
                <w:rFonts w:ascii="Times New Roman" w:hAnsi="Times New Roman"/>
              </w:rPr>
            </w:pPr>
            <w:r w:rsidRPr="00C50180">
              <w:rPr>
                <w:rFonts w:ascii="Times New Roman" w:hAnsi="Times New Roman"/>
              </w:rPr>
              <w:t>(другое)</w:t>
            </w:r>
          </w:p>
        </w:tc>
        <w:tc>
          <w:tcPr>
            <w:tcW w:w="2977" w:type="dxa"/>
            <w:tcBorders>
              <w:top w:val="nil"/>
              <w:left w:val="nil"/>
              <w:bottom w:val="nil"/>
              <w:right w:val="single" w:sz="4" w:space="0" w:color="auto"/>
            </w:tcBorders>
            <w:vAlign w:val="bottom"/>
          </w:tcPr>
          <w:p w:rsidR="004E1B62" w:rsidRPr="00C50180" w:rsidRDefault="004E1B62" w:rsidP="00D3182A">
            <w:pPr>
              <w:spacing w:after="0" w:line="240" w:lineRule="auto"/>
              <w:ind w:left="57"/>
              <w:rPr>
                <w:rFonts w:ascii="Times New Roman" w:hAnsi="Times New Roman"/>
              </w:rPr>
            </w:pPr>
          </w:p>
        </w:tc>
        <w:tc>
          <w:tcPr>
            <w:tcW w:w="2977" w:type="dxa"/>
            <w:tcBorders>
              <w:top w:val="nil"/>
              <w:left w:val="nil"/>
              <w:bottom w:val="nil"/>
              <w:right w:val="single" w:sz="4" w:space="0" w:color="auto"/>
            </w:tcBorders>
            <w:vAlign w:val="bottom"/>
          </w:tcPr>
          <w:p w:rsidR="004E1B62" w:rsidRPr="00C50180" w:rsidRDefault="004E1B62" w:rsidP="00D3182A">
            <w:pPr>
              <w:spacing w:after="0" w:line="240" w:lineRule="auto"/>
              <w:ind w:left="57"/>
              <w:rPr>
                <w:rFonts w:ascii="Times New Roman" w:hAnsi="Times New Roman"/>
              </w:rPr>
            </w:pPr>
          </w:p>
        </w:tc>
      </w:tr>
      <w:tr w:rsidR="004E1B62" w:rsidRPr="00C50180" w:rsidTr="004E1B62">
        <w:tc>
          <w:tcPr>
            <w:tcW w:w="4253" w:type="dxa"/>
            <w:tcBorders>
              <w:top w:val="nil"/>
              <w:left w:val="single" w:sz="4" w:space="0" w:color="auto"/>
              <w:bottom w:val="nil"/>
              <w:right w:val="single" w:sz="4" w:space="0" w:color="auto"/>
            </w:tcBorders>
            <w:vAlign w:val="bottom"/>
          </w:tcPr>
          <w:p w:rsidR="004E1B62" w:rsidRPr="00C50180" w:rsidRDefault="004E1B62" w:rsidP="004E1B62">
            <w:pPr>
              <w:spacing w:after="0" w:line="240" w:lineRule="auto"/>
              <w:rPr>
                <w:rFonts w:ascii="Times New Roman" w:hAnsi="Times New Roman"/>
              </w:rPr>
            </w:pPr>
            <w:r w:rsidRPr="00C50180">
              <w:rPr>
                <w:rFonts w:ascii="Times New Roman" w:hAnsi="Times New Roman"/>
              </w:rPr>
              <w:t>11. Крыльца</w:t>
            </w:r>
          </w:p>
        </w:tc>
        <w:tc>
          <w:tcPr>
            <w:tcW w:w="2977" w:type="dxa"/>
            <w:tcBorders>
              <w:top w:val="nil"/>
              <w:left w:val="nil"/>
              <w:bottom w:val="nil"/>
              <w:right w:val="single" w:sz="4" w:space="0" w:color="auto"/>
            </w:tcBorders>
            <w:vAlign w:val="bottom"/>
          </w:tcPr>
          <w:p w:rsidR="004E1B62" w:rsidRPr="00C50180" w:rsidRDefault="004E1B62" w:rsidP="00D3182A">
            <w:pPr>
              <w:spacing w:after="0" w:line="240" w:lineRule="auto"/>
              <w:ind w:left="57"/>
              <w:rPr>
                <w:rFonts w:ascii="Times New Roman" w:hAnsi="Times New Roman"/>
              </w:rPr>
            </w:pPr>
            <w:r w:rsidRPr="00C50180">
              <w:rPr>
                <w:rFonts w:ascii="Times New Roman" w:hAnsi="Times New Roman"/>
              </w:rPr>
              <w:t>есть</w:t>
            </w:r>
          </w:p>
        </w:tc>
        <w:tc>
          <w:tcPr>
            <w:tcW w:w="2977" w:type="dxa"/>
            <w:tcBorders>
              <w:top w:val="nil"/>
              <w:left w:val="nil"/>
              <w:bottom w:val="nil"/>
              <w:right w:val="single" w:sz="4" w:space="0" w:color="auto"/>
            </w:tcBorders>
            <w:vAlign w:val="bottom"/>
          </w:tcPr>
          <w:p w:rsidR="004E1B62" w:rsidRPr="00C50180" w:rsidRDefault="004E1B62" w:rsidP="00D3182A">
            <w:pPr>
              <w:spacing w:after="0" w:line="240" w:lineRule="auto"/>
              <w:ind w:left="57"/>
              <w:rPr>
                <w:rFonts w:ascii="Times New Roman" w:hAnsi="Times New Roman"/>
              </w:rPr>
            </w:pPr>
          </w:p>
        </w:tc>
      </w:tr>
    </w:tbl>
    <w:p w:rsidR="00491536" w:rsidRDefault="00491536" w:rsidP="00491536">
      <w:pPr>
        <w:spacing w:after="0" w:line="240" w:lineRule="auto"/>
        <w:ind w:left="993"/>
        <w:rPr>
          <w:rFonts w:ascii="Times New Roman" w:hAnsi="Times New Roman"/>
        </w:rPr>
      </w:pPr>
    </w:p>
    <w:p w:rsidR="004E1B62" w:rsidRDefault="004E1B62" w:rsidP="00491536">
      <w:pPr>
        <w:spacing w:after="0" w:line="240" w:lineRule="auto"/>
        <w:ind w:left="993"/>
        <w:rPr>
          <w:rFonts w:ascii="Times New Roman" w:hAnsi="Times New Roman"/>
        </w:rPr>
      </w:pPr>
    </w:p>
    <w:p w:rsidR="004E1B62" w:rsidRPr="004E1B62" w:rsidRDefault="004E1B62" w:rsidP="004E1B62">
      <w:pPr>
        <w:spacing w:after="0" w:line="240" w:lineRule="auto"/>
        <w:jc w:val="center"/>
        <w:rPr>
          <w:rFonts w:ascii="Times New Roman" w:hAnsi="Times New Roman"/>
          <w:b/>
          <w:bCs/>
        </w:rPr>
      </w:pPr>
      <w:r w:rsidRPr="004E1B62">
        <w:rPr>
          <w:rFonts w:ascii="Times New Roman" w:hAnsi="Times New Roman"/>
          <w:b/>
          <w:bCs/>
        </w:rPr>
        <w:t>АКТ № 2</w:t>
      </w:r>
      <w:r w:rsidR="005A612A">
        <w:rPr>
          <w:rFonts w:ascii="Times New Roman" w:hAnsi="Times New Roman"/>
          <w:b/>
          <w:bCs/>
        </w:rPr>
        <w:t>0</w:t>
      </w:r>
    </w:p>
    <w:p w:rsidR="004E1B62" w:rsidRDefault="004E1B62" w:rsidP="004E1B62">
      <w:pPr>
        <w:spacing w:after="0" w:line="240" w:lineRule="auto"/>
        <w:jc w:val="center"/>
        <w:rPr>
          <w:rFonts w:ascii="Times New Roman" w:hAnsi="Times New Roman"/>
          <w:b/>
          <w:bCs/>
        </w:rPr>
      </w:pPr>
      <w:r w:rsidRPr="004E1B62">
        <w:rPr>
          <w:rFonts w:ascii="Times New Roman" w:hAnsi="Times New Roman"/>
          <w:b/>
          <w:bCs/>
        </w:rPr>
        <w:t>о состоянии общего имущества собственников помещений</w:t>
      </w:r>
      <w:r w:rsidRPr="004E1B62">
        <w:rPr>
          <w:rFonts w:ascii="Times New Roman" w:hAnsi="Times New Roman"/>
          <w:b/>
          <w:bCs/>
        </w:rPr>
        <w:br/>
        <w:t>в многоквартирном доме, являющегося объектом конкурса</w:t>
      </w:r>
    </w:p>
    <w:p w:rsidR="005A612A" w:rsidRPr="004E1B62" w:rsidRDefault="005A612A" w:rsidP="004E1B62">
      <w:pPr>
        <w:spacing w:after="0" w:line="240" w:lineRule="auto"/>
        <w:jc w:val="center"/>
        <w:rPr>
          <w:rFonts w:ascii="Times New Roman" w:hAnsi="Times New Roman"/>
          <w:b/>
          <w:bCs/>
        </w:rPr>
      </w:pPr>
    </w:p>
    <w:p w:rsidR="004E1B62" w:rsidRPr="005A612A" w:rsidRDefault="004E1B62" w:rsidP="004E1B62">
      <w:pPr>
        <w:spacing w:after="0" w:line="240" w:lineRule="auto"/>
        <w:jc w:val="center"/>
        <w:rPr>
          <w:rFonts w:ascii="Times New Roman" w:hAnsi="Times New Roman"/>
          <w:b/>
        </w:rPr>
      </w:pPr>
      <w:r w:rsidRPr="005A612A">
        <w:rPr>
          <w:rFonts w:ascii="Times New Roman" w:hAnsi="Times New Roman"/>
          <w:b/>
          <w:lang w:val="en-US"/>
        </w:rPr>
        <w:t>I</w:t>
      </w:r>
      <w:r w:rsidRPr="005A612A">
        <w:rPr>
          <w:rFonts w:ascii="Times New Roman" w:hAnsi="Times New Roman"/>
          <w:b/>
        </w:rPr>
        <w:t>. Общие сведения о многоквартирном доме</w:t>
      </w:r>
    </w:p>
    <w:p w:rsidR="005A612A" w:rsidRDefault="004E1B62" w:rsidP="004E1B62">
      <w:pPr>
        <w:spacing w:after="0" w:line="240" w:lineRule="auto"/>
        <w:ind w:firstLine="567"/>
        <w:rPr>
          <w:rFonts w:ascii="Times New Roman" w:hAnsi="Times New Roman"/>
          <w:b/>
        </w:rPr>
      </w:pPr>
      <w:r w:rsidRPr="004E1B62">
        <w:rPr>
          <w:rFonts w:ascii="Times New Roman" w:hAnsi="Times New Roman"/>
        </w:rPr>
        <w:t xml:space="preserve">1. Адрес многоквартирного дома  </w:t>
      </w:r>
      <w:r w:rsidRPr="004E1B62">
        <w:rPr>
          <w:rFonts w:ascii="Times New Roman" w:hAnsi="Times New Roman"/>
          <w:b/>
        </w:rPr>
        <w:t xml:space="preserve">Республика Карелия, Беломорский район, п.Пушной, </w:t>
      </w:r>
    </w:p>
    <w:p w:rsidR="004E1B62" w:rsidRPr="004E1B62" w:rsidRDefault="004E1B62" w:rsidP="004E1B62">
      <w:pPr>
        <w:spacing w:after="0" w:line="240" w:lineRule="auto"/>
        <w:ind w:firstLine="567"/>
        <w:rPr>
          <w:rFonts w:ascii="Times New Roman" w:hAnsi="Times New Roman"/>
          <w:b/>
        </w:rPr>
      </w:pPr>
      <w:r w:rsidRPr="004E1B62">
        <w:rPr>
          <w:rFonts w:ascii="Times New Roman" w:hAnsi="Times New Roman"/>
          <w:b/>
        </w:rPr>
        <w:t>ул. Дорожная, д. 3</w:t>
      </w:r>
    </w:p>
    <w:p w:rsidR="004E1B62" w:rsidRPr="004E1B62" w:rsidRDefault="004E1B62" w:rsidP="004E1B62">
      <w:pPr>
        <w:spacing w:after="0" w:line="240" w:lineRule="auto"/>
        <w:ind w:firstLine="567"/>
        <w:rPr>
          <w:rFonts w:ascii="Times New Roman" w:hAnsi="Times New Roman"/>
        </w:rPr>
      </w:pPr>
      <w:r w:rsidRPr="004E1B62">
        <w:rPr>
          <w:rFonts w:ascii="Times New Roman" w:hAnsi="Times New Roman"/>
        </w:rPr>
        <w:t xml:space="preserve">2. Кадастровый номер многоквартирного дома (при его наличии)  </w:t>
      </w:r>
      <w:r w:rsidRPr="004E1B62">
        <w:rPr>
          <w:rFonts w:ascii="Times New Roman" w:hAnsi="Times New Roman"/>
          <w:b/>
        </w:rPr>
        <w:t>нет</w:t>
      </w:r>
    </w:p>
    <w:p w:rsidR="004E1B62" w:rsidRPr="004E1B62" w:rsidRDefault="004E1B62" w:rsidP="004E1B62">
      <w:pPr>
        <w:spacing w:after="0" w:line="240" w:lineRule="auto"/>
        <w:ind w:firstLine="567"/>
        <w:rPr>
          <w:rFonts w:ascii="Times New Roman" w:hAnsi="Times New Roman"/>
        </w:rPr>
      </w:pPr>
      <w:r w:rsidRPr="004E1B62">
        <w:rPr>
          <w:rFonts w:ascii="Times New Roman" w:hAnsi="Times New Roman"/>
        </w:rPr>
        <w:t xml:space="preserve">3. Серия, тип постройки     </w:t>
      </w:r>
      <w:r w:rsidRPr="004E1B62">
        <w:rPr>
          <w:rFonts w:ascii="Times New Roman" w:hAnsi="Times New Roman"/>
          <w:b/>
        </w:rPr>
        <w:t>жилой дом</w:t>
      </w:r>
    </w:p>
    <w:p w:rsidR="004E1B62" w:rsidRPr="004E1B62" w:rsidRDefault="004E1B62" w:rsidP="004E1B62">
      <w:pPr>
        <w:spacing w:after="0" w:line="240" w:lineRule="auto"/>
        <w:ind w:firstLine="567"/>
        <w:rPr>
          <w:rFonts w:ascii="Times New Roman" w:hAnsi="Times New Roman"/>
          <w:b/>
        </w:rPr>
      </w:pPr>
      <w:r w:rsidRPr="004E1B62">
        <w:rPr>
          <w:rFonts w:ascii="Times New Roman" w:hAnsi="Times New Roman"/>
        </w:rPr>
        <w:t xml:space="preserve">4. Год постройки  </w:t>
      </w:r>
      <w:r w:rsidRPr="004E1B62">
        <w:rPr>
          <w:rFonts w:ascii="Times New Roman" w:hAnsi="Times New Roman"/>
          <w:b/>
        </w:rPr>
        <w:t>1984</w:t>
      </w:r>
    </w:p>
    <w:p w:rsidR="004E1B62" w:rsidRPr="004E1B62" w:rsidRDefault="004E1B62" w:rsidP="004E1B62">
      <w:pPr>
        <w:spacing w:after="0" w:line="240" w:lineRule="auto"/>
        <w:ind w:firstLine="567"/>
        <w:rPr>
          <w:rFonts w:ascii="Times New Roman" w:hAnsi="Times New Roman"/>
        </w:rPr>
      </w:pPr>
      <w:r w:rsidRPr="004E1B62">
        <w:rPr>
          <w:rFonts w:ascii="Times New Roman" w:hAnsi="Times New Roman"/>
        </w:rPr>
        <w:t xml:space="preserve">5. Степень износа по данным государственного технического учета  на </w:t>
      </w:r>
      <w:r w:rsidRPr="004E1B62">
        <w:rPr>
          <w:rFonts w:ascii="Times New Roman" w:hAnsi="Times New Roman"/>
          <w:b/>
        </w:rPr>
        <w:t>1991год- 13 %</w:t>
      </w:r>
    </w:p>
    <w:p w:rsidR="004E1B62" w:rsidRPr="004E1B62" w:rsidRDefault="004E1B62" w:rsidP="004E1B62">
      <w:pPr>
        <w:spacing w:after="0" w:line="240" w:lineRule="auto"/>
        <w:ind w:firstLine="567"/>
        <w:rPr>
          <w:rFonts w:ascii="Times New Roman" w:hAnsi="Times New Roman"/>
        </w:rPr>
      </w:pPr>
      <w:r w:rsidRPr="004E1B62">
        <w:rPr>
          <w:rFonts w:ascii="Times New Roman" w:hAnsi="Times New Roman"/>
        </w:rPr>
        <w:t>6. Степень фактического износа -</w:t>
      </w:r>
      <w:r w:rsidRPr="004E1B62">
        <w:rPr>
          <w:rFonts w:ascii="Times New Roman" w:hAnsi="Times New Roman"/>
          <w:b/>
        </w:rPr>
        <w:t>нет</w:t>
      </w:r>
    </w:p>
    <w:p w:rsidR="004E1B62" w:rsidRPr="004E1B62" w:rsidRDefault="004E1B62" w:rsidP="004E1B62">
      <w:pPr>
        <w:spacing w:after="0" w:line="240" w:lineRule="auto"/>
        <w:rPr>
          <w:rFonts w:ascii="Times New Roman" w:hAnsi="Times New Roman"/>
        </w:rPr>
      </w:pPr>
      <w:r w:rsidRPr="004E1B62">
        <w:rPr>
          <w:rFonts w:ascii="Times New Roman" w:hAnsi="Times New Roman"/>
        </w:rPr>
        <w:t xml:space="preserve">           7. Год последнего капитального ремонта –</w:t>
      </w:r>
      <w:r w:rsidRPr="004E1B62">
        <w:rPr>
          <w:rFonts w:ascii="Times New Roman" w:hAnsi="Times New Roman"/>
          <w:b/>
        </w:rPr>
        <w:t xml:space="preserve"> нет</w:t>
      </w:r>
    </w:p>
    <w:p w:rsidR="004E1B62" w:rsidRPr="004E1B62" w:rsidRDefault="004E1B62" w:rsidP="004E1B62">
      <w:pPr>
        <w:spacing w:after="0" w:line="240" w:lineRule="auto"/>
        <w:ind w:firstLine="567"/>
        <w:jc w:val="both"/>
        <w:rPr>
          <w:rFonts w:ascii="Times New Roman" w:hAnsi="Times New Roman"/>
        </w:rPr>
      </w:pPr>
      <w:r w:rsidRPr="004E1B62">
        <w:rPr>
          <w:rFonts w:ascii="Times New Roman" w:hAnsi="Times New Roman"/>
        </w:rPr>
        <w:t xml:space="preserve">8. Реквизиты правового акта о признании многоквартирного дома аварийным и </w:t>
      </w:r>
    </w:p>
    <w:p w:rsidR="004E1B62" w:rsidRPr="004E1B62" w:rsidRDefault="004E1B62" w:rsidP="004E1B62">
      <w:pPr>
        <w:spacing w:after="0" w:line="240" w:lineRule="auto"/>
        <w:ind w:firstLine="567"/>
        <w:jc w:val="both"/>
        <w:rPr>
          <w:rFonts w:ascii="Times New Roman" w:hAnsi="Times New Roman"/>
          <w:b/>
        </w:rPr>
      </w:pPr>
      <w:r w:rsidRPr="004E1B62">
        <w:rPr>
          <w:rFonts w:ascii="Times New Roman" w:hAnsi="Times New Roman"/>
        </w:rPr>
        <w:t xml:space="preserve">     подлежащим сносу - нет</w:t>
      </w:r>
    </w:p>
    <w:p w:rsidR="004E1B62" w:rsidRPr="004E1B62" w:rsidRDefault="004E1B62" w:rsidP="004E1B62">
      <w:pPr>
        <w:spacing w:after="0" w:line="240" w:lineRule="auto"/>
        <w:ind w:firstLine="567"/>
        <w:rPr>
          <w:rFonts w:ascii="Times New Roman" w:hAnsi="Times New Roman"/>
        </w:rPr>
      </w:pPr>
      <w:r w:rsidRPr="004E1B62">
        <w:rPr>
          <w:rFonts w:ascii="Times New Roman" w:hAnsi="Times New Roman"/>
        </w:rPr>
        <w:t xml:space="preserve">9. Количество этажей  </w:t>
      </w:r>
      <w:r w:rsidRPr="004E1B62">
        <w:rPr>
          <w:rFonts w:ascii="Times New Roman" w:hAnsi="Times New Roman"/>
          <w:b/>
        </w:rPr>
        <w:t>1</w:t>
      </w:r>
    </w:p>
    <w:p w:rsidR="004E1B62" w:rsidRPr="004E1B62" w:rsidRDefault="004E1B62" w:rsidP="004E1B62">
      <w:pPr>
        <w:spacing w:after="0" w:line="240" w:lineRule="auto"/>
        <w:ind w:firstLine="567"/>
        <w:rPr>
          <w:rFonts w:ascii="Times New Roman" w:hAnsi="Times New Roman"/>
          <w:b/>
        </w:rPr>
      </w:pPr>
      <w:r w:rsidRPr="004E1B62">
        <w:rPr>
          <w:rFonts w:ascii="Times New Roman" w:hAnsi="Times New Roman"/>
        </w:rPr>
        <w:t xml:space="preserve">10. Наличие подвала  </w:t>
      </w:r>
      <w:r w:rsidRPr="004E1B62">
        <w:rPr>
          <w:rFonts w:ascii="Times New Roman" w:hAnsi="Times New Roman"/>
          <w:b/>
        </w:rPr>
        <w:t>нет</w:t>
      </w:r>
    </w:p>
    <w:p w:rsidR="004E1B62" w:rsidRPr="004E1B62" w:rsidRDefault="004E1B62" w:rsidP="004E1B62">
      <w:pPr>
        <w:spacing w:after="0" w:line="240" w:lineRule="auto"/>
        <w:ind w:firstLine="567"/>
        <w:rPr>
          <w:rFonts w:ascii="Times New Roman" w:hAnsi="Times New Roman"/>
        </w:rPr>
      </w:pPr>
      <w:r w:rsidRPr="004E1B62">
        <w:rPr>
          <w:rFonts w:ascii="Times New Roman" w:hAnsi="Times New Roman"/>
        </w:rPr>
        <w:t xml:space="preserve">11. Наличие цокольного этажа </w:t>
      </w:r>
      <w:r w:rsidRPr="004E1B62">
        <w:rPr>
          <w:rFonts w:ascii="Times New Roman" w:hAnsi="Times New Roman"/>
          <w:b/>
        </w:rPr>
        <w:t>НЕТ</w:t>
      </w:r>
    </w:p>
    <w:p w:rsidR="004E1B62" w:rsidRPr="004E1B62" w:rsidRDefault="004E1B62" w:rsidP="004E1B62">
      <w:pPr>
        <w:spacing w:after="0" w:line="240" w:lineRule="auto"/>
        <w:ind w:firstLine="567"/>
        <w:rPr>
          <w:rFonts w:ascii="Times New Roman" w:hAnsi="Times New Roman"/>
        </w:rPr>
      </w:pPr>
      <w:r w:rsidRPr="004E1B62">
        <w:rPr>
          <w:rFonts w:ascii="Times New Roman" w:hAnsi="Times New Roman"/>
        </w:rPr>
        <w:t xml:space="preserve">12. Наличие мансарды  </w:t>
      </w:r>
      <w:r w:rsidRPr="004E1B62">
        <w:rPr>
          <w:rFonts w:ascii="Times New Roman" w:hAnsi="Times New Roman"/>
          <w:b/>
        </w:rPr>
        <w:t>НЕТ</w:t>
      </w:r>
    </w:p>
    <w:p w:rsidR="004E1B62" w:rsidRPr="004E1B62" w:rsidRDefault="004E1B62" w:rsidP="004E1B62">
      <w:pPr>
        <w:spacing w:after="0" w:line="240" w:lineRule="auto"/>
        <w:ind w:firstLine="567"/>
        <w:rPr>
          <w:rFonts w:ascii="Times New Roman" w:hAnsi="Times New Roman"/>
          <w:b/>
        </w:rPr>
      </w:pPr>
      <w:r w:rsidRPr="004E1B62">
        <w:rPr>
          <w:rFonts w:ascii="Times New Roman" w:hAnsi="Times New Roman"/>
        </w:rPr>
        <w:t xml:space="preserve">13. Наличие мезонина  </w:t>
      </w:r>
      <w:r w:rsidRPr="004E1B62">
        <w:rPr>
          <w:rFonts w:ascii="Times New Roman" w:hAnsi="Times New Roman"/>
          <w:b/>
        </w:rPr>
        <w:t>НЕТ</w:t>
      </w:r>
    </w:p>
    <w:p w:rsidR="004E1B62" w:rsidRPr="004E1B62" w:rsidRDefault="004E1B62" w:rsidP="004E1B62">
      <w:pPr>
        <w:spacing w:after="0" w:line="240" w:lineRule="auto"/>
        <w:ind w:firstLine="567"/>
        <w:rPr>
          <w:rFonts w:ascii="Times New Roman" w:hAnsi="Times New Roman"/>
          <w:b/>
        </w:rPr>
      </w:pPr>
      <w:r w:rsidRPr="004E1B62">
        <w:rPr>
          <w:rFonts w:ascii="Times New Roman" w:hAnsi="Times New Roman"/>
        </w:rPr>
        <w:t xml:space="preserve">14. Количество квартир  </w:t>
      </w:r>
      <w:r w:rsidRPr="004E1B62">
        <w:rPr>
          <w:rFonts w:ascii="Times New Roman" w:hAnsi="Times New Roman"/>
          <w:b/>
        </w:rPr>
        <w:t>3</w:t>
      </w:r>
    </w:p>
    <w:p w:rsidR="004E1B62" w:rsidRPr="004E1B62" w:rsidRDefault="004E1B62" w:rsidP="004E1B62">
      <w:pPr>
        <w:spacing w:after="0" w:line="240" w:lineRule="auto"/>
        <w:ind w:firstLine="567"/>
        <w:jc w:val="both"/>
        <w:rPr>
          <w:rFonts w:ascii="Times New Roman" w:hAnsi="Times New Roman"/>
          <w:b/>
        </w:rPr>
      </w:pPr>
      <w:r w:rsidRPr="004E1B62">
        <w:rPr>
          <w:rFonts w:ascii="Times New Roman" w:hAnsi="Times New Roman"/>
        </w:rPr>
        <w:t>15. Количество нежилых помещений, не входящих в состав общего имущества</w:t>
      </w:r>
    </w:p>
    <w:p w:rsidR="004E1B62" w:rsidRPr="004E1B62" w:rsidRDefault="004E1B62" w:rsidP="004E1B62">
      <w:pPr>
        <w:spacing w:after="0" w:line="240" w:lineRule="auto"/>
        <w:ind w:firstLine="567"/>
        <w:jc w:val="both"/>
        <w:rPr>
          <w:rFonts w:ascii="Times New Roman" w:hAnsi="Times New Roman"/>
          <w:b/>
        </w:rPr>
      </w:pPr>
      <w:r w:rsidRPr="004E1B62">
        <w:rPr>
          <w:rFonts w:ascii="Times New Roman" w:hAnsi="Times New Roman"/>
        </w:rPr>
        <w:t xml:space="preserve">16. Реквизиты правового акта о признании всех жилых помещений в многоквартирном доме непригодными для проживания           </w:t>
      </w:r>
    </w:p>
    <w:p w:rsidR="004E1B62" w:rsidRPr="004E1B62" w:rsidRDefault="004E1B62" w:rsidP="004E1B62">
      <w:pPr>
        <w:spacing w:after="0" w:line="240" w:lineRule="auto"/>
        <w:ind w:firstLine="567"/>
        <w:jc w:val="both"/>
        <w:rPr>
          <w:rFonts w:ascii="Times New Roman" w:hAnsi="Times New Roman"/>
          <w:b/>
        </w:rPr>
      </w:pPr>
      <w:r w:rsidRPr="004E1B62">
        <w:rPr>
          <w:rFonts w:ascii="Times New Roman" w:hAnsi="Times New Roman"/>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4E1B62">
        <w:rPr>
          <w:rFonts w:ascii="Times New Roman" w:hAnsi="Times New Roman"/>
          <w:b/>
        </w:rPr>
        <w:t>НЕТ</w:t>
      </w:r>
    </w:p>
    <w:p w:rsidR="004E1B62" w:rsidRPr="004E1B62" w:rsidRDefault="004E1B62" w:rsidP="004E1B62">
      <w:pPr>
        <w:tabs>
          <w:tab w:val="center" w:pos="5387"/>
          <w:tab w:val="left" w:pos="7371"/>
        </w:tabs>
        <w:spacing w:after="0" w:line="240" w:lineRule="auto"/>
        <w:ind w:firstLine="567"/>
        <w:rPr>
          <w:rFonts w:ascii="Times New Roman" w:hAnsi="Times New Roman"/>
        </w:rPr>
      </w:pPr>
      <w:r w:rsidRPr="004E1B62">
        <w:rPr>
          <w:rFonts w:ascii="Times New Roman" w:hAnsi="Times New Roman"/>
        </w:rPr>
        <w:t xml:space="preserve">18. Строительный объем  </w:t>
      </w:r>
      <w:r w:rsidRPr="004E1B62">
        <w:rPr>
          <w:rFonts w:ascii="Times New Roman" w:hAnsi="Times New Roman"/>
          <w:b/>
        </w:rPr>
        <w:t xml:space="preserve"> 543 </w:t>
      </w:r>
      <w:r w:rsidRPr="004E1B62">
        <w:rPr>
          <w:rFonts w:ascii="Times New Roman" w:hAnsi="Times New Roman"/>
        </w:rPr>
        <w:t>кб</w:t>
      </w:r>
      <w:r w:rsidRPr="004E1B62">
        <w:rPr>
          <w:rFonts w:ascii="Times New Roman" w:hAnsi="Times New Roman"/>
          <w:b/>
        </w:rPr>
        <w:t>.</w:t>
      </w:r>
      <w:r w:rsidRPr="004E1B62">
        <w:rPr>
          <w:rFonts w:ascii="Times New Roman" w:hAnsi="Times New Roman"/>
        </w:rPr>
        <w:t>м</w:t>
      </w:r>
    </w:p>
    <w:p w:rsidR="004E1B62" w:rsidRPr="004E1B62" w:rsidRDefault="004E1B62" w:rsidP="004E1B62">
      <w:pPr>
        <w:tabs>
          <w:tab w:val="center" w:pos="5387"/>
          <w:tab w:val="left" w:pos="7371"/>
        </w:tabs>
        <w:spacing w:after="0" w:line="240" w:lineRule="auto"/>
        <w:ind w:firstLine="567"/>
        <w:rPr>
          <w:rFonts w:ascii="Times New Roman" w:hAnsi="Times New Roman"/>
        </w:rPr>
      </w:pPr>
      <w:r w:rsidRPr="004E1B62">
        <w:rPr>
          <w:rFonts w:ascii="Times New Roman" w:hAnsi="Times New Roman"/>
        </w:rPr>
        <w:t>19. Площадь:</w:t>
      </w:r>
    </w:p>
    <w:p w:rsidR="004E1B62" w:rsidRPr="004E1B62" w:rsidRDefault="004E1B62" w:rsidP="004E1B62">
      <w:pPr>
        <w:tabs>
          <w:tab w:val="center" w:pos="2835"/>
          <w:tab w:val="left" w:pos="4678"/>
        </w:tabs>
        <w:spacing w:after="0" w:line="240" w:lineRule="auto"/>
        <w:ind w:firstLine="567"/>
        <w:rPr>
          <w:rFonts w:ascii="Times New Roman" w:hAnsi="Times New Roman"/>
        </w:rPr>
      </w:pPr>
      <w:r w:rsidRPr="004E1B62">
        <w:rPr>
          <w:rFonts w:ascii="Times New Roman" w:hAnsi="Times New Roman"/>
        </w:rPr>
        <w:t>а) многоквартирного дома с лоджиями, балконами, шкафами, коридорами и лестничными клетками_____________________ кв. м</w:t>
      </w:r>
    </w:p>
    <w:p w:rsidR="004E1B62" w:rsidRPr="004E1B62" w:rsidRDefault="004E1B62" w:rsidP="004E1B62">
      <w:pPr>
        <w:tabs>
          <w:tab w:val="center" w:pos="2835"/>
          <w:tab w:val="left" w:pos="4678"/>
        </w:tabs>
        <w:spacing w:after="0" w:line="240" w:lineRule="auto"/>
        <w:ind w:firstLine="567"/>
        <w:jc w:val="both"/>
        <w:rPr>
          <w:rFonts w:ascii="Times New Roman" w:hAnsi="Times New Roman"/>
        </w:rPr>
      </w:pPr>
      <w:r w:rsidRPr="004E1B62">
        <w:rPr>
          <w:rFonts w:ascii="Times New Roman" w:hAnsi="Times New Roman"/>
        </w:rPr>
        <w:t>б) жилых помещений (общая площадь квартир</w:t>
      </w:r>
      <w:r w:rsidRPr="004E1B62">
        <w:rPr>
          <w:rFonts w:ascii="Times New Roman" w:hAnsi="Times New Roman"/>
          <w:b/>
        </w:rPr>
        <w:t xml:space="preserve">)  </w:t>
      </w:r>
      <w:smartTag w:uri="urn:schemas-microsoft-com:office:smarttags" w:element="metricconverter">
        <w:smartTagPr>
          <w:attr w:name="ProductID" w:val="151,3 кв. м"/>
        </w:smartTagPr>
        <w:r w:rsidRPr="004E1B62">
          <w:rPr>
            <w:rFonts w:ascii="Times New Roman" w:hAnsi="Times New Roman"/>
            <w:b/>
          </w:rPr>
          <w:t xml:space="preserve">151,3 </w:t>
        </w:r>
        <w:r w:rsidRPr="004E1B62">
          <w:rPr>
            <w:rFonts w:ascii="Times New Roman" w:hAnsi="Times New Roman"/>
          </w:rPr>
          <w:t>кв. м</w:t>
        </w:r>
      </w:smartTag>
    </w:p>
    <w:p w:rsidR="004E1B62" w:rsidRPr="004E1B62" w:rsidRDefault="004E1B62" w:rsidP="004E1B62">
      <w:pPr>
        <w:tabs>
          <w:tab w:val="center" w:pos="6096"/>
          <w:tab w:val="left" w:pos="8080"/>
        </w:tabs>
        <w:spacing w:after="0" w:line="240" w:lineRule="auto"/>
        <w:ind w:firstLine="567"/>
        <w:jc w:val="both"/>
        <w:rPr>
          <w:rFonts w:ascii="Times New Roman" w:hAnsi="Times New Roman"/>
        </w:rPr>
      </w:pPr>
      <w:r w:rsidRPr="004E1B62">
        <w:rPr>
          <w:rFonts w:ascii="Times New Roman" w:hAnsi="Times New Roman"/>
        </w:rPr>
        <w:t>в) нежилых помещений (общая площадь нежилых помещений, не входящих в состав общего имущества в многоквартирном доме) __________________________кв. м</w:t>
      </w:r>
    </w:p>
    <w:p w:rsidR="004E1B62" w:rsidRPr="004E1B62" w:rsidRDefault="004E1B62" w:rsidP="004E1B62">
      <w:pPr>
        <w:tabs>
          <w:tab w:val="center" w:pos="6804"/>
          <w:tab w:val="left" w:pos="8931"/>
        </w:tabs>
        <w:spacing w:after="0" w:line="240" w:lineRule="auto"/>
        <w:ind w:firstLine="567"/>
        <w:jc w:val="both"/>
        <w:rPr>
          <w:rFonts w:ascii="Times New Roman" w:hAnsi="Times New Roman"/>
        </w:rPr>
      </w:pPr>
      <w:r w:rsidRPr="004E1B62">
        <w:rPr>
          <w:rFonts w:ascii="Times New Roman" w:hAnsi="Times New Roman"/>
        </w:rPr>
        <w:t>г) помещений общего пользования (общая площадь нежилых помещений, входящих в состав общего имущества в многоквартирном доме)  ________________________________кв. м</w:t>
      </w:r>
    </w:p>
    <w:p w:rsidR="004E1B62" w:rsidRPr="004E1B62" w:rsidRDefault="004E1B62" w:rsidP="004E1B62">
      <w:pPr>
        <w:tabs>
          <w:tab w:val="center" w:pos="5245"/>
          <w:tab w:val="left" w:pos="7088"/>
        </w:tabs>
        <w:spacing w:after="0" w:line="240" w:lineRule="auto"/>
        <w:ind w:firstLine="567"/>
        <w:rPr>
          <w:rFonts w:ascii="Times New Roman" w:hAnsi="Times New Roman"/>
        </w:rPr>
      </w:pPr>
      <w:r w:rsidRPr="004E1B62">
        <w:rPr>
          <w:rFonts w:ascii="Times New Roman" w:hAnsi="Times New Roman"/>
        </w:rPr>
        <w:t xml:space="preserve">20. Количество лестниц – </w:t>
      </w:r>
      <w:r w:rsidRPr="004E1B62">
        <w:rPr>
          <w:rFonts w:ascii="Times New Roman" w:hAnsi="Times New Roman"/>
          <w:b/>
        </w:rPr>
        <w:t>нет</w:t>
      </w:r>
    </w:p>
    <w:p w:rsidR="004E1B62" w:rsidRPr="004E1B62" w:rsidRDefault="004E1B62" w:rsidP="004E1B62">
      <w:pPr>
        <w:spacing w:after="0" w:line="240" w:lineRule="auto"/>
        <w:ind w:firstLine="567"/>
        <w:jc w:val="both"/>
        <w:rPr>
          <w:rFonts w:ascii="Times New Roman" w:hAnsi="Times New Roman"/>
        </w:rPr>
      </w:pPr>
      <w:r w:rsidRPr="004E1B62">
        <w:rPr>
          <w:rFonts w:ascii="Times New Roman" w:hAnsi="Times New Roman"/>
        </w:rPr>
        <w:lastRenderedPageBreak/>
        <w:t xml:space="preserve">21. Уборочная площадь лестниц (включая межквартирные лестничные площадки)   </w:t>
      </w:r>
      <w:r w:rsidRPr="004E1B62">
        <w:rPr>
          <w:rFonts w:ascii="Times New Roman" w:hAnsi="Times New Roman"/>
          <w:b/>
        </w:rPr>
        <w:t>___</w:t>
      </w:r>
      <w:r w:rsidRPr="004E1B62">
        <w:rPr>
          <w:rFonts w:ascii="Times New Roman" w:hAnsi="Times New Roman"/>
        </w:rPr>
        <w:t xml:space="preserve"> кв. м</w:t>
      </w:r>
    </w:p>
    <w:p w:rsidR="004E1B62" w:rsidRPr="004E1B62" w:rsidRDefault="004E1B62" w:rsidP="004E1B62">
      <w:pPr>
        <w:tabs>
          <w:tab w:val="center" w:pos="7230"/>
          <w:tab w:val="left" w:pos="9356"/>
        </w:tabs>
        <w:spacing w:after="0" w:line="240" w:lineRule="auto"/>
        <w:rPr>
          <w:rFonts w:ascii="Times New Roman" w:hAnsi="Times New Roman"/>
        </w:rPr>
      </w:pPr>
      <w:r w:rsidRPr="004E1B62">
        <w:rPr>
          <w:rFonts w:ascii="Times New Roman" w:hAnsi="Times New Roman"/>
        </w:rPr>
        <w:t xml:space="preserve">           22. Уборочная площадь общих коридоров______________  кв. м</w:t>
      </w:r>
    </w:p>
    <w:p w:rsidR="004E1B62" w:rsidRPr="004E1B62" w:rsidRDefault="004E1B62" w:rsidP="004E1B62">
      <w:pPr>
        <w:tabs>
          <w:tab w:val="center" w:pos="6379"/>
          <w:tab w:val="left" w:pos="8505"/>
        </w:tabs>
        <w:spacing w:after="0" w:line="240" w:lineRule="auto"/>
        <w:ind w:firstLine="567"/>
        <w:jc w:val="both"/>
        <w:rPr>
          <w:rFonts w:ascii="Times New Roman" w:hAnsi="Times New Roman"/>
        </w:rPr>
      </w:pPr>
      <w:r w:rsidRPr="004E1B62">
        <w:rPr>
          <w:rFonts w:ascii="Times New Roman" w:hAnsi="Times New Roman"/>
        </w:rPr>
        <w:t>23. Уборочная площадь других помещений общего пользования (включая технические этажи, чердаки, технические подвалы)  кв. м</w:t>
      </w:r>
    </w:p>
    <w:p w:rsidR="004E1B62" w:rsidRPr="004E1B62" w:rsidRDefault="004E1B62" w:rsidP="004E1B62">
      <w:pPr>
        <w:spacing w:after="0" w:line="240" w:lineRule="auto"/>
        <w:ind w:firstLine="567"/>
        <w:jc w:val="both"/>
        <w:rPr>
          <w:rFonts w:ascii="Times New Roman" w:hAnsi="Times New Roman"/>
        </w:rPr>
      </w:pPr>
      <w:r w:rsidRPr="004E1B62">
        <w:rPr>
          <w:rFonts w:ascii="Times New Roman" w:hAnsi="Times New Roman"/>
        </w:rPr>
        <w:t>24. Площадь земельного участка, входящего в состав общего имущества многоквартирного дома</w:t>
      </w:r>
    </w:p>
    <w:p w:rsidR="005A612A" w:rsidRPr="004E1B62" w:rsidRDefault="004E1B62" w:rsidP="004E1B62">
      <w:pPr>
        <w:spacing w:after="0" w:line="240" w:lineRule="auto"/>
        <w:ind w:firstLine="567"/>
        <w:rPr>
          <w:rFonts w:ascii="Times New Roman" w:hAnsi="Times New Roman"/>
        </w:rPr>
      </w:pPr>
      <w:r w:rsidRPr="004E1B62">
        <w:rPr>
          <w:rFonts w:ascii="Times New Roman" w:hAnsi="Times New Roman"/>
        </w:rPr>
        <w:t xml:space="preserve">25. Кадастровый номер земельного участка (при его наличии)  </w:t>
      </w:r>
      <w:r w:rsidR="005A612A">
        <w:rPr>
          <w:rFonts w:ascii="Times New Roman" w:hAnsi="Times New Roman"/>
        </w:rPr>
        <w:t xml:space="preserve"> </w:t>
      </w:r>
      <w:r w:rsidR="005A612A">
        <w:rPr>
          <w:rFonts w:ascii="Helvetica" w:hAnsi="Helvetica" w:cs="Helvetica"/>
          <w:b/>
          <w:bCs/>
          <w:color w:val="000000"/>
          <w:sz w:val="18"/>
          <w:szCs w:val="18"/>
          <w:shd w:val="clear" w:color="auto" w:fill="FFFFFF"/>
        </w:rPr>
        <w:t>10:11:0000000:547</w:t>
      </w:r>
    </w:p>
    <w:p w:rsidR="004E1B62" w:rsidRPr="005A612A" w:rsidRDefault="004E1B62" w:rsidP="004E1B62">
      <w:pPr>
        <w:spacing w:after="0" w:line="240" w:lineRule="auto"/>
        <w:jc w:val="center"/>
        <w:rPr>
          <w:rFonts w:ascii="Times New Roman" w:hAnsi="Times New Roman"/>
          <w:b/>
        </w:rPr>
      </w:pPr>
      <w:r w:rsidRPr="005A612A">
        <w:rPr>
          <w:rFonts w:ascii="Times New Roman" w:hAnsi="Times New Roman"/>
          <w:b/>
          <w:lang w:val="en-US"/>
        </w:rPr>
        <w:t>II</w:t>
      </w:r>
      <w:r w:rsidRPr="005A612A">
        <w:rPr>
          <w:rFonts w:ascii="Times New Roman" w:hAnsi="Times New Roman"/>
          <w:b/>
        </w:rPr>
        <w:t>. Техническое состояние многоквартирного дома, включая пристройки</w:t>
      </w:r>
    </w:p>
    <w:tbl>
      <w:tblPr>
        <w:tblW w:w="10207" w:type="dxa"/>
        <w:tblLayout w:type="fixed"/>
        <w:tblCellMar>
          <w:left w:w="28" w:type="dxa"/>
          <w:right w:w="28" w:type="dxa"/>
        </w:tblCellMar>
        <w:tblLook w:val="0000"/>
      </w:tblPr>
      <w:tblGrid>
        <w:gridCol w:w="4253"/>
        <w:gridCol w:w="2977"/>
        <w:gridCol w:w="2977"/>
      </w:tblGrid>
      <w:tr w:rsidR="004E1B62" w:rsidRPr="004E1B62" w:rsidTr="00D3182A">
        <w:tc>
          <w:tcPr>
            <w:tcW w:w="4253" w:type="dxa"/>
            <w:tcBorders>
              <w:top w:val="single" w:sz="4" w:space="0" w:color="auto"/>
              <w:left w:val="single" w:sz="4" w:space="0" w:color="auto"/>
              <w:bottom w:val="single" w:sz="4" w:space="0" w:color="auto"/>
              <w:right w:val="single" w:sz="4" w:space="0" w:color="auto"/>
            </w:tcBorders>
          </w:tcPr>
          <w:p w:rsidR="004E1B62" w:rsidRPr="004E1B62" w:rsidRDefault="004E1B62" w:rsidP="004E1B62">
            <w:pPr>
              <w:spacing w:after="0" w:line="240" w:lineRule="auto"/>
              <w:jc w:val="center"/>
              <w:rPr>
                <w:rFonts w:ascii="Times New Roman" w:hAnsi="Times New Roman"/>
              </w:rPr>
            </w:pPr>
            <w:r w:rsidRPr="004E1B62">
              <w:rPr>
                <w:rFonts w:ascii="Times New Roman" w:hAnsi="Times New Roman"/>
              </w:rPr>
              <w:t>Наимено</w:t>
            </w:r>
            <w:r w:rsidRPr="004E1B62">
              <w:rPr>
                <w:rFonts w:ascii="Times New Roman" w:hAnsi="Times New Roman"/>
              </w:rPr>
              <w:softHyphen/>
              <w:t>вание конструк</w:t>
            </w:r>
            <w:r w:rsidRPr="004E1B62">
              <w:rPr>
                <w:rFonts w:ascii="Times New Roman" w:hAnsi="Times New Roman"/>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4E1B62" w:rsidRPr="004E1B62" w:rsidRDefault="004E1B62" w:rsidP="004E1B62">
            <w:pPr>
              <w:spacing w:after="0" w:line="240" w:lineRule="auto"/>
              <w:jc w:val="center"/>
              <w:rPr>
                <w:rFonts w:ascii="Times New Roman" w:hAnsi="Times New Roman"/>
              </w:rPr>
            </w:pPr>
            <w:r w:rsidRPr="004E1B62">
              <w:rPr>
                <w:rFonts w:ascii="Times New Roman" w:hAnsi="Times New Roman"/>
              </w:rPr>
              <w:t>Описание элементов (материал, конструкция или система, отделка и прочее)</w:t>
            </w:r>
          </w:p>
        </w:tc>
        <w:tc>
          <w:tcPr>
            <w:tcW w:w="2977" w:type="dxa"/>
            <w:tcBorders>
              <w:top w:val="single" w:sz="4" w:space="0" w:color="auto"/>
              <w:left w:val="single" w:sz="4" w:space="0" w:color="auto"/>
              <w:bottom w:val="single" w:sz="4" w:space="0" w:color="auto"/>
              <w:right w:val="single" w:sz="4" w:space="0" w:color="auto"/>
            </w:tcBorders>
          </w:tcPr>
          <w:p w:rsidR="004E1B62" w:rsidRPr="004E1B62" w:rsidRDefault="004E1B62" w:rsidP="004E1B62">
            <w:pPr>
              <w:spacing w:after="0" w:line="240" w:lineRule="auto"/>
              <w:jc w:val="center"/>
              <w:rPr>
                <w:rFonts w:ascii="Times New Roman" w:hAnsi="Times New Roman"/>
              </w:rPr>
            </w:pPr>
            <w:r w:rsidRPr="004E1B62">
              <w:rPr>
                <w:rFonts w:ascii="Times New Roman" w:hAnsi="Times New Roman"/>
              </w:rPr>
              <w:t>Техническое состояние элементов общего имущества многоквартирного дома</w:t>
            </w:r>
          </w:p>
        </w:tc>
      </w:tr>
      <w:tr w:rsidR="004E1B62" w:rsidRPr="004E1B62" w:rsidTr="00D3182A">
        <w:tc>
          <w:tcPr>
            <w:tcW w:w="4253" w:type="dxa"/>
            <w:tcBorders>
              <w:top w:val="single" w:sz="4" w:space="0" w:color="auto"/>
              <w:left w:val="single" w:sz="4" w:space="0" w:color="auto"/>
              <w:bottom w:val="single" w:sz="4" w:space="0" w:color="auto"/>
              <w:right w:val="single" w:sz="4" w:space="0" w:color="auto"/>
            </w:tcBorders>
            <w:vAlign w:val="bottom"/>
          </w:tcPr>
          <w:p w:rsidR="004E1B62" w:rsidRPr="004E1B62" w:rsidRDefault="004E1B62" w:rsidP="004E1B62">
            <w:pPr>
              <w:spacing w:after="0" w:line="240" w:lineRule="auto"/>
              <w:ind w:left="57"/>
              <w:rPr>
                <w:rFonts w:ascii="Times New Roman" w:hAnsi="Times New Roman"/>
              </w:rPr>
            </w:pPr>
            <w:r w:rsidRPr="004E1B62">
              <w:rPr>
                <w:rFonts w:ascii="Times New Roman" w:hAnsi="Times New Roman"/>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4E1B62" w:rsidRPr="004E1B62" w:rsidRDefault="004E1B62" w:rsidP="004E1B62">
            <w:pPr>
              <w:spacing w:after="0" w:line="240" w:lineRule="auto"/>
              <w:rPr>
                <w:rFonts w:ascii="Times New Roman" w:hAnsi="Times New Roman"/>
              </w:rPr>
            </w:pPr>
            <w:r w:rsidRPr="004E1B62">
              <w:rPr>
                <w:rFonts w:ascii="Times New Roman" w:hAnsi="Times New Roman"/>
              </w:rPr>
              <w:t>Бутовый ленточный</w:t>
            </w:r>
          </w:p>
        </w:tc>
        <w:tc>
          <w:tcPr>
            <w:tcW w:w="2977" w:type="dxa"/>
            <w:tcBorders>
              <w:top w:val="single" w:sz="4" w:space="0" w:color="auto"/>
              <w:left w:val="single" w:sz="4" w:space="0" w:color="auto"/>
              <w:bottom w:val="single" w:sz="4" w:space="0" w:color="auto"/>
              <w:right w:val="single" w:sz="4" w:space="0" w:color="auto"/>
            </w:tcBorders>
            <w:vAlign w:val="bottom"/>
          </w:tcPr>
          <w:p w:rsidR="004E1B62" w:rsidRPr="004E1B62" w:rsidRDefault="004E1B62" w:rsidP="004E1B62">
            <w:pPr>
              <w:spacing w:after="0" w:line="240" w:lineRule="auto"/>
              <w:ind w:left="57"/>
              <w:rPr>
                <w:rFonts w:ascii="Times New Roman" w:hAnsi="Times New Roman"/>
              </w:rPr>
            </w:pPr>
          </w:p>
        </w:tc>
      </w:tr>
      <w:tr w:rsidR="004E1B62" w:rsidRPr="004E1B62" w:rsidTr="00D3182A">
        <w:tc>
          <w:tcPr>
            <w:tcW w:w="4253" w:type="dxa"/>
            <w:tcBorders>
              <w:top w:val="single" w:sz="4" w:space="0" w:color="auto"/>
              <w:left w:val="single" w:sz="4" w:space="0" w:color="auto"/>
              <w:bottom w:val="single" w:sz="4" w:space="0" w:color="auto"/>
              <w:right w:val="single" w:sz="4" w:space="0" w:color="auto"/>
            </w:tcBorders>
            <w:vAlign w:val="bottom"/>
          </w:tcPr>
          <w:p w:rsidR="004E1B62" w:rsidRPr="004E1B62" w:rsidRDefault="004E1B62" w:rsidP="004E1B62">
            <w:pPr>
              <w:spacing w:after="0" w:line="240" w:lineRule="auto"/>
              <w:ind w:left="57"/>
              <w:rPr>
                <w:rFonts w:ascii="Times New Roman" w:hAnsi="Times New Roman"/>
              </w:rPr>
            </w:pPr>
            <w:r w:rsidRPr="004E1B62">
              <w:rPr>
                <w:rFonts w:ascii="Times New Roman" w:hAnsi="Times New Roman"/>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4E1B62" w:rsidRPr="004E1B62" w:rsidRDefault="004E1B62" w:rsidP="004E1B62">
            <w:pPr>
              <w:spacing w:after="0" w:line="240" w:lineRule="auto"/>
              <w:rPr>
                <w:rFonts w:ascii="Times New Roman" w:hAnsi="Times New Roman"/>
              </w:rPr>
            </w:pPr>
            <w:r w:rsidRPr="004E1B62">
              <w:rPr>
                <w:rFonts w:ascii="Times New Roman" w:hAnsi="Times New Roman"/>
              </w:rPr>
              <w:t xml:space="preserve"> брусчатые</w:t>
            </w:r>
          </w:p>
        </w:tc>
        <w:tc>
          <w:tcPr>
            <w:tcW w:w="2977" w:type="dxa"/>
            <w:tcBorders>
              <w:top w:val="single" w:sz="4" w:space="0" w:color="auto"/>
              <w:left w:val="single" w:sz="4" w:space="0" w:color="auto"/>
              <w:bottom w:val="single" w:sz="4" w:space="0" w:color="auto"/>
              <w:right w:val="single" w:sz="4" w:space="0" w:color="auto"/>
            </w:tcBorders>
            <w:vAlign w:val="bottom"/>
          </w:tcPr>
          <w:p w:rsidR="004E1B62" w:rsidRPr="004E1B62" w:rsidRDefault="004E1B62" w:rsidP="004E1B62">
            <w:pPr>
              <w:spacing w:after="0" w:line="240" w:lineRule="auto"/>
              <w:ind w:left="57"/>
              <w:rPr>
                <w:rFonts w:ascii="Times New Roman" w:hAnsi="Times New Roman"/>
              </w:rPr>
            </w:pPr>
          </w:p>
        </w:tc>
      </w:tr>
      <w:tr w:rsidR="004E1B62" w:rsidRPr="004E1B62" w:rsidTr="00D3182A">
        <w:tc>
          <w:tcPr>
            <w:tcW w:w="4253" w:type="dxa"/>
            <w:tcBorders>
              <w:top w:val="single" w:sz="4" w:space="0" w:color="auto"/>
              <w:left w:val="single" w:sz="4" w:space="0" w:color="auto"/>
              <w:bottom w:val="single" w:sz="4" w:space="0" w:color="auto"/>
              <w:right w:val="single" w:sz="4" w:space="0" w:color="auto"/>
            </w:tcBorders>
            <w:vAlign w:val="bottom"/>
          </w:tcPr>
          <w:p w:rsidR="004E1B62" w:rsidRPr="004E1B62" w:rsidRDefault="004E1B62" w:rsidP="004E1B62">
            <w:pPr>
              <w:spacing w:after="0" w:line="240" w:lineRule="auto"/>
              <w:ind w:left="57"/>
              <w:rPr>
                <w:rFonts w:ascii="Times New Roman" w:hAnsi="Times New Roman"/>
              </w:rPr>
            </w:pPr>
            <w:r w:rsidRPr="004E1B62">
              <w:rPr>
                <w:rFonts w:ascii="Times New Roman" w:hAnsi="Times New Roman"/>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4E1B62" w:rsidRPr="004E1B62" w:rsidRDefault="004E1B62" w:rsidP="004E1B62">
            <w:pPr>
              <w:spacing w:after="0" w:line="240" w:lineRule="auto"/>
              <w:rPr>
                <w:rFonts w:ascii="Times New Roman" w:hAnsi="Times New Roman"/>
              </w:rPr>
            </w:pPr>
            <w:r w:rsidRPr="004E1B62">
              <w:rPr>
                <w:rFonts w:ascii="Times New Roman" w:hAnsi="Times New Roman"/>
              </w:rPr>
              <w:t>деревянные</w:t>
            </w:r>
          </w:p>
        </w:tc>
        <w:tc>
          <w:tcPr>
            <w:tcW w:w="2977" w:type="dxa"/>
            <w:tcBorders>
              <w:top w:val="single" w:sz="4" w:space="0" w:color="auto"/>
              <w:left w:val="single" w:sz="4" w:space="0" w:color="auto"/>
              <w:bottom w:val="single" w:sz="4" w:space="0" w:color="auto"/>
              <w:right w:val="single" w:sz="4" w:space="0" w:color="auto"/>
            </w:tcBorders>
            <w:vAlign w:val="bottom"/>
          </w:tcPr>
          <w:p w:rsidR="004E1B62" w:rsidRPr="004E1B62" w:rsidRDefault="004E1B62" w:rsidP="004E1B62">
            <w:pPr>
              <w:spacing w:after="0" w:line="240" w:lineRule="auto"/>
              <w:ind w:left="57"/>
              <w:rPr>
                <w:rFonts w:ascii="Times New Roman" w:hAnsi="Times New Roman"/>
              </w:rPr>
            </w:pPr>
          </w:p>
        </w:tc>
      </w:tr>
      <w:tr w:rsidR="004E1B62" w:rsidRPr="004E1B62" w:rsidTr="00D3182A">
        <w:trPr>
          <w:cantSplit/>
        </w:trPr>
        <w:tc>
          <w:tcPr>
            <w:tcW w:w="4253" w:type="dxa"/>
            <w:tcBorders>
              <w:top w:val="nil"/>
              <w:left w:val="single" w:sz="4" w:space="0" w:color="auto"/>
              <w:bottom w:val="nil"/>
              <w:right w:val="single" w:sz="4" w:space="0" w:color="auto"/>
            </w:tcBorders>
          </w:tcPr>
          <w:p w:rsidR="004E1B62" w:rsidRPr="004E1B62" w:rsidRDefault="004E1B62" w:rsidP="004E1B62">
            <w:pPr>
              <w:spacing w:after="0" w:line="240" w:lineRule="auto"/>
              <w:ind w:left="57"/>
              <w:rPr>
                <w:rFonts w:ascii="Times New Roman" w:hAnsi="Times New Roman"/>
              </w:rPr>
            </w:pPr>
            <w:r w:rsidRPr="004E1B62">
              <w:rPr>
                <w:rFonts w:ascii="Times New Roman" w:hAnsi="Times New Roman"/>
              </w:rPr>
              <w:t>4. Перекрытия</w:t>
            </w:r>
          </w:p>
        </w:tc>
        <w:tc>
          <w:tcPr>
            <w:tcW w:w="2977" w:type="dxa"/>
            <w:vMerge w:val="restart"/>
            <w:tcBorders>
              <w:top w:val="nil"/>
              <w:left w:val="single" w:sz="4" w:space="0" w:color="auto"/>
              <w:bottom w:val="nil"/>
              <w:right w:val="single" w:sz="4" w:space="0" w:color="auto"/>
            </w:tcBorders>
          </w:tcPr>
          <w:p w:rsidR="004E1B62" w:rsidRPr="004E1B62" w:rsidRDefault="004E1B62" w:rsidP="004E1B62">
            <w:pPr>
              <w:spacing w:after="0" w:line="240" w:lineRule="auto"/>
              <w:rPr>
                <w:rFonts w:ascii="Times New Roman" w:hAnsi="Times New Roman"/>
              </w:rPr>
            </w:pPr>
            <w:r w:rsidRPr="004E1B62">
              <w:rPr>
                <w:rFonts w:ascii="Times New Roman" w:hAnsi="Times New Roman"/>
              </w:rPr>
              <w:t>Деревянное отепленное</w:t>
            </w:r>
          </w:p>
        </w:tc>
        <w:tc>
          <w:tcPr>
            <w:tcW w:w="2977" w:type="dxa"/>
            <w:vMerge w:val="restart"/>
            <w:tcBorders>
              <w:top w:val="nil"/>
              <w:left w:val="single" w:sz="4" w:space="0" w:color="auto"/>
              <w:bottom w:val="nil"/>
              <w:right w:val="single" w:sz="4" w:space="0" w:color="auto"/>
            </w:tcBorders>
          </w:tcPr>
          <w:p w:rsidR="004E1B62" w:rsidRPr="004E1B62" w:rsidRDefault="004E1B62" w:rsidP="004E1B62">
            <w:pPr>
              <w:spacing w:after="0" w:line="240" w:lineRule="auto"/>
              <w:ind w:left="57"/>
              <w:rPr>
                <w:rFonts w:ascii="Times New Roman" w:hAnsi="Times New Roman"/>
              </w:rPr>
            </w:pPr>
          </w:p>
        </w:tc>
      </w:tr>
      <w:tr w:rsidR="004E1B62" w:rsidRPr="004E1B62" w:rsidTr="00D3182A">
        <w:trPr>
          <w:cantSplit/>
        </w:trPr>
        <w:tc>
          <w:tcPr>
            <w:tcW w:w="4253" w:type="dxa"/>
            <w:tcBorders>
              <w:top w:val="nil"/>
              <w:left w:val="single" w:sz="4" w:space="0" w:color="auto"/>
              <w:bottom w:val="nil"/>
              <w:right w:val="single" w:sz="4" w:space="0" w:color="auto"/>
            </w:tcBorders>
          </w:tcPr>
          <w:p w:rsidR="004E1B62" w:rsidRPr="004E1B62" w:rsidRDefault="004E1B62" w:rsidP="004E1B62">
            <w:pPr>
              <w:spacing w:after="0" w:line="240" w:lineRule="auto"/>
              <w:ind w:left="992"/>
              <w:rPr>
                <w:rFonts w:ascii="Times New Roman" w:hAnsi="Times New Roman"/>
              </w:rPr>
            </w:pPr>
            <w:r w:rsidRPr="004E1B62">
              <w:rPr>
                <w:rFonts w:ascii="Times New Roman" w:hAnsi="Times New Roman"/>
              </w:rPr>
              <w:t>чердачные</w:t>
            </w:r>
          </w:p>
        </w:tc>
        <w:tc>
          <w:tcPr>
            <w:tcW w:w="2977" w:type="dxa"/>
            <w:vMerge/>
            <w:tcBorders>
              <w:top w:val="nil"/>
              <w:left w:val="single" w:sz="4" w:space="0" w:color="auto"/>
              <w:bottom w:val="nil"/>
              <w:right w:val="single" w:sz="4" w:space="0" w:color="auto"/>
            </w:tcBorders>
            <w:vAlign w:val="center"/>
          </w:tcPr>
          <w:p w:rsidR="004E1B62" w:rsidRPr="004E1B62" w:rsidRDefault="004E1B62" w:rsidP="004E1B62">
            <w:pPr>
              <w:spacing w:after="0" w:line="240" w:lineRule="auto"/>
              <w:rPr>
                <w:rFonts w:ascii="Times New Roman" w:hAnsi="Times New Roman"/>
              </w:rPr>
            </w:pPr>
          </w:p>
        </w:tc>
        <w:tc>
          <w:tcPr>
            <w:tcW w:w="2977" w:type="dxa"/>
            <w:vMerge/>
            <w:tcBorders>
              <w:top w:val="nil"/>
              <w:left w:val="single" w:sz="4" w:space="0" w:color="auto"/>
              <w:bottom w:val="nil"/>
              <w:right w:val="single" w:sz="4" w:space="0" w:color="auto"/>
            </w:tcBorders>
            <w:vAlign w:val="center"/>
          </w:tcPr>
          <w:p w:rsidR="004E1B62" w:rsidRPr="004E1B62" w:rsidRDefault="004E1B62" w:rsidP="004E1B62">
            <w:pPr>
              <w:spacing w:after="0" w:line="240" w:lineRule="auto"/>
              <w:rPr>
                <w:rFonts w:ascii="Times New Roman" w:hAnsi="Times New Roman"/>
              </w:rPr>
            </w:pPr>
          </w:p>
        </w:tc>
      </w:tr>
      <w:tr w:rsidR="004E1B62" w:rsidRPr="004E1B62" w:rsidTr="00D3182A">
        <w:tc>
          <w:tcPr>
            <w:tcW w:w="4253" w:type="dxa"/>
            <w:tcBorders>
              <w:top w:val="nil"/>
              <w:left w:val="single" w:sz="4" w:space="0" w:color="auto"/>
              <w:bottom w:val="nil"/>
              <w:right w:val="single" w:sz="4" w:space="0" w:color="auto"/>
            </w:tcBorders>
          </w:tcPr>
          <w:p w:rsidR="004E1B62" w:rsidRPr="004E1B62" w:rsidRDefault="004E1B62" w:rsidP="004E1B62">
            <w:pPr>
              <w:spacing w:after="0" w:line="240" w:lineRule="auto"/>
              <w:ind w:left="992"/>
              <w:rPr>
                <w:rFonts w:ascii="Times New Roman" w:hAnsi="Times New Roman"/>
              </w:rPr>
            </w:pPr>
            <w:r w:rsidRPr="004E1B62">
              <w:rPr>
                <w:rFonts w:ascii="Times New Roman" w:hAnsi="Times New Roman"/>
              </w:rPr>
              <w:t>междуэтажные</w:t>
            </w:r>
          </w:p>
        </w:tc>
        <w:tc>
          <w:tcPr>
            <w:tcW w:w="2977" w:type="dxa"/>
            <w:tcBorders>
              <w:top w:val="nil"/>
              <w:left w:val="single" w:sz="4" w:space="0" w:color="auto"/>
              <w:bottom w:val="nil"/>
              <w:right w:val="single" w:sz="4" w:space="0" w:color="auto"/>
            </w:tcBorders>
          </w:tcPr>
          <w:p w:rsidR="004E1B62" w:rsidRPr="004E1B62" w:rsidRDefault="004E1B62" w:rsidP="004E1B62">
            <w:pPr>
              <w:spacing w:after="0" w:line="240" w:lineRule="auto"/>
              <w:ind w:left="57"/>
              <w:rPr>
                <w:rFonts w:ascii="Times New Roman" w:hAnsi="Times New Roman"/>
              </w:rPr>
            </w:pPr>
          </w:p>
          <w:p w:rsidR="004E1B62" w:rsidRPr="004E1B62" w:rsidRDefault="004E1B62" w:rsidP="004E1B62">
            <w:pPr>
              <w:spacing w:after="0" w:line="240" w:lineRule="auto"/>
              <w:ind w:left="57"/>
              <w:rPr>
                <w:rFonts w:ascii="Times New Roman" w:hAnsi="Times New Roman"/>
              </w:rPr>
            </w:pPr>
          </w:p>
        </w:tc>
        <w:tc>
          <w:tcPr>
            <w:tcW w:w="2977" w:type="dxa"/>
            <w:tcBorders>
              <w:top w:val="nil"/>
              <w:left w:val="single" w:sz="4" w:space="0" w:color="auto"/>
              <w:bottom w:val="nil"/>
              <w:right w:val="single" w:sz="4" w:space="0" w:color="auto"/>
            </w:tcBorders>
          </w:tcPr>
          <w:p w:rsidR="004E1B62" w:rsidRPr="004E1B62" w:rsidRDefault="004E1B62" w:rsidP="004E1B62">
            <w:pPr>
              <w:spacing w:after="0" w:line="240" w:lineRule="auto"/>
              <w:ind w:left="57"/>
              <w:rPr>
                <w:rFonts w:ascii="Times New Roman" w:hAnsi="Times New Roman"/>
              </w:rPr>
            </w:pPr>
          </w:p>
        </w:tc>
      </w:tr>
      <w:tr w:rsidR="004E1B62" w:rsidRPr="004E1B62" w:rsidTr="00D3182A">
        <w:tc>
          <w:tcPr>
            <w:tcW w:w="4253" w:type="dxa"/>
            <w:tcBorders>
              <w:top w:val="nil"/>
              <w:left w:val="single" w:sz="4" w:space="0" w:color="auto"/>
              <w:bottom w:val="nil"/>
              <w:right w:val="single" w:sz="4" w:space="0" w:color="auto"/>
            </w:tcBorders>
          </w:tcPr>
          <w:p w:rsidR="004E1B62" w:rsidRPr="004E1B62" w:rsidRDefault="004E1B62" w:rsidP="004E1B62">
            <w:pPr>
              <w:spacing w:after="0" w:line="240" w:lineRule="auto"/>
              <w:ind w:left="992"/>
              <w:rPr>
                <w:rFonts w:ascii="Times New Roman" w:hAnsi="Times New Roman"/>
              </w:rPr>
            </w:pPr>
            <w:r w:rsidRPr="004E1B62">
              <w:rPr>
                <w:rFonts w:ascii="Times New Roman" w:hAnsi="Times New Roman"/>
              </w:rPr>
              <w:t>подвальные</w:t>
            </w:r>
          </w:p>
        </w:tc>
        <w:tc>
          <w:tcPr>
            <w:tcW w:w="2977" w:type="dxa"/>
            <w:tcBorders>
              <w:top w:val="nil"/>
              <w:left w:val="single" w:sz="4" w:space="0" w:color="auto"/>
              <w:bottom w:val="nil"/>
              <w:right w:val="single" w:sz="4" w:space="0" w:color="auto"/>
            </w:tcBorders>
          </w:tcPr>
          <w:p w:rsidR="004E1B62" w:rsidRPr="004E1B62" w:rsidRDefault="004E1B62" w:rsidP="004E1B62">
            <w:pPr>
              <w:spacing w:after="0" w:line="240" w:lineRule="auto"/>
              <w:ind w:left="57"/>
              <w:rPr>
                <w:rFonts w:ascii="Times New Roman" w:hAnsi="Times New Roman"/>
              </w:rPr>
            </w:pPr>
          </w:p>
        </w:tc>
        <w:tc>
          <w:tcPr>
            <w:tcW w:w="2977" w:type="dxa"/>
            <w:tcBorders>
              <w:top w:val="nil"/>
              <w:left w:val="single" w:sz="4" w:space="0" w:color="auto"/>
              <w:bottom w:val="nil"/>
              <w:right w:val="single" w:sz="4" w:space="0" w:color="auto"/>
            </w:tcBorders>
          </w:tcPr>
          <w:p w:rsidR="004E1B62" w:rsidRPr="004E1B62" w:rsidRDefault="004E1B62" w:rsidP="004E1B62">
            <w:pPr>
              <w:spacing w:after="0" w:line="240" w:lineRule="auto"/>
              <w:ind w:left="57"/>
              <w:rPr>
                <w:rFonts w:ascii="Times New Roman" w:hAnsi="Times New Roman"/>
              </w:rPr>
            </w:pPr>
          </w:p>
        </w:tc>
      </w:tr>
      <w:tr w:rsidR="004E1B62" w:rsidRPr="004E1B62" w:rsidTr="00D3182A">
        <w:tc>
          <w:tcPr>
            <w:tcW w:w="4253" w:type="dxa"/>
            <w:tcBorders>
              <w:top w:val="nil"/>
              <w:left w:val="single" w:sz="4" w:space="0" w:color="auto"/>
              <w:bottom w:val="nil"/>
              <w:right w:val="single" w:sz="4" w:space="0" w:color="auto"/>
            </w:tcBorders>
          </w:tcPr>
          <w:p w:rsidR="004E1B62" w:rsidRPr="004E1B62" w:rsidRDefault="004E1B62" w:rsidP="004E1B62">
            <w:pPr>
              <w:spacing w:after="0" w:line="240" w:lineRule="auto"/>
              <w:ind w:left="992"/>
              <w:rPr>
                <w:rFonts w:ascii="Times New Roman" w:hAnsi="Times New Roman"/>
              </w:rPr>
            </w:pPr>
            <w:r w:rsidRPr="004E1B62">
              <w:rPr>
                <w:rFonts w:ascii="Times New Roman" w:hAnsi="Times New Roman"/>
              </w:rPr>
              <w:t>(другое)</w:t>
            </w:r>
          </w:p>
        </w:tc>
        <w:tc>
          <w:tcPr>
            <w:tcW w:w="2977" w:type="dxa"/>
            <w:tcBorders>
              <w:top w:val="nil"/>
              <w:left w:val="single" w:sz="4" w:space="0" w:color="auto"/>
              <w:bottom w:val="nil"/>
              <w:right w:val="single" w:sz="4" w:space="0" w:color="auto"/>
            </w:tcBorders>
          </w:tcPr>
          <w:p w:rsidR="004E1B62" w:rsidRPr="004E1B62" w:rsidRDefault="004E1B62" w:rsidP="004E1B62">
            <w:pPr>
              <w:spacing w:after="0" w:line="240" w:lineRule="auto"/>
              <w:ind w:left="57"/>
              <w:rPr>
                <w:rFonts w:ascii="Times New Roman" w:hAnsi="Times New Roman"/>
              </w:rPr>
            </w:pPr>
          </w:p>
        </w:tc>
        <w:tc>
          <w:tcPr>
            <w:tcW w:w="2977" w:type="dxa"/>
            <w:tcBorders>
              <w:top w:val="nil"/>
              <w:left w:val="single" w:sz="4" w:space="0" w:color="auto"/>
              <w:bottom w:val="nil"/>
              <w:right w:val="single" w:sz="4" w:space="0" w:color="auto"/>
            </w:tcBorders>
          </w:tcPr>
          <w:p w:rsidR="004E1B62" w:rsidRPr="004E1B62" w:rsidRDefault="004E1B62" w:rsidP="004E1B62">
            <w:pPr>
              <w:spacing w:after="0" w:line="240" w:lineRule="auto"/>
              <w:ind w:left="57"/>
              <w:rPr>
                <w:rFonts w:ascii="Times New Roman" w:hAnsi="Times New Roman"/>
              </w:rPr>
            </w:pPr>
          </w:p>
        </w:tc>
      </w:tr>
      <w:tr w:rsidR="004E1B62" w:rsidRPr="004E1B62" w:rsidTr="00D3182A">
        <w:tc>
          <w:tcPr>
            <w:tcW w:w="4253" w:type="dxa"/>
            <w:tcBorders>
              <w:top w:val="single" w:sz="4" w:space="0" w:color="auto"/>
              <w:left w:val="single" w:sz="4" w:space="0" w:color="auto"/>
              <w:bottom w:val="single" w:sz="4" w:space="0" w:color="auto"/>
              <w:right w:val="single" w:sz="4" w:space="0" w:color="auto"/>
            </w:tcBorders>
            <w:vAlign w:val="bottom"/>
          </w:tcPr>
          <w:p w:rsidR="004E1B62" w:rsidRPr="004E1B62" w:rsidRDefault="004E1B62" w:rsidP="004E1B62">
            <w:pPr>
              <w:spacing w:after="0" w:line="240" w:lineRule="auto"/>
              <w:ind w:left="57"/>
              <w:rPr>
                <w:rFonts w:ascii="Times New Roman" w:hAnsi="Times New Roman"/>
              </w:rPr>
            </w:pPr>
            <w:r w:rsidRPr="004E1B62">
              <w:rPr>
                <w:rFonts w:ascii="Times New Roman" w:hAnsi="Times New Roman"/>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4E1B62" w:rsidRPr="004E1B62" w:rsidRDefault="004E1B62" w:rsidP="004E1B62">
            <w:pPr>
              <w:spacing w:after="0" w:line="240" w:lineRule="auto"/>
              <w:rPr>
                <w:rFonts w:ascii="Times New Roman" w:hAnsi="Times New Roman"/>
              </w:rPr>
            </w:pPr>
            <w:r w:rsidRPr="004E1B62">
              <w:rPr>
                <w:rFonts w:ascii="Times New Roman" w:hAnsi="Times New Roman"/>
              </w:rPr>
              <w:t>Шифер</w:t>
            </w:r>
          </w:p>
        </w:tc>
        <w:tc>
          <w:tcPr>
            <w:tcW w:w="2977" w:type="dxa"/>
            <w:tcBorders>
              <w:top w:val="single" w:sz="4" w:space="0" w:color="auto"/>
              <w:left w:val="single" w:sz="4" w:space="0" w:color="auto"/>
              <w:bottom w:val="single" w:sz="4" w:space="0" w:color="auto"/>
              <w:right w:val="single" w:sz="4" w:space="0" w:color="auto"/>
            </w:tcBorders>
            <w:vAlign w:val="bottom"/>
          </w:tcPr>
          <w:p w:rsidR="004E1B62" w:rsidRPr="004E1B62" w:rsidRDefault="004E1B62" w:rsidP="004E1B62">
            <w:pPr>
              <w:spacing w:after="0" w:line="240" w:lineRule="auto"/>
              <w:ind w:left="57"/>
              <w:rPr>
                <w:rFonts w:ascii="Times New Roman" w:hAnsi="Times New Roman"/>
              </w:rPr>
            </w:pPr>
          </w:p>
        </w:tc>
      </w:tr>
      <w:tr w:rsidR="004E1B62" w:rsidRPr="004E1B62" w:rsidTr="00D3182A">
        <w:tc>
          <w:tcPr>
            <w:tcW w:w="4253" w:type="dxa"/>
            <w:tcBorders>
              <w:top w:val="single" w:sz="4" w:space="0" w:color="auto"/>
              <w:left w:val="single" w:sz="4" w:space="0" w:color="auto"/>
              <w:bottom w:val="single" w:sz="4" w:space="0" w:color="auto"/>
              <w:right w:val="single" w:sz="4" w:space="0" w:color="auto"/>
            </w:tcBorders>
            <w:vAlign w:val="bottom"/>
          </w:tcPr>
          <w:p w:rsidR="004E1B62" w:rsidRPr="004E1B62" w:rsidRDefault="004E1B62" w:rsidP="004E1B62">
            <w:pPr>
              <w:spacing w:after="0" w:line="240" w:lineRule="auto"/>
              <w:ind w:left="57"/>
              <w:rPr>
                <w:rFonts w:ascii="Times New Roman" w:hAnsi="Times New Roman"/>
              </w:rPr>
            </w:pPr>
            <w:r w:rsidRPr="004E1B62">
              <w:rPr>
                <w:rFonts w:ascii="Times New Roman" w:hAnsi="Times New Roman"/>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4E1B62" w:rsidRPr="004E1B62" w:rsidRDefault="004E1B62" w:rsidP="004E1B62">
            <w:pPr>
              <w:spacing w:after="0" w:line="240" w:lineRule="auto"/>
              <w:ind w:left="57"/>
              <w:rPr>
                <w:rFonts w:ascii="Times New Roman" w:hAnsi="Times New Roman"/>
              </w:rPr>
            </w:pPr>
            <w:r w:rsidRPr="004E1B62">
              <w:rPr>
                <w:rFonts w:ascii="Times New Roman" w:hAnsi="Times New Roman"/>
              </w:rPr>
              <w:t xml:space="preserve">Дощатые окрашенные, </w:t>
            </w:r>
          </w:p>
        </w:tc>
        <w:tc>
          <w:tcPr>
            <w:tcW w:w="2977" w:type="dxa"/>
            <w:tcBorders>
              <w:top w:val="single" w:sz="4" w:space="0" w:color="auto"/>
              <w:left w:val="single" w:sz="4" w:space="0" w:color="auto"/>
              <w:bottom w:val="single" w:sz="4" w:space="0" w:color="auto"/>
              <w:right w:val="single" w:sz="4" w:space="0" w:color="auto"/>
            </w:tcBorders>
            <w:vAlign w:val="bottom"/>
          </w:tcPr>
          <w:p w:rsidR="004E1B62" w:rsidRPr="004E1B62" w:rsidRDefault="004E1B62" w:rsidP="004E1B62">
            <w:pPr>
              <w:spacing w:after="0" w:line="240" w:lineRule="auto"/>
              <w:ind w:left="57"/>
              <w:rPr>
                <w:rFonts w:ascii="Times New Roman" w:hAnsi="Times New Roman"/>
              </w:rPr>
            </w:pPr>
          </w:p>
        </w:tc>
      </w:tr>
      <w:tr w:rsidR="004E1B62" w:rsidRPr="004E1B62" w:rsidTr="00D3182A">
        <w:trPr>
          <w:cantSplit/>
        </w:trPr>
        <w:tc>
          <w:tcPr>
            <w:tcW w:w="4253" w:type="dxa"/>
            <w:tcBorders>
              <w:top w:val="single" w:sz="4" w:space="0" w:color="auto"/>
              <w:left w:val="single" w:sz="4" w:space="0" w:color="auto"/>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r w:rsidRPr="004E1B62">
              <w:rPr>
                <w:rFonts w:ascii="Times New Roman" w:hAnsi="Times New Roman"/>
              </w:rPr>
              <w:t>7. Проемы</w:t>
            </w:r>
          </w:p>
        </w:tc>
        <w:tc>
          <w:tcPr>
            <w:tcW w:w="2977" w:type="dxa"/>
            <w:vMerge w:val="restart"/>
            <w:tcBorders>
              <w:top w:val="single" w:sz="4" w:space="0" w:color="auto"/>
              <w:left w:val="nil"/>
              <w:bottom w:val="nil"/>
              <w:right w:val="single" w:sz="4" w:space="0" w:color="auto"/>
            </w:tcBorders>
            <w:vAlign w:val="bottom"/>
          </w:tcPr>
          <w:p w:rsidR="004E1B62" w:rsidRPr="004E1B62" w:rsidRDefault="004E1B62" w:rsidP="004E1B62">
            <w:pPr>
              <w:spacing w:after="0" w:line="240" w:lineRule="auto"/>
              <w:rPr>
                <w:rFonts w:ascii="Times New Roman" w:hAnsi="Times New Roman"/>
              </w:rPr>
            </w:pPr>
            <w:r w:rsidRPr="004E1B62">
              <w:rPr>
                <w:rFonts w:ascii="Times New Roman" w:hAnsi="Times New Roman"/>
              </w:rPr>
              <w:t>Двойные  створные</w:t>
            </w:r>
          </w:p>
          <w:p w:rsidR="004E1B62" w:rsidRPr="004E1B62" w:rsidRDefault="004E1B62" w:rsidP="004E1B62">
            <w:pPr>
              <w:spacing w:after="0" w:line="240" w:lineRule="auto"/>
              <w:rPr>
                <w:rFonts w:ascii="Times New Roman" w:hAnsi="Times New Roman"/>
              </w:rPr>
            </w:pPr>
          </w:p>
        </w:tc>
        <w:tc>
          <w:tcPr>
            <w:tcW w:w="2977" w:type="dxa"/>
            <w:vMerge w:val="restart"/>
            <w:tcBorders>
              <w:top w:val="single" w:sz="4" w:space="0" w:color="auto"/>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p>
        </w:tc>
      </w:tr>
      <w:tr w:rsidR="004E1B62" w:rsidRPr="004E1B62" w:rsidTr="00D3182A">
        <w:trPr>
          <w:cantSplit/>
        </w:trPr>
        <w:tc>
          <w:tcPr>
            <w:tcW w:w="4253" w:type="dxa"/>
            <w:tcBorders>
              <w:top w:val="nil"/>
              <w:left w:val="single" w:sz="4" w:space="0" w:color="auto"/>
              <w:bottom w:val="nil"/>
              <w:right w:val="single" w:sz="4" w:space="0" w:color="auto"/>
            </w:tcBorders>
            <w:vAlign w:val="bottom"/>
          </w:tcPr>
          <w:p w:rsidR="004E1B62" w:rsidRPr="004E1B62" w:rsidRDefault="004E1B62" w:rsidP="004E1B62">
            <w:pPr>
              <w:spacing w:after="0" w:line="240" w:lineRule="auto"/>
              <w:ind w:left="993"/>
              <w:rPr>
                <w:rFonts w:ascii="Times New Roman" w:hAnsi="Times New Roman"/>
              </w:rPr>
            </w:pPr>
            <w:r w:rsidRPr="004E1B62">
              <w:rPr>
                <w:rFonts w:ascii="Times New Roman" w:hAnsi="Times New Roman"/>
              </w:rPr>
              <w:t>окна</w:t>
            </w:r>
          </w:p>
        </w:tc>
        <w:tc>
          <w:tcPr>
            <w:tcW w:w="2977" w:type="dxa"/>
            <w:vMerge/>
            <w:tcBorders>
              <w:top w:val="single" w:sz="4" w:space="0" w:color="auto"/>
              <w:left w:val="nil"/>
              <w:bottom w:val="nil"/>
              <w:right w:val="single" w:sz="4" w:space="0" w:color="auto"/>
            </w:tcBorders>
            <w:vAlign w:val="center"/>
          </w:tcPr>
          <w:p w:rsidR="004E1B62" w:rsidRPr="004E1B62" w:rsidRDefault="004E1B62" w:rsidP="004E1B62">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4E1B62" w:rsidRPr="004E1B62" w:rsidRDefault="004E1B62" w:rsidP="004E1B62">
            <w:pPr>
              <w:spacing w:after="0" w:line="240" w:lineRule="auto"/>
              <w:rPr>
                <w:rFonts w:ascii="Times New Roman" w:hAnsi="Times New Roman"/>
              </w:rPr>
            </w:pPr>
          </w:p>
        </w:tc>
      </w:tr>
      <w:tr w:rsidR="004E1B62" w:rsidRPr="004E1B62" w:rsidTr="00D3182A">
        <w:tc>
          <w:tcPr>
            <w:tcW w:w="4253" w:type="dxa"/>
            <w:tcBorders>
              <w:top w:val="nil"/>
              <w:left w:val="single" w:sz="4" w:space="0" w:color="auto"/>
              <w:bottom w:val="nil"/>
              <w:right w:val="single" w:sz="4" w:space="0" w:color="auto"/>
            </w:tcBorders>
            <w:vAlign w:val="bottom"/>
          </w:tcPr>
          <w:p w:rsidR="004E1B62" w:rsidRPr="004E1B62" w:rsidRDefault="004E1B62" w:rsidP="004E1B62">
            <w:pPr>
              <w:spacing w:after="0" w:line="240" w:lineRule="auto"/>
              <w:ind w:left="993"/>
              <w:rPr>
                <w:rFonts w:ascii="Times New Roman" w:hAnsi="Times New Roman"/>
              </w:rPr>
            </w:pPr>
            <w:r w:rsidRPr="004E1B62">
              <w:rPr>
                <w:rFonts w:ascii="Times New Roman" w:hAnsi="Times New Roman"/>
              </w:rPr>
              <w:t>двери</w:t>
            </w:r>
          </w:p>
        </w:tc>
        <w:tc>
          <w:tcPr>
            <w:tcW w:w="2977" w:type="dxa"/>
            <w:tcBorders>
              <w:top w:val="nil"/>
              <w:left w:val="nil"/>
              <w:bottom w:val="nil"/>
              <w:right w:val="single" w:sz="4" w:space="0" w:color="auto"/>
            </w:tcBorders>
            <w:vAlign w:val="bottom"/>
          </w:tcPr>
          <w:p w:rsidR="004E1B62" w:rsidRPr="004E1B62" w:rsidRDefault="004E1B62" w:rsidP="004E1B62">
            <w:pPr>
              <w:spacing w:after="0" w:line="240" w:lineRule="auto"/>
              <w:rPr>
                <w:rFonts w:ascii="Times New Roman" w:hAnsi="Times New Roman"/>
              </w:rPr>
            </w:pPr>
            <w:r w:rsidRPr="004E1B62">
              <w:rPr>
                <w:rFonts w:ascii="Times New Roman" w:hAnsi="Times New Roman"/>
              </w:rPr>
              <w:t>филенчатые</w:t>
            </w:r>
          </w:p>
        </w:tc>
        <w:tc>
          <w:tcPr>
            <w:tcW w:w="2977" w:type="dxa"/>
            <w:tcBorders>
              <w:top w:val="nil"/>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p>
        </w:tc>
      </w:tr>
      <w:tr w:rsidR="004E1B62" w:rsidRPr="004E1B62" w:rsidTr="00D3182A">
        <w:tc>
          <w:tcPr>
            <w:tcW w:w="4253" w:type="dxa"/>
            <w:tcBorders>
              <w:top w:val="nil"/>
              <w:left w:val="single" w:sz="4" w:space="0" w:color="auto"/>
              <w:bottom w:val="single" w:sz="4" w:space="0" w:color="auto"/>
              <w:right w:val="single" w:sz="4" w:space="0" w:color="auto"/>
            </w:tcBorders>
            <w:vAlign w:val="bottom"/>
          </w:tcPr>
          <w:p w:rsidR="004E1B62" w:rsidRPr="004E1B62" w:rsidRDefault="004E1B62" w:rsidP="004E1B62">
            <w:pPr>
              <w:spacing w:after="0" w:line="240" w:lineRule="auto"/>
              <w:ind w:left="993"/>
              <w:rPr>
                <w:rFonts w:ascii="Times New Roman" w:hAnsi="Times New Roman"/>
              </w:rPr>
            </w:pPr>
            <w:r w:rsidRPr="004E1B62">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4E1B62" w:rsidRPr="004E1B62" w:rsidRDefault="004E1B62" w:rsidP="004E1B62">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4E1B62" w:rsidRPr="004E1B62" w:rsidRDefault="004E1B62" w:rsidP="004E1B62">
            <w:pPr>
              <w:spacing w:after="0" w:line="240" w:lineRule="auto"/>
              <w:ind w:left="57"/>
              <w:rPr>
                <w:rFonts w:ascii="Times New Roman" w:hAnsi="Times New Roman"/>
              </w:rPr>
            </w:pPr>
          </w:p>
        </w:tc>
      </w:tr>
      <w:tr w:rsidR="004E1B62" w:rsidRPr="004E1B62" w:rsidTr="00D3182A">
        <w:trPr>
          <w:cantSplit/>
        </w:trPr>
        <w:tc>
          <w:tcPr>
            <w:tcW w:w="4253" w:type="dxa"/>
            <w:tcBorders>
              <w:top w:val="single" w:sz="4" w:space="0" w:color="auto"/>
              <w:left w:val="single" w:sz="4" w:space="0" w:color="auto"/>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r w:rsidRPr="004E1B62">
              <w:rPr>
                <w:rFonts w:ascii="Times New Roman" w:hAnsi="Times New Roman"/>
              </w:rPr>
              <w:t>8. Отделка</w:t>
            </w:r>
          </w:p>
        </w:tc>
        <w:tc>
          <w:tcPr>
            <w:tcW w:w="2977" w:type="dxa"/>
            <w:vMerge w:val="restart"/>
            <w:tcBorders>
              <w:top w:val="single" w:sz="4" w:space="0" w:color="auto"/>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r w:rsidRPr="004E1B62">
              <w:rPr>
                <w:rFonts w:ascii="Times New Roman" w:hAnsi="Times New Roman"/>
              </w:rPr>
              <w:t>Обои, окраска, побелка, сухая штукатурка</w:t>
            </w:r>
          </w:p>
        </w:tc>
        <w:tc>
          <w:tcPr>
            <w:tcW w:w="2977" w:type="dxa"/>
            <w:vMerge w:val="restart"/>
            <w:tcBorders>
              <w:top w:val="single" w:sz="4" w:space="0" w:color="auto"/>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p>
        </w:tc>
      </w:tr>
      <w:tr w:rsidR="004E1B62" w:rsidRPr="004E1B62" w:rsidTr="00D3182A">
        <w:trPr>
          <w:cantSplit/>
        </w:trPr>
        <w:tc>
          <w:tcPr>
            <w:tcW w:w="4253" w:type="dxa"/>
            <w:tcBorders>
              <w:top w:val="nil"/>
              <w:left w:val="single" w:sz="4" w:space="0" w:color="auto"/>
              <w:bottom w:val="nil"/>
              <w:right w:val="single" w:sz="4" w:space="0" w:color="auto"/>
            </w:tcBorders>
            <w:vAlign w:val="bottom"/>
          </w:tcPr>
          <w:p w:rsidR="004E1B62" w:rsidRPr="004E1B62" w:rsidRDefault="004E1B62" w:rsidP="004E1B62">
            <w:pPr>
              <w:spacing w:after="0" w:line="240" w:lineRule="auto"/>
              <w:ind w:left="993"/>
              <w:rPr>
                <w:rFonts w:ascii="Times New Roman" w:hAnsi="Times New Roman"/>
              </w:rPr>
            </w:pPr>
            <w:r w:rsidRPr="004E1B62">
              <w:rPr>
                <w:rFonts w:ascii="Times New Roman" w:hAnsi="Times New Roman"/>
              </w:rPr>
              <w:t>внутренняя</w:t>
            </w:r>
          </w:p>
        </w:tc>
        <w:tc>
          <w:tcPr>
            <w:tcW w:w="2977" w:type="dxa"/>
            <w:vMerge/>
            <w:tcBorders>
              <w:top w:val="single" w:sz="4" w:space="0" w:color="auto"/>
              <w:left w:val="nil"/>
              <w:bottom w:val="nil"/>
              <w:right w:val="single" w:sz="4" w:space="0" w:color="auto"/>
            </w:tcBorders>
            <w:vAlign w:val="center"/>
          </w:tcPr>
          <w:p w:rsidR="004E1B62" w:rsidRPr="004E1B62" w:rsidRDefault="004E1B62" w:rsidP="004E1B62">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4E1B62" w:rsidRPr="004E1B62" w:rsidRDefault="004E1B62" w:rsidP="004E1B62">
            <w:pPr>
              <w:spacing w:after="0" w:line="240" w:lineRule="auto"/>
              <w:rPr>
                <w:rFonts w:ascii="Times New Roman" w:hAnsi="Times New Roman"/>
              </w:rPr>
            </w:pPr>
          </w:p>
        </w:tc>
      </w:tr>
      <w:tr w:rsidR="004E1B62" w:rsidRPr="004E1B62" w:rsidTr="00D3182A">
        <w:tc>
          <w:tcPr>
            <w:tcW w:w="4253" w:type="dxa"/>
            <w:tcBorders>
              <w:top w:val="nil"/>
              <w:left w:val="single" w:sz="4" w:space="0" w:color="auto"/>
              <w:bottom w:val="nil"/>
              <w:right w:val="single" w:sz="4" w:space="0" w:color="auto"/>
            </w:tcBorders>
            <w:vAlign w:val="bottom"/>
          </w:tcPr>
          <w:p w:rsidR="004E1B62" w:rsidRPr="004E1B62" w:rsidRDefault="004E1B62" w:rsidP="004E1B62">
            <w:pPr>
              <w:spacing w:after="0" w:line="240" w:lineRule="auto"/>
              <w:ind w:left="993"/>
              <w:rPr>
                <w:rFonts w:ascii="Times New Roman" w:hAnsi="Times New Roman"/>
              </w:rPr>
            </w:pPr>
            <w:r w:rsidRPr="004E1B62">
              <w:rPr>
                <w:rFonts w:ascii="Times New Roman" w:hAnsi="Times New Roman"/>
              </w:rPr>
              <w:t>наружная</w:t>
            </w:r>
          </w:p>
        </w:tc>
        <w:tc>
          <w:tcPr>
            <w:tcW w:w="2977" w:type="dxa"/>
            <w:tcBorders>
              <w:top w:val="nil"/>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r w:rsidRPr="004E1B62">
              <w:rPr>
                <w:rFonts w:ascii="Times New Roman" w:hAnsi="Times New Roman"/>
              </w:rPr>
              <w:t>Облицованные кирпичом</w:t>
            </w:r>
          </w:p>
        </w:tc>
        <w:tc>
          <w:tcPr>
            <w:tcW w:w="2977" w:type="dxa"/>
            <w:tcBorders>
              <w:top w:val="nil"/>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p>
        </w:tc>
      </w:tr>
      <w:tr w:rsidR="004E1B62" w:rsidRPr="004E1B62" w:rsidTr="00D3182A">
        <w:tc>
          <w:tcPr>
            <w:tcW w:w="4253" w:type="dxa"/>
            <w:tcBorders>
              <w:top w:val="nil"/>
              <w:left w:val="single" w:sz="4" w:space="0" w:color="auto"/>
              <w:bottom w:val="single" w:sz="4" w:space="0" w:color="auto"/>
              <w:right w:val="single" w:sz="4" w:space="0" w:color="auto"/>
            </w:tcBorders>
            <w:vAlign w:val="bottom"/>
          </w:tcPr>
          <w:p w:rsidR="004E1B62" w:rsidRPr="004E1B62" w:rsidRDefault="004E1B62" w:rsidP="004E1B62">
            <w:pPr>
              <w:spacing w:after="0" w:line="240" w:lineRule="auto"/>
              <w:ind w:left="993"/>
              <w:rPr>
                <w:rFonts w:ascii="Times New Roman" w:hAnsi="Times New Roman"/>
              </w:rPr>
            </w:pPr>
            <w:r w:rsidRPr="004E1B62">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4E1B62" w:rsidRPr="004E1B62" w:rsidRDefault="004E1B62" w:rsidP="004E1B62">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4E1B62" w:rsidRPr="004E1B62" w:rsidRDefault="004E1B62" w:rsidP="004E1B62">
            <w:pPr>
              <w:spacing w:after="0" w:line="240" w:lineRule="auto"/>
              <w:ind w:left="57"/>
              <w:rPr>
                <w:rFonts w:ascii="Times New Roman" w:hAnsi="Times New Roman"/>
              </w:rPr>
            </w:pPr>
          </w:p>
        </w:tc>
      </w:tr>
      <w:tr w:rsidR="004E1B62" w:rsidRPr="004E1B62" w:rsidTr="00D3182A">
        <w:trPr>
          <w:cantSplit/>
        </w:trPr>
        <w:tc>
          <w:tcPr>
            <w:tcW w:w="4253" w:type="dxa"/>
            <w:tcBorders>
              <w:top w:val="single" w:sz="4" w:space="0" w:color="auto"/>
              <w:left w:val="single" w:sz="4" w:space="0" w:color="auto"/>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r w:rsidRPr="004E1B62">
              <w:rPr>
                <w:rFonts w:ascii="Times New Roman" w:hAnsi="Times New Roman"/>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r w:rsidRPr="004E1B62">
              <w:rPr>
                <w:rFonts w:ascii="Times New Roman" w:hAnsi="Times New Roman"/>
              </w:rPr>
              <w:t>нет</w:t>
            </w:r>
          </w:p>
        </w:tc>
        <w:tc>
          <w:tcPr>
            <w:tcW w:w="2977" w:type="dxa"/>
            <w:vMerge w:val="restart"/>
            <w:tcBorders>
              <w:top w:val="single" w:sz="4" w:space="0" w:color="auto"/>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p>
        </w:tc>
      </w:tr>
      <w:tr w:rsidR="004E1B62" w:rsidRPr="004E1B62" w:rsidTr="00D3182A">
        <w:trPr>
          <w:cantSplit/>
        </w:trPr>
        <w:tc>
          <w:tcPr>
            <w:tcW w:w="4253" w:type="dxa"/>
            <w:tcBorders>
              <w:top w:val="nil"/>
              <w:left w:val="single" w:sz="4" w:space="0" w:color="auto"/>
              <w:bottom w:val="nil"/>
              <w:right w:val="single" w:sz="4" w:space="0" w:color="auto"/>
            </w:tcBorders>
            <w:vAlign w:val="bottom"/>
          </w:tcPr>
          <w:p w:rsidR="004E1B62" w:rsidRPr="004E1B62" w:rsidRDefault="004E1B62" w:rsidP="004E1B62">
            <w:pPr>
              <w:spacing w:after="0" w:line="240" w:lineRule="auto"/>
              <w:ind w:left="993"/>
              <w:rPr>
                <w:rFonts w:ascii="Times New Roman" w:hAnsi="Times New Roman"/>
              </w:rPr>
            </w:pPr>
            <w:r w:rsidRPr="004E1B62">
              <w:rPr>
                <w:rFonts w:ascii="Times New Roman" w:hAnsi="Times New Roman"/>
              </w:rPr>
              <w:t>ванны напольные</w:t>
            </w:r>
          </w:p>
        </w:tc>
        <w:tc>
          <w:tcPr>
            <w:tcW w:w="2977" w:type="dxa"/>
            <w:vMerge/>
            <w:tcBorders>
              <w:top w:val="single" w:sz="4" w:space="0" w:color="auto"/>
              <w:left w:val="nil"/>
              <w:bottom w:val="nil"/>
              <w:right w:val="single" w:sz="4" w:space="0" w:color="auto"/>
            </w:tcBorders>
            <w:vAlign w:val="center"/>
          </w:tcPr>
          <w:p w:rsidR="004E1B62" w:rsidRPr="004E1B62" w:rsidRDefault="004E1B62" w:rsidP="004E1B62">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4E1B62" w:rsidRPr="004E1B62" w:rsidRDefault="004E1B62" w:rsidP="004E1B62">
            <w:pPr>
              <w:spacing w:after="0" w:line="240" w:lineRule="auto"/>
              <w:rPr>
                <w:rFonts w:ascii="Times New Roman" w:hAnsi="Times New Roman"/>
              </w:rPr>
            </w:pPr>
          </w:p>
        </w:tc>
      </w:tr>
      <w:tr w:rsidR="004E1B62" w:rsidRPr="004E1B62" w:rsidTr="00D3182A">
        <w:tc>
          <w:tcPr>
            <w:tcW w:w="4253" w:type="dxa"/>
            <w:tcBorders>
              <w:top w:val="nil"/>
              <w:left w:val="single" w:sz="4" w:space="0" w:color="auto"/>
              <w:bottom w:val="nil"/>
              <w:right w:val="single" w:sz="4" w:space="0" w:color="auto"/>
            </w:tcBorders>
            <w:vAlign w:val="bottom"/>
          </w:tcPr>
          <w:p w:rsidR="004E1B62" w:rsidRPr="004E1B62" w:rsidRDefault="004E1B62" w:rsidP="004E1B62">
            <w:pPr>
              <w:spacing w:after="0" w:line="240" w:lineRule="auto"/>
              <w:ind w:left="993"/>
              <w:rPr>
                <w:rFonts w:ascii="Times New Roman" w:hAnsi="Times New Roman"/>
              </w:rPr>
            </w:pPr>
            <w:r w:rsidRPr="004E1B62">
              <w:rPr>
                <w:rFonts w:ascii="Times New Roman" w:hAnsi="Times New Roman"/>
              </w:rPr>
              <w:t>электроплиты</w:t>
            </w:r>
          </w:p>
        </w:tc>
        <w:tc>
          <w:tcPr>
            <w:tcW w:w="2977" w:type="dxa"/>
            <w:tcBorders>
              <w:top w:val="nil"/>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r w:rsidRPr="004E1B62">
              <w:rPr>
                <w:rFonts w:ascii="Times New Roman" w:hAnsi="Times New Roman"/>
              </w:rPr>
              <w:t>нет</w:t>
            </w:r>
          </w:p>
        </w:tc>
        <w:tc>
          <w:tcPr>
            <w:tcW w:w="2977" w:type="dxa"/>
            <w:tcBorders>
              <w:top w:val="nil"/>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p>
        </w:tc>
      </w:tr>
      <w:tr w:rsidR="004E1B62" w:rsidRPr="004E1B62" w:rsidTr="00D3182A">
        <w:tc>
          <w:tcPr>
            <w:tcW w:w="4253" w:type="dxa"/>
            <w:tcBorders>
              <w:top w:val="nil"/>
              <w:left w:val="single" w:sz="4" w:space="0" w:color="auto"/>
              <w:bottom w:val="nil"/>
              <w:right w:val="single" w:sz="4" w:space="0" w:color="auto"/>
            </w:tcBorders>
            <w:vAlign w:val="bottom"/>
          </w:tcPr>
          <w:p w:rsidR="004E1B62" w:rsidRPr="004E1B62" w:rsidRDefault="004E1B62" w:rsidP="004E1B62">
            <w:pPr>
              <w:spacing w:after="0" w:line="240" w:lineRule="auto"/>
              <w:ind w:left="993"/>
              <w:rPr>
                <w:rFonts w:ascii="Times New Roman" w:hAnsi="Times New Roman"/>
              </w:rPr>
            </w:pPr>
            <w:r w:rsidRPr="004E1B62">
              <w:rPr>
                <w:rFonts w:ascii="Times New Roman" w:hAnsi="Times New Roman"/>
              </w:rPr>
              <w:t>телефонные сети и оборудование</w:t>
            </w:r>
          </w:p>
        </w:tc>
        <w:tc>
          <w:tcPr>
            <w:tcW w:w="2977" w:type="dxa"/>
            <w:tcBorders>
              <w:top w:val="nil"/>
              <w:left w:val="nil"/>
              <w:bottom w:val="nil"/>
              <w:right w:val="single" w:sz="4" w:space="0" w:color="auto"/>
            </w:tcBorders>
            <w:vAlign w:val="bottom"/>
          </w:tcPr>
          <w:p w:rsidR="004E1B62" w:rsidRPr="004E1B62" w:rsidRDefault="004E1B62" w:rsidP="004E1B62">
            <w:pPr>
              <w:spacing w:after="0" w:line="240" w:lineRule="auto"/>
              <w:rPr>
                <w:rFonts w:ascii="Times New Roman" w:hAnsi="Times New Roman"/>
              </w:rPr>
            </w:pPr>
            <w:r w:rsidRPr="004E1B62">
              <w:rPr>
                <w:rFonts w:ascii="Times New Roman" w:hAnsi="Times New Roman"/>
              </w:rPr>
              <w:t>нет</w:t>
            </w:r>
          </w:p>
        </w:tc>
        <w:tc>
          <w:tcPr>
            <w:tcW w:w="2977" w:type="dxa"/>
            <w:tcBorders>
              <w:top w:val="nil"/>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p>
        </w:tc>
      </w:tr>
      <w:tr w:rsidR="004E1B62" w:rsidRPr="004E1B62" w:rsidTr="00D3182A">
        <w:tc>
          <w:tcPr>
            <w:tcW w:w="4253" w:type="dxa"/>
            <w:tcBorders>
              <w:top w:val="nil"/>
              <w:left w:val="single" w:sz="4" w:space="0" w:color="auto"/>
              <w:bottom w:val="nil"/>
              <w:right w:val="single" w:sz="4" w:space="0" w:color="auto"/>
            </w:tcBorders>
            <w:vAlign w:val="bottom"/>
          </w:tcPr>
          <w:p w:rsidR="004E1B62" w:rsidRPr="004E1B62" w:rsidRDefault="004E1B62" w:rsidP="004E1B62">
            <w:pPr>
              <w:spacing w:after="0" w:line="240" w:lineRule="auto"/>
              <w:ind w:left="993"/>
              <w:rPr>
                <w:rFonts w:ascii="Times New Roman" w:hAnsi="Times New Roman"/>
              </w:rPr>
            </w:pPr>
            <w:r w:rsidRPr="004E1B62">
              <w:rPr>
                <w:rFonts w:ascii="Times New Roman" w:hAnsi="Times New Roman"/>
              </w:rPr>
              <w:t>сети проводного радиовещания</w:t>
            </w:r>
          </w:p>
        </w:tc>
        <w:tc>
          <w:tcPr>
            <w:tcW w:w="2977" w:type="dxa"/>
            <w:tcBorders>
              <w:top w:val="nil"/>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r w:rsidRPr="004E1B62">
              <w:rPr>
                <w:rFonts w:ascii="Times New Roman" w:hAnsi="Times New Roman"/>
              </w:rPr>
              <w:t>Проводка открытая</w:t>
            </w:r>
          </w:p>
        </w:tc>
        <w:tc>
          <w:tcPr>
            <w:tcW w:w="2977" w:type="dxa"/>
            <w:tcBorders>
              <w:top w:val="nil"/>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p>
        </w:tc>
      </w:tr>
      <w:tr w:rsidR="004E1B62" w:rsidRPr="004E1B62" w:rsidTr="00D3182A">
        <w:tc>
          <w:tcPr>
            <w:tcW w:w="4253" w:type="dxa"/>
            <w:tcBorders>
              <w:top w:val="nil"/>
              <w:left w:val="single" w:sz="4" w:space="0" w:color="auto"/>
              <w:bottom w:val="nil"/>
              <w:right w:val="single" w:sz="4" w:space="0" w:color="auto"/>
            </w:tcBorders>
            <w:vAlign w:val="bottom"/>
          </w:tcPr>
          <w:p w:rsidR="004E1B62" w:rsidRPr="004E1B62" w:rsidRDefault="004E1B62" w:rsidP="004E1B62">
            <w:pPr>
              <w:spacing w:after="0" w:line="240" w:lineRule="auto"/>
              <w:ind w:left="993"/>
              <w:rPr>
                <w:rFonts w:ascii="Times New Roman" w:hAnsi="Times New Roman"/>
              </w:rPr>
            </w:pPr>
            <w:r w:rsidRPr="004E1B62">
              <w:rPr>
                <w:rFonts w:ascii="Times New Roman" w:hAnsi="Times New Roman"/>
              </w:rPr>
              <w:t>сигнализация</w:t>
            </w:r>
          </w:p>
        </w:tc>
        <w:tc>
          <w:tcPr>
            <w:tcW w:w="2977" w:type="dxa"/>
            <w:tcBorders>
              <w:top w:val="nil"/>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r w:rsidRPr="004E1B62">
              <w:rPr>
                <w:rFonts w:ascii="Times New Roman" w:hAnsi="Times New Roman"/>
              </w:rPr>
              <w:t>нет</w:t>
            </w:r>
          </w:p>
        </w:tc>
        <w:tc>
          <w:tcPr>
            <w:tcW w:w="2977" w:type="dxa"/>
            <w:tcBorders>
              <w:top w:val="nil"/>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p>
        </w:tc>
      </w:tr>
      <w:tr w:rsidR="004E1B62" w:rsidRPr="004E1B62" w:rsidTr="00D3182A">
        <w:tc>
          <w:tcPr>
            <w:tcW w:w="4253" w:type="dxa"/>
            <w:tcBorders>
              <w:top w:val="nil"/>
              <w:left w:val="single" w:sz="4" w:space="0" w:color="auto"/>
              <w:bottom w:val="nil"/>
              <w:right w:val="single" w:sz="4" w:space="0" w:color="auto"/>
            </w:tcBorders>
            <w:vAlign w:val="bottom"/>
          </w:tcPr>
          <w:p w:rsidR="004E1B62" w:rsidRPr="004E1B62" w:rsidRDefault="004E1B62" w:rsidP="004E1B62">
            <w:pPr>
              <w:spacing w:after="0" w:line="240" w:lineRule="auto"/>
              <w:ind w:left="993"/>
              <w:rPr>
                <w:rFonts w:ascii="Times New Roman" w:hAnsi="Times New Roman"/>
              </w:rPr>
            </w:pPr>
            <w:r w:rsidRPr="004E1B62">
              <w:rPr>
                <w:rFonts w:ascii="Times New Roman" w:hAnsi="Times New Roman"/>
              </w:rPr>
              <w:t>мусоропровод</w:t>
            </w:r>
          </w:p>
        </w:tc>
        <w:tc>
          <w:tcPr>
            <w:tcW w:w="2977" w:type="dxa"/>
            <w:tcBorders>
              <w:top w:val="nil"/>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r w:rsidRPr="004E1B62">
              <w:rPr>
                <w:rFonts w:ascii="Times New Roman" w:hAnsi="Times New Roman"/>
              </w:rPr>
              <w:t>нет</w:t>
            </w:r>
          </w:p>
        </w:tc>
        <w:tc>
          <w:tcPr>
            <w:tcW w:w="2977" w:type="dxa"/>
            <w:tcBorders>
              <w:top w:val="nil"/>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p>
        </w:tc>
      </w:tr>
      <w:tr w:rsidR="004E1B62" w:rsidRPr="004E1B62" w:rsidTr="00D3182A">
        <w:tc>
          <w:tcPr>
            <w:tcW w:w="4253" w:type="dxa"/>
            <w:tcBorders>
              <w:top w:val="nil"/>
              <w:left w:val="single" w:sz="4" w:space="0" w:color="auto"/>
              <w:bottom w:val="nil"/>
              <w:right w:val="single" w:sz="4" w:space="0" w:color="auto"/>
            </w:tcBorders>
            <w:vAlign w:val="bottom"/>
          </w:tcPr>
          <w:p w:rsidR="004E1B62" w:rsidRPr="004E1B62" w:rsidRDefault="00D05593" w:rsidP="004E1B62">
            <w:pPr>
              <w:spacing w:after="0" w:line="240" w:lineRule="auto"/>
              <w:ind w:left="993"/>
              <w:rPr>
                <w:rFonts w:ascii="Times New Roman" w:hAnsi="Times New Roman"/>
              </w:rPr>
            </w:pPr>
            <w:r>
              <w:rPr>
                <w:rFonts w:ascii="Times New Roman" w:hAnsi="Times New Roman"/>
              </w:rPr>
              <w:t>л</w:t>
            </w:r>
            <w:r w:rsidR="004E1B62" w:rsidRPr="004E1B62">
              <w:rPr>
                <w:rFonts w:ascii="Times New Roman" w:hAnsi="Times New Roman"/>
              </w:rPr>
              <w:t>ифт</w:t>
            </w:r>
          </w:p>
        </w:tc>
        <w:tc>
          <w:tcPr>
            <w:tcW w:w="2977" w:type="dxa"/>
            <w:tcBorders>
              <w:top w:val="nil"/>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r w:rsidRPr="004E1B62">
              <w:rPr>
                <w:rFonts w:ascii="Times New Roman" w:hAnsi="Times New Roman"/>
              </w:rPr>
              <w:t>нет</w:t>
            </w:r>
          </w:p>
        </w:tc>
        <w:tc>
          <w:tcPr>
            <w:tcW w:w="2977" w:type="dxa"/>
            <w:tcBorders>
              <w:top w:val="nil"/>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p>
        </w:tc>
      </w:tr>
      <w:tr w:rsidR="004E1B62" w:rsidRPr="004E1B62" w:rsidTr="00D3182A">
        <w:tc>
          <w:tcPr>
            <w:tcW w:w="4253" w:type="dxa"/>
            <w:tcBorders>
              <w:top w:val="nil"/>
              <w:left w:val="single" w:sz="4" w:space="0" w:color="auto"/>
              <w:bottom w:val="nil"/>
              <w:right w:val="single" w:sz="4" w:space="0" w:color="auto"/>
            </w:tcBorders>
            <w:vAlign w:val="bottom"/>
          </w:tcPr>
          <w:p w:rsidR="004E1B62" w:rsidRPr="004E1B62" w:rsidRDefault="004E1B62" w:rsidP="004E1B62">
            <w:pPr>
              <w:spacing w:after="0" w:line="240" w:lineRule="auto"/>
              <w:ind w:left="993"/>
              <w:rPr>
                <w:rFonts w:ascii="Times New Roman" w:hAnsi="Times New Roman"/>
              </w:rPr>
            </w:pPr>
            <w:r w:rsidRPr="004E1B62">
              <w:rPr>
                <w:rFonts w:ascii="Times New Roman" w:hAnsi="Times New Roman"/>
              </w:rPr>
              <w:t>вентиляция</w:t>
            </w:r>
          </w:p>
        </w:tc>
        <w:tc>
          <w:tcPr>
            <w:tcW w:w="2977" w:type="dxa"/>
            <w:tcBorders>
              <w:top w:val="nil"/>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r w:rsidRPr="004E1B62">
              <w:rPr>
                <w:rFonts w:ascii="Times New Roman" w:hAnsi="Times New Roman"/>
              </w:rPr>
              <w:t>нет</w:t>
            </w:r>
          </w:p>
        </w:tc>
        <w:tc>
          <w:tcPr>
            <w:tcW w:w="2977" w:type="dxa"/>
            <w:tcBorders>
              <w:top w:val="nil"/>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p>
        </w:tc>
      </w:tr>
      <w:tr w:rsidR="004E1B62" w:rsidRPr="004E1B62" w:rsidTr="00D3182A">
        <w:tc>
          <w:tcPr>
            <w:tcW w:w="4253" w:type="dxa"/>
            <w:tcBorders>
              <w:top w:val="nil"/>
              <w:left w:val="single" w:sz="4" w:space="0" w:color="auto"/>
              <w:bottom w:val="single" w:sz="4" w:space="0" w:color="auto"/>
              <w:right w:val="single" w:sz="4" w:space="0" w:color="auto"/>
            </w:tcBorders>
            <w:vAlign w:val="bottom"/>
          </w:tcPr>
          <w:p w:rsidR="004E1B62" w:rsidRPr="004E1B62" w:rsidRDefault="004E1B62" w:rsidP="004E1B62">
            <w:pPr>
              <w:spacing w:after="0" w:line="240" w:lineRule="auto"/>
              <w:ind w:left="993"/>
              <w:rPr>
                <w:rFonts w:ascii="Times New Roman" w:hAnsi="Times New Roman"/>
              </w:rPr>
            </w:pPr>
            <w:r w:rsidRPr="004E1B62">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4E1B62" w:rsidRPr="004E1B62" w:rsidRDefault="004E1B62" w:rsidP="004E1B62">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4E1B62" w:rsidRPr="004E1B62" w:rsidRDefault="004E1B62" w:rsidP="004E1B62">
            <w:pPr>
              <w:spacing w:after="0" w:line="240" w:lineRule="auto"/>
              <w:ind w:left="57"/>
              <w:rPr>
                <w:rFonts w:ascii="Times New Roman" w:hAnsi="Times New Roman"/>
              </w:rPr>
            </w:pPr>
          </w:p>
        </w:tc>
      </w:tr>
      <w:tr w:rsidR="004E1B62" w:rsidRPr="004E1B62" w:rsidTr="00D3182A">
        <w:trPr>
          <w:cantSplit/>
        </w:trPr>
        <w:tc>
          <w:tcPr>
            <w:tcW w:w="4253" w:type="dxa"/>
            <w:tcBorders>
              <w:top w:val="single" w:sz="4" w:space="0" w:color="auto"/>
              <w:left w:val="single" w:sz="4" w:space="0" w:color="auto"/>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r w:rsidRPr="004E1B62">
              <w:rPr>
                <w:rFonts w:ascii="Times New Roman" w:hAnsi="Times New Roman"/>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r w:rsidRPr="004E1B62">
              <w:rPr>
                <w:rFonts w:ascii="Times New Roman" w:hAnsi="Times New Roman"/>
              </w:rPr>
              <w:t>Есть (открытая проводка)</w:t>
            </w:r>
          </w:p>
        </w:tc>
        <w:tc>
          <w:tcPr>
            <w:tcW w:w="2977" w:type="dxa"/>
            <w:vMerge w:val="restart"/>
            <w:tcBorders>
              <w:top w:val="single" w:sz="4" w:space="0" w:color="auto"/>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p>
        </w:tc>
      </w:tr>
      <w:tr w:rsidR="004E1B62" w:rsidRPr="004E1B62" w:rsidTr="00D3182A">
        <w:trPr>
          <w:cantSplit/>
        </w:trPr>
        <w:tc>
          <w:tcPr>
            <w:tcW w:w="4253" w:type="dxa"/>
            <w:tcBorders>
              <w:top w:val="nil"/>
              <w:left w:val="single" w:sz="4" w:space="0" w:color="auto"/>
              <w:bottom w:val="nil"/>
              <w:right w:val="single" w:sz="4" w:space="0" w:color="auto"/>
            </w:tcBorders>
            <w:vAlign w:val="bottom"/>
          </w:tcPr>
          <w:p w:rsidR="004E1B62" w:rsidRPr="004E1B62" w:rsidRDefault="004E1B62" w:rsidP="004E1B62">
            <w:pPr>
              <w:spacing w:after="0" w:line="240" w:lineRule="auto"/>
              <w:ind w:left="993"/>
              <w:rPr>
                <w:rFonts w:ascii="Times New Roman" w:hAnsi="Times New Roman"/>
              </w:rPr>
            </w:pPr>
            <w:r w:rsidRPr="004E1B62">
              <w:rPr>
                <w:rFonts w:ascii="Times New Roman" w:hAnsi="Times New Roman"/>
              </w:rPr>
              <w:t>электроснабжение</w:t>
            </w:r>
          </w:p>
        </w:tc>
        <w:tc>
          <w:tcPr>
            <w:tcW w:w="2977" w:type="dxa"/>
            <w:vMerge/>
            <w:tcBorders>
              <w:top w:val="single" w:sz="4" w:space="0" w:color="auto"/>
              <w:left w:val="nil"/>
              <w:bottom w:val="nil"/>
              <w:right w:val="single" w:sz="4" w:space="0" w:color="auto"/>
            </w:tcBorders>
            <w:vAlign w:val="center"/>
          </w:tcPr>
          <w:p w:rsidR="004E1B62" w:rsidRPr="004E1B62" w:rsidRDefault="004E1B62" w:rsidP="004E1B62">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4E1B62" w:rsidRPr="004E1B62" w:rsidRDefault="004E1B62" w:rsidP="004E1B62">
            <w:pPr>
              <w:spacing w:after="0" w:line="240" w:lineRule="auto"/>
              <w:rPr>
                <w:rFonts w:ascii="Times New Roman" w:hAnsi="Times New Roman"/>
              </w:rPr>
            </w:pPr>
          </w:p>
        </w:tc>
      </w:tr>
      <w:tr w:rsidR="004E1B62" w:rsidRPr="004E1B62" w:rsidTr="00D3182A">
        <w:tc>
          <w:tcPr>
            <w:tcW w:w="4253" w:type="dxa"/>
            <w:tcBorders>
              <w:top w:val="nil"/>
              <w:left w:val="single" w:sz="4" w:space="0" w:color="auto"/>
              <w:bottom w:val="nil"/>
              <w:right w:val="single" w:sz="4" w:space="0" w:color="auto"/>
            </w:tcBorders>
            <w:vAlign w:val="bottom"/>
          </w:tcPr>
          <w:p w:rsidR="004E1B62" w:rsidRPr="004E1B62" w:rsidRDefault="004E1B62" w:rsidP="004E1B62">
            <w:pPr>
              <w:spacing w:after="0" w:line="240" w:lineRule="auto"/>
              <w:ind w:left="993"/>
              <w:rPr>
                <w:rFonts w:ascii="Times New Roman" w:hAnsi="Times New Roman"/>
              </w:rPr>
            </w:pPr>
            <w:r w:rsidRPr="004E1B62">
              <w:rPr>
                <w:rFonts w:ascii="Times New Roman" w:hAnsi="Times New Roman"/>
              </w:rPr>
              <w:t>холодное водоснабжение</w:t>
            </w:r>
          </w:p>
        </w:tc>
        <w:tc>
          <w:tcPr>
            <w:tcW w:w="2977" w:type="dxa"/>
            <w:tcBorders>
              <w:top w:val="nil"/>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r w:rsidRPr="004E1B62">
              <w:rPr>
                <w:rFonts w:ascii="Times New Roman" w:hAnsi="Times New Roman"/>
              </w:rPr>
              <w:t>нет</w:t>
            </w:r>
          </w:p>
        </w:tc>
        <w:tc>
          <w:tcPr>
            <w:tcW w:w="2977" w:type="dxa"/>
            <w:tcBorders>
              <w:top w:val="nil"/>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p>
        </w:tc>
      </w:tr>
      <w:tr w:rsidR="004E1B62" w:rsidRPr="004E1B62" w:rsidTr="00D3182A">
        <w:tc>
          <w:tcPr>
            <w:tcW w:w="4253" w:type="dxa"/>
            <w:tcBorders>
              <w:top w:val="nil"/>
              <w:left w:val="single" w:sz="4" w:space="0" w:color="auto"/>
              <w:bottom w:val="nil"/>
              <w:right w:val="single" w:sz="4" w:space="0" w:color="auto"/>
            </w:tcBorders>
            <w:vAlign w:val="bottom"/>
          </w:tcPr>
          <w:p w:rsidR="004E1B62" w:rsidRPr="004E1B62" w:rsidRDefault="004E1B62" w:rsidP="004E1B62">
            <w:pPr>
              <w:spacing w:after="0" w:line="240" w:lineRule="auto"/>
              <w:ind w:left="993"/>
              <w:rPr>
                <w:rFonts w:ascii="Times New Roman" w:hAnsi="Times New Roman"/>
              </w:rPr>
            </w:pPr>
            <w:r w:rsidRPr="004E1B62">
              <w:rPr>
                <w:rFonts w:ascii="Times New Roman" w:hAnsi="Times New Roman"/>
              </w:rPr>
              <w:t>горячее водоснабжение</w:t>
            </w:r>
          </w:p>
        </w:tc>
        <w:tc>
          <w:tcPr>
            <w:tcW w:w="2977" w:type="dxa"/>
            <w:tcBorders>
              <w:top w:val="nil"/>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r w:rsidRPr="004E1B62">
              <w:rPr>
                <w:rFonts w:ascii="Times New Roman" w:hAnsi="Times New Roman"/>
              </w:rPr>
              <w:t>нет</w:t>
            </w:r>
          </w:p>
        </w:tc>
        <w:tc>
          <w:tcPr>
            <w:tcW w:w="2977" w:type="dxa"/>
            <w:tcBorders>
              <w:top w:val="nil"/>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p>
        </w:tc>
      </w:tr>
      <w:tr w:rsidR="004E1B62" w:rsidRPr="004E1B62" w:rsidTr="00D3182A">
        <w:tc>
          <w:tcPr>
            <w:tcW w:w="4253" w:type="dxa"/>
            <w:tcBorders>
              <w:top w:val="nil"/>
              <w:left w:val="single" w:sz="4" w:space="0" w:color="auto"/>
              <w:bottom w:val="nil"/>
              <w:right w:val="single" w:sz="4" w:space="0" w:color="auto"/>
            </w:tcBorders>
            <w:vAlign w:val="bottom"/>
          </w:tcPr>
          <w:p w:rsidR="004E1B62" w:rsidRPr="004E1B62" w:rsidRDefault="004E1B62" w:rsidP="004E1B62">
            <w:pPr>
              <w:spacing w:after="0" w:line="240" w:lineRule="auto"/>
              <w:ind w:left="993"/>
              <w:rPr>
                <w:rFonts w:ascii="Times New Roman" w:hAnsi="Times New Roman"/>
              </w:rPr>
            </w:pPr>
            <w:r w:rsidRPr="004E1B62">
              <w:rPr>
                <w:rFonts w:ascii="Times New Roman" w:hAnsi="Times New Roman"/>
              </w:rPr>
              <w:t>водоотведение</w:t>
            </w:r>
          </w:p>
        </w:tc>
        <w:tc>
          <w:tcPr>
            <w:tcW w:w="2977" w:type="dxa"/>
            <w:tcBorders>
              <w:top w:val="nil"/>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r w:rsidRPr="004E1B62">
              <w:rPr>
                <w:rFonts w:ascii="Times New Roman" w:hAnsi="Times New Roman"/>
              </w:rPr>
              <w:t>Есть(местная)</w:t>
            </w:r>
          </w:p>
        </w:tc>
        <w:tc>
          <w:tcPr>
            <w:tcW w:w="2977" w:type="dxa"/>
            <w:tcBorders>
              <w:top w:val="nil"/>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p>
        </w:tc>
      </w:tr>
      <w:tr w:rsidR="004E1B62" w:rsidRPr="004E1B62" w:rsidTr="00D3182A">
        <w:tc>
          <w:tcPr>
            <w:tcW w:w="4253" w:type="dxa"/>
            <w:tcBorders>
              <w:top w:val="nil"/>
              <w:left w:val="single" w:sz="4" w:space="0" w:color="auto"/>
              <w:bottom w:val="nil"/>
              <w:right w:val="single" w:sz="4" w:space="0" w:color="auto"/>
            </w:tcBorders>
            <w:vAlign w:val="bottom"/>
          </w:tcPr>
          <w:p w:rsidR="004E1B62" w:rsidRPr="004E1B62" w:rsidRDefault="004E1B62" w:rsidP="004E1B62">
            <w:pPr>
              <w:spacing w:after="0" w:line="240" w:lineRule="auto"/>
              <w:ind w:left="993"/>
              <w:rPr>
                <w:rFonts w:ascii="Times New Roman" w:hAnsi="Times New Roman"/>
              </w:rPr>
            </w:pPr>
            <w:r w:rsidRPr="004E1B62">
              <w:rPr>
                <w:rFonts w:ascii="Times New Roman" w:hAnsi="Times New Roman"/>
              </w:rPr>
              <w:t>газоснабжение</w:t>
            </w:r>
          </w:p>
        </w:tc>
        <w:tc>
          <w:tcPr>
            <w:tcW w:w="2977" w:type="dxa"/>
            <w:tcBorders>
              <w:top w:val="nil"/>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r w:rsidRPr="004E1B62">
              <w:rPr>
                <w:rFonts w:ascii="Times New Roman" w:hAnsi="Times New Roman"/>
              </w:rPr>
              <w:t>Есть(баллоны)</w:t>
            </w:r>
          </w:p>
        </w:tc>
        <w:tc>
          <w:tcPr>
            <w:tcW w:w="2977" w:type="dxa"/>
            <w:tcBorders>
              <w:top w:val="nil"/>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p>
        </w:tc>
      </w:tr>
      <w:tr w:rsidR="004E1B62" w:rsidRPr="004E1B62" w:rsidTr="00D3182A">
        <w:tc>
          <w:tcPr>
            <w:tcW w:w="4253" w:type="dxa"/>
            <w:tcBorders>
              <w:top w:val="nil"/>
              <w:left w:val="single" w:sz="4" w:space="0" w:color="auto"/>
              <w:bottom w:val="nil"/>
              <w:right w:val="single" w:sz="4" w:space="0" w:color="auto"/>
            </w:tcBorders>
            <w:vAlign w:val="bottom"/>
          </w:tcPr>
          <w:p w:rsidR="004E1B62" w:rsidRPr="004E1B62" w:rsidRDefault="004E1B62" w:rsidP="004E1B62">
            <w:pPr>
              <w:spacing w:after="0" w:line="240" w:lineRule="auto"/>
              <w:ind w:left="993"/>
              <w:rPr>
                <w:rFonts w:ascii="Times New Roman" w:hAnsi="Times New Roman"/>
              </w:rPr>
            </w:pPr>
            <w:r w:rsidRPr="004E1B62">
              <w:rPr>
                <w:rFonts w:ascii="Times New Roman" w:hAnsi="Times New Roman"/>
              </w:rPr>
              <w:t>отопление (от внешних котельных)</w:t>
            </w:r>
          </w:p>
        </w:tc>
        <w:tc>
          <w:tcPr>
            <w:tcW w:w="2977" w:type="dxa"/>
            <w:tcBorders>
              <w:top w:val="nil"/>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r w:rsidRPr="004E1B62">
              <w:rPr>
                <w:rFonts w:ascii="Times New Roman" w:hAnsi="Times New Roman"/>
              </w:rPr>
              <w:t>нет</w:t>
            </w:r>
          </w:p>
        </w:tc>
        <w:tc>
          <w:tcPr>
            <w:tcW w:w="2977" w:type="dxa"/>
            <w:tcBorders>
              <w:top w:val="nil"/>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p>
        </w:tc>
      </w:tr>
      <w:tr w:rsidR="004E1B62" w:rsidRPr="004E1B62" w:rsidTr="00D3182A">
        <w:tc>
          <w:tcPr>
            <w:tcW w:w="4253" w:type="dxa"/>
            <w:tcBorders>
              <w:top w:val="nil"/>
              <w:left w:val="single" w:sz="4" w:space="0" w:color="auto"/>
              <w:bottom w:val="nil"/>
              <w:right w:val="single" w:sz="4" w:space="0" w:color="auto"/>
            </w:tcBorders>
            <w:vAlign w:val="bottom"/>
          </w:tcPr>
          <w:p w:rsidR="004E1B62" w:rsidRPr="004E1B62" w:rsidRDefault="004E1B62" w:rsidP="004E1B62">
            <w:pPr>
              <w:spacing w:after="0" w:line="240" w:lineRule="auto"/>
              <w:ind w:left="993"/>
              <w:rPr>
                <w:rFonts w:ascii="Times New Roman" w:hAnsi="Times New Roman"/>
              </w:rPr>
            </w:pPr>
            <w:r w:rsidRPr="004E1B62">
              <w:rPr>
                <w:rFonts w:ascii="Times New Roman" w:hAnsi="Times New Roman"/>
              </w:rPr>
              <w:t>отопление (от домовой котельной) печи</w:t>
            </w:r>
          </w:p>
        </w:tc>
        <w:tc>
          <w:tcPr>
            <w:tcW w:w="2977" w:type="dxa"/>
            <w:tcBorders>
              <w:top w:val="nil"/>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r w:rsidRPr="004E1B62">
              <w:rPr>
                <w:rFonts w:ascii="Times New Roman" w:hAnsi="Times New Roman"/>
              </w:rPr>
              <w:t>Есть</w:t>
            </w:r>
          </w:p>
        </w:tc>
        <w:tc>
          <w:tcPr>
            <w:tcW w:w="2977" w:type="dxa"/>
            <w:tcBorders>
              <w:top w:val="nil"/>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p>
        </w:tc>
      </w:tr>
      <w:tr w:rsidR="004E1B62" w:rsidRPr="004E1B62" w:rsidTr="00D3182A">
        <w:tc>
          <w:tcPr>
            <w:tcW w:w="4253" w:type="dxa"/>
            <w:tcBorders>
              <w:top w:val="nil"/>
              <w:left w:val="single" w:sz="4" w:space="0" w:color="auto"/>
              <w:bottom w:val="nil"/>
              <w:right w:val="single" w:sz="4" w:space="0" w:color="auto"/>
            </w:tcBorders>
            <w:vAlign w:val="bottom"/>
          </w:tcPr>
          <w:p w:rsidR="004E1B62" w:rsidRPr="004E1B62" w:rsidRDefault="004E1B62" w:rsidP="004E1B62">
            <w:pPr>
              <w:spacing w:after="0" w:line="240" w:lineRule="auto"/>
              <w:ind w:left="993"/>
              <w:rPr>
                <w:rFonts w:ascii="Times New Roman" w:hAnsi="Times New Roman"/>
              </w:rPr>
            </w:pPr>
            <w:r w:rsidRPr="004E1B62">
              <w:rPr>
                <w:rFonts w:ascii="Times New Roman" w:hAnsi="Times New Roman"/>
              </w:rPr>
              <w:lastRenderedPageBreak/>
              <w:t>калориферы</w:t>
            </w:r>
          </w:p>
        </w:tc>
        <w:tc>
          <w:tcPr>
            <w:tcW w:w="2977" w:type="dxa"/>
            <w:tcBorders>
              <w:top w:val="nil"/>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r w:rsidRPr="004E1B62">
              <w:rPr>
                <w:rFonts w:ascii="Times New Roman" w:hAnsi="Times New Roman"/>
              </w:rPr>
              <w:t>нет</w:t>
            </w:r>
          </w:p>
        </w:tc>
        <w:tc>
          <w:tcPr>
            <w:tcW w:w="2977" w:type="dxa"/>
            <w:tcBorders>
              <w:top w:val="nil"/>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p>
        </w:tc>
      </w:tr>
      <w:tr w:rsidR="004E1B62" w:rsidRPr="004E1B62" w:rsidTr="00D3182A">
        <w:tc>
          <w:tcPr>
            <w:tcW w:w="4253" w:type="dxa"/>
            <w:tcBorders>
              <w:top w:val="nil"/>
              <w:left w:val="single" w:sz="4" w:space="0" w:color="auto"/>
              <w:bottom w:val="nil"/>
              <w:right w:val="single" w:sz="4" w:space="0" w:color="auto"/>
            </w:tcBorders>
            <w:vAlign w:val="bottom"/>
          </w:tcPr>
          <w:p w:rsidR="004E1B62" w:rsidRPr="004E1B62" w:rsidRDefault="004E1B62" w:rsidP="004E1B62">
            <w:pPr>
              <w:spacing w:after="0" w:line="240" w:lineRule="auto"/>
              <w:ind w:left="993"/>
              <w:rPr>
                <w:rFonts w:ascii="Times New Roman" w:hAnsi="Times New Roman"/>
              </w:rPr>
            </w:pPr>
            <w:r w:rsidRPr="004E1B62">
              <w:rPr>
                <w:rFonts w:ascii="Times New Roman" w:hAnsi="Times New Roman"/>
              </w:rPr>
              <w:t>АГВ</w:t>
            </w:r>
          </w:p>
        </w:tc>
        <w:tc>
          <w:tcPr>
            <w:tcW w:w="2977" w:type="dxa"/>
            <w:tcBorders>
              <w:top w:val="nil"/>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r w:rsidRPr="004E1B62">
              <w:rPr>
                <w:rFonts w:ascii="Times New Roman" w:hAnsi="Times New Roman"/>
              </w:rPr>
              <w:t>нет</w:t>
            </w:r>
          </w:p>
        </w:tc>
        <w:tc>
          <w:tcPr>
            <w:tcW w:w="2977" w:type="dxa"/>
            <w:tcBorders>
              <w:top w:val="nil"/>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p>
        </w:tc>
      </w:tr>
      <w:tr w:rsidR="004E1B62" w:rsidRPr="004E1B62" w:rsidTr="00D3182A">
        <w:tc>
          <w:tcPr>
            <w:tcW w:w="4253" w:type="dxa"/>
            <w:tcBorders>
              <w:top w:val="nil"/>
              <w:left w:val="single" w:sz="4" w:space="0" w:color="auto"/>
              <w:bottom w:val="single" w:sz="4" w:space="0" w:color="auto"/>
              <w:right w:val="single" w:sz="4" w:space="0" w:color="auto"/>
            </w:tcBorders>
            <w:vAlign w:val="bottom"/>
          </w:tcPr>
          <w:p w:rsidR="004E1B62" w:rsidRPr="004E1B62" w:rsidRDefault="004E1B62" w:rsidP="004E1B62">
            <w:pPr>
              <w:spacing w:after="0" w:line="240" w:lineRule="auto"/>
              <w:ind w:left="993"/>
              <w:rPr>
                <w:rFonts w:ascii="Times New Roman" w:hAnsi="Times New Roman"/>
              </w:rPr>
            </w:pPr>
            <w:r w:rsidRPr="004E1B62">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4E1B62" w:rsidRPr="004E1B62" w:rsidRDefault="004E1B62" w:rsidP="004E1B62">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4E1B62" w:rsidRPr="004E1B62" w:rsidRDefault="004E1B62" w:rsidP="004E1B62">
            <w:pPr>
              <w:spacing w:after="0" w:line="240" w:lineRule="auto"/>
              <w:ind w:left="57"/>
              <w:rPr>
                <w:rFonts w:ascii="Times New Roman" w:hAnsi="Times New Roman"/>
              </w:rPr>
            </w:pPr>
          </w:p>
        </w:tc>
      </w:tr>
      <w:tr w:rsidR="004E1B62" w:rsidRPr="004E1B62" w:rsidTr="00D3182A">
        <w:tc>
          <w:tcPr>
            <w:tcW w:w="4253" w:type="dxa"/>
            <w:tcBorders>
              <w:top w:val="single" w:sz="4" w:space="0" w:color="auto"/>
              <w:left w:val="single" w:sz="4" w:space="0" w:color="auto"/>
              <w:bottom w:val="single" w:sz="4" w:space="0" w:color="auto"/>
              <w:right w:val="single" w:sz="4" w:space="0" w:color="auto"/>
            </w:tcBorders>
            <w:vAlign w:val="bottom"/>
          </w:tcPr>
          <w:p w:rsidR="004E1B62" w:rsidRPr="004E1B62" w:rsidRDefault="004E1B62" w:rsidP="004E1B62">
            <w:pPr>
              <w:spacing w:after="0" w:line="240" w:lineRule="auto"/>
              <w:ind w:left="57"/>
              <w:rPr>
                <w:rFonts w:ascii="Times New Roman" w:hAnsi="Times New Roman"/>
              </w:rPr>
            </w:pPr>
            <w:r w:rsidRPr="004E1B62">
              <w:rPr>
                <w:rFonts w:ascii="Times New Roman" w:hAnsi="Times New Roman"/>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4E1B62" w:rsidRPr="004E1B62" w:rsidRDefault="004E1B62" w:rsidP="004E1B62">
            <w:pPr>
              <w:spacing w:after="0" w:line="240" w:lineRule="auto"/>
              <w:ind w:left="57"/>
              <w:rPr>
                <w:rFonts w:ascii="Times New Roman" w:hAnsi="Times New Roman"/>
              </w:rPr>
            </w:pPr>
            <w:r w:rsidRPr="004E1B62">
              <w:rPr>
                <w:rFonts w:ascii="Times New Roman" w:hAnsi="Times New Roman"/>
              </w:rPr>
              <w:t>есть</w:t>
            </w:r>
          </w:p>
        </w:tc>
        <w:tc>
          <w:tcPr>
            <w:tcW w:w="2977" w:type="dxa"/>
            <w:tcBorders>
              <w:top w:val="single" w:sz="4" w:space="0" w:color="auto"/>
              <w:left w:val="single" w:sz="4" w:space="0" w:color="auto"/>
              <w:bottom w:val="single" w:sz="4" w:space="0" w:color="auto"/>
              <w:right w:val="single" w:sz="4" w:space="0" w:color="auto"/>
            </w:tcBorders>
            <w:vAlign w:val="bottom"/>
          </w:tcPr>
          <w:p w:rsidR="004E1B62" w:rsidRPr="004E1B62" w:rsidRDefault="004E1B62" w:rsidP="004E1B62">
            <w:pPr>
              <w:spacing w:after="0" w:line="240" w:lineRule="auto"/>
              <w:ind w:left="57"/>
              <w:rPr>
                <w:rFonts w:ascii="Times New Roman" w:hAnsi="Times New Roman"/>
              </w:rPr>
            </w:pPr>
          </w:p>
        </w:tc>
      </w:tr>
    </w:tbl>
    <w:p w:rsidR="005A612A" w:rsidRDefault="005A612A" w:rsidP="004E1B62">
      <w:pPr>
        <w:spacing w:after="0" w:line="240" w:lineRule="auto"/>
        <w:jc w:val="center"/>
        <w:rPr>
          <w:rFonts w:ascii="Times New Roman" w:hAnsi="Times New Roman"/>
          <w:b/>
          <w:bCs/>
        </w:rPr>
      </w:pPr>
    </w:p>
    <w:p w:rsidR="005A612A" w:rsidRDefault="005A612A" w:rsidP="004E1B62">
      <w:pPr>
        <w:spacing w:after="0" w:line="240" w:lineRule="auto"/>
        <w:jc w:val="center"/>
        <w:rPr>
          <w:rFonts w:ascii="Times New Roman" w:hAnsi="Times New Roman"/>
          <w:b/>
          <w:bCs/>
        </w:rPr>
      </w:pPr>
    </w:p>
    <w:p w:rsidR="004E1B62" w:rsidRPr="004E1B62" w:rsidRDefault="006E2BE7" w:rsidP="004E1B62">
      <w:pPr>
        <w:spacing w:after="0" w:line="240" w:lineRule="auto"/>
        <w:jc w:val="center"/>
        <w:rPr>
          <w:rFonts w:ascii="Times New Roman" w:hAnsi="Times New Roman"/>
          <w:b/>
          <w:bCs/>
        </w:rPr>
      </w:pPr>
      <w:r>
        <w:rPr>
          <w:rFonts w:ascii="Times New Roman" w:hAnsi="Times New Roman"/>
          <w:b/>
          <w:bCs/>
        </w:rPr>
        <w:t>АКТ № 21</w:t>
      </w:r>
    </w:p>
    <w:p w:rsidR="004E1B62" w:rsidRDefault="004E1B62" w:rsidP="004E1B62">
      <w:pPr>
        <w:spacing w:after="0" w:line="240" w:lineRule="auto"/>
        <w:jc w:val="center"/>
        <w:rPr>
          <w:rFonts w:ascii="Times New Roman" w:hAnsi="Times New Roman"/>
          <w:b/>
          <w:bCs/>
        </w:rPr>
      </w:pPr>
      <w:r w:rsidRPr="004E1B62">
        <w:rPr>
          <w:rFonts w:ascii="Times New Roman" w:hAnsi="Times New Roman"/>
          <w:b/>
          <w:bCs/>
        </w:rPr>
        <w:t>о состоянии общего имущества собственников помещений</w:t>
      </w:r>
      <w:r w:rsidRPr="004E1B62">
        <w:rPr>
          <w:rFonts w:ascii="Times New Roman" w:hAnsi="Times New Roman"/>
          <w:b/>
          <w:bCs/>
        </w:rPr>
        <w:br/>
        <w:t>в многоквартирном доме, являющегося объектом конкурса</w:t>
      </w:r>
    </w:p>
    <w:p w:rsidR="006E2BE7" w:rsidRPr="004E1B62" w:rsidRDefault="006E2BE7" w:rsidP="004E1B62">
      <w:pPr>
        <w:spacing w:after="0" w:line="240" w:lineRule="auto"/>
        <w:jc w:val="center"/>
        <w:rPr>
          <w:rFonts w:ascii="Times New Roman" w:hAnsi="Times New Roman"/>
          <w:b/>
          <w:bCs/>
        </w:rPr>
      </w:pPr>
    </w:p>
    <w:p w:rsidR="004E1B62" w:rsidRPr="006E2BE7" w:rsidRDefault="004E1B62" w:rsidP="004E1B62">
      <w:pPr>
        <w:spacing w:after="0" w:line="240" w:lineRule="auto"/>
        <w:jc w:val="center"/>
        <w:rPr>
          <w:rFonts w:ascii="Times New Roman" w:hAnsi="Times New Roman"/>
          <w:b/>
        </w:rPr>
      </w:pPr>
      <w:r w:rsidRPr="006E2BE7">
        <w:rPr>
          <w:rFonts w:ascii="Times New Roman" w:hAnsi="Times New Roman"/>
          <w:b/>
          <w:lang w:val="en-US"/>
        </w:rPr>
        <w:t>I</w:t>
      </w:r>
      <w:r w:rsidRPr="006E2BE7">
        <w:rPr>
          <w:rFonts w:ascii="Times New Roman" w:hAnsi="Times New Roman"/>
          <w:b/>
        </w:rPr>
        <w:t>. Общие сведения о многоквартирном доме</w:t>
      </w:r>
    </w:p>
    <w:p w:rsidR="006E2BE7" w:rsidRDefault="004E1B62" w:rsidP="004E1B62">
      <w:pPr>
        <w:spacing w:after="0" w:line="240" w:lineRule="auto"/>
        <w:ind w:firstLine="567"/>
        <w:rPr>
          <w:rFonts w:ascii="Times New Roman" w:hAnsi="Times New Roman"/>
          <w:b/>
        </w:rPr>
      </w:pPr>
      <w:r w:rsidRPr="004E1B62">
        <w:rPr>
          <w:rFonts w:ascii="Times New Roman" w:hAnsi="Times New Roman"/>
        </w:rPr>
        <w:t xml:space="preserve">1. Адрес многоквартирного дома  </w:t>
      </w:r>
      <w:r w:rsidRPr="004E1B62">
        <w:rPr>
          <w:rFonts w:ascii="Times New Roman" w:hAnsi="Times New Roman"/>
          <w:b/>
        </w:rPr>
        <w:t xml:space="preserve">Республика Карелия, Беломорский район, п.Пушной, </w:t>
      </w:r>
    </w:p>
    <w:p w:rsidR="004E1B62" w:rsidRPr="004E1B62" w:rsidRDefault="004E1B62" w:rsidP="004E1B62">
      <w:pPr>
        <w:spacing w:after="0" w:line="240" w:lineRule="auto"/>
        <w:ind w:firstLine="567"/>
        <w:rPr>
          <w:rFonts w:ascii="Times New Roman" w:hAnsi="Times New Roman"/>
          <w:b/>
        </w:rPr>
      </w:pPr>
      <w:r w:rsidRPr="004E1B62">
        <w:rPr>
          <w:rFonts w:ascii="Times New Roman" w:hAnsi="Times New Roman"/>
          <w:b/>
        </w:rPr>
        <w:t>ул. Дорожная, д. 5</w:t>
      </w:r>
    </w:p>
    <w:p w:rsidR="004E1B62" w:rsidRPr="004E1B62" w:rsidRDefault="004E1B62" w:rsidP="004E1B62">
      <w:pPr>
        <w:spacing w:after="0" w:line="240" w:lineRule="auto"/>
        <w:ind w:firstLine="567"/>
        <w:rPr>
          <w:rFonts w:ascii="Times New Roman" w:hAnsi="Times New Roman"/>
        </w:rPr>
      </w:pPr>
      <w:r w:rsidRPr="004E1B62">
        <w:rPr>
          <w:rFonts w:ascii="Times New Roman" w:hAnsi="Times New Roman"/>
        </w:rPr>
        <w:t xml:space="preserve">2. Кадастровый номер многоквартирного дома (при его наличии)  </w:t>
      </w:r>
      <w:r w:rsidRPr="004E1B62">
        <w:rPr>
          <w:rFonts w:ascii="Times New Roman" w:hAnsi="Times New Roman"/>
          <w:b/>
        </w:rPr>
        <w:t>нет</w:t>
      </w:r>
    </w:p>
    <w:p w:rsidR="004E1B62" w:rsidRPr="004E1B62" w:rsidRDefault="004E1B62" w:rsidP="004E1B62">
      <w:pPr>
        <w:spacing w:after="0" w:line="240" w:lineRule="auto"/>
        <w:ind w:firstLine="567"/>
        <w:rPr>
          <w:rFonts w:ascii="Times New Roman" w:hAnsi="Times New Roman"/>
        </w:rPr>
      </w:pPr>
      <w:r w:rsidRPr="004E1B62">
        <w:rPr>
          <w:rFonts w:ascii="Times New Roman" w:hAnsi="Times New Roman"/>
        </w:rPr>
        <w:t xml:space="preserve">3. Серия, тип постройки     </w:t>
      </w:r>
      <w:r w:rsidRPr="004E1B62">
        <w:rPr>
          <w:rFonts w:ascii="Times New Roman" w:hAnsi="Times New Roman"/>
          <w:b/>
        </w:rPr>
        <w:t>жилой дом</w:t>
      </w:r>
    </w:p>
    <w:p w:rsidR="004E1B62" w:rsidRPr="004E1B62" w:rsidRDefault="004E1B62" w:rsidP="004E1B62">
      <w:pPr>
        <w:spacing w:after="0" w:line="240" w:lineRule="auto"/>
        <w:ind w:firstLine="567"/>
        <w:rPr>
          <w:rFonts w:ascii="Times New Roman" w:hAnsi="Times New Roman"/>
          <w:b/>
        </w:rPr>
      </w:pPr>
      <w:r w:rsidRPr="004E1B62">
        <w:rPr>
          <w:rFonts w:ascii="Times New Roman" w:hAnsi="Times New Roman"/>
        </w:rPr>
        <w:t xml:space="preserve">4. Год постройки  </w:t>
      </w:r>
      <w:r w:rsidRPr="004E1B62">
        <w:rPr>
          <w:rFonts w:ascii="Times New Roman" w:hAnsi="Times New Roman"/>
          <w:b/>
        </w:rPr>
        <w:t>1982</w:t>
      </w:r>
    </w:p>
    <w:p w:rsidR="004E1B62" w:rsidRPr="004E1B62" w:rsidRDefault="004E1B62" w:rsidP="004E1B62">
      <w:pPr>
        <w:spacing w:after="0" w:line="240" w:lineRule="auto"/>
        <w:ind w:firstLine="567"/>
        <w:rPr>
          <w:rFonts w:ascii="Times New Roman" w:hAnsi="Times New Roman"/>
        </w:rPr>
      </w:pPr>
      <w:r w:rsidRPr="004E1B62">
        <w:rPr>
          <w:rFonts w:ascii="Times New Roman" w:hAnsi="Times New Roman"/>
        </w:rPr>
        <w:t xml:space="preserve">5. Степень износа по данным государственного технического учета  на </w:t>
      </w:r>
      <w:r w:rsidRPr="004E1B62">
        <w:rPr>
          <w:rFonts w:ascii="Times New Roman" w:hAnsi="Times New Roman"/>
          <w:b/>
        </w:rPr>
        <w:t>1991год- 17 %</w:t>
      </w:r>
    </w:p>
    <w:p w:rsidR="004E1B62" w:rsidRPr="004E1B62" w:rsidRDefault="004E1B62" w:rsidP="004E1B62">
      <w:pPr>
        <w:spacing w:after="0" w:line="240" w:lineRule="auto"/>
        <w:ind w:firstLine="567"/>
        <w:rPr>
          <w:rFonts w:ascii="Times New Roman" w:hAnsi="Times New Roman"/>
        </w:rPr>
      </w:pPr>
      <w:r w:rsidRPr="004E1B62">
        <w:rPr>
          <w:rFonts w:ascii="Times New Roman" w:hAnsi="Times New Roman"/>
        </w:rPr>
        <w:t>6. Степень фактического износа -</w:t>
      </w:r>
      <w:r w:rsidRPr="004E1B62">
        <w:rPr>
          <w:rFonts w:ascii="Times New Roman" w:hAnsi="Times New Roman"/>
          <w:b/>
        </w:rPr>
        <w:t>нет</w:t>
      </w:r>
    </w:p>
    <w:p w:rsidR="004E1B62" w:rsidRPr="004E1B62" w:rsidRDefault="004E1B62" w:rsidP="004E1B62">
      <w:pPr>
        <w:spacing w:after="0" w:line="240" w:lineRule="auto"/>
        <w:rPr>
          <w:rFonts w:ascii="Times New Roman" w:hAnsi="Times New Roman"/>
        </w:rPr>
      </w:pPr>
      <w:r w:rsidRPr="004E1B62">
        <w:rPr>
          <w:rFonts w:ascii="Times New Roman" w:hAnsi="Times New Roman"/>
        </w:rPr>
        <w:t xml:space="preserve">           7. Год последнего капитального ремонта –</w:t>
      </w:r>
      <w:r w:rsidRPr="004E1B62">
        <w:rPr>
          <w:rFonts w:ascii="Times New Roman" w:hAnsi="Times New Roman"/>
          <w:b/>
        </w:rPr>
        <w:t xml:space="preserve"> нет</w:t>
      </w:r>
    </w:p>
    <w:p w:rsidR="004E1B62" w:rsidRPr="004E1B62" w:rsidRDefault="004E1B62" w:rsidP="004E1B62">
      <w:pPr>
        <w:spacing w:after="0" w:line="240" w:lineRule="auto"/>
        <w:ind w:firstLine="567"/>
        <w:jc w:val="both"/>
        <w:rPr>
          <w:rFonts w:ascii="Times New Roman" w:hAnsi="Times New Roman"/>
        </w:rPr>
      </w:pPr>
      <w:r w:rsidRPr="004E1B62">
        <w:rPr>
          <w:rFonts w:ascii="Times New Roman" w:hAnsi="Times New Roman"/>
        </w:rPr>
        <w:t xml:space="preserve">8. Реквизиты правового акта о признании многоквартирного дома аварийным и </w:t>
      </w:r>
    </w:p>
    <w:p w:rsidR="004E1B62" w:rsidRPr="004E1B62" w:rsidRDefault="004E1B62" w:rsidP="004E1B62">
      <w:pPr>
        <w:spacing w:after="0" w:line="240" w:lineRule="auto"/>
        <w:ind w:firstLine="567"/>
        <w:jc w:val="both"/>
        <w:rPr>
          <w:rFonts w:ascii="Times New Roman" w:hAnsi="Times New Roman"/>
          <w:b/>
        </w:rPr>
      </w:pPr>
      <w:r w:rsidRPr="004E1B62">
        <w:rPr>
          <w:rFonts w:ascii="Times New Roman" w:hAnsi="Times New Roman"/>
        </w:rPr>
        <w:t xml:space="preserve">     подлежащим сносу - нет</w:t>
      </w:r>
    </w:p>
    <w:p w:rsidR="004E1B62" w:rsidRPr="004E1B62" w:rsidRDefault="004E1B62" w:rsidP="004E1B62">
      <w:pPr>
        <w:spacing w:after="0" w:line="240" w:lineRule="auto"/>
        <w:ind w:firstLine="567"/>
        <w:rPr>
          <w:rFonts w:ascii="Times New Roman" w:hAnsi="Times New Roman"/>
        </w:rPr>
      </w:pPr>
      <w:r w:rsidRPr="004E1B62">
        <w:rPr>
          <w:rFonts w:ascii="Times New Roman" w:hAnsi="Times New Roman"/>
        </w:rPr>
        <w:t xml:space="preserve">9. Количество этажей  </w:t>
      </w:r>
      <w:r w:rsidRPr="004E1B62">
        <w:rPr>
          <w:rFonts w:ascii="Times New Roman" w:hAnsi="Times New Roman"/>
          <w:b/>
        </w:rPr>
        <w:t>1</w:t>
      </w:r>
    </w:p>
    <w:p w:rsidR="004E1B62" w:rsidRPr="004E1B62" w:rsidRDefault="004E1B62" w:rsidP="004E1B62">
      <w:pPr>
        <w:spacing w:after="0" w:line="240" w:lineRule="auto"/>
        <w:ind w:firstLine="567"/>
        <w:rPr>
          <w:rFonts w:ascii="Times New Roman" w:hAnsi="Times New Roman"/>
          <w:b/>
        </w:rPr>
      </w:pPr>
      <w:r w:rsidRPr="004E1B62">
        <w:rPr>
          <w:rFonts w:ascii="Times New Roman" w:hAnsi="Times New Roman"/>
        </w:rPr>
        <w:t xml:space="preserve">10. Наличие подвала  </w:t>
      </w:r>
      <w:r w:rsidRPr="004E1B62">
        <w:rPr>
          <w:rFonts w:ascii="Times New Roman" w:hAnsi="Times New Roman"/>
          <w:b/>
        </w:rPr>
        <w:t>нет</w:t>
      </w:r>
    </w:p>
    <w:p w:rsidR="004E1B62" w:rsidRPr="004E1B62" w:rsidRDefault="004E1B62" w:rsidP="004E1B62">
      <w:pPr>
        <w:spacing w:after="0" w:line="240" w:lineRule="auto"/>
        <w:ind w:firstLine="567"/>
        <w:rPr>
          <w:rFonts w:ascii="Times New Roman" w:hAnsi="Times New Roman"/>
        </w:rPr>
      </w:pPr>
      <w:r w:rsidRPr="004E1B62">
        <w:rPr>
          <w:rFonts w:ascii="Times New Roman" w:hAnsi="Times New Roman"/>
        </w:rPr>
        <w:t xml:space="preserve">11. Наличие цокольного этажа </w:t>
      </w:r>
      <w:r w:rsidRPr="004E1B62">
        <w:rPr>
          <w:rFonts w:ascii="Times New Roman" w:hAnsi="Times New Roman"/>
          <w:b/>
        </w:rPr>
        <w:t>НЕТ</w:t>
      </w:r>
    </w:p>
    <w:p w:rsidR="004E1B62" w:rsidRPr="004E1B62" w:rsidRDefault="004E1B62" w:rsidP="004E1B62">
      <w:pPr>
        <w:spacing w:after="0" w:line="240" w:lineRule="auto"/>
        <w:ind w:firstLine="567"/>
        <w:rPr>
          <w:rFonts w:ascii="Times New Roman" w:hAnsi="Times New Roman"/>
        </w:rPr>
      </w:pPr>
      <w:r w:rsidRPr="004E1B62">
        <w:rPr>
          <w:rFonts w:ascii="Times New Roman" w:hAnsi="Times New Roman"/>
        </w:rPr>
        <w:t xml:space="preserve">12. Наличие мансарды  </w:t>
      </w:r>
      <w:r w:rsidRPr="004E1B62">
        <w:rPr>
          <w:rFonts w:ascii="Times New Roman" w:hAnsi="Times New Roman"/>
          <w:b/>
        </w:rPr>
        <w:t>НЕТ</w:t>
      </w:r>
    </w:p>
    <w:p w:rsidR="004E1B62" w:rsidRPr="004E1B62" w:rsidRDefault="004E1B62" w:rsidP="004E1B62">
      <w:pPr>
        <w:spacing w:after="0" w:line="240" w:lineRule="auto"/>
        <w:ind w:firstLine="567"/>
        <w:rPr>
          <w:rFonts w:ascii="Times New Roman" w:hAnsi="Times New Roman"/>
          <w:b/>
        </w:rPr>
      </w:pPr>
      <w:r w:rsidRPr="004E1B62">
        <w:rPr>
          <w:rFonts w:ascii="Times New Roman" w:hAnsi="Times New Roman"/>
        </w:rPr>
        <w:t xml:space="preserve">13. Наличие мезонина  </w:t>
      </w:r>
      <w:r w:rsidRPr="004E1B62">
        <w:rPr>
          <w:rFonts w:ascii="Times New Roman" w:hAnsi="Times New Roman"/>
          <w:b/>
        </w:rPr>
        <w:t>НЕТ</w:t>
      </w:r>
    </w:p>
    <w:p w:rsidR="004E1B62" w:rsidRPr="004E1B62" w:rsidRDefault="004E1B62" w:rsidP="004E1B62">
      <w:pPr>
        <w:spacing w:after="0" w:line="240" w:lineRule="auto"/>
        <w:ind w:firstLine="567"/>
        <w:rPr>
          <w:rFonts w:ascii="Times New Roman" w:hAnsi="Times New Roman"/>
          <w:b/>
        </w:rPr>
      </w:pPr>
      <w:r w:rsidRPr="004E1B62">
        <w:rPr>
          <w:rFonts w:ascii="Times New Roman" w:hAnsi="Times New Roman"/>
        </w:rPr>
        <w:t xml:space="preserve">14. Количество квартир  </w:t>
      </w:r>
      <w:r w:rsidRPr="004E1B62">
        <w:rPr>
          <w:rFonts w:ascii="Times New Roman" w:hAnsi="Times New Roman"/>
          <w:b/>
        </w:rPr>
        <w:t>3</w:t>
      </w:r>
    </w:p>
    <w:p w:rsidR="004E1B62" w:rsidRPr="004E1B62" w:rsidRDefault="004E1B62" w:rsidP="004E1B62">
      <w:pPr>
        <w:spacing w:after="0" w:line="240" w:lineRule="auto"/>
        <w:ind w:firstLine="567"/>
        <w:jc w:val="both"/>
        <w:rPr>
          <w:rFonts w:ascii="Times New Roman" w:hAnsi="Times New Roman"/>
          <w:b/>
        </w:rPr>
      </w:pPr>
      <w:r w:rsidRPr="004E1B62">
        <w:rPr>
          <w:rFonts w:ascii="Times New Roman" w:hAnsi="Times New Roman"/>
        </w:rPr>
        <w:t>15. Количество нежилых помещений, не входящих в состав общего имущества</w:t>
      </w:r>
    </w:p>
    <w:p w:rsidR="004E1B62" w:rsidRPr="004E1B62" w:rsidRDefault="004E1B62" w:rsidP="004E1B62">
      <w:pPr>
        <w:spacing w:after="0" w:line="240" w:lineRule="auto"/>
        <w:ind w:firstLine="567"/>
        <w:jc w:val="both"/>
        <w:rPr>
          <w:rFonts w:ascii="Times New Roman" w:hAnsi="Times New Roman"/>
          <w:b/>
        </w:rPr>
      </w:pPr>
      <w:r w:rsidRPr="004E1B62">
        <w:rPr>
          <w:rFonts w:ascii="Times New Roman" w:hAnsi="Times New Roman"/>
        </w:rPr>
        <w:t xml:space="preserve">16. Реквизиты правового акта о признании всех жилых помещений в многоквартирном доме непригодными для проживания           </w:t>
      </w:r>
    </w:p>
    <w:p w:rsidR="004E1B62" w:rsidRPr="004E1B62" w:rsidRDefault="004E1B62" w:rsidP="004E1B62">
      <w:pPr>
        <w:spacing w:after="0" w:line="240" w:lineRule="auto"/>
        <w:ind w:firstLine="567"/>
        <w:jc w:val="both"/>
        <w:rPr>
          <w:rFonts w:ascii="Times New Roman" w:hAnsi="Times New Roman"/>
          <w:b/>
        </w:rPr>
      </w:pPr>
      <w:r w:rsidRPr="004E1B62">
        <w:rPr>
          <w:rFonts w:ascii="Times New Roman" w:hAnsi="Times New Roman"/>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4E1B62">
        <w:rPr>
          <w:rFonts w:ascii="Times New Roman" w:hAnsi="Times New Roman"/>
          <w:b/>
        </w:rPr>
        <w:t>НЕТ</w:t>
      </w:r>
    </w:p>
    <w:p w:rsidR="004E1B62" w:rsidRPr="004E1B62" w:rsidRDefault="004E1B62" w:rsidP="004E1B62">
      <w:pPr>
        <w:tabs>
          <w:tab w:val="center" w:pos="5387"/>
          <w:tab w:val="left" w:pos="7371"/>
        </w:tabs>
        <w:spacing w:after="0" w:line="240" w:lineRule="auto"/>
        <w:ind w:firstLine="567"/>
        <w:rPr>
          <w:rFonts w:ascii="Times New Roman" w:hAnsi="Times New Roman"/>
        </w:rPr>
      </w:pPr>
      <w:r w:rsidRPr="004E1B62">
        <w:rPr>
          <w:rFonts w:ascii="Times New Roman" w:hAnsi="Times New Roman"/>
        </w:rPr>
        <w:t xml:space="preserve">18. Строительный объем  </w:t>
      </w:r>
      <w:r w:rsidRPr="004E1B62">
        <w:rPr>
          <w:rFonts w:ascii="Times New Roman" w:hAnsi="Times New Roman"/>
          <w:b/>
        </w:rPr>
        <w:t xml:space="preserve">482 </w:t>
      </w:r>
      <w:r w:rsidRPr="004E1B62">
        <w:rPr>
          <w:rFonts w:ascii="Times New Roman" w:hAnsi="Times New Roman"/>
        </w:rPr>
        <w:t>кб</w:t>
      </w:r>
      <w:r w:rsidRPr="004E1B62">
        <w:rPr>
          <w:rFonts w:ascii="Times New Roman" w:hAnsi="Times New Roman"/>
          <w:b/>
        </w:rPr>
        <w:t>.</w:t>
      </w:r>
      <w:r w:rsidRPr="004E1B62">
        <w:rPr>
          <w:rFonts w:ascii="Times New Roman" w:hAnsi="Times New Roman"/>
        </w:rPr>
        <w:t>м</w:t>
      </w:r>
    </w:p>
    <w:p w:rsidR="004E1B62" w:rsidRPr="004E1B62" w:rsidRDefault="004E1B62" w:rsidP="004E1B62">
      <w:pPr>
        <w:tabs>
          <w:tab w:val="center" w:pos="5387"/>
          <w:tab w:val="left" w:pos="7371"/>
        </w:tabs>
        <w:spacing w:after="0" w:line="240" w:lineRule="auto"/>
        <w:ind w:firstLine="567"/>
        <w:rPr>
          <w:rFonts w:ascii="Times New Roman" w:hAnsi="Times New Roman"/>
        </w:rPr>
      </w:pPr>
      <w:r w:rsidRPr="004E1B62">
        <w:rPr>
          <w:rFonts w:ascii="Times New Roman" w:hAnsi="Times New Roman"/>
        </w:rPr>
        <w:t>19. Площадь:</w:t>
      </w:r>
    </w:p>
    <w:p w:rsidR="004E1B62" w:rsidRPr="004E1B62" w:rsidRDefault="004E1B62" w:rsidP="004E1B62">
      <w:pPr>
        <w:tabs>
          <w:tab w:val="center" w:pos="2835"/>
          <w:tab w:val="left" w:pos="4678"/>
        </w:tabs>
        <w:spacing w:after="0" w:line="240" w:lineRule="auto"/>
        <w:ind w:firstLine="567"/>
        <w:rPr>
          <w:rFonts w:ascii="Times New Roman" w:hAnsi="Times New Roman"/>
        </w:rPr>
      </w:pPr>
      <w:r w:rsidRPr="004E1B62">
        <w:rPr>
          <w:rFonts w:ascii="Times New Roman" w:hAnsi="Times New Roman"/>
        </w:rPr>
        <w:t>а) многоквартирного дома с лоджиями, балконами, шкафами, коридорами и лестничными клетками_____________________ кв. м</w:t>
      </w:r>
    </w:p>
    <w:p w:rsidR="004E1B62" w:rsidRPr="004E1B62" w:rsidRDefault="004E1B62" w:rsidP="004E1B62">
      <w:pPr>
        <w:tabs>
          <w:tab w:val="center" w:pos="2835"/>
          <w:tab w:val="left" w:pos="4678"/>
        </w:tabs>
        <w:spacing w:after="0" w:line="240" w:lineRule="auto"/>
        <w:ind w:firstLine="567"/>
        <w:jc w:val="both"/>
        <w:rPr>
          <w:rFonts w:ascii="Times New Roman" w:hAnsi="Times New Roman"/>
        </w:rPr>
      </w:pPr>
      <w:r w:rsidRPr="004E1B62">
        <w:rPr>
          <w:rFonts w:ascii="Times New Roman" w:hAnsi="Times New Roman"/>
        </w:rPr>
        <w:t>б) жилых помещений (общая площадь квартир</w:t>
      </w:r>
      <w:r w:rsidRPr="004E1B62">
        <w:rPr>
          <w:rFonts w:ascii="Times New Roman" w:hAnsi="Times New Roman"/>
          <w:b/>
        </w:rPr>
        <w:t xml:space="preserve">)  </w:t>
      </w:r>
      <w:smartTag w:uri="urn:schemas-microsoft-com:office:smarttags" w:element="metricconverter">
        <w:smartTagPr>
          <w:attr w:name="ProductID" w:val="142,1 кв. м"/>
        </w:smartTagPr>
        <w:r w:rsidRPr="004E1B62">
          <w:rPr>
            <w:rFonts w:ascii="Times New Roman" w:hAnsi="Times New Roman"/>
            <w:b/>
          </w:rPr>
          <w:t xml:space="preserve">142,1 </w:t>
        </w:r>
        <w:r w:rsidRPr="004E1B62">
          <w:rPr>
            <w:rFonts w:ascii="Times New Roman" w:hAnsi="Times New Roman"/>
          </w:rPr>
          <w:t>кв. м</w:t>
        </w:r>
      </w:smartTag>
    </w:p>
    <w:p w:rsidR="004E1B62" w:rsidRPr="004E1B62" w:rsidRDefault="004E1B62" w:rsidP="004E1B62">
      <w:pPr>
        <w:tabs>
          <w:tab w:val="center" w:pos="6096"/>
          <w:tab w:val="left" w:pos="8080"/>
        </w:tabs>
        <w:spacing w:after="0" w:line="240" w:lineRule="auto"/>
        <w:ind w:firstLine="567"/>
        <w:jc w:val="both"/>
        <w:rPr>
          <w:rFonts w:ascii="Times New Roman" w:hAnsi="Times New Roman"/>
        </w:rPr>
      </w:pPr>
      <w:r w:rsidRPr="004E1B62">
        <w:rPr>
          <w:rFonts w:ascii="Times New Roman" w:hAnsi="Times New Roman"/>
        </w:rPr>
        <w:t>в) нежилых помещений (общая площадь нежилых помещений, не входящих в состав общего имущества в многоквартирном доме) __________________________кв. м</w:t>
      </w:r>
    </w:p>
    <w:p w:rsidR="004E1B62" w:rsidRPr="004E1B62" w:rsidRDefault="004E1B62" w:rsidP="004E1B62">
      <w:pPr>
        <w:tabs>
          <w:tab w:val="center" w:pos="6804"/>
          <w:tab w:val="left" w:pos="8931"/>
        </w:tabs>
        <w:spacing w:after="0" w:line="240" w:lineRule="auto"/>
        <w:ind w:firstLine="567"/>
        <w:jc w:val="both"/>
        <w:rPr>
          <w:rFonts w:ascii="Times New Roman" w:hAnsi="Times New Roman"/>
        </w:rPr>
      </w:pPr>
      <w:r w:rsidRPr="004E1B62">
        <w:rPr>
          <w:rFonts w:ascii="Times New Roman" w:hAnsi="Times New Roman"/>
        </w:rPr>
        <w:t>г) помещений общего пользования (общая площадь нежилых помещений, входящих в состав общего имущества в многоквартирном доме)  ________________________________кв. м</w:t>
      </w:r>
    </w:p>
    <w:p w:rsidR="004E1B62" w:rsidRPr="004E1B62" w:rsidRDefault="004E1B62" w:rsidP="004E1B62">
      <w:pPr>
        <w:tabs>
          <w:tab w:val="center" w:pos="5245"/>
          <w:tab w:val="left" w:pos="7088"/>
        </w:tabs>
        <w:spacing w:after="0" w:line="240" w:lineRule="auto"/>
        <w:ind w:firstLine="567"/>
        <w:rPr>
          <w:rFonts w:ascii="Times New Roman" w:hAnsi="Times New Roman"/>
        </w:rPr>
      </w:pPr>
      <w:r w:rsidRPr="004E1B62">
        <w:rPr>
          <w:rFonts w:ascii="Times New Roman" w:hAnsi="Times New Roman"/>
        </w:rPr>
        <w:t xml:space="preserve">20. Количество лестниц – </w:t>
      </w:r>
      <w:r w:rsidRPr="004E1B62">
        <w:rPr>
          <w:rFonts w:ascii="Times New Roman" w:hAnsi="Times New Roman"/>
          <w:b/>
        </w:rPr>
        <w:t>нет</w:t>
      </w:r>
    </w:p>
    <w:p w:rsidR="004E1B62" w:rsidRPr="004E1B62" w:rsidRDefault="004E1B62" w:rsidP="004E1B62">
      <w:pPr>
        <w:spacing w:after="0" w:line="240" w:lineRule="auto"/>
        <w:ind w:firstLine="567"/>
        <w:jc w:val="both"/>
        <w:rPr>
          <w:rFonts w:ascii="Times New Roman" w:hAnsi="Times New Roman"/>
        </w:rPr>
      </w:pPr>
      <w:r w:rsidRPr="004E1B62">
        <w:rPr>
          <w:rFonts w:ascii="Times New Roman" w:hAnsi="Times New Roman"/>
        </w:rPr>
        <w:t xml:space="preserve">21. Уборочная площадь лестниц (включая межквартирные лестничные площадки)   </w:t>
      </w:r>
      <w:r w:rsidRPr="004E1B62">
        <w:rPr>
          <w:rFonts w:ascii="Times New Roman" w:hAnsi="Times New Roman"/>
          <w:b/>
        </w:rPr>
        <w:t>___</w:t>
      </w:r>
      <w:r w:rsidRPr="004E1B62">
        <w:rPr>
          <w:rFonts w:ascii="Times New Roman" w:hAnsi="Times New Roman"/>
        </w:rPr>
        <w:t xml:space="preserve"> кв. м</w:t>
      </w:r>
    </w:p>
    <w:p w:rsidR="004E1B62" w:rsidRPr="004E1B62" w:rsidRDefault="004E1B62" w:rsidP="004E1B62">
      <w:pPr>
        <w:tabs>
          <w:tab w:val="center" w:pos="7230"/>
          <w:tab w:val="left" w:pos="9356"/>
        </w:tabs>
        <w:spacing w:after="0" w:line="240" w:lineRule="auto"/>
        <w:rPr>
          <w:rFonts w:ascii="Times New Roman" w:hAnsi="Times New Roman"/>
        </w:rPr>
      </w:pPr>
      <w:r w:rsidRPr="004E1B62">
        <w:rPr>
          <w:rFonts w:ascii="Times New Roman" w:hAnsi="Times New Roman"/>
        </w:rPr>
        <w:t xml:space="preserve">           22. Уборочная площадь общих коридоров______________  кв. м</w:t>
      </w:r>
    </w:p>
    <w:p w:rsidR="004E1B62" w:rsidRPr="004E1B62" w:rsidRDefault="004E1B62" w:rsidP="004E1B62">
      <w:pPr>
        <w:tabs>
          <w:tab w:val="center" w:pos="6379"/>
          <w:tab w:val="left" w:pos="8505"/>
        </w:tabs>
        <w:spacing w:after="0" w:line="240" w:lineRule="auto"/>
        <w:ind w:firstLine="567"/>
        <w:jc w:val="both"/>
        <w:rPr>
          <w:rFonts w:ascii="Times New Roman" w:hAnsi="Times New Roman"/>
        </w:rPr>
      </w:pPr>
      <w:r w:rsidRPr="004E1B62">
        <w:rPr>
          <w:rFonts w:ascii="Times New Roman" w:hAnsi="Times New Roman"/>
        </w:rPr>
        <w:t>23. Уборочная площадь других помещений общего пользования (включая технические этажи, чердаки, технические подвалы)  кв. м</w:t>
      </w:r>
    </w:p>
    <w:p w:rsidR="004E1B62" w:rsidRPr="004E1B62" w:rsidRDefault="004E1B62" w:rsidP="004E1B62">
      <w:pPr>
        <w:spacing w:after="0" w:line="240" w:lineRule="auto"/>
        <w:ind w:firstLine="567"/>
        <w:jc w:val="both"/>
        <w:rPr>
          <w:rFonts w:ascii="Times New Roman" w:hAnsi="Times New Roman"/>
        </w:rPr>
      </w:pPr>
      <w:r w:rsidRPr="004E1B62">
        <w:rPr>
          <w:rFonts w:ascii="Times New Roman" w:hAnsi="Times New Roman"/>
        </w:rPr>
        <w:t>24. Площадь земельного участка, входящего в состав общего имущества многоквартирного дома</w:t>
      </w:r>
    </w:p>
    <w:p w:rsidR="006E2BE7" w:rsidRPr="004E1B62" w:rsidRDefault="004E1B62" w:rsidP="004E1B62">
      <w:pPr>
        <w:spacing w:after="0" w:line="240" w:lineRule="auto"/>
        <w:ind w:firstLine="567"/>
        <w:rPr>
          <w:rFonts w:ascii="Times New Roman" w:hAnsi="Times New Roman"/>
        </w:rPr>
      </w:pPr>
      <w:r w:rsidRPr="004E1B62">
        <w:rPr>
          <w:rFonts w:ascii="Times New Roman" w:hAnsi="Times New Roman"/>
        </w:rPr>
        <w:t xml:space="preserve">25. Кадастровый номер земельного участка (при его наличии)  </w:t>
      </w:r>
      <w:r w:rsidR="006E2BE7">
        <w:rPr>
          <w:rFonts w:ascii="Times New Roman" w:hAnsi="Times New Roman"/>
        </w:rPr>
        <w:t xml:space="preserve"> </w:t>
      </w:r>
      <w:r w:rsidR="006E2BE7">
        <w:rPr>
          <w:rFonts w:ascii="Helvetica" w:hAnsi="Helvetica" w:cs="Helvetica"/>
          <w:b/>
          <w:bCs/>
          <w:color w:val="000000"/>
          <w:sz w:val="18"/>
          <w:szCs w:val="18"/>
          <w:shd w:val="clear" w:color="auto" w:fill="FFFFFF"/>
        </w:rPr>
        <w:t>10:11:0030102:126</w:t>
      </w:r>
    </w:p>
    <w:p w:rsidR="004E1B62" w:rsidRPr="006E2BE7" w:rsidRDefault="004E1B62" w:rsidP="004E1B62">
      <w:pPr>
        <w:spacing w:after="0" w:line="240" w:lineRule="auto"/>
        <w:jc w:val="center"/>
        <w:rPr>
          <w:rFonts w:ascii="Times New Roman" w:hAnsi="Times New Roman"/>
          <w:b/>
        </w:rPr>
      </w:pPr>
      <w:r w:rsidRPr="006E2BE7">
        <w:rPr>
          <w:rFonts w:ascii="Times New Roman" w:hAnsi="Times New Roman"/>
          <w:b/>
          <w:lang w:val="en-US"/>
        </w:rPr>
        <w:t>II</w:t>
      </w:r>
      <w:r w:rsidRPr="006E2BE7">
        <w:rPr>
          <w:rFonts w:ascii="Times New Roman" w:hAnsi="Times New Roman"/>
          <w:b/>
        </w:rPr>
        <w:t>. Техническое состояние многоквартирного дома, включая пристройки</w:t>
      </w:r>
    </w:p>
    <w:tbl>
      <w:tblPr>
        <w:tblW w:w="10207" w:type="dxa"/>
        <w:tblLayout w:type="fixed"/>
        <w:tblCellMar>
          <w:left w:w="28" w:type="dxa"/>
          <w:right w:w="28" w:type="dxa"/>
        </w:tblCellMar>
        <w:tblLook w:val="0000"/>
      </w:tblPr>
      <w:tblGrid>
        <w:gridCol w:w="4253"/>
        <w:gridCol w:w="2977"/>
        <w:gridCol w:w="2977"/>
      </w:tblGrid>
      <w:tr w:rsidR="004E1B62" w:rsidRPr="004E1B62" w:rsidTr="00D3182A">
        <w:tc>
          <w:tcPr>
            <w:tcW w:w="4253" w:type="dxa"/>
            <w:tcBorders>
              <w:top w:val="single" w:sz="4" w:space="0" w:color="auto"/>
              <w:left w:val="single" w:sz="4" w:space="0" w:color="auto"/>
              <w:bottom w:val="single" w:sz="4" w:space="0" w:color="auto"/>
              <w:right w:val="single" w:sz="4" w:space="0" w:color="auto"/>
            </w:tcBorders>
          </w:tcPr>
          <w:p w:rsidR="004E1B62" w:rsidRPr="004E1B62" w:rsidRDefault="004E1B62" w:rsidP="004E1B62">
            <w:pPr>
              <w:spacing w:after="0" w:line="240" w:lineRule="auto"/>
              <w:jc w:val="center"/>
              <w:rPr>
                <w:rFonts w:ascii="Times New Roman" w:hAnsi="Times New Roman"/>
              </w:rPr>
            </w:pPr>
            <w:r w:rsidRPr="004E1B62">
              <w:rPr>
                <w:rFonts w:ascii="Times New Roman" w:hAnsi="Times New Roman"/>
              </w:rPr>
              <w:t>Наимено</w:t>
            </w:r>
            <w:r w:rsidRPr="004E1B62">
              <w:rPr>
                <w:rFonts w:ascii="Times New Roman" w:hAnsi="Times New Roman"/>
              </w:rPr>
              <w:softHyphen/>
              <w:t>вание конструк</w:t>
            </w:r>
            <w:r w:rsidRPr="004E1B62">
              <w:rPr>
                <w:rFonts w:ascii="Times New Roman" w:hAnsi="Times New Roman"/>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4E1B62" w:rsidRPr="004E1B62" w:rsidRDefault="004E1B62" w:rsidP="004E1B62">
            <w:pPr>
              <w:spacing w:after="0" w:line="240" w:lineRule="auto"/>
              <w:jc w:val="center"/>
              <w:rPr>
                <w:rFonts w:ascii="Times New Roman" w:hAnsi="Times New Roman"/>
              </w:rPr>
            </w:pPr>
            <w:r w:rsidRPr="004E1B62">
              <w:rPr>
                <w:rFonts w:ascii="Times New Roman" w:hAnsi="Times New Roman"/>
              </w:rPr>
              <w:t>Описание элементов (материал, конструкция или система, отделка и прочее)</w:t>
            </w:r>
          </w:p>
        </w:tc>
        <w:tc>
          <w:tcPr>
            <w:tcW w:w="2977" w:type="dxa"/>
            <w:tcBorders>
              <w:top w:val="single" w:sz="4" w:space="0" w:color="auto"/>
              <w:left w:val="single" w:sz="4" w:space="0" w:color="auto"/>
              <w:bottom w:val="single" w:sz="4" w:space="0" w:color="auto"/>
              <w:right w:val="single" w:sz="4" w:space="0" w:color="auto"/>
            </w:tcBorders>
          </w:tcPr>
          <w:p w:rsidR="004E1B62" w:rsidRPr="004E1B62" w:rsidRDefault="004E1B62" w:rsidP="004E1B62">
            <w:pPr>
              <w:spacing w:after="0" w:line="240" w:lineRule="auto"/>
              <w:jc w:val="center"/>
              <w:rPr>
                <w:rFonts w:ascii="Times New Roman" w:hAnsi="Times New Roman"/>
              </w:rPr>
            </w:pPr>
            <w:r w:rsidRPr="004E1B62">
              <w:rPr>
                <w:rFonts w:ascii="Times New Roman" w:hAnsi="Times New Roman"/>
              </w:rPr>
              <w:t>Техническое состояние элементов общего имущества многоквартирного дома</w:t>
            </w:r>
          </w:p>
        </w:tc>
      </w:tr>
      <w:tr w:rsidR="004E1B62" w:rsidRPr="004E1B62" w:rsidTr="00D3182A">
        <w:tc>
          <w:tcPr>
            <w:tcW w:w="4253" w:type="dxa"/>
            <w:tcBorders>
              <w:top w:val="single" w:sz="4" w:space="0" w:color="auto"/>
              <w:left w:val="single" w:sz="4" w:space="0" w:color="auto"/>
              <w:bottom w:val="single" w:sz="4" w:space="0" w:color="auto"/>
              <w:right w:val="single" w:sz="4" w:space="0" w:color="auto"/>
            </w:tcBorders>
            <w:vAlign w:val="bottom"/>
          </w:tcPr>
          <w:p w:rsidR="004E1B62" w:rsidRPr="004E1B62" w:rsidRDefault="004E1B62" w:rsidP="004E1B62">
            <w:pPr>
              <w:spacing w:after="0" w:line="240" w:lineRule="auto"/>
              <w:ind w:left="57"/>
              <w:rPr>
                <w:rFonts w:ascii="Times New Roman" w:hAnsi="Times New Roman"/>
              </w:rPr>
            </w:pPr>
            <w:r w:rsidRPr="004E1B62">
              <w:rPr>
                <w:rFonts w:ascii="Times New Roman" w:hAnsi="Times New Roman"/>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4E1B62" w:rsidRPr="004E1B62" w:rsidRDefault="004E1B62" w:rsidP="004E1B62">
            <w:pPr>
              <w:spacing w:after="0" w:line="240" w:lineRule="auto"/>
              <w:rPr>
                <w:rFonts w:ascii="Times New Roman" w:hAnsi="Times New Roman"/>
              </w:rPr>
            </w:pPr>
            <w:r w:rsidRPr="004E1B62">
              <w:rPr>
                <w:rFonts w:ascii="Times New Roman" w:hAnsi="Times New Roman"/>
              </w:rPr>
              <w:t>Бутовый ленточный</w:t>
            </w:r>
          </w:p>
        </w:tc>
        <w:tc>
          <w:tcPr>
            <w:tcW w:w="2977" w:type="dxa"/>
            <w:tcBorders>
              <w:top w:val="single" w:sz="4" w:space="0" w:color="auto"/>
              <w:left w:val="single" w:sz="4" w:space="0" w:color="auto"/>
              <w:bottom w:val="single" w:sz="4" w:space="0" w:color="auto"/>
              <w:right w:val="single" w:sz="4" w:space="0" w:color="auto"/>
            </w:tcBorders>
            <w:vAlign w:val="bottom"/>
          </w:tcPr>
          <w:p w:rsidR="004E1B62" w:rsidRPr="004E1B62" w:rsidRDefault="004E1B62" w:rsidP="004E1B62">
            <w:pPr>
              <w:spacing w:after="0" w:line="240" w:lineRule="auto"/>
              <w:ind w:left="57"/>
              <w:rPr>
                <w:rFonts w:ascii="Times New Roman" w:hAnsi="Times New Roman"/>
              </w:rPr>
            </w:pPr>
          </w:p>
        </w:tc>
      </w:tr>
      <w:tr w:rsidR="004E1B62" w:rsidRPr="004E1B62" w:rsidTr="00D3182A">
        <w:tc>
          <w:tcPr>
            <w:tcW w:w="4253" w:type="dxa"/>
            <w:tcBorders>
              <w:top w:val="single" w:sz="4" w:space="0" w:color="auto"/>
              <w:left w:val="single" w:sz="4" w:space="0" w:color="auto"/>
              <w:bottom w:val="single" w:sz="4" w:space="0" w:color="auto"/>
              <w:right w:val="single" w:sz="4" w:space="0" w:color="auto"/>
            </w:tcBorders>
            <w:vAlign w:val="bottom"/>
          </w:tcPr>
          <w:p w:rsidR="004E1B62" w:rsidRPr="004E1B62" w:rsidRDefault="004E1B62" w:rsidP="004E1B62">
            <w:pPr>
              <w:spacing w:after="0" w:line="240" w:lineRule="auto"/>
              <w:ind w:left="57"/>
              <w:rPr>
                <w:rFonts w:ascii="Times New Roman" w:hAnsi="Times New Roman"/>
              </w:rPr>
            </w:pPr>
            <w:r w:rsidRPr="004E1B62">
              <w:rPr>
                <w:rFonts w:ascii="Times New Roman" w:hAnsi="Times New Roman"/>
              </w:rPr>
              <w:t xml:space="preserve">2. Наружные и внутренние капитальные </w:t>
            </w:r>
            <w:r w:rsidRPr="004E1B62">
              <w:rPr>
                <w:rFonts w:ascii="Times New Roman" w:hAnsi="Times New Roman"/>
              </w:rPr>
              <w:lastRenderedPageBreak/>
              <w:t>стены</w:t>
            </w:r>
          </w:p>
        </w:tc>
        <w:tc>
          <w:tcPr>
            <w:tcW w:w="2977" w:type="dxa"/>
            <w:tcBorders>
              <w:top w:val="single" w:sz="4" w:space="0" w:color="auto"/>
              <w:left w:val="single" w:sz="4" w:space="0" w:color="auto"/>
              <w:bottom w:val="single" w:sz="4" w:space="0" w:color="auto"/>
              <w:right w:val="single" w:sz="4" w:space="0" w:color="auto"/>
            </w:tcBorders>
            <w:vAlign w:val="bottom"/>
          </w:tcPr>
          <w:p w:rsidR="004E1B62" w:rsidRPr="004E1B62" w:rsidRDefault="004E1B62" w:rsidP="004E1B62">
            <w:pPr>
              <w:spacing w:after="0" w:line="240" w:lineRule="auto"/>
              <w:rPr>
                <w:rFonts w:ascii="Times New Roman" w:hAnsi="Times New Roman"/>
              </w:rPr>
            </w:pPr>
            <w:r w:rsidRPr="004E1B62">
              <w:rPr>
                <w:rFonts w:ascii="Times New Roman" w:hAnsi="Times New Roman"/>
              </w:rPr>
              <w:lastRenderedPageBreak/>
              <w:t xml:space="preserve"> брусчатые</w:t>
            </w:r>
          </w:p>
        </w:tc>
        <w:tc>
          <w:tcPr>
            <w:tcW w:w="2977" w:type="dxa"/>
            <w:tcBorders>
              <w:top w:val="single" w:sz="4" w:space="0" w:color="auto"/>
              <w:left w:val="single" w:sz="4" w:space="0" w:color="auto"/>
              <w:bottom w:val="single" w:sz="4" w:space="0" w:color="auto"/>
              <w:right w:val="single" w:sz="4" w:space="0" w:color="auto"/>
            </w:tcBorders>
            <w:vAlign w:val="bottom"/>
          </w:tcPr>
          <w:p w:rsidR="004E1B62" w:rsidRPr="004E1B62" w:rsidRDefault="004E1B62" w:rsidP="004E1B62">
            <w:pPr>
              <w:spacing w:after="0" w:line="240" w:lineRule="auto"/>
              <w:ind w:left="57"/>
              <w:rPr>
                <w:rFonts w:ascii="Times New Roman" w:hAnsi="Times New Roman"/>
              </w:rPr>
            </w:pPr>
          </w:p>
        </w:tc>
      </w:tr>
      <w:tr w:rsidR="004E1B62" w:rsidRPr="004E1B62" w:rsidTr="00D3182A">
        <w:tc>
          <w:tcPr>
            <w:tcW w:w="4253" w:type="dxa"/>
            <w:tcBorders>
              <w:top w:val="single" w:sz="4" w:space="0" w:color="auto"/>
              <w:left w:val="single" w:sz="4" w:space="0" w:color="auto"/>
              <w:bottom w:val="single" w:sz="4" w:space="0" w:color="auto"/>
              <w:right w:val="single" w:sz="4" w:space="0" w:color="auto"/>
            </w:tcBorders>
            <w:vAlign w:val="bottom"/>
          </w:tcPr>
          <w:p w:rsidR="004E1B62" w:rsidRPr="004E1B62" w:rsidRDefault="004E1B62" w:rsidP="004E1B62">
            <w:pPr>
              <w:spacing w:after="0" w:line="240" w:lineRule="auto"/>
              <w:ind w:left="57"/>
              <w:rPr>
                <w:rFonts w:ascii="Times New Roman" w:hAnsi="Times New Roman"/>
              </w:rPr>
            </w:pPr>
            <w:r w:rsidRPr="004E1B62">
              <w:rPr>
                <w:rFonts w:ascii="Times New Roman" w:hAnsi="Times New Roman"/>
              </w:rPr>
              <w:lastRenderedPageBreak/>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4E1B62" w:rsidRPr="004E1B62" w:rsidRDefault="004E1B62" w:rsidP="004E1B62">
            <w:pPr>
              <w:spacing w:after="0" w:line="240" w:lineRule="auto"/>
              <w:rPr>
                <w:rFonts w:ascii="Times New Roman" w:hAnsi="Times New Roman"/>
              </w:rPr>
            </w:pPr>
            <w:r w:rsidRPr="004E1B62">
              <w:rPr>
                <w:rFonts w:ascii="Times New Roman" w:hAnsi="Times New Roman"/>
              </w:rPr>
              <w:t>деревянные</w:t>
            </w:r>
          </w:p>
        </w:tc>
        <w:tc>
          <w:tcPr>
            <w:tcW w:w="2977" w:type="dxa"/>
            <w:tcBorders>
              <w:top w:val="single" w:sz="4" w:space="0" w:color="auto"/>
              <w:left w:val="single" w:sz="4" w:space="0" w:color="auto"/>
              <w:bottom w:val="single" w:sz="4" w:space="0" w:color="auto"/>
              <w:right w:val="single" w:sz="4" w:space="0" w:color="auto"/>
            </w:tcBorders>
            <w:vAlign w:val="bottom"/>
          </w:tcPr>
          <w:p w:rsidR="004E1B62" w:rsidRPr="004E1B62" w:rsidRDefault="004E1B62" w:rsidP="004E1B62">
            <w:pPr>
              <w:spacing w:after="0" w:line="240" w:lineRule="auto"/>
              <w:ind w:left="57"/>
              <w:rPr>
                <w:rFonts w:ascii="Times New Roman" w:hAnsi="Times New Roman"/>
              </w:rPr>
            </w:pPr>
          </w:p>
        </w:tc>
      </w:tr>
      <w:tr w:rsidR="004E1B62" w:rsidRPr="004E1B62" w:rsidTr="00D3182A">
        <w:trPr>
          <w:cantSplit/>
        </w:trPr>
        <w:tc>
          <w:tcPr>
            <w:tcW w:w="4253" w:type="dxa"/>
            <w:tcBorders>
              <w:top w:val="nil"/>
              <w:left w:val="single" w:sz="4" w:space="0" w:color="auto"/>
              <w:bottom w:val="nil"/>
              <w:right w:val="single" w:sz="4" w:space="0" w:color="auto"/>
            </w:tcBorders>
          </w:tcPr>
          <w:p w:rsidR="004E1B62" w:rsidRPr="004E1B62" w:rsidRDefault="004E1B62" w:rsidP="004E1B62">
            <w:pPr>
              <w:spacing w:after="0" w:line="240" w:lineRule="auto"/>
              <w:ind w:left="57"/>
              <w:rPr>
                <w:rFonts w:ascii="Times New Roman" w:hAnsi="Times New Roman"/>
              </w:rPr>
            </w:pPr>
            <w:r w:rsidRPr="004E1B62">
              <w:rPr>
                <w:rFonts w:ascii="Times New Roman" w:hAnsi="Times New Roman"/>
              </w:rPr>
              <w:t>4. Перекрытия</w:t>
            </w:r>
          </w:p>
        </w:tc>
        <w:tc>
          <w:tcPr>
            <w:tcW w:w="2977" w:type="dxa"/>
            <w:vMerge w:val="restart"/>
            <w:tcBorders>
              <w:top w:val="nil"/>
              <w:left w:val="single" w:sz="4" w:space="0" w:color="auto"/>
              <w:bottom w:val="nil"/>
              <w:right w:val="single" w:sz="4" w:space="0" w:color="auto"/>
            </w:tcBorders>
          </w:tcPr>
          <w:p w:rsidR="004E1B62" w:rsidRPr="004E1B62" w:rsidRDefault="004E1B62" w:rsidP="004E1B62">
            <w:pPr>
              <w:spacing w:after="0" w:line="240" w:lineRule="auto"/>
              <w:rPr>
                <w:rFonts w:ascii="Times New Roman" w:hAnsi="Times New Roman"/>
              </w:rPr>
            </w:pPr>
            <w:r w:rsidRPr="004E1B62">
              <w:rPr>
                <w:rFonts w:ascii="Times New Roman" w:hAnsi="Times New Roman"/>
              </w:rPr>
              <w:t>Деревянное отепленное</w:t>
            </w:r>
          </w:p>
        </w:tc>
        <w:tc>
          <w:tcPr>
            <w:tcW w:w="2977" w:type="dxa"/>
            <w:vMerge w:val="restart"/>
            <w:tcBorders>
              <w:top w:val="nil"/>
              <w:left w:val="single" w:sz="4" w:space="0" w:color="auto"/>
              <w:bottom w:val="nil"/>
              <w:right w:val="single" w:sz="4" w:space="0" w:color="auto"/>
            </w:tcBorders>
          </w:tcPr>
          <w:p w:rsidR="004E1B62" w:rsidRPr="004E1B62" w:rsidRDefault="004E1B62" w:rsidP="004E1B62">
            <w:pPr>
              <w:spacing w:after="0" w:line="240" w:lineRule="auto"/>
              <w:ind w:left="57"/>
              <w:rPr>
                <w:rFonts w:ascii="Times New Roman" w:hAnsi="Times New Roman"/>
              </w:rPr>
            </w:pPr>
          </w:p>
        </w:tc>
      </w:tr>
      <w:tr w:rsidR="004E1B62" w:rsidRPr="004E1B62" w:rsidTr="00D3182A">
        <w:trPr>
          <w:cantSplit/>
        </w:trPr>
        <w:tc>
          <w:tcPr>
            <w:tcW w:w="4253" w:type="dxa"/>
            <w:tcBorders>
              <w:top w:val="nil"/>
              <w:left w:val="single" w:sz="4" w:space="0" w:color="auto"/>
              <w:bottom w:val="nil"/>
              <w:right w:val="single" w:sz="4" w:space="0" w:color="auto"/>
            </w:tcBorders>
          </w:tcPr>
          <w:p w:rsidR="004E1B62" w:rsidRPr="004E1B62" w:rsidRDefault="004E1B62" w:rsidP="004E1B62">
            <w:pPr>
              <w:spacing w:after="0" w:line="240" w:lineRule="auto"/>
              <w:ind w:left="992"/>
              <w:rPr>
                <w:rFonts w:ascii="Times New Roman" w:hAnsi="Times New Roman"/>
              </w:rPr>
            </w:pPr>
            <w:r w:rsidRPr="004E1B62">
              <w:rPr>
                <w:rFonts w:ascii="Times New Roman" w:hAnsi="Times New Roman"/>
              </w:rPr>
              <w:t>чердачные</w:t>
            </w:r>
          </w:p>
        </w:tc>
        <w:tc>
          <w:tcPr>
            <w:tcW w:w="2977" w:type="dxa"/>
            <w:vMerge/>
            <w:tcBorders>
              <w:top w:val="nil"/>
              <w:left w:val="single" w:sz="4" w:space="0" w:color="auto"/>
              <w:bottom w:val="nil"/>
              <w:right w:val="single" w:sz="4" w:space="0" w:color="auto"/>
            </w:tcBorders>
            <w:vAlign w:val="center"/>
          </w:tcPr>
          <w:p w:rsidR="004E1B62" w:rsidRPr="004E1B62" w:rsidRDefault="004E1B62" w:rsidP="004E1B62">
            <w:pPr>
              <w:spacing w:after="0" w:line="240" w:lineRule="auto"/>
              <w:rPr>
                <w:rFonts w:ascii="Times New Roman" w:hAnsi="Times New Roman"/>
              </w:rPr>
            </w:pPr>
          </w:p>
        </w:tc>
        <w:tc>
          <w:tcPr>
            <w:tcW w:w="2977" w:type="dxa"/>
            <w:vMerge/>
            <w:tcBorders>
              <w:top w:val="nil"/>
              <w:left w:val="single" w:sz="4" w:space="0" w:color="auto"/>
              <w:bottom w:val="nil"/>
              <w:right w:val="single" w:sz="4" w:space="0" w:color="auto"/>
            </w:tcBorders>
            <w:vAlign w:val="center"/>
          </w:tcPr>
          <w:p w:rsidR="004E1B62" w:rsidRPr="004E1B62" w:rsidRDefault="004E1B62" w:rsidP="004E1B62">
            <w:pPr>
              <w:spacing w:after="0" w:line="240" w:lineRule="auto"/>
              <w:rPr>
                <w:rFonts w:ascii="Times New Roman" w:hAnsi="Times New Roman"/>
              </w:rPr>
            </w:pPr>
          </w:p>
        </w:tc>
      </w:tr>
      <w:tr w:rsidR="004E1B62" w:rsidRPr="004E1B62" w:rsidTr="00D3182A">
        <w:tc>
          <w:tcPr>
            <w:tcW w:w="4253" w:type="dxa"/>
            <w:tcBorders>
              <w:top w:val="nil"/>
              <w:left w:val="single" w:sz="4" w:space="0" w:color="auto"/>
              <w:bottom w:val="nil"/>
              <w:right w:val="single" w:sz="4" w:space="0" w:color="auto"/>
            </w:tcBorders>
          </w:tcPr>
          <w:p w:rsidR="004E1B62" w:rsidRPr="004E1B62" w:rsidRDefault="004E1B62" w:rsidP="004E1B62">
            <w:pPr>
              <w:spacing w:after="0" w:line="240" w:lineRule="auto"/>
              <w:ind w:left="992"/>
              <w:rPr>
                <w:rFonts w:ascii="Times New Roman" w:hAnsi="Times New Roman"/>
              </w:rPr>
            </w:pPr>
            <w:r w:rsidRPr="004E1B62">
              <w:rPr>
                <w:rFonts w:ascii="Times New Roman" w:hAnsi="Times New Roman"/>
              </w:rPr>
              <w:t>междуэтажные</w:t>
            </w:r>
          </w:p>
        </w:tc>
        <w:tc>
          <w:tcPr>
            <w:tcW w:w="2977" w:type="dxa"/>
            <w:tcBorders>
              <w:top w:val="nil"/>
              <w:left w:val="single" w:sz="4" w:space="0" w:color="auto"/>
              <w:bottom w:val="nil"/>
              <w:right w:val="single" w:sz="4" w:space="0" w:color="auto"/>
            </w:tcBorders>
          </w:tcPr>
          <w:p w:rsidR="004E1B62" w:rsidRPr="004E1B62" w:rsidRDefault="004E1B62" w:rsidP="004E1B62">
            <w:pPr>
              <w:spacing w:after="0" w:line="240" w:lineRule="auto"/>
              <w:ind w:left="57"/>
              <w:rPr>
                <w:rFonts w:ascii="Times New Roman" w:hAnsi="Times New Roman"/>
              </w:rPr>
            </w:pPr>
          </w:p>
          <w:p w:rsidR="004E1B62" w:rsidRPr="004E1B62" w:rsidRDefault="004E1B62" w:rsidP="004E1B62">
            <w:pPr>
              <w:spacing w:after="0" w:line="240" w:lineRule="auto"/>
              <w:ind w:left="57"/>
              <w:rPr>
                <w:rFonts w:ascii="Times New Roman" w:hAnsi="Times New Roman"/>
              </w:rPr>
            </w:pPr>
          </w:p>
        </w:tc>
        <w:tc>
          <w:tcPr>
            <w:tcW w:w="2977" w:type="dxa"/>
            <w:tcBorders>
              <w:top w:val="nil"/>
              <w:left w:val="single" w:sz="4" w:space="0" w:color="auto"/>
              <w:bottom w:val="nil"/>
              <w:right w:val="single" w:sz="4" w:space="0" w:color="auto"/>
            </w:tcBorders>
          </w:tcPr>
          <w:p w:rsidR="004E1B62" w:rsidRPr="004E1B62" w:rsidRDefault="004E1B62" w:rsidP="004E1B62">
            <w:pPr>
              <w:spacing w:after="0" w:line="240" w:lineRule="auto"/>
              <w:ind w:left="57"/>
              <w:rPr>
                <w:rFonts w:ascii="Times New Roman" w:hAnsi="Times New Roman"/>
              </w:rPr>
            </w:pPr>
          </w:p>
        </w:tc>
      </w:tr>
      <w:tr w:rsidR="004E1B62" w:rsidRPr="004E1B62" w:rsidTr="00D3182A">
        <w:tc>
          <w:tcPr>
            <w:tcW w:w="4253" w:type="dxa"/>
            <w:tcBorders>
              <w:top w:val="nil"/>
              <w:left w:val="single" w:sz="4" w:space="0" w:color="auto"/>
              <w:bottom w:val="nil"/>
              <w:right w:val="single" w:sz="4" w:space="0" w:color="auto"/>
            </w:tcBorders>
          </w:tcPr>
          <w:p w:rsidR="004E1B62" w:rsidRPr="004E1B62" w:rsidRDefault="004E1B62" w:rsidP="004E1B62">
            <w:pPr>
              <w:spacing w:after="0" w:line="240" w:lineRule="auto"/>
              <w:ind w:left="992"/>
              <w:rPr>
                <w:rFonts w:ascii="Times New Roman" w:hAnsi="Times New Roman"/>
              </w:rPr>
            </w:pPr>
            <w:r w:rsidRPr="004E1B62">
              <w:rPr>
                <w:rFonts w:ascii="Times New Roman" w:hAnsi="Times New Roman"/>
              </w:rPr>
              <w:t>подвальные</w:t>
            </w:r>
          </w:p>
        </w:tc>
        <w:tc>
          <w:tcPr>
            <w:tcW w:w="2977" w:type="dxa"/>
            <w:tcBorders>
              <w:top w:val="nil"/>
              <w:left w:val="single" w:sz="4" w:space="0" w:color="auto"/>
              <w:bottom w:val="nil"/>
              <w:right w:val="single" w:sz="4" w:space="0" w:color="auto"/>
            </w:tcBorders>
          </w:tcPr>
          <w:p w:rsidR="004E1B62" w:rsidRPr="004E1B62" w:rsidRDefault="004E1B62" w:rsidP="004E1B62">
            <w:pPr>
              <w:spacing w:after="0" w:line="240" w:lineRule="auto"/>
              <w:ind w:left="57"/>
              <w:rPr>
                <w:rFonts w:ascii="Times New Roman" w:hAnsi="Times New Roman"/>
              </w:rPr>
            </w:pPr>
          </w:p>
        </w:tc>
        <w:tc>
          <w:tcPr>
            <w:tcW w:w="2977" w:type="dxa"/>
            <w:tcBorders>
              <w:top w:val="nil"/>
              <w:left w:val="single" w:sz="4" w:space="0" w:color="auto"/>
              <w:bottom w:val="nil"/>
              <w:right w:val="single" w:sz="4" w:space="0" w:color="auto"/>
            </w:tcBorders>
          </w:tcPr>
          <w:p w:rsidR="004E1B62" w:rsidRPr="004E1B62" w:rsidRDefault="004E1B62" w:rsidP="004E1B62">
            <w:pPr>
              <w:spacing w:after="0" w:line="240" w:lineRule="auto"/>
              <w:ind w:left="57"/>
              <w:rPr>
                <w:rFonts w:ascii="Times New Roman" w:hAnsi="Times New Roman"/>
              </w:rPr>
            </w:pPr>
          </w:p>
        </w:tc>
      </w:tr>
      <w:tr w:rsidR="004E1B62" w:rsidRPr="004E1B62" w:rsidTr="00D3182A">
        <w:tc>
          <w:tcPr>
            <w:tcW w:w="4253" w:type="dxa"/>
            <w:tcBorders>
              <w:top w:val="nil"/>
              <w:left w:val="single" w:sz="4" w:space="0" w:color="auto"/>
              <w:bottom w:val="nil"/>
              <w:right w:val="single" w:sz="4" w:space="0" w:color="auto"/>
            </w:tcBorders>
          </w:tcPr>
          <w:p w:rsidR="004E1B62" w:rsidRPr="004E1B62" w:rsidRDefault="004E1B62" w:rsidP="004E1B62">
            <w:pPr>
              <w:spacing w:after="0" w:line="240" w:lineRule="auto"/>
              <w:ind w:left="992"/>
              <w:rPr>
                <w:rFonts w:ascii="Times New Roman" w:hAnsi="Times New Roman"/>
              </w:rPr>
            </w:pPr>
            <w:r w:rsidRPr="004E1B62">
              <w:rPr>
                <w:rFonts w:ascii="Times New Roman" w:hAnsi="Times New Roman"/>
              </w:rPr>
              <w:t>(другое)</w:t>
            </w:r>
          </w:p>
        </w:tc>
        <w:tc>
          <w:tcPr>
            <w:tcW w:w="2977" w:type="dxa"/>
            <w:tcBorders>
              <w:top w:val="nil"/>
              <w:left w:val="single" w:sz="4" w:space="0" w:color="auto"/>
              <w:bottom w:val="nil"/>
              <w:right w:val="single" w:sz="4" w:space="0" w:color="auto"/>
            </w:tcBorders>
          </w:tcPr>
          <w:p w:rsidR="004E1B62" w:rsidRPr="004E1B62" w:rsidRDefault="004E1B62" w:rsidP="004E1B62">
            <w:pPr>
              <w:spacing w:after="0" w:line="240" w:lineRule="auto"/>
              <w:ind w:left="57"/>
              <w:rPr>
                <w:rFonts w:ascii="Times New Roman" w:hAnsi="Times New Roman"/>
              </w:rPr>
            </w:pPr>
          </w:p>
        </w:tc>
        <w:tc>
          <w:tcPr>
            <w:tcW w:w="2977" w:type="dxa"/>
            <w:tcBorders>
              <w:top w:val="nil"/>
              <w:left w:val="single" w:sz="4" w:space="0" w:color="auto"/>
              <w:bottom w:val="nil"/>
              <w:right w:val="single" w:sz="4" w:space="0" w:color="auto"/>
            </w:tcBorders>
          </w:tcPr>
          <w:p w:rsidR="004E1B62" w:rsidRPr="004E1B62" w:rsidRDefault="004E1B62" w:rsidP="004E1B62">
            <w:pPr>
              <w:spacing w:after="0" w:line="240" w:lineRule="auto"/>
              <w:ind w:left="57"/>
              <w:rPr>
                <w:rFonts w:ascii="Times New Roman" w:hAnsi="Times New Roman"/>
              </w:rPr>
            </w:pPr>
          </w:p>
        </w:tc>
      </w:tr>
      <w:tr w:rsidR="004E1B62" w:rsidRPr="004E1B62" w:rsidTr="00D3182A">
        <w:tc>
          <w:tcPr>
            <w:tcW w:w="4253" w:type="dxa"/>
            <w:tcBorders>
              <w:top w:val="single" w:sz="4" w:space="0" w:color="auto"/>
              <w:left w:val="single" w:sz="4" w:space="0" w:color="auto"/>
              <w:bottom w:val="single" w:sz="4" w:space="0" w:color="auto"/>
              <w:right w:val="single" w:sz="4" w:space="0" w:color="auto"/>
            </w:tcBorders>
            <w:vAlign w:val="bottom"/>
          </w:tcPr>
          <w:p w:rsidR="004E1B62" w:rsidRPr="004E1B62" w:rsidRDefault="004E1B62" w:rsidP="004E1B62">
            <w:pPr>
              <w:spacing w:after="0" w:line="240" w:lineRule="auto"/>
              <w:ind w:left="57"/>
              <w:rPr>
                <w:rFonts w:ascii="Times New Roman" w:hAnsi="Times New Roman"/>
              </w:rPr>
            </w:pPr>
            <w:r w:rsidRPr="004E1B62">
              <w:rPr>
                <w:rFonts w:ascii="Times New Roman" w:hAnsi="Times New Roman"/>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4E1B62" w:rsidRPr="004E1B62" w:rsidRDefault="004E1B62" w:rsidP="004E1B62">
            <w:pPr>
              <w:spacing w:after="0" w:line="240" w:lineRule="auto"/>
              <w:rPr>
                <w:rFonts w:ascii="Times New Roman" w:hAnsi="Times New Roman"/>
              </w:rPr>
            </w:pPr>
            <w:r w:rsidRPr="004E1B62">
              <w:rPr>
                <w:rFonts w:ascii="Times New Roman" w:hAnsi="Times New Roman"/>
              </w:rPr>
              <w:t>Шифер</w:t>
            </w:r>
          </w:p>
        </w:tc>
        <w:tc>
          <w:tcPr>
            <w:tcW w:w="2977" w:type="dxa"/>
            <w:tcBorders>
              <w:top w:val="single" w:sz="4" w:space="0" w:color="auto"/>
              <w:left w:val="single" w:sz="4" w:space="0" w:color="auto"/>
              <w:bottom w:val="single" w:sz="4" w:space="0" w:color="auto"/>
              <w:right w:val="single" w:sz="4" w:space="0" w:color="auto"/>
            </w:tcBorders>
            <w:vAlign w:val="bottom"/>
          </w:tcPr>
          <w:p w:rsidR="004E1B62" w:rsidRPr="004E1B62" w:rsidRDefault="004E1B62" w:rsidP="004E1B62">
            <w:pPr>
              <w:spacing w:after="0" w:line="240" w:lineRule="auto"/>
              <w:ind w:left="57"/>
              <w:rPr>
                <w:rFonts w:ascii="Times New Roman" w:hAnsi="Times New Roman"/>
              </w:rPr>
            </w:pPr>
          </w:p>
        </w:tc>
      </w:tr>
      <w:tr w:rsidR="004E1B62" w:rsidRPr="004E1B62" w:rsidTr="00D3182A">
        <w:tc>
          <w:tcPr>
            <w:tcW w:w="4253" w:type="dxa"/>
            <w:tcBorders>
              <w:top w:val="single" w:sz="4" w:space="0" w:color="auto"/>
              <w:left w:val="single" w:sz="4" w:space="0" w:color="auto"/>
              <w:bottom w:val="single" w:sz="4" w:space="0" w:color="auto"/>
              <w:right w:val="single" w:sz="4" w:space="0" w:color="auto"/>
            </w:tcBorders>
            <w:vAlign w:val="bottom"/>
          </w:tcPr>
          <w:p w:rsidR="004E1B62" w:rsidRPr="004E1B62" w:rsidRDefault="004E1B62" w:rsidP="004E1B62">
            <w:pPr>
              <w:spacing w:after="0" w:line="240" w:lineRule="auto"/>
              <w:ind w:left="57"/>
              <w:rPr>
                <w:rFonts w:ascii="Times New Roman" w:hAnsi="Times New Roman"/>
              </w:rPr>
            </w:pPr>
            <w:r w:rsidRPr="004E1B62">
              <w:rPr>
                <w:rFonts w:ascii="Times New Roman" w:hAnsi="Times New Roman"/>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4E1B62" w:rsidRPr="004E1B62" w:rsidRDefault="004E1B62" w:rsidP="004E1B62">
            <w:pPr>
              <w:spacing w:after="0" w:line="240" w:lineRule="auto"/>
              <w:ind w:left="57"/>
              <w:rPr>
                <w:rFonts w:ascii="Times New Roman" w:hAnsi="Times New Roman"/>
              </w:rPr>
            </w:pPr>
            <w:r w:rsidRPr="004E1B62">
              <w:rPr>
                <w:rFonts w:ascii="Times New Roman" w:hAnsi="Times New Roman"/>
              </w:rPr>
              <w:t xml:space="preserve">Дощатые окрашенные, </w:t>
            </w:r>
          </w:p>
        </w:tc>
        <w:tc>
          <w:tcPr>
            <w:tcW w:w="2977" w:type="dxa"/>
            <w:tcBorders>
              <w:top w:val="single" w:sz="4" w:space="0" w:color="auto"/>
              <w:left w:val="single" w:sz="4" w:space="0" w:color="auto"/>
              <w:bottom w:val="single" w:sz="4" w:space="0" w:color="auto"/>
              <w:right w:val="single" w:sz="4" w:space="0" w:color="auto"/>
            </w:tcBorders>
            <w:vAlign w:val="bottom"/>
          </w:tcPr>
          <w:p w:rsidR="004E1B62" w:rsidRPr="004E1B62" w:rsidRDefault="004E1B62" w:rsidP="004E1B62">
            <w:pPr>
              <w:spacing w:after="0" w:line="240" w:lineRule="auto"/>
              <w:ind w:left="57"/>
              <w:rPr>
                <w:rFonts w:ascii="Times New Roman" w:hAnsi="Times New Roman"/>
              </w:rPr>
            </w:pPr>
          </w:p>
        </w:tc>
      </w:tr>
      <w:tr w:rsidR="004E1B62" w:rsidRPr="004E1B62" w:rsidTr="00D3182A">
        <w:trPr>
          <w:cantSplit/>
        </w:trPr>
        <w:tc>
          <w:tcPr>
            <w:tcW w:w="4253" w:type="dxa"/>
            <w:tcBorders>
              <w:top w:val="single" w:sz="4" w:space="0" w:color="auto"/>
              <w:left w:val="single" w:sz="4" w:space="0" w:color="auto"/>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r w:rsidRPr="004E1B62">
              <w:rPr>
                <w:rFonts w:ascii="Times New Roman" w:hAnsi="Times New Roman"/>
              </w:rPr>
              <w:t>7. Проемы</w:t>
            </w:r>
          </w:p>
        </w:tc>
        <w:tc>
          <w:tcPr>
            <w:tcW w:w="2977" w:type="dxa"/>
            <w:vMerge w:val="restart"/>
            <w:tcBorders>
              <w:top w:val="single" w:sz="4" w:space="0" w:color="auto"/>
              <w:left w:val="nil"/>
              <w:bottom w:val="nil"/>
              <w:right w:val="single" w:sz="4" w:space="0" w:color="auto"/>
            </w:tcBorders>
            <w:vAlign w:val="bottom"/>
          </w:tcPr>
          <w:p w:rsidR="004E1B62" w:rsidRPr="004E1B62" w:rsidRDefault="004E1B62" w:rsidP="004E1B62">
            <w:pPr>
              <w:spacing w:after="0" w:line="240" w:lineRule="auto"/>
              <w:rPr>
                <w:rFonts w:ascii="Times New Roman" w:hAnsi="Times New Roman"/>
              </w:rPr>
            </w:pPr>
            <w:r w:rsidRPr="004E1B62">
              <w:rPr>
                <w:rFonts w:ascii="Times New Roman" w:hAnsi="Times New Roman"/>
              </w:rPr>
              <w:t>Двойные  створные</w:t>
            </w:r>
          </w:p>
          <w:p w:rsidR="004E1B62" w:rsidRPr="004E1B62" w:rsidRDefault="004E1B62" w:rsidP="004E1B62">
            <w:pPr>
              <w:spacing w:after="0" w:line="240" w:lineRule="auto"/>
              <w:rPr>
                <w:rFonts w:ascii="Times New Roman" w:hAnsi="Times New Roman"/>
              </w:rPr>
            </w:pPr>
          </w:p>
        </w:tc>
        <w:tc>
          <w:tcPr>
            <w:tcW w:w="2977" w:type="dxa"/>
            <w:vMerge w:val="restart"/>
            <w:tcBorders>
              <w:top w:val="single" w:sz="4" w:space="0" w:color="auto"/>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p>
        </w:tc>
      </w:tr>
      <w:tr w:rsidR="004E1B62" w:rsidRPr="004E1B62" w:rsidTr="00D3182A">
        <w:trPr>
          <w:cantSplit/>
        </w:trPr>
        <w:tc>
          <w:tcPr>
            <w:tcW w:w="4253" w:type="dxa"/>
            <w:tcBorders>
              <w:top w:val="nil"/>
              <w:left w:val="single" w:sz="4" w:space="0" w:color="auto"/>
              <w:bottom w:val="nil"/>
              <w:right w:val="single" w:sz="4" w:space="0" w:color="auto"/>
            </w:tcBorders>
            <w:vAlign w:val="bottom"/>
          </w:tcPr>
          <w:p w:rsidR="004E1B62" w:rsidRPr="004E1B62" w:rsidRDefault="004E1B62" w:rsidP="004E1B62">
            <w:pPr>
              <w:spacing w:after="0" w:line="240" w:lineRule="auto"/>
              <w:ind w:left="993"/>
              <w:rPr>
                <w:rFonts w:ascii="Times New Roman" w:hAnsi="Times New Roman"/>
              </w:rPr>
            </w:pPr>
            <w:r w:rsidRPr="004E1B62">
              <w:rPr>
                <w:rFonts w:ascii="Times New Roman" w:hAnsi="Times New Roman"/>
              </w:rPr>
              <w:t>окна</w:t>
            </w:r>
          </w:p>
        </w:tc>
        <w:tc>
          <w:tcPr>
            <w:tcW w:w="2977" w:type="dxa"/>
            <w:vMerge/>
            <w:tcBorders>
              <w:top w:val="single" w:sz="4" w:space="0" w:color="auto"/>
              <w:left w:val="nil"/>
              <w:bottom w:val="nil"/>
              <w:right w:val="single" w:sz="4" w:space="0" w:color="auto"/>
            </w:tcBorders>
            <w:vAlign w:val="center"/>
          </w:tcPr>
          <w:p w:rsidR="004E1B62" w:rsidRPr="004E1B62" w:rsidRDefault="004E1B62" w:rsidP="004E1B62">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4E1B62" w:rsidRPr="004E1B62" w:rsidRDefault="004E1B62" w:rsidP="004E1B62">
            <w:pPr>
              <w:spacing w:after="0" w:line="240" w:lineRule="auto"/>
              <w:rPr>
                <w:rFonts w:ascii="Times New Roman" w:hAnsi="Times New Roman"/>
              </w:rPr>
            </w:pPr>
          </w:p>
        </w:tc>
      </w:tr>
      <w:tr w:rsidR="004E1B62" w:rsidRPr="004E1B62" w:rsidTr="00D3182A">
        <w:tc>
          <w:tcPr>
            <w:tcW w:w="4253" w:type="dxa"/>
            <w:tcBorders>
              <w:top w:val="nil"/>
              <w:left w:val="single" w:sz="4" w:space="0" w:color="auto"/>
              <w:bottom w:val="nil"/>
              <w:right w:val="single" w:sz="4" w:space="0" w:color="auto"/>
            </w:tcBorders>
            <w:vAlign w:val="bottom"/>
          </w:tcPr>
          <w:p w:rsidR="004E1B62" w:rsidRPr="004E1B62" w:rsidRDefault="004E1B62" w:rsidP="004E1B62">
            <w:pPr>
              <w:spacing w:after="0" w:line="240" w:lineRule="auto"/>
              <w:ind w:left="993"/>
              <w:rPr>
                <w:rFonts w:ascii="Times New Roman" w:hAnsi="Times New Roman"/>
              </w:rPr>
            </w:pPr>
            <w:r w:rsidRPr="004E1B62">
              <w:rPr>
                <w:rFonts w:ascii="Times New Roman" w:hAnsi="Times New Roman"/>
              </w:rPr>
              <w:t>двери</w:t>
            </w:r>
          </w:p>
        </w:tc>
        <w:tc>
          <w:tcPr>
            <w:tcW w:w="2977" w:type="dxa"/>
            <w:tcBorders>
              <w:top w:val="nil"/>
              <w:left w:val="nil"/>
              <w:bottom w:val="nil"/>
              <w:right w:val="single" w:sz="4" w:space="0" w:color="auto"/>
            </w:tcBorders>
            <w:vAlign w:val="bottom"/>
          </w:tcPr>
          <w:p w:rsidR="004E1B62" w:rsidRPr="004E1B62" w:rsidRDefault="004E1B62" w:rsidP="004E1B62">
            <w:pPr>
              <w:spacing w:after="0" w:line="240" w:lineRule="auto"/>
              <w:rPr>
                <w:rFonts w:ascii="Times New Roman" w:hAnsi="Times New Roman"/>
              </w:rPr>
            </w:pPr>
            <w:r w:rsidRPr="004E1B62">
              <w:rPr>
                <w:rFonts w:ascii="Times New Roman" w:hAnsi="Times New Roman"/>
              </w:rPr>
              <w:t>филенчатые</w:t>
            </w:r>
          </w:p>
        </w:tc>
        <w:tc>
          <w:tcPr>
            <w:tcW w:w="2977" w:type="dxa"/>
            <w:tcBorders>
              <w:top w:val="nil"/>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p>
        </w:tc>
      </w:tr>
      <w:tr w:rsidR="004E1B62" w:rsidRPr="004E1B62" w:rsidTr="00D3182A">
        <w:tc>
          <w:tcPr>
            <w:tcW w:w="4253" w:type="dxa"/>
            <w:tcBorders>
              <w:top w:val="nil"/>
              <w:left w:val="single" w:sz="4" w:space="0" w:color="auto"/>
              <w:bottom w:val="single" w:sz="4" w:space="0" w:color="auto"/>
              <w:right w:val="single" w:sz="4" w:space="0" w:color="auto"/>
            </w:tcBorders>
            <w:vAlign w:val="bottom"/>
          </w:tcPr>
          <w:p w:rsidR="004E1B62" w:rsidRPr="004E1B62" w:rsidRDefault="004E1B62" w:rsidP="004E1B62">
            <w:pPr>
              <w:spacing w:after="0" w:line="240" w:lineRule="auto"/>
              <w:ind w:left="993"/>
              <w:rPr>
                <w:rFonts w:ascii="Times New Roman" w:hAnsi="Times New Roman"/>
              </w:rPr>
            </w:pPr>
            <w:r w:rsidRPr="004E1B62">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4E1B62" w:rsidRPr="004E1B62" w:rsidRDefault="004E1B62" w:rsidP="004E1B62">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4E1B62" w:rsidRPr="004E1B62" w:rsidRDefault="004E1B62" w:rsidP="004E1B62">
            <w:pPr>
              <w:spacing w:after="0" w:line="240" w:lineRule="auto"/>
              <w:ind w:left="57"/>
              <w:rPr>
                <w:rFonts w:ascii="Times New Roman" w:hAnsi="Times New Roman"/>
              </w:rPr>
            </w:pPr>
          </w:p>
        </w:tc>
      </w:tr>
      <w:tr w:rsidR="004E1B62" w:rsidRPr="004E1B62" w:rsidTr="00D3182A">
        <w:trPr>
          <w:cantSplit/>
        </w:trPr>
        <w:tc>
          <w:tcPr>
            <w:tcW w:w="4253" w:type="dxa"/>
            <w:tcBorders>
              <w:top w:val="single" w:sz="4" w:space="0" w:color="auto"/>
              <w:left w:val="single" w:sz="4" w:space="0" w:color="auto"/>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r w:rsidRPr="004E1B62">
              <w:rPr>
                <w:rFonts w:ascii="Times New Roman" w:hAnsi="Times New Roman"/>
              </w:rPr>
              <w:t>8. Отделка</w:t>
            </w:r>
          </w:p>
        </w:tc>
        <w:tc>
          <w:tcPr>
            <w:tcW w:w="2977" w:type="dxa"/>
            <w:vMerge w:val="restart"/>
            <w:tcBorders>
              <w:top w:val="single" w:sz="4" w:space="0" w:color="auto"/>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r w:rsidRPr="004E1B62">
              <w:rPr>
                <w:rFonts w:ascii="Times New Roman" w:hAnsi="Times New Roman"/>
              </w:rPr>
              <w:t>Обои, окраска, побелка, сухая штукатурка</w:t>
            </w:r>
          </w:p>
        </w:tc>
        <w:tc>
          <w:tcPr>
            <w:tcW w:w="2977" w:type="dxa"/>
            <w:vMerge w:val="restart"/>
            <w:tcBorders>
              <w:top w:val="single" w:sz="4" w:space="0" w:color="auto"/>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p>
        </w:tc>
      </w:tr>
      <w:tr w:rsidR="004E1B62" w:rsidRPr="004E1B62" w:rsidTr="00D3182A">
        <w:trPr>
          <w:cantSplit/>
        </w:trPr>
        <w:tc>
          <w:tcPr>
            <w:tcW w:w="4253" w:type="dxa"/>
            <w:tcBorders>
              <w:top w:val="nil"/>
              <w:left w:val="single" w:sz="4" w:space="0" w:color="auto"/>
              <w:bottom w:val="nil"/>
              <w:right w:val="single" w:sz="4" w:space="0" w:color="auto"/>
            </w:tcBorders>
            <w:vAlign w:val="bottom"/>
          </w:tcPr>
          <w:p w:rsidR="004E1B62" w:rsidRPr="004E1B62" w:rsidRDefault="004E1B62" w:rsidP="004E1B62">
            <w:pPr>
              <w:spacing w:after="0" w:line="240" w:lineRule="auto"/>
              <w:ind w:left="993"/>
              <w:rPr>
                <w:rFonts w:ascii="Times New Roman" w:hAnsi="Times New Roman"/>
              </w:rPr>
            </w:pPr>
            <w:r w:rsidRPr="004E1B62">
              <w:rPr>
                <w:rFonts w:ascii="Times New Roman" w:hAnsi="Times New Roman"/>
              </w:rPr>
              <w:t>внутренняя</w:t>
            </w:r>
          </w:p>
        </w:tc>
        <w:tc>
          <w:tcPr>
            <w:tcW w:w="2977" w:type="dxa"/>
            <w:vMerge/>
            <w:tcBorders>
              <w:top w:val="single" w:sz="4" w:space="0" w:color="auto"/>
              <w:left w:val="nil"/>
              <w:bottom w:val="nil"/>
              <w:right w:val="single" w:sz="4" w:space="0" w:color="auto"/>
            </w:tcBorders>
            <w:vAlign w:val="center"/>
          </w:tcPr>
          <w:p w:rsidR="004E1B62" w:rsidRPr="004E1B62" w:rsidRDefault="004E1B62" w:rsidP="004E1B62">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4E1B62" w:rsidRPr="004E1B62" w:rsidRDefault="004E1B62" w:rsidP="004E1B62">
            <w:pPr>
              <w:spacing w:after="0" w:line="240" w:lineRule="auto"/>
              <w:rPr>
                <w:rFonts w:ascii="Times New Roman" w:hAnsi="Times New Roman"/>
              </w:rPr>
            </w:pPr>
          </w:p>
        </w:tc>
      </w:tr>
      <w:tr w:rsidR="004E1B62" w:rsidRPr="004E1B62" w:rsidTr="00D3182A">
        <w:tc>
          <w:tcPr>
            <w:tcW w:w="4253" w:type="dxa"/>
            <w:tcBorders>
              <w:top w:val="nil"/>
              <w:left w:val="single" w:sz="4" w:space="0" w:color="auto"/>
              <w:bottom w:val="nil"/>
              <w:right w:val="single" w:sz="4" w:space="0" w:color="auto"/>
            </w:tcBorders>
            <w:vAlign w:val="bottom"/>
          </w:tcPr>
          <w:p w:rsidR="004E1B62" w:rsidRPr="004E1B62" w:rsidRDefault="004E1B62" w:rsidP="004E1B62">
            <w:pPr>
              <w:spacing w:after="0" w:line="240" w:lineRule="auto"/>
              <w:ind w:left="993"/>
              <w:rPr>
                <w:rFonts w:ascii="Times New Roman" w:hAnsi="Times New Roman"/>
              </w:rPr>
            </w:pPr>
            <w:r w:rsidRPr="004E1B62">
              <w:rPr>
                <w:rFonts w:ascii="Times New Roman" w:hAnsi="Times New Roman"/>
              </w:rPr>
              <w:t>наружная</w:t>
            </w:r>
          </w:p>
        </w:tc>
        <w:tc>
          <w:tcPr>
            <w:tcW w:w="2977" w:type="dxa"/>
            <w:tcBorders>
              <w:top w:val="nil"/>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r w:rsidRPr="004E1B62">
              <w:rPr>
                <w:rFonts w:ascii="Times New Roman" w:hAnsi="Times New Roman"/>
              </w:rPr>
              <w:t>Облицованные кирпичом</w:t>
            </w:r>
          </w:p>
        </w:tc>
        <w:tc>
          <w:tcPr>
            <w:tcW w:w="2977" w:type="dxa"/>
            <w:tcBorders>
              <w:top w:val="nil"/>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p>
        </w:tc>
      </w:tr>
      <w:tr w:rsidR="004E1B62" w:rsidRPr="004E1B62" w:rsidTr="00D3182A">
        <w:tc>
          <w:tcPr>
            <w:tcW w:w="4253" w:type="dxa"/>
            <w:tcBorders>
              <w:top w:val="nil"/>
              <w:left w:val="single" w:sz="4" w:space="0" w:color="auto"/>
              <w:bottom w:val="single" w:sz="4" w:space="0" w:color="auto"/>
              <w:right w:val="single" w:sz="4" w:space="0" w:color="auto"/>
            </w:tcBorders>
            <w:vAlign w:val="bottom"/>
          </w:tcPr>
          <w:p w:rsidR="004E1B62" w:rsidRPr="004E1B62" w:rsidRDefault="004E1B62" w:rsidP="004E1B62">
            <w:pPr>
              <w:spacing w:after="0" w:line="240" w:lineRule="auto"/>
              <w:ind w:left="993"/>
              <w:rPr>
                <w:rFonts w:ascii="Times New Roman" w:hAnsi="Times New Roman"/>
              </w:rPr>
            </w:pPr>
            <w:r w:rsidRPr="004E1B62">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4E1B62" w:rsidRPr="004E1B62" w:rsidRDefault="004E1B62" w:rsidP="004E1B62">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4E1B62" w:rsidRPr="004E1B62" w:rsidRDefault="004E1B62" w:rsidP="004E1B62">
            <w:pPr>
              <w:spacing w:after="0" w:line="240" w:lineRule="auto"/>
              <w:ind w:left="57"/>
              <w:rPr>
                <w:rFonts w:ascii="Times New Roman" w:hAnsi="Times New Roman"/>
              </w:rPr>
            </w:pPr>
          </w:p>
        </w:tc>
      </w:tr>
      <w:tr w:rsidR="004E1B62" w:rsidRPr="004E1B62" w:rsidTr="00D3182A">
        <w:trPr>
          <w:cantSplit/>
        </w:trPr>
        <w:tc>
          <w:tcPr>
            <w:tcW w:w="4253" w:type="dxa"/>
            <w:tcBorders>
              <w:top w:val="single" w:sz="4" w:space="0" w:color="auto"/>
              <w:left w:val="single" w:sz="4" w:space="0" w:color="auto"/>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r w:rsidRPr="004E1B62">
              <w:rPr>
                <w:rFonts w:ascii="Times New Roman" w:hAnsi="Times New Roman"/>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r w:rsidRPr="004E1B62">
              <w:rPr>
                <w:rFonts w:ascii="Times New Roman" w:hAnsi="Times New Roman"/>
              </w:rPr>
              <w:t>нет</w:t>
            </w:r>
          </w:p>
        </w:tc>
        <w:tc>
          <w:tcPr>
            <w:tcW w:w="2977" w:type="dxa"/>
            <w:vMerge w:val="restart"/>
            <w:tcBorders>
              <w:top w:val="single" w:sz="4" w:space="0" w:color="auto"/>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p>
        </w:tc>
      </w:tr>
      <w:tr w:rsidR="004E1B62" w:rsidRPr="004E1B62" w:rsidTr="00D3182A">
        <w:trPr>
          <w:cantSplit/>
        </w:trPr>
        <w:tc>
          <w:tcPr>
            <w:tcW w:w="4253" w:type="dxa"/>
            <w:tcBorders>
              <w:top w:val="nil"/>
              <w:left w:val="single" w:sz="4" w:space="0" w:color="auto"/>
              <w:bottom w:val="nil"/>
              <w:right w:val="single" w:sz="4" w:space="0" w:color="auto"/>
            </w:tcBorders>
            <w:vAlign w:val="bottom"/>
          </w:tcPr>
          <w:p w:rsidR="004E1B62" w:rsidRPr="004E1B62" w:rsidRDefault="004E1B62" w:rsidP="004E1B62">
            <w:pPr>
              <w:spacing w:after="0" w:line="240" w:lineRule="auto"/>
              <w:ind w:left="993"/>
              <w:rPr>
                <w:rFonts w:ascii="Times New Roman" w:hAnsi="Times New Roman"/>
              </w:rPr>
            </w:pPr>
            <w:r w:rsidRPr="004E1B62">
              <w:rPr>
                <w:rFonts w:ascii="Times New Roman" w:hAnsi="Times New Roman"/>
              </w:rPr>
              <w:t>ванны напольные</w:t>
            </w:r>
          </w:p>
        </w:tc>
        <w:tc>
          <w:tcPr>
            <w:tcW w:w="2977" w:type="dxa"/>
            <w:vMerge/>
            <w:tcBorders>
              <w:top w:val="single" w:sz="4" w:space="0" w:color="auto"/>
              <w:left w:val="nil"/>
              <w:bottom w:val="nil"/>
              <w:right w:val="single" w:sz="4" w:space="0" w:color="auto"/>
            </w:tcBorders>
            <w:vAlign w:val="center"/>
          </w:tcPr>
          <w:p w:rsidR="004E1B62" w:rsidRPr="004E1B62" w:rsidRDefault="004E1B62" w:rsidP="004E1B62">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4E1B62" w:rsidRPr="004E1B62" w:rsidRDefault="004E1B62" w:rsidP="004E1B62">
            <w:pPr>
              <w:spacing w:after="0" w:line="240" w:lineRule="auto"/>
              <w:rPr>
                <w:rFonts w:ascii="Times New Roman" w:hAnsi="Times New Roman"/>
              </w:rPr>
            </w:pPr>
          </w:p>
        </w:tc>
      </w:tr>
      <w:tr w:rsidR="004E1B62" w:rsidRPr="004E1B62" w:rsidTr="00D3182A">
        <w:tc>
          <w:tcPr>
            <w:tcW w:w="4253" w:type="dxa"/>
            <w:tcBorders>
              <w:top w:val="nil"/>
              <w:left w:val="single" w:sz="4" w:space="0" w:color="auto"/>
              <w:bottom w:val="nil"/>
              <w:right w:val="single" w:sz="4" w:space="0" w:color="auto"/>
            </w:tcBorders>
            <w:vAlign w:val="bottom"/>
          </w:tcPr>
          <w:p w:rsidR="004E1B62" w:rsidRPr="004E1B62" w:rsidRDefault="004E1B62" w:rsidP="004E1B62">
            <w:pPr>
              <w:spacing w:after="0" w:line="240" w:lineRule="auto"/>
              <w:ind w:left="993"/>
              <w:rPr>
                <w:rFonts w:ascii="Times New Roman" w:hAnsi="Times New Roman"/>
              </w:rPr>
            </w:pPr>
            <w:r w:rsidRPr="004E1B62">
              <w:rPr>
                <w:rFonts w:ascii="Times New Roman" w:hAnsi="Times New Roman"/>
              </w:rPr>
              <w:t>электроплиты</w:t>
            </w:r>
          </w:p>
        </w:tc>
        <w:tc>
          <w:tcPr>
            <w:tcW w:w="2977" w:type="dxa"/>
            <w:tcBorders>
              <w:top w:val="nil"/>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r w:rsidRPr="004E1B62">
              <w:rPr>
                <w:rFonts w:ascii="Times New Roman" w:hAnsi="Times New Roman"/>
              </w:rPr>
              <w:t>нет</w:t>
            </w:r>
          </w:p>
        </w:tc>
        <w:tc>
          <w:tcPr>
            <w:tcW w:w="2977" w:type="dxa"/>
            <w:tcBorders>
              <w:top w:val="nil"/>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p>
        </w:tc>
      </w:tr>
      <w:tr w:rsidR="004E1B62" w:rsidRPr="004E1B62" w:rsidTr="00D3182A">
        <w:tc>
          <w:tcPr>
            <w:tcW w:w="4253" w:type="dxa"/>
            <w:tcBorders>
              <w:top w:val="nil"/>
              <w:left w:val="single" w:sz="4" w:space="0" w:color="auto"/>
              <w:bottom w:val="nil"/>
              <w:right w:val="single" w:sz="4" w:space="0" w:color="auto"/>
            </w:tcBorders>
            <w:vAlign w:val="bottom"/>
          </w:tcPr>
          <w:p w:rsidR="004E1B62" w:rsidRPr="004E1B62" w:rsidRDefault="004E1B62" w:rsidP="004E1B62">
            <w:pPr>
              <w:spacing w:after="0" w:line="240" w:lineRule="auto"/>
              <w:ind w:left="993"/>
              <w:rPr>
                <w:rFonts w:ascii="Times New Roman" w:hAnsi="Times New Roman"/>
              </w:rPr>
            </w:pPr>
            <w:r w:rsidRPr="004E1B62">
              <w:rPr>
                <w:rFonts w:ascii="Times New Roman" w:hAnsi="Times New Roman"/>
              </w:rPr>
              <w:t>телефонные сети и оборудование</w:t>
            </w:r>
          </w:p>
        </w:tc>
        <w:tc>
          <w:tcPr>
            <w:tcW w:w="2977" w:type="dxa"/>
            <w:tcBorders>
              <w:top w:val="nil"/>
              <w:left w:val="nil"/>
              <w:bottom w:val="nil"/>
              <w:right w:val="single" w:sz="4" w:space="0" w:color="auto"/>
            </w:tcBorders>
            <w:vAlign w:val="bottom"/>
          </w:tcPr>
          <w:p w:rsidR="004E1B62" w:rsidRPr="004E1B62" w:rsidRDefault="004E1B62" w:rsidP="004E1B62">
            <w:pPr>
              <w:spacing w:after="0" w:line="240" w:lineRule="auto"/>
              <w:rPr>
                <w:rFonts w:ascii="Times New Roman" w:hAnsi="Times New Roman"/>
              </w:rPr>
            </w:pPr>
            <w:r w:rsidRPr="004E1B62">
              <w:rPr>
                <w:rFonts w:ascii="Times New Roman" w:hAnsi="Times New Roman"/>
              </w:rPr>
              <w:t>нет</w:t>
            </w:r>
          </w:p>
        </w:tc>
        <w:tc>
          <w:tcPr>
            <w:tcW w:w="2977" w:type="dxa"/>
            <w:tcBorders>
              <w:top w:val="nil"/>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p>
        </w:tc>
      </w:tr>
      <w:tr w:rsidR="004E1B62" w:rsidRPr="004E1B62" w:rsidTr="00D3182A">
        <w:tc>
          <w:tcPr>
            <w:tcW w:w="4253" w:type="dxa"/>
            <w:tcBorders>
              <w:top w:val="nil"/>
              <w:left w:val="single" w:sz="4" w:space="0" w:color="auto"/>
              <w:bottom w:val="nil"/>
              <w:right w:val="single" w:sz="4" w:space="0" w:color="auto"/>
            </w:tcBorders>
            <w:vAlign w:val="bottom"/>
          </w:tcPr>
          <w:p w:rsidR="004E1B62" w:rsidRPr="004E1B62" w:rsidRDefault="004E1B62" w:rsidP="004E1B62">
            <w:pPr>
              <w:spacing w:after="0" w:line="240" w:lineRule="auto"/>
              <w:ind w:left="993"/>
              <w:rPr>
                <w:rFonts w:ascii="Times New Roman" w:hAnsi="Times New Roman"/>
              </w:rPr>
            </w:pPr>
            <w:r w:rsidRPr="004E1B62">
              <w:rPr>
                <w:rFonts w:ascii="Times New Roman" w:hAnsi="Times New Roman"/>
              </w:rPr>
              <w:t>сети проводного радиовещания</w:t>
            </w:r>
          </w:p>
        </w:tc>
        <w:tc>
          <w:tcPr>
            <w:tcW w:w="2977" w:type="dxa"/>
            <w:tcBorders>
              <w:top w:val="nil"/>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r w:rsidRPr="004E1B62">
              <w:rPr>
                <w:rFonts w:ascii="Times New Roman" w:hAnsi="Times New Roman"/>
              </w:rPr>
              <w:t>Проводка открытая</w:t>
            </w:r>
          </w:p>
        </w:tc>
        <w:tc>
          <w:tcPr>
            <w:tcW w:w="2977" w:type="dxa"/>
            <w:tcBorders>
              <w:top w:val="nil"/>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p>
        </w:tc>
      </w:tr>
      <w:tr w:rsidR="004E1B62" w:rsidRPr="004E1B62" w:rsidTr="00D3182A">
        <w:tc>
          <w:tcPr>
            <w:tcW w:w="4253" w:type="dxa"/>
            <w:tcBorders>
              <w:top w:val="nil"/>
              <w:left w:val="single" w:sz="4" w:space="0" w:color="auto"/>
              <w:bottom w:val="nil"/>
              <w:right w:val="single" w:sz="4" w:space="0" w:color="auto"/>
            </w:tcBorders>
            <w:vAlign w:val="bottom"/>
          </w:tcPr>
          <w:p w:rsidR="004E1B62" w:rsidRPr="004E1B62" w:rsidRDefault="004E1B62" w:rsidP="004E1B62">
            <w:pPr>
              <w:spacing w:after="0" w:line="240" w:lineRule="auto"/>
              <w:ind w:left="993"/>
              <w:rPr>
                <w:rFonts w:ascii="Times New Roman" w:hAnsi="Times New Roman"/>
              </w:rPr>
            </w:pPr>
            <w:r w:rsidRPr="004E1B62">
              <w:rPr>
                <w:rFonts w:ascii="Times New Roman" w:hAnsi="Times New Roman"/>
              </w:rPr>
              <w:t>сигнализация</w:t>
            </w:r>
          </w:p>
        </w:tc>
        <w:tc>
          <w:tcPr>
            <w:tcW w:w="2977" w:type="dxa"/>
            <w:tcBorders>
              <w:top w:val="nil"/>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r w:rsidRPr="004E1B62">
              <w:rPr>
                <w:rFonts w:ascii="Times New Roman" w:hAnsi="Times New Roman"/>
              </w:rPr>
              <w:t>нет</w:t>
            </w:r>
          </w:p>
        </w:tc>
        <w:tc>
          <w:tcPr>
            <w:tcW w:w="2977" w:type="dxa"/>
            <w:tcBorders>
              <w:top w:val="nil"/>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p>
        </w:tc>
      </w:tr>
      <w:tr w:rsidR="004E1B62" w:rsidRPr="004E1B62" w:rsidTr="00D3182A">
        <w:tc>
          <w:tcPr>
            <w:tcW w:w="4253" w:type="dxa"/>
            <w:tcBorders>
              <w:top w:val="nil"/>
              <w:left w:val="single" w:sz="4" w:space="0" w:color="auto"/>
              <w:bottom w:val="nil"/>
              <w:right w:val="single" w:sz="4" w:space="0" w:color="auto"/>
            </w:tcBorders>
            <w:vAlign w:val="bottom"/>
          </w:tcPr>
          <w:p w:rsidR="004E1B62" w:rsidRPr="004E1B62" w:rsidRDefault="004E1B62" w:rsidP="004E1B62">
            <w:pPr>
              <w:spacing w:after="0" w:line="240" w:lineRule="auto"/>
              <w:ind w:left="993"/>
              <w:rPr>
                <w:rFonts w:ascii="Times New Roman" w:hAnsi="Times New Roman"/>
              </w:rPr>
            </w:pPr>
            <w:r w:rsidRPr="004E1B62">
              <w:rPr>
                <w:rFonts w:ascii="Times New Roman" w:hAnsi="Times New Roman"/>
              </w:rPr>
              <w:t>мусоропровод</w:t>
            </w:r>
          </w:p>
        </w:tc>
        <w:tc>
          <w:tcPr>
            <w:tcW w:w="2977" w:type="dxa"/>
            <w:tcBorders>
              <w:top w:val="nil"/>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r w:rsidRPr="004E1B62">
              <w:rPr>
                <w:rFonts w:ascii="Times New Roman" w:hAnsi="Times New Roman"/>
              </w:rPr>
              <w:t>нет</w:t>
            </w:r>
          </w:p>
        </w:tc>
        <w:tc>
          <w:tcPr>
            <w:tcW w:w="2977" w:type="dxa"/>
            <w:tcBorders>
              <w:top w:val="nil"/>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p>
        </w:tc>
      </w:tr>
      <w:tr w:rsidR="004E1B62" w:rsidRPr="004E1B62" w:rsidTr="00D3182A">
        <w:tc>
          <w:tcPr>
            <w:tcW w:w="4253" w:type="dxa"/>
            <w:tcBorders>
              <w:top w:val="nil"/>
              <w:left w:val="single" w:sz="4" w:space="0" w:color="auto"/>
              <w:bottom w:val="nil"/>
              <w:right w:val="single" w:sz="4" w:space="0" w:color="auto"/>
            </w:tcBorders>
            <w:vAlign w:val="bottom"/>
          </w:tcPr>
          <w:p w:rsidR="004E1B62" w:rsidRPr="004E1B62" w:rsidRDefault="004E1B62" w:rsidP="004E1B62">
            <w:pPr>
              <w:spacing w:after="0" w:line="240" w:lineRule="auto"/>
              <w:ind w:left="993"/>
              <w:rPr>
                <w:rFonts w:ascii="Times New Roman" w:hAnsi="Times New Roman"/>
              </w:rPr>
            </w:pPr>
            <w:r w:rsidRPr="004E1B62">
              <w:rPr>
                <w:rFonts w:ascii="Times New Roman" w:hAnsi="Times New Roman"/>
              </w:rPr>
              <w:t>лифт</w:t>
            </w:r>
          </w:p>
        </w:tc>
        <w:tc>
          <w:tcPr>
            <w:tcW w:w="2977" w:type="dxa"/>
            <w:tcBorders>
              <w:top w:val="nil"/>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r w:rsidRPr="004E1B62">
              <w:rPr>
                <w:rFonts w:ascii="Times New Roman" w:hAnsi="Times New Roman"/>
              </w:rPr>
              <w:t>нет</w:t>
            </w:r>
          </w:p>
        </w:tc>
        <w:tc>
          <w:tcPr>
            <w:tcW w:w="2977" w:type="dxa"/>
            <w:tcBorders>
              <w:top w:val="nil"/>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p>
        </w:tc>
      </w:tr>
      <w:tr w:rsidR="004E1B62" w:rsidRPr="004E1B62" w:rsidTr="00D3182A">
        <w:tc>
          <w:tcPr>
            <w:tcW w:w="4253" w:type="dxa"/>
            <w:tcBorders>
              <w:top w:val="nil"/>
              <w:left w:val="single" w:sz="4" w:space="0" w:color="auto"/>
              <w:bottom w:val="nil"/>
              <w:right w:val="single" w:sz="4" w:space="0" w:color="auto"/>
            </w:tcBorders>
            <w:vAlign w:val="bottom"/>
          </w:tcPr>
          <w:p w:rsidR="004E1B62" w:rsidRPr="004E1B62" w:rsidRDefault="004E1B62" w:rsidP="004E1B62">
            <w:pPr>
              <w:spacing w:after="0" w:line="240" w:lineRule="auto"/>
              <w:ind w:left="993"/>
              <w:rPr>
                <w:rFonts w:ascii="Times New Roman" w:hAnsi="Times New Roman"/>
              </w:rPr>
            </w:pPr>
            <w:r w:rsidRPr="004E1B62">
              <w:rPr>
                <w:rFonts w:ascii="Times New Roman" w:hAnsi="Times New Roman"/>
              </w:rPr>
              <w:t>вентиляция</w:t>
            </w:r>
          </w:p>
        </w:tc>
        <w:tc>
          <w:tcPr>
            <w:tcW w:w="2977" w:type="dxa"/>
            <w:tcBorders>
              <w:top w:val="nil"/>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r w:rsidRPr="004E1B62">
              <w:rPr>
                <w:rFonts w:ascii="Times New Roman" w:hAnsi="Times New Roman"/>
              </w:rPr>
              <w:t>нет</w:t>
            </w:r>
          </w:p>
        </w:tc>
        <w:tc>
          <w:tcPr>
            <w:tcW w:w="2977" w:type="dxa"/>
            <w:tcBorders>
              <w:top w:val="nil"/>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p>
        </w:tc>
      </w:tr>
      <w:tr w:rsidR="004E1B62" w:rsidRPr="004E1B62" w:rsidTr="00D3182A">
        <w:tc>
          <w:tcPr>
            <w:tcW w:w="4253" w:type="dxa"/>
            <w:tcBorders>
              <w:top w:val="nil"/>
              <w:left w:val="single" w:sz="4" w:space="0" w:color="auto"/>
              <w:bottom w:val="single" w:sz="4" w:space="0" w:color="auto"/>
              <w:right w:val="single" w:sz="4" w:space="0" w:color="auto"/>
            </w:tcBorders>
            <w:vAlign w:val="bottom"/>
          </w:tcPr>
          <w:p w:rsidR="004E1B62" w:rsidRPr="004E1B62" w:rsidRDefault="004E1B62" w:rsidP="004E1B62">
            <w:pPr>
              <w:spacing w:after="0" w:line="240" w:lineRule="auto"/>
              <w:ind w:left="993"/>
              <w:rPr>
                <w:rFonts w:ascii="Times New Roman" w:hAnsi="Times New Roman"/>
              </w:rPr>
            </w:pPr>
            <w:r w:rsidRPr="004E1B62">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4E1B62" w:rsidRPr="004E1B62" w:rsidRDefault="004E1B62" w:rsidP="004E1B62">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4E1B62" w:rsidRPr="004E1B62" w:rsidRDefault="004E1B62" w:rsidP="004E1B62">
            <w:pPr>
              <w:spacing w:after="0" w:line="240" w:lineRule="auto"/>
              <w:ind w:left="57"/>
              <w:rPr>
                <w:rFonts w:ascii="Times New Roman" w:hAnsi="Times New Roman"/>
              </w:rPr>
            </w:pPr>
          </w:p>
        </w:tc>
      </w:tr>
      <w:tr w:rsidR="004E1B62" w:rsidRPr="004E1B62" w:rsidTr="00D3182A">
        <w:trPr>
          <w:cantSplit/>
        </w:trPr>
        <w:tc>
          <w:tcPr>
            <w:tcW w:w="4253" w:type="dxa"/>
            <w:tcBorders>
              <w:top w:val="single" w:sz="4" w:space="0" w:color="auto"/>
              <w:left w:val="single" w:sz="4" w:space="0" w:color="auto"/>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r w:rsidRPr="004E1B62">
              <w:rPr>
                <w:rFonts w:ascii="Times New Roman" w:hAnsi="Times New Roman"/>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r w:rsidRPr="004E1B62">
              <w:rPr>
                <w:rFonts w:ascii="Times New Roman" w:hAnsi="Times New Roman"/>
              </w:rPr>
              <w:t>Есть (открытая проводка)</w:t>
            </w:r>
          </w:p>
        </w:tc>
        <w:tc>
          <w:tcPr>
            <w:tcW w:w="2977" w:type="dxa"/>
            <w:vMerge w:val="restart"/>
            <w:tcBorders>
              <w:top w:val="single" w:sz="4" w:space="0" w:color="auto"/>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p>
        </w:tc>
      </w:tr>
      <w:tr w:rsidR="004E1B62" w:rsidRPr="004E1B62" w:rsidTr="00D3182A">
        <w:trPr>
          <w:cantSplit/>
        </w:trPr>
        <w:tc>
          <w:tcPr>
            <w:tcW w:w="4253" w:type="dxa"/>
            <w:tcBorders>
              <w:top w:val="nil"/>
              <w:left w:val="single" w:sz="4" w:space="0" w:color="auto"/>
              <w:bottom w:val="nil"/>
              <w:right w:val="single" w:sz="4" w:space="0" w:color="auto"/>
            </w:tcBorders>
            <w:vAlign w:val="bottom"/>
          </w:tcPr>
          <w:p w:rsidR="004E1B62" w:rsidRPr="004E1B62" w:rsidRDefault="004E1B62" w:rsidP="004E1B62">
            <w:pPr>
              <w:spacing w:after="0" w:line="240" w:lineRule="auto"/>
              <w:ind w:left="993"/>
              <w:rPr>
                <w:rFonts w:ascii="Times New Roman" w:hAnsi="Times New Roman"/>
              </w:rPr>
            </w:pPr>
            <w:r w:rsidRPr="004E1B62">
              <w:rPr>
                <w:rFonts w:ascii="Times New Roman" w:hAnsi="Times New Roman"/>
              </w:rPr>
              <w:t>электроснабжение</w:t>
            </w:r>
          </w:p>
        </w:tc>
        <w:tc>
          <w:tcPr>
            <w:tcW w:w="2977" w:type="dxa"/>
            <w:vMerge/>
            <w:tcBorders>
              <w:top w:val="single" w:sz="4" w:space="0" w:color="auto"/>
              <w:left w:val="nil"/>
              <w:bottom w:val="nil"/>
              <w:right w:val="single" w:sz="4" w:space="0" w:color="auto"/>
            </w:tcBorders>
            <w:vAlign w:val="center"/>
          </w:tcPr>
          <w:p w:rsidR="004E1B62" w:rsidRPr="004E1B62" w:rsidRDefault="004E1B62" w:rsidP="004E1B62">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4E1B62" w:rsidRPr="004E1B62" w:rsidRDefault="004E1B62" w:rsidP="004E1B62">
            <w:pPr>
              <w:spacing w:after="0" w:line="240" w:lineRule="auto"/>
              <w:rPr>
                <w:rFonts w:ascii="Times New Roman" w:hAnsi="Times New Roman"/>
              </w:rPr>
            </w:pPr>
          </w:p>
        </w:tc>
      </w:tr>
      <w:tr w:rsidR="004E1B62" w:rsidRPr="004E1B62" w:rsidTr="00D3182A">
        <w:tc>
          <w:tcPr>
            <w:tcW w:w="4253" w:type="dxa"/>
            <w:tcBorders>
              <w:top w:val="nil"/>
              <w:left w:val="single" w:sz="4" w:space="0" w:color="auto"/>
              <w:bottom w:val="nil"/>
              <w:right w:val="single" w:sz="4" w:space="0" w:color="auto"/>
            </w:tcBorders>
            <w:vAlign w:val="bottom"/>
          </w:tcPr>
          <w:p w:rsidR="004E1B62" w:rsidRPr="004E1B62" w:rsidRDefault="004E1B62" w:rsidP="004E1B62">
            <w:pPr>
              <w:spacing w:after="0" w:line="240" w:lineRule="auto"/>
              <w:ind w:left="993"/>
              <w:rPr>
                <w:rFonts w:ascii="Times New Roman" w:hAnsi="Times New Roman"/>
              </w:rPr>
            </w:pPr>
            <w:r w:rsidRPr="004E1B62">
              <w:rPr>
                <w:rFonts w:ascii="Times New Roman" w:hAnsi="Times New Roman"/>
              </w:rPr>
              <w:t>холодное водоснабжение</w:t>
            </w:r>
          </w:p>
        </w:tc>
        <w:tc>
          <w:tcPr>
            <w:tcW w:w="2977" w:type="dxa"/>
            <w:tcBorders>
              <w:top w:val="nil"/>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r w:rsidRPr="004E1B62">
              <w:rPr>
                <w:rFonts w:ascii="Times New Roman" w:hAnsi="Times New Roman"/>
              </w:rPr>
              <w:t>нет</w:t>
            </w:r>
          </w:p>
        </w:tc>
        <w:tc>
          <w:tcPr>
            <w:tcW w:w="2977" w:type="dxa"/>
            <w:tcBorders>
              <w:top w:val="nil"/>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p>
        </w:tc>
      </w:tr>
      <w:tr w:rsidR="004E1B62" w:rsidRPr="004E1B62" w:rsidTr="00D3182A">
        <w:tc>
          <w:tcPr>
            <w:tcW w:w="4253" w:type="dxa"/>
            <w:tcBorders>
              <w:top w:val="nil"/>
              <w:left w:val="single" w:sz="4" w:space="0" w:color="auto"/>
              <w:bottom w:val="nil"/>
              <w:right w:val="single" w:sz="4" w:space="0" w:color="auto"/>
            </w:tcBorders>
            <w:vAlign w:val="bottom"/>
          </w:tcPr>
          <w:p w:rsidR="004E1B62" w:rsidRPr="004E1B62" w:rsidRDefault="004E1B62" w:rsidP="004E1B62">
            <w:pPr>
              <w:spacing w:after="0" w:line="240" w:lineRule="auto"/>
              <w:ind w:left="993"/>
              <w:rPr>
                <w:rFonts w:ascii="Times New Roman" w:hAnsi="Times New Roman"/>
              </w:rPr>
            </w:pPr>
            <w:r w:rsidRPr="004E1B62">
              <w:rPr>
                <w:rFonts w:ascii="Times New Roman" w:hAnsi="Times New Roman"/>
              </w:rPr>
              <w:t>горячее водоснабжение</w:t>
            </w:r>
          </w:p>
        </w:tc>
        <w:tc>
          <w:tcPr>
            <w:tcW w:w="2977" w:type="dxa"/>
            <w:tcBorders>
              <w:top w:val="nil"/>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r w:rsidRPr="004E1B62">
              <w:rPr>
                <w:rFonts w:ascii="Times New Roman" w:hAnsi="Times New Roman"/>
              </w:rPr>
              <w:t>нет</w:t>
            </w:r>
          </w:p>
        </w:tc>
        <w:tc>
          <w:tcPr>
            <w:tcW w:w="2977" w:type="dxa"/>
            <w:tcBorders>
              <w:top w:val="nil"/>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p>
        </w:tc>
      </w:tr>
      <w:tr w:rsidR="004E1B62" w:rsidRPr="004E1B62" w:rsidTr="00D3182A">
        <w:tc>
          <w:tcPr>
            <w:tcW w:w="4253" w:type="dxa"/>
            <w:tcBorders>
              <w:top w:val="nil"/>
              <w:left w:val="single" w:sz="4" w:space="0" w:color="auto"/>
              <w:bottom w:val="nil"/>
              <w:right w:val="single" w:sz="4" w:space="0" w:color="auto"/>
            </w:tcBorders>
            <w:vAlign w:val="bottom"/>
          </w:tcPr>
          <w:p w:rsidR="004E1B62" w:rsidRPr="004E1B62" w:rsidRDefault="004E1B62" w:rsidP="004E1B62">
            <w:pPr>
              <w:spacing w:after="0" w:line="240" w:lineRule="auto"/>
              <w:ind w:left="993"/>
              <w:rPr>
                <w:rFonts w:ascii="Times New Roman" w:hAnsi="Times New Roman"/>
              </w:rPr>
            </w:pPr>
            <w:r w:rsidRPr="004E1B62">
              <w:rPr>
                <w:rFonts w:ascii="Times New Roman" w:hAnsi="Times New Roman"/>
              </w:rPr>
              <w:t>водоотведение</w:t>
            </w:r>
          </w:p>
        </w:tc>
        <w:tc>
          <w:tcPr>
            <w:tcW w:w="2977" w:type="dxa"/>
            <w:tcBorders>
              <w:top w:val="nil"/>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r w:rsidRPr="004E1B62">
              <w:rPr>
                <w:rFonts w:ascii="Times New Roman" w:hAnsi="Times New Roman"/>
              </w:rPr>
              <w:t>Есть(местная)</w:t>
            </w:r>
          </w:p>
        </w:tc>
        <w:tc>
          <w:tcPr>
            <w:tcW w:w="2977" w:type="dxa"/>
            <w:tcBorders>
              <w:top w:val="nil"/>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p>
        </w:tc>
      </w:tr>
      <w:tr w:rsidR="004E1B62" w:rsidRPr="004E1B62" w:rsidTr="00D3182A">
        <w:tc>
          <w:tcPr>
            <w:tcW w:w="4253" w:type="dxa"/>
            <w:tcBorders>
              <w:top w:val="nil"/>
              <w:left w:val="single" w:sz="4" w:space="0" w:color="auto"/>
              <w:bottom w:val="nil"/>
              <w:right w:val="single" w:sz="4" w:space="0" w:color="auto"/>
            </w:tcBorders>
            <w:vAlign w:val="bottom"/>
          </w:tcPr>
          <w:p w:rsidR="004E1B62" w:rsidRPr="004E1B62" w:rsidRDefault="004E1B62" w:rsidP="004E1B62">
            <w:pPr>
              <w:spacing w:after="0" w:line="240" w:lineRule="auto"/>
              <w:ind w:left="993"/>
              <w:rPr>
                <w:rFonts w:ascii="Times New Roman" w:hAnsi="Times New Roman"/>
              </w:rPr>
            </w:pPr>
            <w:r w:rsidRPr="004E1B62">
              <w:rPr>
                <w:rFonts w:ascii="Times New Roman" w:hAnsi="Times New Roman"/>
              </w:rPr>
              <w:t>газоснабжение</w:t>
            </w:r>
          </w:p>
        </w:tc>
        <w:tc>
          <w:tcPr>
            <w:tcW w:w="2977" w:type="dxa"/>
            <w:tcBorders>
              <w:top w:val="nil"/>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r w:rsidRPr="004E1B62">
              <w:rPr>
                <w:rFonts w:ascii="Times New Roman" w:hAnsi="Times New Roman"/>
              </w:rPr>
              <w:t>Есть(баллоны)</w:t>
            </w:r>
          </w:p>
        </w:tc>
        <w:tc>
          <w:tcPr>
            <w:tcW w:w="2977" w:type="dxa"/>
            <w:tcBorders>
              <w:top w:val="nil"/>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p>
        </w:tc>
      </w:tr>
      <w:tr w:rsidR="004E1B62" w:rsidRPr="004E1B62" w:rsidTr="00D3182A">
        <w:tc>
          <w:tcPr>
            <w:tcW w:w="4253" w:type="dxa"/>
            <w:tcBorders>
              <w:top w:val="nil"/>
              <w:left w:val="single" w:sz="4" w:space="0" w:color="auto"/>
              <w:bottom w:val="nil"/>
              <w:right w:val="single" w:sz="4" w:space="0" w:color="auto"/>
            </w:tcBorders>
            <w:vAlign w:val="bottom"/>
          </w:tcPr>
          <w:p w:rsidR="004E1B62" w:rsidRPr="004E1B62" w:rsidRDefault="004E1B62" w:rsidP="004E1B62">
            <w:pPr>
              <w:spacing w:after="0" w:line="240" w:lineRule="auto"/>
              <w:ind w:left="993"/>
              <w:rPr>
                <w:rFonts w:ascii="Times New Roman" w:hAnsi="Times New Roman"/>
              </w:rPr>
            </w:pPr>
            <w:r w:rsidRPr="004E1B62">
              <w:rPr>
                <w:rFonts w:ascii="Times New Roman" w:hAnsi="Times New Roman"/>
              </w:rPr>
              <w:t>отопление (от внешних котельных)</w:t>
            </w:r>
          </w:p>
        </w:tc>
        <w:tc>
          <w:tcPr>
            <w:tcW w:w="2977" w:type="dxa"/>
            <w:tcBorders>
              <w:top w:val="nil"/>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r w:rsidRPr="004E1B62">
              <w:rPr>
                <w:rFonts w:ascii="Times New Roman" w:hAnsi="Times New Roman"/>
              </w:rPr>
              <w:t>нет</w:t>
            </w:r>
          </w:p>
        </w:tc>
        <w:tc>
          <w:tcPr>
            <w:tcW w:w="2977" w:type="dxa"/>
            <w:tcBorders>
              <w:top w:val="nil"/>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p>
        </w:tc>
      </w:tr>
      <w:tr w:rsidR="004E1B62" w:rsidRPr="004E1B62" w:rsidTr="00D3182A">
        <w:tc>
          <w:tcPr>
            <w:tcW w:w="4253" w:type="dxa"/>
            <w:tcBorders>
              <w:top w:val="nil"/>
              <w:left w:val="single" w:sz="4" w:space="0" w:color="auto"/>
              <w:bottom w:val="nil"/>
              <w:right w:val="single" w:sz="4" w:space="0" w:color="auto"/>
            </w:tcBorders>
            <w:vAlign w:val="bottom"/>
          </w:tcPr>
          <w:p w:rsidR="004E1B62" w:rsidRPr="004E1B62" w:rsidRDefault="004E1B62" w:rsidP="004E1B62">
            <w:pPr>
              <w:spacing w:after="0" w:line="240" w:lineRule="auto"/>
              <w:ind w:left="993"/>
              <w:rPr>
                <w:rFonts w:ascii="Times New Roman" w:hAnsi="Times New Roman"/>
              </w:rPr>
            </w:pPr>
            <w:r w:rsidRPr="004E1B62">
              <w:rPr>
                <w:rFonts w:ascii="Times New Roman" w:hAnsi="Times New Roman"/>
              </w:rPr>
              <w:t>отопление (от домовой котельной) печи</w:t>
            </w:r>
          </w:p>
        </w:tc>
        <w:tc>
          <w:tcPr>
            <w:tcW w:w="2977" w:type="dxa"/>
            <w:tcBorders>
              <w:top w:val="nil"/>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r w:rsidRPr="004E1B62">
              <w:rPr>
                <w:rFonts w:ascii="Times New Roman" w:hAnsi="Times New Roman"/>
              </w:rPr>
              <w:t>Есть</w:t>
            </w:r>
          </w:p>
        </w:tc>
        <w:tc>
          <w:tcPr>
            <w:tcW w:w="2977" w:type="dxa"/>
            <w:tcBorders>
              <w:top w:val="nil"/>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p>
        </w:tc>
      </w:tr>
      <w:tr w:rsidR="004E1B62" w:rsidRPr="004E1B62" w:rsidTr="00D3182A">
        <w:tc>
          <w:tcPr>
            <w:tcW w:w="4253" w:type="dxa"/>
            <w:tcBorders>
              <w:top w:val="nil"/>
              <w:left w:val="single" w:sz="4" w:space="0" w:color="auto"/>
              <w:bottom w:val="nil"/>
              <w:right w:val="single" w:sz="4" w:space="0" w:color="auto"/>
            </w:tcBorders>
            <w:vAlign w:val="bottom"/>
          </w:tcPr>
          <w:p w:rsidR="004E1B62" w:rsidRPr="004E1B62" w:rsidRDefault="004E1B62" w:rsidP="004E1B62">
            <w:pPr>
              <w:spacing w:after="0" w:line="240" w:lineRule="auto"/>
              <w:ind w:left="993"/>
              <w:rPr>
                <w:rFonts w:ascii="Times New Roman" w:hAnsi="Times New Roman"/>
              </w:rPr>
            </w:pPr>
            <w:r w:rsidRPr="004E1B62">
              <w:rPr>
                <w:rFonts w:ascii="Times New Roman" w:hAnsi="Times New Roman"/>
              </w:rPr>
              <w:t>калориферы</w:t>
            </w:r>
          </w:p>
        </w:tc>
        <w:tc>
          <w:tcPr>
            <w:tcW w:w="2977" w:type="dxa"/>
            <w:tcBorders>
              <w:top w:val="nil"/>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r w:rsidRPr="004E1B62">
              <w:rPr>
                <w:rFonts w:ascii="Times New Roman" w:hAnsi="Times New Roman"/>
              </w:rPr>
              <w:t>нет</w:t>
            </w:r>
          </w:p>
        </w:tc>
        <w:tc>
          <w:tcPr>
            <w:tcW w:w="2977" w:type="dxa"/>
            <w:tcBorders>
              <w:top w:val="nil"/>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p>
        </w:tc>
      </w:tr>
      <w:tr w:rsidR="004E1B62" w:rsidRPr="004E1B62" w:rsidTr="00D3182A">
        <w:tc>
          <w:tcPr>
            <w:tcW w:w="4253" w:type="dxa"/>
            <w:tcBorders>
              <w:top w:val="nil"/>
              <w:left w:val="single" w:sz="4" w:space="0" w:color="auto"/>
              <w:bottom w:val="nil"/>
              <w:right w:val="single" w:sz="4" w:space="0" w:color="auto"/>
            </w:tcBorders>
            <w:vAlign w:val="bottom"/>
          </w:tcPr>
          <w:p w:rsidR="004E1B62" w:rsidRPr="004E1B62" w:rsidRDefault="004E1B62" w:rsidP="004E1B62">
            <w:pPr>
              <w:spacing w:after="0" w:line="240" w:lineRule="auto"/>
              <w:ind w:left="993"/>
              <w:rPr>
                <w:rFonts w:ascii="Times New Roman" w:hAnsi="Times New Roman"/>
              </w:rPr>
            </w:pPr>
            <w:r w:rsidRPr="004E1B62">
              <w:rPr>
                <w:rFonts w:ascii="Times New Roman" w:hAnsi="Times New Roman"/>
              </w:rPr>
              <w:t>АГВ</w:t>
            </w:r>
          </w:p>
        </w:tc>
        <w:tc>
          <w:tcPr>
            <w:tcW w:w="2977" w:type="dxa"/>
            <w:tcBorders>
              <w:top w:val="nil"/>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r w:rsidRPr="004E1B62">
              <w:rPr>
                <w:rFonts w:ascii="Times New Roman" w:hAnsi="Times New Roman"/>
              </w:rPr>
              <w:t>нет</w:t>
            </w:r>
          </w:p>
        </w:tc>
        <w:tc>
          <w:tcPr>
            <w:tcW w:w="2977" w:type="dxa"/>
            <w:tcBorders>
              <w:top w:val="nil"/>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p>
        </w:tc>
      </w:tr>
      <w:tr w:rsidR="004E1B62" w:rsidRPr="004E1B62" w:rsidTr="00D3182A">
        <w:tc>
          <w:tcPr>
            <w:tcW w:w="4253" w:type="dxa"/>
            <w:tcBorders>
              <w:top w:val="nil"/>
              <w:left w:val="single" w:sz="4" w:space="0" w:color="auto"/>
              <w:bottom w:val="single" w:sz="4" w:space="0" w:color="auto"/>
              <w:right w:val="single" w:sz="4" w:space="0" w:color="auto"/>
            </w:tcBorders>
            <w:vAlign w:val="bottom"/>
          </w:tcPr>
          <w:p w:rsidR="004E1B62" w:rsidRPr="004E1B62" w:rsidRDefault="004E1B62" w:rsidP="004E1B62">
            <w:pPr>
              <w:spacing w:after="0" w:line="240" w:lineRule="auto"/>
              <w:ind w:left="993"/>
              <w:rPr>
                <w:rFonts w:ascii="Times New Roman" w:hAnsi="Times New Roman"/>
              </w:rPr>
            </w:pPr>
            <w:r w:rsidRPr="004E1B62">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4E1B62" w:rsidRPr="004E1B62" w:rsidRDefault="004E1B62" w:rsidP="004E1B62">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4E1B62" w:rsidRPr="004E1B62" w:rsidRDefault="004E1B62" w:rsidP="004E1B62">
            <w:pPr>
              <w:spacing w:after="0" w:line="240" w:lineRule="auto"/>
              <w:ind w:left="57"/>
              <w:rPr>
                <w:rFonts w:ascii="Times New Roman" w:hAnsi="Times New Roman"/>
              </w:rPr>
            </w:pPr>
          </w:p>
        </w:tc>
      </w:tr>
      <w:tr w:rsidR="004E1B62" w:rsidRPr="004E1B62" w:rsidTr="00D3182A">
        <w:tc>
          <w:tcPr>
            <w:tcW w:w="4253" w:type="dxa"/>
            <w:tcBorders>
              <w:top w:val="single" w:sz="4" w:space="0" w:color="auto"/>
              <w:left w:val="single" w:sz="4" w:space="0" w:color="auto"/>
              <w:bottom w:val="single" w:sz="4" w:space="0" w:color="auto"/>
              <w:right w:val="single" w:sz="4" w:space="0" w:color="auto"/>
            </w:tcBorders>
            <w:vAlign w:val="bottom"/>
          </w:tcPr>
          <w:p w:rsidR="004E1B62" w:rsidRPr="004E1B62" w:rsidRDefault="004E1B62" w:rsidP="004E1B62">
            <w:pPr>
              <w:spacing w:after="0" w:line="240" w:lineRule="auto"/>
              <w:ind w:left="57"/>
              <w:rPr>
                <w:rFonts w:ascii="Times New Roman" w:hAnsi="Times New Roman"/>
              </w:rPr>
            </w:pPr>
            <w:r w:rsidRPr="004E1B62">
              <w:rPr>
                <w:rFonts w:ascii="Times New Roman" w:hAnsi="Times New Roman"/>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4E1B62" w:rsidRPr="004E1B62" w:rsidRDefault="004E1B62" w:rsidP="004E1B62">
            <w:pPr>
              <w:spacing w:after="0" w:line="240" w:lineRule="auto"/>
              <w:ind w:left="57"/>
              <w:rPr>
                <w:rFonts w:ascii="Times New Roman" w:hAnsi="Times New Roman"/>
              </w:rPr>
            </w:pPr>
            <w:r w:rsidRPr="004E1B62">
              <w:rPr>
                <w:rFonts w:ascii="Times New Roman" w:hAnsi="Times New Roman"/>
              </w:rPr>
              <w:t>отмостка</w:t>
            </w:r>
          </w:p>
        </w:tc>
        <w:tc>
          <w:tcPr>
            <w:tcW w:w="2977" w:type="dxa"/>
            <w:tcBorders>
              <w:top w:val="single" w:sz="4" w:space="0" w:color="auto"/>
              <w:left w:val="single" w:sz="4" w:space="0" w:color="auto"/>
              <w:bottom w:val="single" w:sz="4" w:space="0" w:color="auto"/>
              <w:right w:val="single" w:sz="4" w:space="0" w:color="auto"/>
            </w:tcBorders>
            <w:vAlign w:val="bottom"/>
          </w:tcPr>
          <w:p w:rsidR="004E1B62" w:rsidRPr="004E1B62" w:rsidRDefault="004E1B62" w:rsidP="004E1B62">
            <w:pPr>
              <w:spacing w:after="0" w:line="240" w:lineRule="auto"/>
              <w:ind w:left="57"/>
              <w:rPr>
                <w:rFonts w:ascii="Times New Roman" w:hAnsi="Times New Roman"/>
              </w:rPr>
            </w:pPr>
          </w:p>
        </w:tc>
      </w:tr>
    </w:tbl>
    <w:p w:rsidR="006E2BE7" w:rsidRDefault="006E2BE7" w:rsidP="004E1B62">
      <w:pPr>
        <w:spacing w:after="0" w:line="240" w:lineRule="auto"/>
        <w:jc w:val="center"/>
        <w:rPr>
          <w:rFonts w:ascii="Times New Roman" w:hAnsi="Times New Roman"/>
          <w:b/>
          <w:bCs/>
        </w:rPr>
      </w:pPr>
    </w:p>
    <w:p w:rsidR="006E2BE7" w:rsidRDefault="006E2BE7" w:rsidP="004E1B62">
      <w:pPr>
        <w:spacing w:after="0" w:line="240" w:lineRule="auto"/>
        <w:jc w:val="center"/>
        <w:rPr>
          <w:rFonts w:ascii="Times New Roman" w:hAnsi="Times New Roman"/>
          <w:b/>
          <w:bCs/>
        </w:rPr>
      </w:pPr>
    </w:p>
    <w:p w:rsidR="004E1B62" w:rsidRPr="004E1B62" w:rsidRDefault="00D33C0A" w:rsidP="004E1B62">
      <w:pPr>
        <w:spacing w:after="0" w:line="240" w:lineRule="auto"/>
        <w:jc w:val="center"/>
        <w:rPr>
          <w:rFonts w:ascii="Times New Roman" w:hAnsi="Times New Roman"/>
          <w:b/>
          <w:bCs/>
        </w:rPr>
      </w:pPr>
      <w:r>
        <w:rPr>
          <w:rFonts w:ascii="Times New Roman" w:hAnsi="Times New Roman"/>
          <w:b/>
          <w:bCs/>
        </w:rPr>
        <w:t>АКТ № 22</w:t>
      </w:r>
    </w:p>
    <w:p w:rsidR="004E1B62" w:rsidRDefault="004E1B62" w:rsidP="004E1B62">
      <w:pPr>
        <w:spacing w:after="0" w:line="240" w:lineRule="auto"/>
        <w:jc w:val="center"/>
        <w:rPr>
          <w:rFonts w:ascii="Times New Roman" w:hAnsi="Times New Roman"/>
          <w:b/>
          <w:bCs/>
        </w:rPr>
      </w:pPr>
      <w:r w:rsidRPr="004E1B62">
        <w:rPr>
          <w:rFonts w:ascii="Times New Roman" w:hAnsi="Times New Roman"/>
          <w:b/>
          <w:bCs/>
        </w:rPr>
        <w:t>о состоянии общего имущества собственников помещений</w:t>
      </w:r>
      <w:r w:rsidRPr="004E1B62">
        <w:rPr>
          <w:rFonts w:ascii="Times New Roman" w:hAnsi="Times New Roman"/>
          <w:b/>
          <w:bCs/>
        </w:rPr>
        <w:br/>
        <w:t>в многоквартирном доме, являющегося объектом конкурса</w:t>
      </w:r>
    </w:p>
    <w:p w:rsidR="00D33C0A" w:rsidRPr="004E1B62" w:rsidRDefault="00D33C0A" w:rsidP="004E1B62">
      <w:pPr>
        <w:spacing w:after="0" w:line="240" w:lineRule="auto"/>
        <w:jc w:val="center"/>
        <w:rPr>
          <w:rFonts w:ascii="Times New Roman" w:hAnsi="Times New Roman"/>
          <w:b/>
          <w:bCs/>
        </w:rPr>
      </w:pPr>
    </w:p>
    <w:p w:rsidR="004E1B62" w:rsidRPr="00D33C0A" w:rsidRDefault="004E1B62" w:rsidP="004E1B62">
      <w:pPr>
        <w:spacing w:after="0" w:line="240" w:lineRule="auto"/>
        <w:jc w:val="center"/>
        <w:rPr>
          <w:rFonts w:ascii="Times New Roman" w:hAnsi="Times New Roman"/>
          <w:b/>
        </w:rPr>
      </w:pPr>
      <w:r w:rsidRPr="00D33C0A">
        <w:rPr>
          <w:rFonts w:ascii="Times New Roman" w:hAnsi="Times New Roman"/>
          <w:b/>
          <w:lang w:val="en-US"/>
        </w:rPr>
        <w:t>I</w:t>
      </w:r>
      <w:r w:rsidRPr="00D33C0A">
        <w:rPr>
          <w:rFonts w:ascii="Times New Roman" w:hAnsi="Times New Roman"/>
          <w:b/>
        </w:rPr>
        <w:t>. Общие сведения о многоквартирном доме</w:t>
      </w:r>
    </w:p>
    <w:p w:rsidR="00D33C0A" w:rsidRDefault="004E1B62" w:rsidP="004E1B62">
      <w:pPr>
        <w:spacing w:after="0" w:line="240" w:lineRule="auto"/>
        <w:ind w:firstLine="567"/>
        <w:rPr>
          <w:rFonts w:ascii="Times New Roman" w:hAnsi="Times New Roman"/>
          <w:b/>
        </w:rPr>
      </w:pPr>
      <w:r w:rsidRPr="004E1B62">
        <w:rPr>
          <w:rFonts w:ascii="Times New Roman" w:hAnsi="Times New Roman"/>
        </w:rPr>
        <w:t xml:space="preserve">1. Адрес многоквартирного дома  </w:t>
      </w:r>
      <w:r w:rsidRPr="004E1B62">
        <w:rPr>
          <w:rFonts w:ascii="Times New Roman" w:hAnsi="Times New Roman"/>
          <w:b/>
        </w:rPr>
        <w:t xml:space="preserve">Республика Карелия, Беломорский район, п.Пушной, </w:t>
      </w:r>
    </w:p>
    <w:p w:rsidR="004E1B62" w:rsidRPr="004E1B62" w:rsidRDefault="004E1B62" w:rsidP="004E1B62">
      <w:pPr>
        <w:spacing w:after="0" w:line="240" w:lineRule="auto"/>
        <w:ind w:firstLine="567"/>
        <w:rPr>
          <w:rFonts w:ascii="Times New Roman" w:hAnsi="Times New Roman"/>
          <w:b/>
        </w:rPr>
      </w:pPr>
      <w:r w:rsidRPr="004E1B62">
        <w:rPr>
          <w:rFonts w:ascii="Times New Roman" w:hAnsi="Times New Roman"/>
          <w:b/>
        </w:rPr>
        <w:lastRenderedPageBreak/>
        <w:t>ул. Дорожная, д. 7</w:t>
      </w:r>
    </w:p>
    <w:p w:rsidR="004E1B62" w:rsidRPr="004E1B62" w:rsidRDefault="004E1B62" w:rsidP="004E1B62">
      <w:pPr>
        <w:spacing w:after="0" w:line="240" w:lineRule="auto"/>
        <w:ind w:firstLine="567"/>
        <w:rPr>
          <w:rFonts w:ascii="Times New Roman" w:hAnsi="Times New Roman"/>
        </w:rPr>
      </w:pPr>
      <w:r w:rsidRPr="004E1B62">
        <w:rPr>
          <w:rFonts w:ascii="Times New Roman" w:hAnsi="Times New Roman"/>
        </w:rPr>
        <w:t xml:space="preserve">2. Кадастровый номер многоквартирного дома (при его наличии)  </w:t>
      </w:r>
      <w:r w:rsidRPr="004E1B62">
        <w:rPr>
          <w:rFonts w:ascii="Times New Roman" w:hAnsi="Times New Roman"/>
          <w:b/>
        </w:rPr>
        <w:t>нет</w:t>
      </w:r>
    </w:p>
    <w:p w:rsidR="004E1B62" w:rsidRPr="004E1B62" w:rsidRDefault="004E1B62" w:rsidP="004E1B62">
      <w:pPr>
        <w:spacing w:after="0" w:line="240" w:lineRule="auto"/>
        <w:ind w:firstLine="567"/>
        <w:rPr>
          <w:rFonts w:ascii="Times New Roman" w:hAnsi="Times New Roman"/>
        </w:rPr>
      </w:pPr>
      <w:r w:rsidRPr="004E1B62">
        <w:rPr>
          <w:rFonts w:ascii="Times New Roman" w:hAnsi="Times New Roman"/>
        </w:rPr>
        <w:t xml:space="preserve">3. Серия, тип постройки     </w:t>
      </w:r>
      <w:r w:rsidRPr="004E1B62">
        <w:rPr>
          <w:rFonts w:ascii="Times New Roman" w:hAnsi="Times New Roman"/>
          <w:b/>
        </w:rPr>
        <w:t>жилой дом</w:t>
      </w:r>
    </w:p>
    <w:p w:rsidR="004E1B62" w:rsidRPr="004E1B62" w:rsidRDefault="004E1B62" w:rsidP="004E1B62">
      <w:pPr>
        <w:spacing w:after="0" w:line="240" w:lineRule="auto"/>
        <w:ind w:firstLine="567"/>
        <w:rPr>
          <w:rFonts w:ascii="Times New Roman" w:hAnsi="Times New Roman"/>
          <w:b/>
        </w:rPr>
      </w:pPr>
      <w:r w:rsidRPr="004E1B62">
        <w:rPr>
          <w:rFonts w:ascii="Times New Roman" w:hAnsi="Times New Roman"/>
        </w:rPr>
        <w:t xml:space="preserve">4. Год постройки  </w:t>
      </w:r>
      <w:r w:rsidRPr="004E1B62">
        <w:rPr>
          <w:rFonts w:ascii="Times New Roman" w:hAnsi="Times New Roman"/>
          <w:b/>
        </w:rPr>
        <w:t>1982</w:t>
      </w:r>
    </w:p>
    <w:p w:rsidR="004E1B62" w:rsidRPr="004E1B62" w:rsidRDefault="004E1B62" w:rsidP="004E1B62">
      <w:pPr>
        <w:spacing w:after="0" w:line="240" w:lineRule="auto"/>
        <w:ind w:firstLine="567"/>
        <w:rPr>
          <w:rFonts w:ascii="Times New Roman" w:hAnsi="Times New Roman"/>
        </w:rPr>
      </w:pPr>
      <w:r w:rsidRPr="004E1B62">
        <w:rPr>
          <w:rFonts w:ascii="Times New Roman" w:hAnsi="Times New Roman"/>
        </w:rPr>
        <w:t xml:space="preserve">5. Степень износа по данным государственного технического учета  на </w:t>
      </w:r>
      <w:r w:rsidRPr="004E1B62">
        <w:rPr>
          <w:rFonts w:ascii="Times New Roman" w:hAnsi="Times New Roman"/>
          <w:b/>
        </w:rPr>
        <w:t>1989год- 8 %</w:t>
      </w:r>
    </w:p>
    <w:p w:rsidR="004E1B62" w:rsidRPr="004E1B62" w:rsidRDefault="004E1B62" w:rsidP="004E1B62">
      <w:pPr>
        <w:spacing w:after="0" w:line="240" w:lineRule="auto"/>
        <w:ind w:firstLine="567"/>
        <w:rPr>
          <w:rFonts w:ascii="Times New Roman" w:hAnsi="Times New Roman"/>
        </w:rPr>
      </w:pPr>
      <w:r w:rsidRPr="004E1B62">
        <w:rPr>
          <w:rFonts w:ascii="Times New Roman" w:hAnsi="Times New Roman"/>
        </w:rPr>
        <w:t>6. Степень фактического износа -</w:t>
      </w:r>
      <w:r w:rsidRPr="004E1B62">
        <w:rPr>
          <w:rFonts w:ascii="Times New Roman" w:hAnsi="Times New Roman"/>
          <w:b/>
        </w:rPr>
        <w:t>нет</w:t>
      </w:r>
    </w:p>
    <w:p w:rsidR="004E1B62" w:rsidRPr="004E1B62" w:rsidRDefault="004E1B62" w:rsidP="004E1B62">
      <w:pPr>
        <w:spacing w:after="0" w:line="240" w:lineRule="auto"/>
        <w:rPr>
          <w:rFonts w:ascii="Times New Roman" w:hAnsi="Times New Roman"/>
        </w:rPr>
      </w:pPr>
      <w:r w:rsidRPr="004E1B62">
        <w:rPr>
          <w:rFonts w:ascii="Times New Roman" w:hAnsi="Times New Roman"/>
        </w:rPr>
        <w:t xml:space="preserve">           7. Год последнего капитального ремонта –</w:t>
      </w:r>
      <w:r w:rsidRPr="004E1B62">
        <w:rPr>
          <w:rFonts w:ascii="Times New Roman" w:hAnsi="Times New Roman"/>
          <w:b/>
        </w:rPr>
        <w:t xml:space="preserve"> нет</w:t>
      </w:r>
    </w:p>
    <w:p w:rsidR="004E1B62" w:rsidRPr="004E1B62" w:rsidRDefault="004E1B62" w:rsidP="004E1B62">
      <w:pPr>
        <w:spacing w:after="0" w:line="240" w:lineRule="auto"/>
        <w:ind w:firstLine="567"/>
        <w:jc w:val="both"/>
        <w:rPr>
          <w:rFonts w:ascii="Times New Roman" w:hAnsi="Times New Roman"/>
        </w:rPr>
      </w:pPr>
      <w:r w:rsidRPr="004E1B62">
        <w:rPr>
          <w:rFonts w:ascii="Times New Roman" w:hAnsi="Times New Roman"/>
        </w:rPr>
        <w:t xml:space="preserve">8. Реквизиты правового акта о признании многоквартирного дома аварийным и </w:t>
      </w:r>
    </w:p>
    <w:p w:rsidR="004E1B62" w:rsidRPr="004E1B62" w:rsidRDefault="004E1B62" w:rsidP="004E1B62">
      <w:pPr>
        <w:spacing w:after="0" w:line="240" w:lineRule="auto"/>
        <w:ind w:firstLine="567"/>
        <w:jc w:val="both"/>
        <w:rPr>
          <w:rFonts w:ascii="Times New Roman" w:hAnsi="Times New Roman"/>
          <w:b/>
        </w:rPr>
      </w:pPr>
      <w:r w:rsidRPr="004E1B62">
        <w:rPr>
          <w:rFonts w:ascii="Times New Roman" w:hAnsi="Times New Roman"/>
        </w:rPr>
        <w:t xml:space="preserve">     подлежащим сносу - нет</w:t>
      </w:r>
    </w:p>
    <w:p w:rsidR="004E1B62" w:rsidRPr="004E1B62" w:rsidRDefault="004E1B62" w:rsidP="004E1B62">
      <w:pPr>
        <w:spacing w:after="0" w:line="240" w:lineRule="auto"/>
        <w:ind w:firstLine="567"/>
        <w:rPr>
          <w:rFonts w:ascii="Times New Roman" w:hAnsi="Times New Roman"/>
        </w:rPr>
      </w:pPr>
      <w:r w:rsidRPr="004E1B62">
        <w:rPr>
          <w:rFonts w:ascii="Times New Roman" w:hAnsi="Times New Roman"/>
        </w:rPr>
        <w:t xml:space="preserve">9. Количество этажей  </w:t>
      </w:r>
      <w:r w:rsidRPr="004E1B62">
        <w:rPr>
          <w:rFonts w:ascii="Times New Roman" w:hAnsi="Times New Roman"/>
          <w:b/>
        </w:rPr>
        <w:t>1</w:t>
      </w:r>
    </w:p>
    <w:p w:rsidR="004E1B62" w:rsidRPr="004E1B62" w:rsidRDefault="004E1B62" w:rsidP="004E1B62">
      <w:pPr>
        <w:spacing w:after="0" w:line="240" w:lineRule="auto"/>
        <w:ind w:firstLine="567"/>
        <w:rPr>
          <w:rFonts w:ascii="Times New Roman" w:hAnsi="Times New Roman"/>
          <w:b/>
        </w:rPr>
      </w:pPr>
      <w:r w:rsidRPr="004E1B62">
        <w:rPr>
          <w:rFonts w:ascii="Times New Roman" w:hAnsi="Times New Roman"/>
        </w:rPr>
        <w:t xml:space="preserve">10. Наличие подвала  </w:t>
      </w:r>
      <w:r w:rsidRPr="004E1B62">
        <w:rPr>
          <w:rFonts w:ascii="Times New Roman" w:hAnsi="Times New Roman"/>
          <w:b/>
        </w:rPr>
        <w:t>нет</w:t>
      </w:r>
    </w:p>
    <w:p w:rsidR="004E1B62" w:rsidRPr="004E1B62" w:rsidRDefault="004E1B62" w:rsidP="004E1B62">
      <w:pPr>
        <w:spacing w:after="0" w:line="240" w:lineRule="auto"/>
        <w:ind w:firstLine="567"/>
        <w:rPr>
          <w:rFonts w:ascii="Times New Roman" w:hAnsi="Times New Roman"/>
        </w:rPr>
      </w:pPr>
      <w:r w:rsidRPr="004E1B62">
        <w:rPr>
          <w:rFonts w:ascii="Times New Roman" w:hAnsi="Times New Roman"/>
        </w:rPr>
        <w:t xml:space="preserve">11. Наличие цокольного этажа </w:t>
      </w:r>
      <w:r w:rsidRPr="004E1B62">
        <w:rPr>
          <w:rFonts w:ascii="Times New Roman" w:hAnsi="Times New Roman"/>
          <w:b/>
        </w:rPr>
        <w:t>НЕТ</w:t>
      </w:r>
    </w:p>
    <w:p w:rsidR="004E1B62" w:rsidRPr="004E1B62" w:rsidRDefault="004E1B62" w:rsidP="004E1B62">
      <w:pPr>
        <w:spacing w:after="0" w:line="240" w:lineRule="auto"/>
        <w:ind w:firstLine="567"/>
        <w:rPr>
          <w:rFonts w:ascii="Times New Roman" w:hAnsi="Times New Roman"/>
        </w:rPr>
      </w:pPr>
      <w:r w:rsidRPr="004E1B62">
        <w:rPr>
          <w:rFonts w:ascii="Times New Roman" w:hAnsi="Times New Roman"/>
        </w:rPr>
        <w:t xml:space="preserve">12. Наличие мансарды  </w:t>
      </w:r>
      <w:r w:rsidRPr="004E1B62">
        <w:rPr>
          <w:rFonts w:ascii="Times New Roman" w:hAnsi="Times New Roman"/>
          <w:b/>
        </w:rPr>
        <w:t>НЕТ</w:t>
      </w:r>
    </w:p>
    <w:p w:rsidR="004E1B62" w:rsidRPr="004E1B62" w:rsidRDefault="004E1B62" w:rsidP="004E1B62">
      <w:pPr>
        <w:spacing w:after="0" w:line="240" w:lineRule="auto"/>
        <w:ind w:firstLine="567"/>
        <w:rPr>
          <w:rFonts w:ascii="Times New Roman" w:hAnsi="Times New Roman"/>
          <w:b/>
        </w:rPr>
      </w:pPr>
      <w:r w:rsidRPr="004E1B62">
        <w:rPr>
          <w:rFonts w:ascii="Times New Roman" w:hAnsi="Times New Roman"/>
        </w:rPr>
        <w:t xml:space="preserve">13. Наличие мезонина  </w:t>
      </w:r>
      <w:r w:rsidRPr="004E1B62">
        <w:rPr>
          <w:rFonts w:ascii="Times New Roman" w:hAnsi="Times New Roman"/>
          <w:b/>
        </w:rPr>
        <w:t>НЕТ</w:t>
      </w:r>
    </w:p>
    <w:p w:rsidR="004E1B62" w:rsidRPr="004E1B62" w:rsidRDefault="004E1B62" w:rsidP="004E1B62">
      <w:pPr>
        <w:spacing w:after="0" w:line="240" w:lineRule="auto"/>
        <w:ind w:firstLine="567"/>
        <w:rPr>
          <w:rFonts w:ascii="Times New Roman" w:hAnsi="Times New Roman"/>
          <w:b/>
        </w:rPr>
      </w:pPr>
      <w:r w:rsidRPr="004E1B62">
        <w:rPr>
          <w:rFonts w:ascii="Times New Roman" w:hAnsi="Times New Roman"/>
        </w:rPr>
        <w:t xml:space="preserve">14. Количество квартир  </w:t>
      </w:r>
      <w:r w:rsidRPr="004E1B62">
        <w:rPr>
          <w:rFonts w:ascii="Times New Roman" w:hAnsi="Times New Roman"/>
          <w:b/>
        </w:rPr>
        <w:t>3</w:t>
      </w:r>
    </w:p>
    <w:p w:rsidR="004E1B62" w:rsidRPr="004E1B62" w:rsidRDefault="004E1B62" w:rsidP="004E1B62">
      <w:pPr>
        <w:spacing w:after="0" w:line="240" w:lineRule="auto"/>
        <w:ind w:firstLine="567"/>
        <w:jc w:val="both"/>
        <w:rPr>
          <w:rFonts w:ascii="Times New Roman" w:hAnsi="Times New Roman"/>
          <w:b/>
        </w:rPr>
      </w:pPr>
      <w:r w:rsidRPr="004E1B62">
        <w:rPr>
          <w:rFonts w:ascii="Times New Roman" w:hAnsi="Times New Roman"/>
        </w:rPr>
        <w:t>15. Количество нежилых помещений, не входящих в состав общего имущества</w:t>
      </w:r>
    </w:p>
    <w:p w:rsidR="004E1B62" w:rsidRPr="004E1B62" w:rsidRDefault="004E1B62" w:rsidP="004E1B62">
      <w:pPr>
        <w:spacing w:after="0" w:line="240" w:lineRule="auto"/>
        <w:ind w:firstLine="567"/>
        <w:jc w:val="both"/>
        <w:rPr>
          <w:rFonts w:ascii="Times New Roman" w:hAnsi="Times New Roman"/>
          <w:b/>
        </w:rPr>
      </w:pPr>
      <w:r w:rsidRPr="004E1B62">
        <w:rPr>
          <w:rFonts w:ascii="Times New Roman" w:hAnsi="Times New Roman"/>
        </w:rPr>
        <w:t xml:space="preserve">16. Реквизиты правового акта о признании всех жилых помещений в многоквартирном доме непригодными для проживания           </w:t>
      </w:r>
    </w:p>
    <w:p w:rsidR="004E1B62" w:rsidRPr="004E1B62" w:rsidRDefault="004E1B62" w:rsidP="004E1B62">
      <w:pPr>
        <w:spacing w:after="0" w:line="240" w:lineRule="auto"/>
        <w:ind w:firstLine="567"/>
        <w:jc w:val="both"/>
        <w:rPr>
          <w:rFonts w:ascii="Times New Roman" w:hAnsi="Times New Roman"/>
          <w:b/>
        </w:rPr>
      </w:pPr>
      <w:r w:rsidRPr="004E1B62">
        <w:rPr>
          <w:rFonts w:ascii="Times New Roman" w:hAnsi="Times New Roman"/>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4E1B62">
        <w:rPr>
          <w:rFonts w:ascii="Times New Roman" w:hAnsi="Times New Roman"/>
          <w:b/>
        </w:rPr>
        <w:t>НЕТ</w:t>
      </w:r>
    </w:p>
    <w:p w:rsidR="004E1B62" w:rsidRPr="004E1B62" w:rsidRDefault="004E1B62" w:rsidP="004E1B62">
      <w:pPr>
        <w:tabs>
          <w:tab w:val="center" w:pos="5387"/>
          <w:tab w:val="left" w:pos="7371"/>
        </w:tabs>
        <w:spacing w:after="0" w:line="240" w:lineRule="auto"/>
        <w:ind w:firstLine="567"/>
        <w:rPr>
          <w:rFonts w:ascii="Times New Roman" w:hAnsi="Times New Roman"/>
        </w:rPr>
      </w:pPr>
      <w:r w:rsidRPr="004E1B62">
        <w:rPr>
          <w:rFonts w:ascii="Times New Roman" w:hAnsi="Times New Roman"/>
        </w:rPr>
        <w:t xml:space="preserve">18. Строительный объем  </w:t>
      </w:r>
      <w:r w:rsidRPr="004E1B62">
        <w:rPr>
          <w:rFonts w:ascii="Times New Roman" w:hAnsi="Times New Roman"/>
          <w:b/>
        </w:rPr>
        <w:t xml:space="preserve">470 </w:t>
      </w:r>
      <w:r w:rsidRPr="004E1B62">
        <w:rPr>
          <w:rFonts w:ascii="Times New Roman" w:hAnsi="Times New Roman"/>
        </w:rPr>
        <w:t>кб</w:t>
      </w:r>
      <w:r w:rsidRPr="004E1B62">
        <w:rPr>
          <w:rFonts w:ascii="Times New Roman" w:hAnsi="Times New Roman"/>
          <w:b/>
        </w:rPr>
        <w:t>.</w:t>
      </w:r>
      <w:r w:rsidRPr="004E1B62">
        <w:rPr>
          <w:rFonts w:ascii="Times New Roman" w:hAnsi="Times New Roman"/>
        </w:rPr>
        <w:t>м</w:t>
      </w:r>
    </w:p>
    <w:p w:rsidR="004E1B62" w:rsidRPr="004E1B62" w:rsidRDefault="004E1B62" w:rsidP="004E1B62">
      <w:pPr>
        <w:tabs>
          <w:tab w:val="center" w:pos="5387"/>
          <w:tab w:val="left" w:pos="7371"/>
        </w:tabs>
        <w:spacing w:after="0" w:line="240" w:lineRule="auto"/>
        <w:ind w:firstLine="567"/>
        <w:rPr>
          <w:rFonts w:ascii="Times New Roman" w:hAnsi="Times New Roman"/>
        </w:rPr>
      </w:pPr>
      <w:r w:rsidRPr="004E1B62">
        <w:rPr>
          <w:rFonts w:ascii="Times New Roman" w:hAnsi="Times New Roman"/>
        </w:rPr>
        <w:t>19. Площадь:</w:t>
      </w:r>
    </w:p>
    <w:p w:rsidR="004E1B62" w:rsidRPr="004E1B62" w:rsidRDefault="004E1B62" w:rsidP="004E1B62">
      <w:pPr>
        <w:tabs>
          <w:tab w:val="center" w:pos="2835"/>
          <w:tab w:val="left" w:pos="4678"/>
        </w:tabs>
        <w:spacing w:after="0" w:line="240" w:lineRule="auto"/>
        <w:ind w:firstLine="567"/>
        <w:rPr>
          <w:rFonts w:ascii="Times New Roman" w:hAnsi="Times New Roman"/>
        </w:rPr>
      </w:pPr>
      <w:r w:rsidRPr="004E1B62">
        <w:rPr>
          <w:rFonts w:ascii="Times New Roman" w:hAnsi="Times New Roman"/>
        </w:rPr>
        <w:t>а) многоквартирного дома с лоджиями, балконами, шкафами, коридорами и лестничными клетками_____________________ кв. м</w:t>
      </w:r>
    </w:p>
    <w:p w:rsidR="004E1B62" w:rsidRPr="004E1B62" w:rsidRDefault="004E1B62" w:rsidP="004E1B62">
      <w:pPr>
        <w:tabs>
          <w:tab w:val="center" w:pos="2835"/>
          <w:tab w:val="left" w:pos="4678"/>
        </w:tabs>
        <w:spacing w:after="0" w:line="240" w:lineRule="auto"/>
        <w:ind w:firstLine="567"/>
        <w:jc w:val="both"/>
        <w:rPr>
          <w:rFonts w:ascii="Times New Roman" w:hAnsi="Times New Roman"/>
        </w:rPr>
      </w:pPr>
      <w:r w:rsidRPr="004E1B62">
        <w:rPr>
          <w:rFonts w:ascii="Times New Roman" w:hAnsi="Times New Roman"/>
        </w:rPr>
        <w:t>б) жилых помещений (общая площадь квартир</w:t>
      </w:r>
      <w:r w:rsidRPr="004E1B62">
        <w:rPr>
          <w:rFonts w:ascii="Times New Roman" w:hAnsi="Times New Roman"/>
          <w:b/>
        </w:rPr>
        <w:t xml:space="preserve">)  </w:t>
      </w:r>
      <w:smartTag w:uri="urn:schemas-microsoft-com:office:smarttags" w:element="metricconverter">
        <w:smartTagPr>
          <w:attr w:name="ProductID" w:val="145,7 кв. м"/>
        </w:smartTagPr>
        <w:r w:rsidRPr="004E1B62">
          <w:rPr>
            <w:rFonts w:ascii="Times New Roman" w:hAnsi="Times New Roman"/>
            <w:b/>
          </w:rPr>
          <w:t xml:space="preserve">145,7 </w:t>
        </w:r>
        <w:r w:rsidRPr="004E1B62">
          <w:rPr>
            <w:rFonts w:ascii="Times New Roman" w:hAnsi="Times New Roman"/>
          </w:rPr>
          <w:t>кв. м</w:t>
        </w:r>
      </w:smartTag>
    </w:p>
    <w:p w:rsidR="004E1B62" w:rsidRPr="004E1B62" w:rsidRDefault="004E1B62" w:rsidP="004E1B62">
      <w:pPr>
        <w:tabs>
          <w:tab w:val="center" w:pos="6096"/>
          <w:tab w:val="left" w:pos="8080"/>
        </w:tabs>
        <w:spacing w:after="0" w:line="240" w:lineRule="auto"/>
        <w:ind w:firstLine="567"/>
        <w:jc w:val="both"/>
        <w:rPr>
          <w:rFonts w:ascii="Times New Roman" w:hAnsi="Times New Roman"/>
        </w:rPr>
      </w:pPr>
      <w:r w:rsidRPr="004E1B62">
        <w:rPr>
          <w:rFonts w:ascii="Times New Roman" w:hAnsi="Times New Roman"/>
        </w:rPr>
        <w:t>в) нежилых помещений (общая площадь нежилых помещений, не входящих в состав общего имущества в многоквартирном доме) __________________________кв. м</w:t>
      </w:r>
    </w:p>
    <w:p w:rsidR="004E1B62" w:rsidRPr="004E1B62" w:rsidRDefault="004E1B62" w:rsidP="004E1B62">
      <w:pPr>
        <w:tabs>
          <w:tab w:val="center" w:pos="6804"/>
          <w:tab w:val="left" w:pos="8931"/>
        </w:tabs>
        <w:spacing w:after="0" w:line="240" w:lineRule="auto"/>
        <w:ind w:firstLine="567"/>
        <w:jc w:val="both"/>
        <w:rPr>
          <w:rFonts w:ascii="Times New Roman" w:hAnsi="Times New Roman"/>
        </w:rPr>
      </w:pPr>
      <w:r w:rsidRPr="004E1B62">
        <w:rPr>
          <w:rFonts w:ascii="Times New Roman" w:hAnsi="Times New Roman"/>
        </w:rPr>
        <w:t>г) помещений общего пользования (общая площадь нежилых помещений, входящих в состав общего имущества в многоквартирном доме)  ________________________________кв. м</w:t>
      </w:r>
    </w:p>
    <w:p w:rsidR="004E1B62" w:rsidRPr="004E1B62" w:rsidRDefault="004E1B62" w:rsidP="004E1B62">
      <w:pPr>
        <w:tabs>
          <w:tab w:val="center" w:pos="5245"/>
          <w:tab w:val="left" w:pos="7088"/>
        </w:tabs>
        <w:spacing w:after="0" w:line="240" w:lineRule="auto"/>
        <w:ind w:firstLine="567"/>
        <w:rPr>
          <w:rFonts w:ascii="Times New Roman" w:hAnsi="Times New Roman"/>
        </w:rPr>
      </w:pPr>
      <w:r w:rsidRPr="004E1B62">
        <w:rPr>
          <w:rFonts w:ascii="Times New Roman" w:hAnsi="Times New Roman"/>
        </w:rPr>
        <w:t xml:space="preserve">20. Количество лестниц – </w:t>
      </w:r>
      <w:r w:rsidRPr="004E1B62">
        <w:rPr>
          <w:rFonts w:ascii="Times New Roman" w:hAnsi="Times New Roman"/>
          <w:b/>
        </w:rPr>
        <w:t>нет</w:t>
      </w:r>
    </w:p>
    <w:p w:rsidR="004E1B62" w:rsidRPr="004E1B62" w:rsidRDefault="004E1B62" w:rsidP="004E1B62">
      <w:pPr>
        <w:spacing w:after="0" w:line="240" w:lineRule="auto"/>
        <w:ind w:firstLine="567"/>
        <w:jc w:val="both"/>
        <w:rPr>
          <w:rFonts w:ascii="Times New Roman" w:hAnsi="Times New Roman"/>
        </w:rPr>
      </w:pPr>
      <w:r w:rsidRPr="004E1B62">
        <w:rPr>
          <w:rFonts w:ascii="Times New Roman" w:hAnsi="Times New Roman"/>
        </w:rPr>
        <w:t xml:space="preserve">21. Уборочная площадь лестниц (включая межквартирные лестничные площадки)   </w:t>
      </w:r>
      <w:r w:rsidRPr="004E1B62">
        <w:rPr>
          <w:rFonts w:ascii="Times New Roman" w:hAnsi="Times New Roman"/>
          <w:b/>
        </w:rPr>
        <w:t>___</w:t>
      </w:r>
      <w:r w:rsidRPr="004E1B62">
        <w:rPr>
          <w:rFonts w:ascii="Times New Roman" w:hAnsi="Times New Roman"/>
        </w:rPr>
        <w:t xml:space="preserve"> кв. м</w:t>
      </w:r>
    </w:p>
    <w:p w:rsidR="004E1B62" w:rsidRPr="004E1B62" w:rsidRDefault="004E1B62" w:rsidP="004E1B62">
      <w:pPr>
        <w:tabs>
          <w:tab w:val="center" w:pos="7230"/>
          <w:tab w:val="left" w:pos="9356"/>
        </w:tabs>
        <w:spacing w:after="0" w:line="240" w:lineRule="auto"/>
        <w:rPr>
          <w:rFonts w:ascii="Times New Roman" w:hAnsi="Times New Roman"/>
        </w:rPr>
      </w:pPr>
      <w:r w:rsidRPr="004E1B62">
        <w:rPr>
          <w:rFonts w:ascii="Times New Roman" w:hAnsi="Times New Roman"/>
        </w:rPr>
        <w:t xml:space="preserve">           22. Уборочная площадь общих коридоров______________  кв. м</w:t>
      </w:r>
    </w:p>
    <w:p w:rsidR="004E1B62" w:rsidRPr="004E1B62" w:rsidRDefault="004E1B62" w:rsidP="004E1B62">
      <w:pPr>
        <w:tabs>
          <w:tab w:val="center" w:pos="6379"/>
          <w:tab w:val="left" w:pos="8505"/>
        </w:tabs>
        <w:spacing w:after="0" w:line="240" w:lineRule="auto"/>
        <w:ind w:firstLine="567"/>
        <w:jc w:val="both"/>
        <w:rPr>
          <w:rFonts w:ascii="Times New Roman" w:hAnsi="Times New Roman"/>
        </w:rPr>
      </w:pPr>
      <w:r w:rsidRPr="004E1B62">
        <w:rPr>
          <w:rFonts w:ascii="Times New Roman" w:hAnsi="Times New Roman"/>
        </w:rPr>
        <w:t>23. Уборочная площадь других помещений общего пользования (включая технические этажи, чердаки, технические подвалы)  кв. м</w:t>
      </w:r>
    </w:p>
    <w:p w:rsidR="004E1B62" w:rsidRPr="004E1B62" w:rsidRDefault="004E1B62" w:rsidP="004E1B62">
      <w:pPr>
        <w:spacing w:after="0" w:line="240" w:lineRule="auto"/>
        <w:ind w:firstLine="567"/>
        <w:jc w:val="both"/>
        <w:rPr>
          <w:rFonts w:ascii="Times New Roman" w:hAnsi="Times New Roman"/>
        </w:rPr>
      </w:pPr>
      <w:r w:rsidRPr="004E1B62">
        <w:rPr>
          <w:rFonts w:ascii="Times New Roman" w:hAnsi="Times New Roman"/>
        </w:rPr>
        <w:t>24. Площадь земельного участка, входящего в состав общего имущества многоквартирного дома</w:t>
      </w:r>
    </w:p>
    <w:p w:rsidR="00047B86" w:rsidRPr="004E1B62" w:rsidRDefault="004E1B62" w:rsidP="004E1B62">
      <w:pPr>
        <w:spacing w:after="0" w:line="240" w:lineRule="auto"/>
        <w:ind w:firstLine="567"/>
        <w:rPr>
          <w:rFonts w:ascii="Times New Roman" w:hAnsi="Times New Roman"/>
        </w:rPr>
      </w:pPr>
      <w:r w:rsidRPr="004E1B62">
        <w:rPr>
          <w:rFonts w:ascii="Times New Roman" w:hAnsi="Times New Roman"/>
        </w:rPr>
        <w:t xml:space="preserve">25. Кадастровый номер земельного участка (при его наличии)  </w:t>
      </w:r>
      <w:r w:rsidR="00D33C0A">
        <w:rPr>
          <w:rFonts w:ascii="Helvetica" w:hAnsi="Helvetica" w:cs="Helvetica"/>
          <w:b/>
          <w:bCs/>
          <w:color w:val="000000"/>
          <w:sz w:val="18"/>
          <w:szCs w:val="18"/>
          <w:shd w:val="clear" w:color="auto" w:fill="FFFFFF"/>
        </w:rPr>
        <w:t>10:11:0030102:132</w:t>
      </w:r>
    </w:p>
    <w:p w:rsidR="004E1B62" w:rsidRPr="00D33C0A" w:rsidRDefault="004E1B62" w:rsidP="004E1B62">
      <w:pPr>
        <w:spacing w:after="0" w:line="240" w:lineRule="auto"/>
        <w:jc w:val="center"/>
        <w:rPr>
          <w:rFonts w:ascii="Times New Roman" w:hAnsi="Times New Roman"/>
          <w:b/>
        </w:rPr>
      </w:pPr>
      <w:r w:rsidRPr="00D33C0A">
        <w:rPr>
          <w:rFonts w:ascii="Times New Roman" w:hAnsi="Times New Roman"/>
          <w:b/>
          <w:lang w:val="en-US"/>
        </w:rPr>
        <w:t>II</w:t>
      </w:r>
      <w:r w:rsidRPr="00D33C0A">
        <w:rPr>
          <w:rFonts w:ascii="Times New Roman" w:hAnsi="Times New Roman"/>
          <w:b/>
        </w:rPr>
        <w:t>. Техническое состояние многоквартирного дома, включая пристройки</w:t>
      </w:r>
    </w:p>
    <w:tbl>
      <w:tblPr>
        <w:tblW w:w="10207" w:type="dxa"/>
        <w:tblLayout w:type="fixed"/>
        <w:tblCellMar>
          <w:left w:w="28" w:type="dxa"/>
          <w:right w:w="28" w:type="dxa"/>
        </w:tblCellMar>
        <w:tblLook w:val="0000"/>
      </w:tblPr>
      <w:tblGrid>
        <w:gridCol w:w="4253"/>
        <w:gridCol w:w="2977"/>
        <w:gridCol w:w="2977"/>
      </w:tblGrid>
      <w:tr w:rsidR="004E1B62" w:rsidRPr="004E1B62" w:rsidTr="00D3182A">
        <w:tc>
          <w:tcPr>
            <w:tcW w:w="4253" w:type="dxa"/>
            <w:tcBorders>
              <w:top w:val="single" w:sz="4" w:space="0" w:color="auto"/>
              <w:left w:val="single" w:sz="4" w:space="0" w:color="auto"/>
              <w:bottom w:val="single" w:sz="4" w:space="0" w:color="auto"/>
              <w:right w:val="single" w:sz="4" w:space="0" w:color="auto"/>
            </w:tcBorders>
          </w:tcPr>
          <w:p w:rsidR="004E1B62" w:rsidRPr="004E1B62" w:rsidRDefault="004E1B62" w:rsidP="004E1B62">
            <w:pPr>
              <w:spacing w:after="0" w:line="240" w:lineRule="auto"/>
              <w:jc w:val="center"/>
              <w:rPr>
                <w:rFonts w:ascii="Times New Roman" w:hAnsi="Times New Roman"/>
              </w:rPr>
            </w:pPr>
            <w:r w:rsidRPr="004E1B62">
              <w:rPr>
                <w:rFonts w:ascii="Times New Roman" w:hAnsi="Times New Roman"/>
              </w:rPr>
              <w:t>Наимено</w:t>
            </w:r>
            <w:r w:rsidRPr="004E1B62">
              <w:rPr>
                <w:rFonts w:ascii="Times New Roman" w:hAnsi="Times New Roman"/>
              </w:rPr>
              <w:softHyphen/>
              <w:t>вание конструк</w:t>
            </w:r>
            <w:r w:rsidRPr="004E1B62">
              <w:rPr>
                <w:rFonts w:ascii="Times New Roman" w:hAnsi="Times New Roman"/>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4E1B62" w:rsidRPr="004E1B62" w:rsidRDefault="004E1B62" w:rsidP="004E1B62">
            <w:pPr>
              <w:spacing w:after="0" w:line="240" w:lineRule="auto"/>
              <w:jc w:val="center"/>
              <w:rPr>
                <w:rFonts w:ascii="Times New Roman" w:hAnsi="Times New Roman"/>
              </w:rPr>
            </w:pPr>
            <w:r w:rsidRPr="004E1B62">
              <w:rPr>
                <w:rFonts w:ascii="Times New Roman" w:hAnsi="Times New Roman"/>
              </w:rPr>
              <w:t>Описание элементов (материал, конструкция или система, отделка и прочее)</w:t>
            </w:r>
          </w:p>
        </w:tc>
        <w:tc>
          <w:tcPr>
            <w:tcW w:w="2977" w:type="dxa"/>
            <w:tcBorders>
              <w:top w:val="single" w:sz="4" w:space="0" w:color="auto"/>
              <w:left w:val="single" w:sz="4" w:space="0" w:color="auto"/>
              <w:bottom w:val="single" w:sz="4" w:space="0" w:color="auto"/>
              <w:right w:val="single" w:sz="4" w:space="0" w:color="auto"/>
            </w:tcBorders>
          </w:tcPr>
          <w:p w:rsidR="004E1B62" w:rsidRPr="004E1B62" w:rsidRDefault="004E1B62" w:rsidP="004E1B62">
            <w:pPr>
              <w:spacing w:after="0" w:line="240" w:lineRule="auto"/>
              <w:jc w:val="center"/>
              <w:rPr>
                <w:rFonts w:ascii="Times New Roman" w:hAnsi="Times New Roman"/>
              </w:rPr>
            </w:pPr>
            <w:r w:rsidRPr="004E1B62">
              <w:rPr>
                <w:rFonts w:ascii="Times New Roman" w:hAnsi="Times New Roman"/>
              </w:rPr>
              <w:t>Техническое состояние элементов общего имущества многоквартирного дома</w:t>
            </w:r>
          </w:p>
        </w:tc>
      </w:tr>
      <w:tr w:rsidR="004E1B62" w:rsidRPr="004E1B62" w:rsidTr="00D3182A">
        <w:tc>
          <w:tcPr>
            <w:tcW w:w="4253" w:type="dxa"/>
            <w:tcBorders>
              <w:top w:val="single" w:sz="4" w:space="0" w:color="auto"/>
              <w:left w:val="single" w:sz="4" w:space="0" w:color="auto"/>
              <w:bottom w:val="single" w:sz="4" w:space="0" w:color="auto"/>
              <w:right w:val="single" w:sz="4" w:space="0" w:color="auto"/>
            </w:tcBorders>
            <w:vAlign w:val="bottom"/>
          </w:tcPr>
          <w:p w:rsidR="004E1B62" w:rsidRPr="004E1B62" w:rsidRDefault="004E1B62" w:rsidP="004E1B62">
            <w:pPr>
              <w:spacing w:after="0" w:line="240" w:lineRule="auto"/>
              <w:ind w:left="57"/>
              <w:rPr>
                <w:rFonts w:ascii="Times New Roman" w:hAnsi="Times New Roman"/>
              </w:rPr>
            </w:pPr>
            <w:r w:rsidRPr="004E1B62">
              <w:rPr>
                <w:rFonts w:ascii="Times New Roman" w:hAnsi="Times New Roman"/>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4E1B62" w:rsidRPr="004E1B62" w:rsidRDefault="004E1B62" w:rsidP="004E1B62">
            <w:pPr>
              <w:spacing w:after="0" w:line="240" w:lineRule="auto"/>
              <w:rPr>
                <w:rFonts w:ascii="Times New Roman" w:hAnsi="Times New Roman"/>
              </w:rPr>
            </w:pPr>
            <w:r w:rsidRPr="004E1B62">
              <w:rPr>
                <w:rFonts w:ascii="Times New Roman" w:hAnsi="Times New Roman"/>
              </w:rPr>
              <w:t>Бутовый ленточный</w:t>
            </w:r>
          </w:p>
        </w:tc>
        <w:tc>
          <w:tcPr>
            <w:tcW w:w="2977" w:type="dxa"/>
            <w:tcBorders>
              <w:top w:val="single" w:sz="4" w:space="0" w:color="auto"/>
              <w:left w:val="single" w:sz="4" w:space="0" w:color="auto"/>
              <w:bottom w:val="single" w:sz="4" w:space="0" w:color="auto"/>
              <w:right w:val="single" w:sz="4" w:space="0" w:color="auto"/>
            </w:tcBorders>
            <w:vAlign w:val="bottom"/>
          </w:tcPr>
          <w:p w:rsidR="004E1B62" w:rsidRPr="004E1B62" w:rsidRDefault="004E1B62" w:rsidP="004E1B62">
            <w:pPr>
              <w:spacing w:after="0" w:line="240" w:lineRule="auto"/>
              <w:ind w:left="57"/>
              <w:rPr>
                <w:rFonts w:ascii="Times New Roman" w:hAnsi="Times New Roman"/>
              </w:rPr>
            </w:pPr>
          </w:p>
        </w:tc>
      </w:tr>
      <w:tr w:rsidR="004E1B62" w:rsidRPr="004E1B62" w:rsidTr="00D3182A">
        <w:tc>
          <w:tcPr>
            <w:tcW w:w="4253" w:type="dxa"/>
            <w:tcBorders>
              <w:top w:val="single" w:sz="4" w:space="0" w:color="auto"/>
              <w:left w:val="single" w:sz="4" w:space="0" w:color="auto"/>
              <w:bottom w:val="single" w:sz="4" w:space="0" w:color="auto"/>
              <w:right w:val="single" w:sz="4" w:space="0" w:color="auto"/>
            </w:tcBorders>
            <w:vAlign w:val="bottom"/>
          </w:tcPr>
          <w:p w:rsidR="004E1B62" w:rsidRPr="004E1B62" w:rsidRDefault="004E1B62" w:rsidP="004E1B62">
            <w:pPr>
              <w:spacing w:after="0" w:line="240" w:lineRule="auto"/>
              <w:ind w:left="57"/>
              <w:rPr>
                <w:rFonts w:ascii="Times New Roman" w:hAnsi="Times New Roman"/>
              </w:rPr>
            </w:pPr>
            <w:r w:rsidRPr="004E1B62">
              <w:rPr>
                <w:rFonts w:ascii="Times New Roman" w:hAnsi="Times New Roman"/>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4E1B62" w:rsidRPr="004E1B62" w:rsidRDefault="004E1B62" w:rsidP="004E1B62">
            <w:pPr>
              <w:spacing w:after="0" w:line="240" w:lineRule="auto"/>
              <w:rPr>
                <w:rFonts w:ascii="Times New Roman" w:hAnsi="Times New Roman"/>
              </w:rPr>
            </w:pPr>
            <w:r w:rsidRPr="004E1B62">
              <w:rPr>
                <w:rFonts w:ascii="Times New Roman" w:hAnsi="Times New Roman"/>
              </w:rPr>
              <w:t xml:space="preserve"> брусчатые</w:t>
            </w:r>
          </w:p>
        </w:tc>
        <w:tc>
          <w:tcPr>
            <w:tcW w:w="2977" w:type="dxa"/>
            <w:tcBorders>
              <w:top w:val="single" w:sz="4" w:space="0" w:color="auto"/>
              <w:left w:val="single" w:sz="4" w:space="0" w:color="auto"/>
              <w:bottom w:val="single" w:sz="4" w:space="0" w:color="auto"/>
              <w:right w:val="single" w:sz="4" w:space="0" w:color="auto"/>
            </w:tcBorders>
            <w:vAlign w:val="bottom"/>
          </w:tcPr>
          <w:p w:rsidR="004E1B62" w:rsidRPr="004E1B62" w:rsidRDefault="004E1B62" w:rsidP="004E1B62">
            <w:pPr>
              <w:spacing w:after="0" w:line="240" w:lineRule="auto"/>
              <w:ind w:left="57"/>
              <w:rPr>
                <w:rFonts w:ascii="Times New Roman" w:hAnsi="Times New Roman"/>
              </w:rPr>
            </w:pPr>
          </w:p>
        </w:tc>
      </w:tr>
      <w:tr w:rsidR="004E1B62" w:rsidRPr="004E1B62" w:rsidTr="00D3182A">
        <w:tc>
          <w:tcPr>
            <w:tcW w:w="4253" w:type="dxa"/>
            <w:tcBorders>
              <w:top w:val="single" w:sz="4" w:space="0" w:color="auto"/>
              <w:left w:val="single" w:sz="4" w:space="0" w:color="auto"/>
              <w:bottom w:val="single" w:sz="4" w:space="0" w:color="auto"/>
              <w:right w:val="single" w:sz="4" w:space="0" w:color="auto"/>
            </w:tcBorders>
            <w:vAlign w:val="bottom"/>
          </w:tcPr>
          <w:p w:rsidR="004E1B62" w:rsidRPr="004E1B62" w:rsidRDefault="004E1B62" w:rsidP="004E1B62">
            <w:pPr>
              <w:spacing w:after="0" w:line="240" w:lineRule="auto"/>
              <w:ind w:left="57"/>
              <w:rPr>
                <w:rFonts w:ascii="Times New Roman" w:hAnsi="Times New Roman"/>
              </w:rPr>
            </w:pPr>
            <w:r w:rsidRPr="004E1B62">
              <w:rPr>
                <w:rFonts w:ascii="Times New Roman" w:hAnsi="Times New Roman"/>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4E1B62" w:rsidRPr="004E1B62" w:rsidRDefault="004E1B62" w:rsidP="004E1B62">
            <w:pPr>
              <w:spacing w:after="0" w:line="240" w:lineRule="auto"/>
              <w:rPr>
                <w:rFonts w:ascii="Times New Roman" w:hAnsi="Times New Roman"/>
              </w:rPr>
            </w:pPr>
            <w:r w:rsidRPr="004E1B62">
              <w:rPr>
                <w:rFonts w:ascii="Times New Roman" w:hAnsi="Times New Roman"/>
              </w:rPr>
              <w:t>деревянные</w:t>
            </w:r>
          </w:p>
        </w:tc>
        <w:tc>
          <w:tcPr>
            <w:tcW w:w="2977" w:type="dxa"/>
            <w:tcBorders>
              <w:top w:val="single" w:sz="4" w:space="0" w:color="auto"/>
              <w:left w:val="single" w:sz="4" w:space="0" w:color="auto"/>
              <w:bottom w:val="single" w:sz="4" w:space="0" w:color="auto"/>
              <w:right w:val="single" w:sz="4" w:space="0" w:color="auto"/>
            </w:tcBorders>
            <w:vAlign w:val="bottom"/>
          </w:tcPr>
          <w:p w:rsidR="004E1B62" w:rsidRPr="004E1B62" w:rsidRDefault="004E1B62" w:rsidP="004E1B62">
            <w:pPr>
              <w:spacing w:after="0" w:line="240" w:lineRule="auto"/>
              <w:ind w:left="57"/>
              <w:rPr>
                <w:rFonts w:ascii="Times New Roman" w:hAnsi="Times New Roman"/>
              </w:rPr>
            </w:pPr>
          </w:p>
        </w:tc>
      </w:tr>
      <w:tr w:rsidR="004E1B62" w:rsidRPr="004E1B62" w:rsidTr="00D3182A">
        <w:trPr>
          <w:cantSplit/>
        </w:trPr>
        <w:tc>
          <w:tcPr>
            <w:tcW w:w="4253" w:type="dxa"/>
            <w:tcBorders>
              <w:top w:val="nil"/>
              <w:left w:val="single" w:sz="4" w:space="0" w:color="auto"/>
              <w:bottom w:val="nil"/>
              <w:right w:val="single" w:sz="4" w:space="0" w:color="auto"/>
            </w:tcBorders>
          </w:tcPr>
          <w:p w:rsidR="004E1B62" w:rsidRPr="004E1B62" w:rsidRDefault="004E1B62" w:rsidP="004E1B62">
            <w:pPr>
              <w:spacing w:after="0" w:line="240" w:lineRule="auto"/>
              <w:ind w:left="57"/>
              <w:rPr>
                <w:rFonts w:ascii="Times New Roman" w:hAnsi="Times New Roman"/>
              </w:rPr>
            </w:pPr>
            <w:r w:rsidRPr="004E1B62">
              <w:rPr>
                <w:rFonts w:ascii="Times New Roman" w:hAnsi="Times New Roman"/>
              </w:rPr>
              <w:t>4. Перекрытия</w:t>
            </w:r>
          </w:p>
        </w:tc>
        <w:tc>
          <w:tcPr>
            <w:tcW w:w="2977" w:type="dxa"/>
            <w:vMerge w:val="restart"/>
            <w:tcBorders>
              <w:top w:val="nil"/>
              <w:left w:val="single" w:sz="4" w:space="0" w:color="auto"/>
              <w:bottom w:val="nil"/>
              <w:right w:val="single" w:sz="4" w:space="0" w:color="auto"/>
            </w:tcBorders>
          </w:tcPr>
          <w:p w:rsidR="004E1B62" w:rsidRPr="004E1B62" w:rsidRDefault="004E1B62" w:rsidP="004E1B62">
            <w:pPr>
              <w:spacing w:after="0" w:line="240" w:lineRule="auto"/>
              <w:rPr>
                <w:rFonts w:ascii="Times New Roman" w:hAnsi="Times New Roman"/>
              </w:rPr>
            </w:pPr>
            <w:r w:rsidRPr="004E1B62">
              <w:rPr>
                <w:rFonts w:ascii="Times New Roman" w:hAnsi="Times New Roman"/>
              </w:rPr>
              <w:t>Деревянное отепленное</w:t>
            </w:r>
          </w:p>
        </w:tc>
        <w:tc>
          <w:tcPr>
            <w:tcW w:w="2977" w:type="dxa"/>
            <w:vMerge w:val="restart"/>
            <w:tcBorders>
              <w:top w:val="nil"/>
              <w:left w:val="single" w:sz="4" w:space="0" w:color="auto"/>
              <w:bottom w:val="nil"/>
              <w:right w:val="single" w:sz="4" w:space="0" w:color="auto"/>
            </w:tcBorders>
          </w:tcPr>
          <w:p w:rsidR="004E1B62" w:rsidRPr="004E1B62" w:rsidRDefault="004E1B62" w:rsidP="004E1B62">
            <w:pPr>
              <w:spacing w:after="0" w:line="240" w:lineRule="auto"/>
              <w:ind w:left="57"/>
              <w:rPr>
                <w:rFonts w:ascii="Times New Roman" w:hAnsi="Times New Roman"/>
              </w:rPr>
            </w:pPr>
          </w:p>
        </w:tc>
      </w:tr>
      <w:tr w:rsidR="004E1B62" w:rsidRPr="004E1B62" w:rsidTr="00D3182A">
        <w:trPr>
          <w:cantSplit/>
        </w:trPr>
        <w:tc>
          <w:tcPr>
            <w:tcW w:w="4253" w:type="dxa"/>
            <w:tcBorders>
              <w:top w:val="nil"/>
              <w:left w:val="single" w:sz="4" w:space="0" w:color="auto"/>
              <w:bottom w:val="nil"/>
              <w:right w:val="single" w:sz="4" w:space="0" w:color="auto"/>
            </w:tcBorders>
          </w:tcPr>
          <w:p w:rsidR="004E1B62" w:rsidRPr="004E1B62" w:rsidRDefault="004E1B62" w:rsidP="004E1B62">
            <w:pPr>
              <w:spacing w:after="0" w:line="240" w:lineRule="auto"/>
              <w:ind w:left="992"/>
              <w:rPr>
                <w:rFonts w:ascii="Times New Roman" w:hAnsi="Times New Roman"/>
              </w:rPr>
            </w:pPr>
            <w:r w:rsidRPr="004E1B62">
              <w:rPr>
                <w:rFonts w:ascii="Times New Roman" w:hAnsi="Times New Roman"/>
              </w:rPr>
              <w:t>чердачные</w:t>
            </w:r>
          </w:p>
        </w:tc>
        <w:tc>
          <w:tcPr>
            <w:tcW w:w="2977" w:type="dxa"/>
            <w:vMerge/>
            <w:tcBorders>
              <w:top w:val="nil"/>
              <w:left w:val="single" w:sz="4" w:space="0" w:color="auto"/>
              <w:bottom w:val="nil"/>
              <w:right w:val="single" w:sz="4" w:space="0" w:color="auto"/>
            </w:tcBorders>
            <w:vAlign w:val="center"/>
          </w:tcPr>
          <w:p w:rsidR="004E1B62" w:rsidRPr="004E1B62" w:rsidRDefault="004E1B62" w:rsidP="004E1B62">
            <w:pPr>
              <w:spacing w:after="0" w:line="240" w:lineRule="auto"/>
              <w:rPr>
                <w:rFonts w:ascii="Times New Roman" w:hAnsi="Times New Roman"/>
              </w:rPr>
            </w:pPr>
          </w:p>
        </w:tc>
        <w:tc>
          <w:tcPr>
            <w:tcW w:w="2977" w:type="dxa"/>
            <w:vMerge/>
            <w:tcBorders>
              <w:top w:val="nil"/>
              <w:left w:val="single" w:sz="4" w:space="0" w:color="auto"/>
              <w:bottom w:val="nil"/>
              <w:right w:val="single" w:sz="4" w:space="0" w:color="auto"/>
            </w:tcBorders>
            <w:vAlign w:val="center"/>
          </w:tcPr>
          <w:p w:rsidR="004E1B62" w:rsidRPr="004E1B62" w:rsidRDefault="004E1B62" w:rsidP="004E1B62">
            <w:pPr>
              <w:spacing w:after="0" w:line="240" w:lineRule="auto"/>
              <w:rPr>
                <w:rFonts w:ascii="Times New Roman" w:hAnsi="Times New Roman"/>
              </w:rPr>
            </w:pPr>
          </w:p>
        </w:tc>
      </w:tr>
      <w:tr w:rsidR="004E1B62" w:rsidRPr="004E1B62" w:rsidTr="00D3182A">
        <w:tc>
          <w:tcPr>
            <w:tcW w:w="4253" w:type="dxa"/>
            <w:tcBorders>
              <w:top w:val="nil"/>
              <w:left w:val="single" w:sz="4" w:space="0" w:color="auto"/>
              <w:bottom w:val="nil"/>
              <w:right w:val="single" w:sz="4" w:space="0" w:color="auto"/>
            </w:tcBorders>
          </w:tcPr>
          <w:p w:rsidR="004E1B62" w:rsidRPr="004E1B62" w:rsidRDefault="004E1B62" w:rsidP="004E1B62">
            <w:pPr>
              <w:spacing w:after="0" w:line="240" w:lineRule="auto"/>
              <w:ind w:left="992"/>
              <w:rPr>
                <w:rFonts w:ascii="Times New Roman" w:hAnsi="Times New Roman"/>
              </w:rPr>
            </w:pPr>
            <w:r w:rsidRPr="004E1B62">
              <w:rPr>
                <w:rFonts w:ascii="Times New Roman" w:hAnsi="Times New Roman"/>
              </w:rPr>
              <w:t>междуэтажные</w:t>
            </w:r>
          </w:p>
        </w:tc>
        <w:tc>
          <w:tcPr>
            <w:tcW w:w="2977" w:type="dxa"/>
            <w:tcBorders>
              <w:top w:val="nil"/>
              <w:left w:val="single" w:sz="4" w:space="0" w:color="auto"/>
              <w:bottom w:val="nil"/>
              <w:right w:val="single" w:sz="4" w:space="0" w:color="auto"/>
            </w:tcBorders>
          </w:tcPr>
          <w:p w:rsidR="004E1B62" w:rsidRPr="004E1B62" w:rsidRDefault="004E1B62" w:rsidP="004E1B62">
            <w:pPr>
              <w:spacing w:after="0" w:line="240" w:lineRule="auto"/>
              <w:ind w:left="57"/>
              <w:rPr>
                <w:rFonts w:ascii="Times New Roman" w:hAnsi="Times New Roman"/>
              </w:rPr>
            </w:pPr>
          </w:p>
          <w:p w:rsidR="004E1B62" w:rsidRPr="004E1B62" w:rsidRDefault="004E1B62" w:rsidP="004E1B62">
            <w:pPr>
              <w:spacing w:after="0" w:line="240" w:lineRule="auto"/>
              <w:ind w:left="57"/>
              <w:rPr>
                <w:rFonts w:ascii="Times New Roman" w:hAnsi="Times New Roman"/>
              </w:rPr>
            </w:pPr>
          </w:p>
        </w:tc>
        <w:tc>
          <w:tcPr>
            <w:tcW w:w="2977" w:type="dxa"/>
            <w:tcBorders>
              <w:top w:val="nil"/>
              <w:left w:val="single" w:sz="4" w:space="0" w:color="auto"/>
              <w:bottom w:val="nil"/>
              <w:right w:val="single" w:sz="4" w:space="0" w:color="auto"/>
            </w:tcBorders>
          </w:tcPr>
          <w:p w:rsidR="004E1B62" w:rsidRPr="004E1B62" w:rsidRDefault="004E1B62" w:rsidP="004E1B62">
            <w:pPr>
              <w:spacing w:after="0" w:line="240" w:lineRule="auto"/>
              <w:ind w:left="57"/>
              <w:rPr>
                <w:rFonts w:ascii="Times New Roman" w:hAnsi="Times New Roman"/>
              </w:rPr>
            </w:pPr>
          </w:p>
        </w:tc>
      </w:tr>
      <w:tr w:rsidR="004E1B62" w:rsidRPr="004E1B62" w:rsidTr="00D3182A">
        <w:tc>
          <w:tcPr>
            <w:tcW w:w="4253" w:type="dxa"/>
            <w:tcBorders>
              <w:top w:val="nil"/>
              <w:left w:val="single" w:sz="4" w:space="0" w:color="auto"/>
              <w:bottom w:val="nil"/>
              <w:right w:val="single" w:sz="4" w:space="0" w:color="auto"/>
            </w:tcBorders>
          </w:tcPr>
          <w:p w:rsidR="004E1B62" w:rsidRPr="004E1B62" w:rsidRDefault="004E1B62" w:rsidP="004E1B62">
            <w:pPr>
              <w:spacing w:after="0" w:line="240" w:lineRule="auto"/>
              <w:ind w:left="992"/>
              <w:rPr>
                <w:rFonts w:ascii="Times New Roman" w:hAnsi="Times New Roman"/>
              </w:rPr>
            </w:pPr>
            <w:r w:rsidRPr="004E1B62">
              <w:rPr>
                <w:rFonts w:ascii="Times New Roman" w:hAnsi="Times New Roman"/>
              </w:rPr>
              <w:t>подвальные</w:t>
            </w:r>
          </w:p>
        </w:tc>
        <w:tc>
          <w:tcPr>
            <w:tcW w:w="2977" w:type="dxa"/>
            <w:tcBorders>
              <w:top w:val="nil"/>
              <w:left w:val="single" w:sz="4" w:space="0" w:color="auto"/>
              <w:bottom w:val="nil"/>
              <w:right w:val="single" w:sz="4" w:space="0" w:color="auto"/>
            </w:tcBorders>
          </w:tcPr>
          <w:p w:rsidR="004E1B62" w:rsidRPr="004E1B62" w:rsidRDefault="004E1B62" w:rsidP="004E1B62">
            <w:pPr>
              <w:spacing w:after="0" w:line="240" w:lineRule="auto"/>
              <w:ind w:left="57"/>
              <w:rPr>
                <w:rFonts w:ascii="Times New Roman" w:hAnsi="Times New Roman"/>
              </w:rPr>
            </w:pPr>
          </w:p>
        </w:tc>
        <w:tc>
          <w:tcPr>
            <w:tcW w:w="2977" w:type="dxa"/>
            <w:tcBorders>
              <w:top w:val="nil"/>
              <w:left w:val="single" w:sz="4" w:space="0" w:color="auto"/>
              <w:bottom w:val="nil"/>
              <w:right w:val="single" w:sz="4" w:space="0" w:color="auto"/>
            </w:tcBorders>
          </w:tcPr>
          <w:p w:rsidR="004E1B62" w:rsidRPr="004E1B62" w:rsidRDefault="004E1B62" w:rsidP="004E1B62">
            <w:pPr>
              <w:spacing w:after="0" w:line="240" w:lineRule="auto"/>
              <w:ind w:left="57"/>
              <w:rPr>
                <w:rFonts w:ascii="Times New Roman" w:hAnsi="Times New Roman"/>
              </w:rPr>
            </w:pPr>
          </w:p>
        </w:tc>
      </w:tr>
      <w:tr w:rsidR="004E1B62" w:rsidRPr="004E1B62" w:rsidTr="00D3182A">
        <w:tc>
          <w:tcPr>
            <w:tcW w:w="4253" w:type="dxa"/>
            <w:tcBorders>
              <w:top w:val="nil"/>
              <w:left w:val="single" w:sz="4" w:space="0" w:color="auto"/>
              <w:bottom w:val="nil"/>
              <w:right w:val="single" w:sz="4" w:space="0" w:color="auto"/>
            </w:tcBorders>
          </w:tcPr>
          <w:p w:rsidR="004E1B62" w:rsidRPr="004E1B62" w:rsidRDefault="004E1B62" w:rsidP="004E1B62">
            <w:pPr>
              <w:spacing w:after="0" w:line="240" w:lineRule="auto"/>
              <w:ind w:left="992"/>
              <w:rPr>
                <w:rFonts w:ascii="Times New Roman" w:hAnsi="Times New Roman"/>
              </w:rPr>
            </w:pPr>
            <w:r w:rsidRPr="004E1B62">
              <w:rPr>
                <w:rFonts w:ascii="Times New Roman" w:hAnsi="Times New Roman"/>
              </w:rPr>
              <w:t>(другое)</w:t>
            </w:r>
          </w:p>
        </w:tc>
        <w:tc>
          <w:tcPr>
            <w:tcW w:w="2977" w:type="dxa"/>
            <w:tcBorders>
              <w:top w:val="nil"/>
              <w:left w:val="single" w:sz="4" w:space="0" w:color="auto"/>
              <w:bottom w:val="nil"/>
              <w:right w:val="single" w:sz="4" w:space="0" w:color="auto"/>
            </w:tcBorders>
          </w:tcPr>
          <w:p w:rsidR="004E1B62" w:rsidRPr="004E1B62" w:rsidRDefault="004E1B62" w:rsidP="004E1B62">
            <w:pPr>
              <w:spacing w:after="0" w:line="240" w:lineRule="auto"/>
              <w:ind w:left="57"/>
              <w:rPr>
                <w:rFonts w:ascii="Times New Roman" w:hAnsi="Times New Roman"/>
              </w:rPr>
            </w:pPr>
          </w:p>
        </w:tc>
        <w:tc>
          <w:tcPr>
            <w:tcW w:w="2977" w:type="dxa"/>
            <w:tcBorders>
              <w:top w:val="nil"/>
              <w:left w:val="single" w:sz="4" w:space="0" w:color="auto"/>
              <w:bottom w:val="nil"/>
              <w:right w:val="single" w:sz="4" w:space="0" w:color="auto"/>
            </w:tcBorders>
          </w:tcPr>
          <w:p w:rsidR="004E1B62" w:rsidRPr="004E1B62" w:rsidRDefault="004E1B62" w:rsidP="004E1B62">
            <w:pPr>
              <w:spacing w:after="0" w:line="240" w:lineRule="auto"/>
              <w:ind w:left="57"/>
              <w:rPr>
                <w:rFonts w:ascii="Times New Roman" w:hAnsi="Times New Roman"/>
              </w:rPr>
            </w:pPr>
          </w:p>
        </w:tc>
      </w:tr>
      <w:tr w:rsidR="004E1B62" w:rsidRPr="004E1B62" w:rsidTr="00D3182A">
        <w:tc>
          <w:tcPr>
            <w:tcW w:w="4253" w:type="dxa"/>
            <w:tcBorders>
              <w:top w:val="single" w:sz="4" w:space="0" w:color="auto"/>
              <w:left w:val="single" w:sz="4" w:space="0" w:color="auto"/>
              <w:bottom w:val="single" w:sz="4" w:space="0" w:color="auto"/>
              <w:right w:val="single" w:sz="4" w:space="0" w:color="auto"/>
            </w:tcBorders>
            <w:vAlign w:val="bottom"/>
          </w:tcPr>
          <w:p w:rsidR="004E1B62" w:rsidRPr="004E1B62" w:rsidRDefault="004E1B62" w:rsidP="004E1B62">
            <w:pPr>
              <w:spacing w:after="0" w:line="240" w:lineRule="auto"/>
              <w:ind w:left="57"/>
              <w:rPr>
                <w:rFonts w:ascii="Times New Roman" w:hAnsi="Times New Roman"/>
              </w:rPr>
            </w:pPr>
            <w:r w:rsidRPr="004E1B62">
              <w:rPr>
                <w:rFonts w:ascii="Times New Roman" w:hAnsi="Times New Roman"/>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4E1B62" w:rsidRPr="004E1B62" w:rsidRDefault="004E1B62" w:rsidP="004E1B62">
            <w:pPr>
              <w:spacing w:after="0" w:line="240" w:lineRule="auto"/>
              <w:rPr>
                <w:rFonts w:ascii="Times New Roman" w:hAnsi="Times New Roman"/>
              </w:rPr>
            </w:pPr>
            <w:r w:rsidRPr="004E1B62">
              <w:rPr>
                <w:rFonts w:ascii="Times New Roman" w:hAnsi="Times New Roman"/>
              </w:rPr>
              <w:t>Шифер</w:t>
            </w:r>
          </w:p>
        </w:tc>
        <w:tc>
          <w:tcPr>
            <w:tcW w:w="2977" w:type="dxa"/>
            <w:tcBorders>
              <w:top w:val="single" w:sz="4" w:space="0" w:color="auto"/>
              <w:left w:val="single" w:sz="4" w:space="0" w:color="auto"/>
              <w:bottom w:val="single" w:sz="4" w:space="0" w:color="auto"/>
              <w:right w:val="single" w:sz="4" w:space="0" w:color="auto"/>
            </w:tcBorders>
            <w:vAlign w:val="bottom"/>
          </w:tcPr>
          <w:p w:rsidR="004E1B62" w:rsidRPr="004E1B62" w:rsidRDefault="004E1B62" w:rsidP="004E1B62">
            <w:pPr>
              <w:spacing w:after="0" w:line="240" w:lineRule="auto"/>
              <w:ind w:left="57"/>
              <w:rPr>
                <w:rFonts w:ascii="Times New Roman" w:hAnsi="Times New Roman"/>
              </w:rPr>
            </w:pPr>
          </w:p>
        </w:tc>
      </w:tr>
      <w:tr w:rsidR="004E1B62" w:rsidRPr="004E1B62" w:rsidTr="00D3182A">
        <w:tc>
          <w:tcPr>
            <w:tcW w:w="4253" w:type="dxa"/>
            <w:tcBorders>
              <w:top w:val="single" w:sz="4" w:space="0" w:color="auto"/>
              <w:left w:val="single" w:sz="4" w:space="0" w:color="auto"/>
              <w:bottom w:val="single" w:sz="4" w:space="0" w:color="auto"/>
              <w:right w:val="single" w:sz="4" w:space="0" w:color="auto"/>
            </w:tcBorders>
            <w:vAlign w:val="bottom"/>
          </w:tcPr>
          <w:p w:rsidR="004E1B62" w:rsidRPr="004E1B62" w:rsidRDefault="004E1B62" w:rsidP="004E1B62">
            <w:pPr>
              <w:spacing w:after="0" w:line="240" w:lineRule="auto"/>
              <w:ind w:left="57"/>
              <w:rPr>
                <w:rFonts w:ascii="Times New Roman" w:hAnsi="Times New Roman"/>
              </w:rPr>
            </w:pPr>
            <w:r w:rsidRPr="004E1B62">
              <w:rPr>
                <w:rFonts w:ascii="Times New Roman" w:hAnsi="Times New Roman"/>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4E1B62" w:rsidRPr="004E1B62" w:rsidRDefault="004E1B62" w:rsidP="004E1B62">
            <w:pPr>
              <w:spacing w:after="0" w:line="240" w:lineRule="auto"/>
              <w:ind w:left="57"/>
              <w:rPr>
                <w:rFonts w:ascii="Times New Roman" w:hAnsi="Times New Roman"/>
              </w:rPr>
            </w:pPr>
            <w:r w:rsidRPr="004E1B62">
              <w:rPr>
                <w:rFonts w:ascii="Times New Roman" w:hAnsi="Times New Roman"/>
              </w:rPr>
              <w:t xml:space="preserve">Дощатые окрашенные, </w:t>
            </w:r>
          </w:p>
        </w:tc>
        <w:tc>
          <w:tcPr>
            <w:tcW w:w="2977" w:type="dxa"/>
            <w:tcBorders>
              <w:top w:val="single" w:sz="4" w:space="0" w:color="auto"/>
              <w:left w:val="single" w:sz="4" w:space="0" w:color="auto"/>
              <w:bottom w:val="single" w:sz="4" w:space="0" w:color="auto"/>
              <w:right w:val="single" w:sz="4" w:space="0" w:color="auto"/>
            </w:tcBorders>
            <w:vAlign w:val="bottom"/>
          </w:tcPr>
          <w:p w:rsidR="004E1B62" w:rsidRPr="004E1B62" w:rsidRDefault="004E1B62" w:rsidP="004E1B62">
            <w:pPr>
              <w:spacing w:after="0" w:line="240" w:lineRule="auto"/>
              <w:ind w:left="57"/>
              <w:rPr>
                <w:rFonts w:ascii="Times New Roman" w:hAnsi="Times New Roman"/>
              </w:rPr>
            </w:pPr>
          </w:p>
        </w:tc>
      </w:tr>
      <w:tr w:rsidR="004E1B62" w:rsidRPr="004E1B62" w:rsidTr="00D3182A">
        <w:trPr>
          <w:cantSplit/>
        </w:trPr>
        <w:tc>
          <w:tcPr>
            <w:tcW w:w="4253" w:type="dxa"/>
            <w:tcBorders>
              <w:top w:val="single" w:sz="4" w:space="0" w:color="auto"/>
              <w:left w:val="single" w:sz="4" w:space="0" w:color="auto"/>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r w:rsidRPr="004E1B62">
              <w:rPr>
                <w:rFonts w:ascii="Times New Roman" w:hAnsi="Times New Roman"/>
              </w:rPr>
              <w:t>7. Проемы</w:t>
            </w:r>
          </w:p>
        </w:tc>
        <w:tc>
          <w:tcPr>
            <w:tcW w:w="2977" w:type="dxa"/>
            <w:vMerge w:val="restart"/>
            <w:tcBorders>
              <w:top w:val="single" w:sz="4" w:space="0" w:color="auto"/>
              <w:left w:val="nil"/>
              <w:bottom w:val="nil"/>
              <w:right w:val="single" w:sz="4" w:space="0" w:color="auto"/>
            </w:tcBorders>
            <w:vAlign w:val="bottom"/>
          </w:tcPr>
          <w:p w:rsidR="004E1B62" w:rsidRPr="004E1B62" w:rsidRDefault="004E1B62" w:rsidP="004E1B62">
            <w:pPr>
              <w:spacing w:after="0" w:line="240" w:lineRule="auto"/>
              <w:rPr>
                <w:rFonts w:ascii="Times New Roman" w:hAnsi="Times New Roman"/>
              </w:rPr>
            </w:pPr>
            <w:r w:rsidRPr="004E1B62">
              <w:rPr>
                <w:rFonts w:ascii="Times New Roman" w:hAnsi="Times New Roman"/>
              </w:rPr>
              <w:t>Двойные  створные</w:t>
            </w:r>
          </w:p>
          <w:p w:rsidR="004E1B62" w:rsidRPr="004E1B62" w:rsidRDefault="004E1B62" w:rsidP="004E1B62">
            <w:pPr>
              <w:spacing w:after="0" w:line="240" w:lineRule="auto"/>
              <w:rPr>
                <w:rFonts w:ascii="Times New Roman" w:hAnsi="Times New Roman"/>
              </w:rPr>
            </w:pPr>
          </w:p>
        </w:tc>
        <w:tc>
          <w:tcPr>
            <w:tcW w:w="2977" w:type="dxa"/>
            <w:vMerge w:val="restart"/>
            <w:tcBorders>
              <w:top w:val="single" w:sz="4" w:space="0" w:color="auto"/>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p>
        </w:tc>
      </w:tr>
      <w:tr w:rsidR="004E1B62" w:rsidRPr="004E1B62" w:rsidTr="00D3182A">
        <w:trPr>
          <w:cantSplit/>
        </w:trPr>
        <w:tc>
          <w:tcPr>
            <w:tcW w:w="4253" w:type="dxa"/>
            <w:tcBorders>
              <w:top w:val="nil"/>
              <w:left w:val="single" w:sz="4" w:space="0" w:color="auto"/>
              <w:bottom w:val="nil"/>
              <w:right w:val="single" w:sz="4" w:space="0" w:color="auto"/>
            </w:tcBorders>
            <w:vAlign w:val="bottom"/>
          </w:tcPr>
          <w:p w:rsidR="004E1B62" w:rsidRPr="004E1B62" w:rsidRDefault="004E1B62" w:rsidP="004E1B62">
            <w:pPr>
              <w:spacing w:after="0" w:line="240" w:lineRule="auto"/>
              <w:ind w:left="993"/>
              <w:rPr>
                <w:rFonts w:ascii="Times New Roman" w:hAnsi="Times New Roman"/>
              </w:rPr>
            </w:pPr>
            <w:r w:rsidRPr="004E1B62">
              <w:rPr>
                <w:rFonts w:ascii="Times New Roman" w:hAnsi="Times New Roman"/>
              </w:rPr>
              <w:t>окна</w:t>
            </w:r>
          </w:p>
        </w:tc>
        <w:tc>
          <w:tcPr>
            <w:tcW w:w="2977" w:type="dxa"/>
            <w:vMerge/>
            <w:tcBorders>
              <w:top w:val="single" w:sz="4" w:space="0" w:color="auto"/>
              <w:left w:val="nil"/>
              <w:bottom w:val="nil"/>
              <w:right w:val="single" w:sz="4" w:space="0" w:color="auto"/>
            </w:tcBorders>
            <w:vAlign w:val="center"/>
          </w:tcPr>
          <w:p w:rsidR="004E1B62" w:rsidRPr="004E1B62" w:rsidRDefault="004E1B62" w:rsidP="004E1B62">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4E1B62" w:rsidRPr="004E1B62" w:rsidRDefault="004E1B62" w:rsidP="004E1B62">
            <w:pPr>
              <w:spacing w:after="0" w:line="240" w:lineRule="auto"/>
              <w:rPr>
                <w:rFonts w:ascii="Times New Roman" w:hAnsi="Times New Roman"/>
              </w:rPr>
            </w:pPr>
          </w:p>
        </w:tc>
      </w:tr>
      <w:tr w:rsidR="004E1B62" w:rsidRPr="004E1B62" w:rsidTr="00D3182A">
        <w:tc>
          <w:tcPr>
            <w:tcW w:w="4253" w:type="dxa"/>
            <w:tcBorders>
              <w:top w:val="nil"/>
              <w:left w:val="single" w:sz="4" w:space="0" w:color="auto"/>
              <w:bottom w:val="nil"/>
              <w:right w:val="single" w:sz="4" w:space="0" w:color="auto"/>
            </w:tcBorders>
            <w:vAlign w:val="bottom"/>
          </w:tcPr>
          <w:p w:rsidR="004E1B62" w:rsidRPr="004E1B62" w:rsidRDefault="004E1B62" w:rsidP="004E1B62">
            <w:pPr>
              <w:spacing w:after="0" w:line="240" w:lineRule="auto"/>
              <w:ind w:left="993"/>
              <w:rPr>
                <w:rFonts w:ascii="Times New Roman" w:hAnsi="Times New Roman"/>
              </w:rPr>
            </w:pPr>
            <w:r w:rsidRPr="004E1B62">
              <w:rPr>
                <w:rFonts w:ascii="Times New Roman" w:hAnsi="Times New Roman"/>
              </w:rPr>
              <w:lastRenderedPageBreak/>
              <w:t>двери</w:t>
            </w:r>
          </w:p>
        </w:tc>
        <w:tc>
          <w:tcPr>
            <w:tcW w:w="2977" w:type="dxa"/>
            <w:tcBorders>
              <w:top w:val="nil"/>
              <w:left w:val="nil"/>
              <w:bottom w:val="nil"/>
              <w:right w:val="single" w:sz="4" w:space="0" w:color="auto"/>
            </w:tcBorders>
            <w:vAlign w:val="bottom"/>
          </w:tcPr>
          <w:p w:rsidR="004E1B62" w:rsidRPr="004E1B62" w:rsidRDefault="004E1B62" w:rsidP="004E1B62">
            <w:pPr>
              <w:spacing w:after="0" w:line="240" w:lineRule="auto"/>
              <w:rPr>
                <w:rFonts w:ascii="Times New Roman" w:hAnsi="Times New Roman"/>
              </w:rPr>
            </w:pPr>
            <w:r w:rsidRPr="004E1B62">
              <w:rPr>
                <w:rFonts w:ascii="Times New Roman" w:hAnsi="Times New Roman"/>
              </w:rPr>
              <w:t>филенчатые</w:t>
            </w:r>
          </w:p>
        </w:tc>
        <w:tc>
          <w:tcPr>
            <w:tcW w:w="2977" w:type="dxa"/>
            <w:tcBorders>
              <w:top w:val="nil"/>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p>
        </w:tc>
      </w:tr>
      <w:tr w:rsidR="004E1B62" w:rsidRPr="004E1B62" w:rsidTr="00D3182A">
        <w:tc>
          <w:tcPr>
            <w:tcW w:w="4253" w:type="dxa"/>
            <w:tcBorders>
              <w:top w:val="nil"/>
              <w:left w:val="single" w:sz="4" w:space="0" w:color="auto"/>
              <w:bottom w:val="single" w:sz="4" w:space="0" w:color="auto"/>
              <w:right w:val="single" w:sz="4" w:space="0" w:color="auto"/>
            </w:tcBorders>
            <w:vAlign w:val="bottom"/>
          </w:tcPr>
          <w:p w:rsidR="004E1B62" w:rsidRPr="004E1B62" w:rsidRDefault="004E1B62" w:rsidP="004E1B62">
            <w:pPr>
              <w:spacing w:after="0" w:line="240" w:lineRule="auto"/>
              <w:ind w:left="993"/>
              <w:rPr>
                <w:rFonts w:ascii="Times New Roman" w:hAnsi="Times New Roman"/>
              </w:rPr>
            </w:pPr>
            <w:r w:rsidRPr="004E1B62">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4E1B62" w:rsidRPr="004E1B62" w:rsidRDefault="004E1B62" w:rsidP="004E1B62">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4E1B62" w:rsidRPr="004E1B62" w:rsidRDefault="004E1B62" w:rsidP="004E1B62">
            <w:pPr>
              <w:spacing w:after="0" w:line="240" w:lineRule="auto"/>
              <w:ind w:left="57"/>
              <w:rPr>
                <w:rFonts w:ascii="Times New Roman" w:hAnsi="Times New Roman"/>
              </w:rPr>
            </w:pPr>
          </w:p>
        </w:tc>
      </w:tr>
      <w:tr w:rsidR="004E1B62" w:rsidRPr="004E1B62" w:rsidTr="00D3182A">
        <w:trPr>
          <w:cantSplit/>
        </w:trPr>
        <w:tc>
          <w:tcPr>
            <w:tcW w:w="4253" w:type="dxa"/>
            <w:tcBorders>
              <w:top w:val="single" w:sz="4" w:space="0" w:color="auto"/>
              <w:left w:val="single" w:sz="4" w:space="0" w:color="auto"/>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r w:rsidRPr="004E1B62">
              <w:rPr>
                <w:rFonts w:ascii="Times New Roman" w:hAnsi="Times New Roman"/>
              </w:rPr>
              <w:t>8. Отделка</w:t>
            </w:r>
          </w:p>
        </w:tc>
        <w:tc>
          <w:tcPr>
            <w:tcW w:w="2977" w:type="dxa"/>
            <w:vMerge w:val="restart"/>
            <w:tcBorders>
              <w:top w:val="single" w:sz="4" w:space="0" w:color="auto"/>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r w:rsidRPr="004E1B62">
              <w:rPr>
                <w:rFonts w:ascii="Times New Roman" w:hAnsi="Times New Roman"/>
              </w:rPr>
              <w:t>Обои, окраска, побелка, сухая штукатурка</w:t>
            </w:r>
          </w:p>
        </w:tc>
        <w:tc>
          <w:tcPr>
            <w:tcW w:w="2977" w:type="dxa"/>
            <w:vMerge w:val="restart"/>
            <w:tcBorders>
              <w:top w:val="single" w:sz="4" w:space="0" w:color="auto"/>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p>
        </w:tc>
      </w:tr>
      <w:tr w:rsidR="004E1B62" w:rsidRPr="004E1B62" w:rsidTr="00D3182A">
        <w:trPr>
          <w:cantSplit/>
        </w:trPr>
        <w:tc>
          <w:tcPr>
            <w:tcW w:w="4253" w:type="dxa"/>
            <w:tcBorders>
              <w:top w:val="nil"/>
              <w:left w:val="single" w:sz="4" w:space="0" w:color="auto"/>
              <w:bottom w:val="nil"/>
              <w:right w:val="single" w:sz="4" w:space="0" w:color="auto"/>
            </w:tcBorders>
            <w:vAlign w:val="bottom"/>
          </w:tcPr>
          <w:p w:rsidR="004E1B62" w:rsidRPr="004E1B62" w:rsidRDefault="004E1B62" w:rsidP="004E1B62">
            <w:pPr>
              <w:spacing w:after="0" w:line="240" w:lineRule="auto"/>
              <w:ind w:left="993"/>
              <w:rPr>
                <w:rFonts w:ascii="Times New Roman" w:hAnsi="Times New Roman"/>
              </w:rPr>
            </w:pPr>
            <w:r w:rsidRPr="004E1B62">
              <w:rPr>
                <w:rFonts w:ascii="Times New Roman" w:hAnsi="Times New Roman"/>
              </w:rPr>
              <w:t>внутренняя</w:t>
            </w:r>
          </w:p>
        </w:tc>
        <w:tc>
          <w:tcPr>
            <w:tcW w:w="2977" w:type="dxa"/>
            <w:vMerge/>
            <w:tcBorders>
              <w:top w:val="single" w:sz="4" w:space="0" w:color="auto"/>
              <w:left w:val="nil"/>
              <w:bottom w:val="nil"/>
              <w:right w:val="single" w:sz="4" w:space="0" w:color="auto"/>
            </w:tcBorders>
            <w:vAlign w:val="center"/>
          </w:tcPr>
          <w:p w:rsidR="004E1B62" w:rsidRPr="004E1B62" w:rsidRDefault="004E1B62" w:rsidP="004E1B62">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4E1B62" w:rsidRPr="004E1B62" w:rsidRDefault="004E1B62" w:rsidP="004E1B62">
            <w:pPr>
              <w:spacing w:after="0" w:line="240" w:lineRule="auto"/>
              <w:rPr>
                <w:rFonts w:ascii="Times New Roman" w:hAnsi="Times New Roman"/>
              </w:rPr>
            </w:pPr>
          </w:p>
        </w:tc>
      </w:tr>
      <w:tr w:rsidR="004E1B62" w:rsidRPr="004E1B62" w:rsidTr="00D3182A">
        <w:tc>
          <w:tcPr>
            <w:tcW w:w="4253" w:type="dxa"/>
            <w:tcBorders>
              <w:top w:val="nil"/>
              <w:left w:val="single" w:sz="4" w:space="0" w:color="auto"/>
              <w:bottom w:val="nil"/>
              <w:right w:val="single" w:sz="4" w:space="0" w:color="auto"/>
            </w:tcBorders>
            <w:vAlign w:val="bottom"/>
          </w:tcPr>
          <w:p w:rsidR="004E1B62" w:rsidRPr="004E1B62" w:rsidRDefault="004E1B62" w:rsidP="004E1B62">
            <w:pPr>
              <w:spacing w:after="0" w:line="240" w:lineRule="auto"/>
              <w:ind w:left="993"/>
              <w:rPr>
                <w:rFonts w:ascii="Times New Roman" w:hAnsi="Times New Roman"/>
              </w:rPr>
            </w:pPr>
            <w:r w:rsidRPr="004E1B62">
              <w:rPr>
                <w:rFonts w:ascii="Times New Roman" w:hAnsi="Times New Roman"/>
              </w:rPr>
              <w:t>наружная</w:t>
            </w:r>
          </w:p>
        </w:tc>
        <w:tc>
          <w:tcPr>
            <w:tcW w:w="2977" w:type="dxa"/>
            <w:tcBorders>
              <w:top w:val="nil"/>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r w:rsidRPr="004E1B62">
              <w:rPr>
                <w:rFonts w:ascii="Times New Roman" w:hAnsi="Times New Roman"/>
              </w:rPr>
              <w:t>Обшит, окрашен</w:t>
            </w:r>
          </w:p>
        </w:tc>
        <w:tc>
          <w:tcPr>
            <w:tcW w:w="2977" w:type="dxa"/>
            <w:tcBorders>
              <w:top w:val="nil"/>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p>
        </w:tc>
      </w:tr>
      <w:tr w:rsidR="004E1B62" w:rsidRPr="004E1B62" w:rsidTr="00D3182A">
        <w:tc>
          <w:tcPr>
            <w:tcW w:w="4253" w:type="dxa"/>
            <w:tcBorders>
              <w:top w:val="nil"/>
              <w:left w:val="single" w:sz="4" w:space="0" w:color="auto"/>
              <w:bottom w:val="single" w:sz="4" w:space="0" w:color="auto"/>
              <w:right w:val="single" w:sz="4" w:space="0" w:color="auto"/>
            </w:tcBorders>
            <w:vAlign w:val="bottom"/>
          </w:tcPr>
          <w:p w:rsidR="004E1B62" w:rsidRPr="004E1B62" w:rsidRDefault="004E1B62" w:rsidP="004E1B62">
            <w:pPr>
              <w:spacing w:after="0" w:line="240" w:lineRule="auto"/>
              <w:ind w:left="993"/>
              <w:rPr>
                <w:rFonts w:ascii="Times New Roman" w:hAnsi="Times New Roman"/>
              </w:rPr>
            </w:pPr>
            <w:r w:rsidRPr="004E1B62">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4E1B62" w:rsidRPr="004E1B62" w:rsidRDefault="004E1B62" w:rsidP="004E1B62">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4E1B62" w:rsidRPr="004E1B62" w:rsidRDefault="004E1B62" w:rsidP="004E1B62">
            <w:pPr>
              <w:spacing w:after="0" w:line="240" w:lineRule="auto"/>
              <w:ind w:left="57"/>
              <w:rPr>
                <w:rFonts w:ascii="Times New Roman" w:hAnsi="Times New Roman"/>
              </w:rPr>
            </w:pPr>
          </w:p>
        </w:tc>
      </w:tr>
      <w:tr w:rsidR="004E1B62" w:rsidRPr="004E1B62" w:rsidTr="00D3182A">
        <w:trPr>
          <w:cantSplit/>
        </w:trPr>
        <w:tc>
          <w:tcPr>
            <w:tcW w:w="4253" w:type="dxa"/>
            <w:tcBorders>
              <w:top w:val="single" w:sz="4" w:space="0" w:color="auto"/>
              <w:left w:val="single" w:sz="4" w:space="0" w:color="auto"/>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r w:rsidRPr="004E1B62">
              <w:rPr>
                <w:rFonts w:ascii="Times New Roman" w:hAnsi="Times New Roman"/>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r w:rsidRPr="004E1B62">
              <w:rPr>
                <w:rFonts w:ascii="Times New Roman" w:hAnsi="Times New Roman"/>
              </w:rPr>
              <w:t>нет</w:t>
            </w:r>
          </w:p>
        </w:tc>
        <w:tc>
          <w:tcPr>
            <w:tcW w:w="2977" w:type="dxa"/>
            <w:vMerge w:val="restart"/>
            <w:tcBorders>
              <w:top w:val="single" w:sz="4" w:space="0" w:color="auto"/>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p>
        </w:tc>
      </w:tr>
      <w:tr w:rsidR="004E1B62" w:rsidRPr="004E1B62" w:rsidTr="00D3182A">
        <w:trPr>
          <w:cantSplit/>
        </w:trPr>
        <w:tc>
          <w:tcPr>
            <w:tcW w:w="4253" w:type="dxa"/>
            <w:tcBorders>
              <w:top w:val="nil"/>
              <w:left w:val="single" w:sz="4" w:space="0" w:color="auto"/>
              <w:bottom w:val="nil"/>
              <w:right w:val="single" w:sz="4" w:space="0" w:color="auto"/>
            </w:tcBorders>
            <w:vAlign w:val="bottom"/>
          </w:tcPr>
          <w:p w:rsidR="004E1B62" w:rsidRPr="004E1B62" w:rsidRDefault="004E1B62" w:rsidP="004E1B62">
            <w:pPr>
              <w:spacing w:after="0" w:line="240" w:lineRule="auto"/>
              <w:ind w:left="993"/>
              <w:rPr>
                <w:rFonts w:ascii="Times New Roman" w:hAnsi="Times New Roman"/>
              </w:rPr>
            </w:pPr>
            <w:r w:rsidRPr="004E1B62">
              <w:rPr>
                <w:rFonts w:ascii="Times New Roman" w:hAnsi="Times New Roman"/>
              </w:rPr>
              <w:t>ванны напольные</w:t>
            </w:r>
          </w:p>
        </w:tc>
        <w:tc>
          <w:tcPr>
            <w:tcW w:w="2977" w:type="dxa"/>
            <w:vMerge/>
            <w:tcBorders>
              <w:top w:val="single" w:sz="4" w:space="0" w:color="auto"/>
              <w:left w:val="nil"/>
              <w:bottom w:val="nil"/>
              <w:right w:val="single" w:sz="4" w:space="0" w:color="auto"/>
            </w:tcBorders>
            <w:vAlign w:val="center"/>
          </w:tcPr>
          <w:p w:rsidR="004E1B62" w:rsidRPr="004E1B62" w:rsidRDefault="004E1B62" w:rsidP="004E1B62">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4E1B62" w:rsidRPr="004E1B62" w:rsidRDefault="004E1B62" w:rsidP="004E1B62">
            <w:pPr>
              <w:spacing w:after="0" w:line="240" w:lineRule="auto"/>
              <w:rPr>
                <w:rFonts w:ascii="Times New Roman" w:hAnsi="Times New Roman"/>
              </w:rPr>
            </w:pPr>
          </w:p>
        </w:tc>
      </w:tr>
      <w:tr w:rsidR="004E1B62" w:rsidRPr="004E1B62" w:rsidTr="00D3182A">
        <w:tc>
          <w:tcPr>
            <w:tcW w:w="4253" w:type="dxa"/>
            <w:tcBorders>
              <w:top w:val="nil"/>
              <w:left w:val="single" w:sz="4" w:space="0" w:color="auto"/>
              <w:bottom w:val="nil"/>
              <w:right w:val="single" w:sz="4" w:space="0" w:color="auto"/>
            </w:tcBorders>
            <w:vAlign w:val="bottom"/>
          </w:tcPr>
          <w:p w:rsidR="004E1B62" w:rsidRPr="004E1B62" w:rsidRDefault="004E1B62" w:rsidP="004E1B62">
            <w:pPr>
              <w:spacing w:after="0" w:line="240" w:lineRule="auto"/>
              <w:ind w:left="993"/>
              <w:rPr>
                <w:rFonts w:ascii="Times New Roman" w:hAnsi="Times New Roman"/>
              </w:rPr>
            </w:pPr>
            <w:r w:rsidRPr="004E1B62">
              <w:rPr>
                <w:rFonts w:ascii="Times New Roman" w:hAnsi="Times New Roman"/>
              </w:rPr>
              <w:t>электроплиты</w:t>
            </w:r>
          </w:p>
        </w:tc>
        <w:tc>
          <w:tcPr>
            <w:tcW w:w="2977" w:type="dxa"/>
            <w:tcBorders>
              <w:top w:val="nil"/>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r w:rsidRPr="004E1B62">
              <w:rPr>
                <w:rFonts w:ascii="Times New Roman" w:hAnsi="Times New Roman"/>
              </w:rPr>
              <w:t>нет</w:t>
            </w:r>
          </w:p>
        </w:tc>
        <w:tc>
          <w:tcPr>
            <w:tcW w:w="2977" w:type="dxa"/>
            <w:tcBorders>
              <w:top w:val="nil"/>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p>
        </w:tc>
      </w:tr>
      <w:tr w:rsidR="004E1B62" w:rsidRPr="004E1B62" w:rsidTr="00D3182A">
        <w:tc>
          <w:tcPr>
            <w:tcW w:w="4253" w:type="dxa"/>
            <w:tcBorders>
              <w:top w:val="nil"/>
              <w:left w:val="single" w:sz="4" w:space="0" w:color="auto"/>
              <w:bottom w:val="nil"/>
              <w:right w:val="single" w:sz="4" w:space="0" w:color="auto"/>
            </w:tcBorders>
            <w:vAlign w:val="bottom"/>
          </w:tcPr>
          <w:p w:rsidR="004E1B62" w:rsidRPr="004E1B62" w:rsidRDefault="004E1B62" w:rsidP="004E1B62">
            <w:pPr>
              <w:spacing w:after="0" w:line="240" w:lineRule="auto"/>
              <w:ind w:left="993"/>
              <w:rPr>
                <w:rFonts w:ascii="Times New Roman" w:hAnsi="Times New Roman"/>
              </w:rPr>
            </w:pPr>
            <w:r w:rsidRPr="004E1B62">
              <w:rPr>
                <w:rFonts w:ascii="Times New Roman" w:hAnsi="Times New Roman"/>
              </w:rPr>
              <w:t>телефонные сети и оборудование</w:t>
            </w:r>
          </w:p>
        </w:tc>
        <w:tc>
          <w:tcPr>
            <w:tcW w:w="2977" w:type="dxa"/>
            <w:tcBorders>
              <w:top w:val="nil"/>
              <w:left w:val="nil"/>
              <w:bottom w:val="nil"/>
              <w:right w:val="single" w:sz="4" w:space="0" w:color="auto"/>
            </w:tcBorders>
            <w:vAlign w:val="bottom"/>
          </w:tcPr>
          <w:p w:rsidR="004E1B62" w:rsidRPr="004E1B62" w:rsidRDefault="004E1B62" w:rsidP="004E1B62">
            <w:pPr>
              <w:spacing w:after="0" w:line="240" w:lineRule="auto"/>
              <w:rPr>
                <w:rFonts w:ascii="Times New Roman" w:hAnsi="Times New Roman"/>
              </w:rPr>
            </w:pPr>
            <w:r w:rsidRPr="004E1B62">
              <w:rPr>
                <w:rFonts w:ascii="Times New Roman" w:hAnsi="Times New Roman"/>
              </w:rPr>
              <w:t>нет</w:t>
            </w:r>
          </w:p>
        </w:tc>
        <w:tc>
          <w:tcPr>
            <w:tcW w:w="2977" w:type="dxa"/>
            <w:tcBorders>
              <w:top w:val="nil"/>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p>
        </w:tc>
      </w:tr>
      <w:tr w:rsidR="004E1B62" w:rsidRPr="004E1B62" w:rsidTr="00D3182A">
        <w:tc>
          <w:tcPr>
            <w:tcW w:w="4253" w:type="dxa"/>
            <w:tcBorders>
              <w:top w:val="nil"/>
              <w:left w:val="single" w:sz="4" w:space="0" w:color="auto"/>
              <w:bottom w:val="nil"/>
              <w:right w:val="single" w:sz="4" w:space="0" w:color="auto"/>
            </w:tcBorders>
            <w:vAlign w:val="bottom"/>
          </w:tcPr>
          <w:p w:rsidR="004E1B62" w:rsidRPr="004E1B62" w:rsidRDefault="004E1B62" w:rsidP="004E1B62">
            <w:pPr>
              <w:spacing w:after="0" w:line="240" w:lineRule="auto"/>
              <w:ind w:left="993"/>
              <w:rPr>
                <w:rFonts w:ascii="Times New Roman" w:hAnsi="Times New Roman"/>
              </w:rPr>
            </w:pPr>
            <w:r w:rsidRPr="004E1B62">
              <w:rPr>
                <w:rFonts w:ascii="Times New Roman" w:hAnsi="Times New Roman"/>
              </w:rPr>
              <w:t>сети проводного радиовещания</w:t>
            </w:r>
          </w:p>
        </w:tc>
        <w:tc>
          <w:tcPr>
            <w:tcW w:w="2977" w:type="dxa"/>
            <w:tcBorders>
              <w:top w:val="nil"/>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r w:rsidRPr="004E1B62">
              <w:rPr>
                <w:rFonts w:ascii="Times New Roman" w:hAnsi="Times New Roman"/>
              </w:rPr>
              <w:t>Проводка открытая</w:t>
            </w:r>
          </w:p>
        </w:tc>
        <w:tc>
          <w:tcPr>
            <w:tcW w:w="2977" w:type="dxa"/>
            <w:tcBorders>
              <w:top w:val="nil"/>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p>
        </w:tc>
      </w:tr>
      <w:tr w:rsidR="004E1B62" w:rsidRPr="004E1B62" w:rsidTr="00D3182A">
        <w:tc>
          <w:tcPr>
            <w:tcW w:w="4253" w:type="dxa"/>
            <w:tcBorders>
              <w:top w:val="nil"/>
              <w:left w:val="single" w:sz="4" w:space="0" w:color="auto"/>
              <w:bottom w:val="nil"/>
              <w:right w:val="single" w:sz="4" w:space="0" w:color="auto"/>
            </w:tcBorders>
            <w:vAlign w:val="bottom"/>
          </w:tcPr>
          <w:p w:rsidR="004E1B62" w:rsidRPr="004E1B62" w:rsidRDefault="004E1B62" w:rsidP="004E1B62">
            <w:pPr>
              <w:spacing w:after="0" w:line="240" w:lineRule="auto"/>
              <w:ind w:left="993"/>
              <w:rPr>
                <w:rFonts w:ascii="Times New Roman" w:hAnsi="Times New Roman"/>
              </w:rPr>
            </w:pPr>
            <w:r w:rsidRPr="004E1B62">
              <w:rPr>
                <w:rFonts w:ascii="Times New Roman" w:hAnsi="Times New Roman"/>
              </w:rPr>
              <w:t>сигнализация</w:t>
            </w:r>
          </w:p>
        </w:tc>
        <w:tc>
          <w:tcPr>
            <w:tcW w:w="2977" w:type="dxa"/>
            <w:tcBorders>
              <w:top w:val="nil"/>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r w:rsidRPr="004E1B62">
              <w:rPr>
                <w:rFonts w:ascii="Times New Roman" w:hAnsi="Times New Roman"/>
              </w:rPr>
              <w:t>нет</w:t>
            </w:r>
          </w:p>
        </w:tc>
        <w:tc>
          <w:tcPr>
            <w:tcW w:w="2977" w:type="dxa"/>
            <w:tcBorders>
              <w:top w:val="nil"/>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p>
        </w:tc>
      </w:tr>
      <w:tr w:rsidR="004E1B62" w:rsidRPr="004E1B62" w:rsidTr="00D3182A">
        <w:tc>
          <w:tcPr>
            <w:tcW w:w="4253" w:type="dxa"/>
            <w:tcBorders>
              <w:top w:val="nil"/>
              <w:left w:val="single" w:sz="4" w:space="0" w:color="auto"/>
              <w:bottom w:val="nil"/>
              <w:right w:val="single" w:sz="4" w:space="0" w:color="auto"/>
            </w:tcBorders>
            <w:vAlign w:val="bottom"/>
          </w:tcPr>
          <w:p w:rsidR="004E1B62" w:rsidRPr="004E1B62" w:rsidRDefault="004E1B62" w:rsidP="004E1B62">
            <w:pPr>
              <w:spacing w:after="0" w:line="240" w:lineRule="auto"/>
              <w:ind w:left="993"/>
              <w:rPr>
                <w:rFonts w:ascii="Times New Roman" w:hAnsi="Times New Roman"/>
              </w:rPr>
            </w:pPr>
            <w:r w:rsidRPr="004E1B62">
              <w:rPr>
                <w:rFonts w:ascii="Times New Roman" w:hAnsi="Times New Roman"/>
              </w:rPr>
              <w:t>мусоропровод</w:t>
            </w:r>
          </w:p>
        </w:tc>
        <w:tc>
          <w:tcPr>
            <w:tcW w:w="2977" w:type="dxa"/>
            <w:tcBorders>
              <w:top w:val="nil"/>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r w:rsidRPr="004E1B62">
              <w:rPr>
                <w:rFonts w:ascii="Times New Roman" w:hAnsi="Times New Roman"/>
              </w:rPr>
              <w:t>нет</w:t>
            </w:r>
          </w:p>
        </w:tc>
        <w:tc>
          <w:tcPr>
            <w:tcW w:w="2977" w:type="dxa"/>
            <w:tcBorders>
              <w:top w:val="nil"/>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p>
        </w:tc>
      </w:tr>
      <w:tr w:rsidR="004E1B62" w:rsidRPr="004E1B62" w:rsidTr="00D3182A">
        <w:tc>
          <w:tcPr>
            <w:tcW w:w="4253" w:type="dxa"/>
            <w:tcBorders>
              <w:top w:val="nil"/>
              <w:left w:val="single" w:sz="4" w:space="0" w:color="auto"/>
              <w:bottom w:val="nil"/>
              <w:right w:val="single" w:sz="4" w:space="0" w:color="auto"/>
            </w:tcBorders>
            <w:vAlign w:val="bottom"/>
          </w:tcPr>
          <w:p w:rsidR="004E1B62" w:rsidRPr="004E1B62" w:rsidRDefault="004E1B62" w:rsidP="004E1B62">
            <w:pPr>
              <w:spacing w:after="0" w:line="240" w:lineRule="auto"/>
              <w:ind w:left="993"/>
              <w:rPr>
                <w:rFonts w:ascii="Times New Roman" w:hAnsi="Times New Roman"/>
              </w:rPr>
            </w:pPr>
            <w:r w:rsidRPr="004E1B62">
              <w:rPr>
                <w:rFonts w:ascii="Times New Roman" w:hAnsi="Times New Roman"/>
              </w:rPr>
              <w:t>лифт</w:t>
            </w:r>
          </w:p>
        </w:tc>
        <w:tc>
          <w:tcPr>
            <w:tcW w:w="2977" w:type="dxa"/>
            <w:tcBorders>
              <w:top w:val="nil"/>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r w:rsidRPr="004E1B62">
              <w:rPr>
                <w:rFonts w:ascii="Times New Roman" w:hAnsi="Times New Roman"/>
              </w:rPr>
              <w:t>нет</w:t>
            </w:r>
          </w:p>
        </w:tc>
        <w:tc>
          <w:tcPr>
            <w:tcW w:w="2977" w:type="dxa"/>
            <w:tcBorders>
              <w:top w:val="nil"/>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p>
        </w:tc>
      </w:tr>
      <w:tr w:rsidR="004E1B62" w:rsidRPr="004E1B62" w:rsidTr="00D3182A">
        <w:tc>
          <w:tcPr>
            <w:tcW w:w="4253" w:type="dxa"/>
            <w:tcBorders>
              <w:top w:val="nil"/>
              <w:left w:val="single" w:sz="4" w:space="0" w:color="auto"/>
              <w:bottom w:val="nil"/>
              <w:right w:val="single" w:sz="4" w:space="0" w:color="auto"/>
            </w:tcBorders>
            <w:vAlign w:val="bottom"/>
          </w:tcPr>
          <w:p w:rsidR="004E1B62" w:rsidRPr="004E1B62" w:rsidRDefault="004E1B62" w:rsidP="004E1B62">
            <w:pPr>
              <w:spacing w:after="0" w:line="240" w:lineRule="auto"/>
              <w:ind w:left="993"/>
              <w:rPr>
                <w:rFonts w:ascii="Times New Roman" w:hAnsi="Times New Roman"/>
              </w:rPr>
            </w:pPr>
            <w:r w:rsidRPr="004E1B62">
              <w:rPr>
                <w:rFonts w:ascii="Times New Roman" w:hAnsi="Times New Roman"/>
              </w:rPr>
              <w:t>вентиляция</w:t>
            </w:r>
          </w:p>
        </w:tc>
        <w:tc>
          <w:tcPr>
            <w:tcW w:w="2977" w:type="dxa"/>
            <w:tcBorders>
              <w:top w:val="nil"/>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r w:rsidRPr="004E1B62">
              <w:rPr>
                <w:rFonts w:ascii="Times New Roman" w:hAnsi="Times New Roman"/>
              </w:rPr>
              <w:t>нет</w:t>
            </w:r>
          </w:p>
        </w:tc>
        <w:tc>
          <w:tcPr>
            <w:tcW w:w="2977" w:type="dxa"/>
            <w:tcBorders>
              <w:top w:val="nil"/>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p>
        </w:tc>
      </w:tr>
      <w:tr w:rsidR="004E1B62" w:rsidRPr="004E1B62" w:rsidTr="00D3182A">
        <w:tc>
          <w:tcPr>
            <w:tcW w:w="4253" w:type="dxa"/>
            <w:tcBorders>
              <w:top w:val="nil"/>
              <w:left w:val="single" w:sz="4" w:space="0" w:color="auto"/>
              <w:bottom w:val="single" w:sz="4" w:space="0" w:color="auto"/>
              <w:right w:val="single" w:sz="4" w:space="0" w:color="auto"/>
            </w:tcBorders>
            <w:vAlign w:val="bottom"/>
          </w:tcPr>
          <w:p w:rsidR="004E1B62" w:rsidRPr="004E1B62" w:rsidRDefault="004E1B62" w:rsidP="004E1B62">
            <w:pPr>
              <w:spacing w:after="0" w:line="240" w:lineRule="auto"/>
              <w:ind w:left="993"/>
              <w:rPr>
                <w:rFonts w:ascii="Times New Roman" w:hAnsi="Times New Roman"/>
              </w:rPr>
            </w:pPr>
            <w:r w:rsidRPr="004E1B62">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4E1B62" w:rsidRPr="004E1B62" w:rsidRDefault="004E1B62" w:rsidP="004E1B62">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4E1B62" w:rsidRPr="004E1B62" w:rsidRDefault="004E1B62" w:rsidP="004E1B62">
            <w:pPr>
              <w:spacing w:after="0" w:line="240" w:lineRule="auto"/>
              <w:ind w:left="57"/>
              <w:rPr>
                <w:rFonts w:ascii="Times New Roman" w:hAnsi="Times New Roman"/>
              </w:rPr>
            </w:pPr>
          </w:p>
        </w:tc>
      </w:tr>
      <w:tr w:rsidR="004E1B62" w:rsidRPr="004E1B62" w:rsidTr="00D3182A">
        <w:trPr>
          <w:cantSplit/>
        </w:trPr>
        <w:tc>
          <w:tcPr>
            <w:tcW w:w="4253" w:type="dxa"/>
            <w:tcBorders>
              <w:top w:val="single" w:sz="4" w:space="0" w:color="auto"/>
              <w:left w:val="single" w:sz="4" w:space="0" w:color="auto"/>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r w:rsidRPr="004E1B62">
              <w:rPr>
                <w:rFonts w:ascii="Times New Roman" w:hAnsi="Times New Roman"/>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r w:rsidRPr="004E1B62">
              <w:rPr>
                <w:rFonts w:ascii="Times New Roman" w:hAnsi="Times New Roman"/>
              </w:rPr>
              <w:t>Есть (открытая проводка)</w:t>
            </w:r>
          </w:p>
        </w:tc>
        <w:tc>
          <w:tcPr>
            <w:tcW w:w="2977" w:type="dxa"/>
            <w:vMerge w:val="restart"/>
            <w:tcBorders>
              <w:top w:val="single" w:sz="4" w:space="0" w:color="auto"/>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p>
        </w:tc>
      </w:tr>
      <w:tr w:rsidR="004E1B62" w:rsidRPr="004E1B62" w:rsidTr="00D3182A">
        <w:trPr>
          <w:cantSplit/>
        </w:trPr>
        <w:tc>
          <w:tcPr>
            <w:tcW w:w="4253" w:type="dxa"/>
            <w:tcBorders>
              <w:top w:val="nil"/>
              <w:left w:val="single" w:sz="4" w:space="0" w:color="auto"/>
              <w:bottom w:val="nil"/>
              <w:right w:val="single" w:sz="4" w:space="0" w:color="auto"/>
            </w:tcBorders>
            <w:vAlign w:val="bottom"/>
          </w:tcPr>
          <w:p w:rsidR="004E1B62" w:rsidRPr="004E1B62" w:rsidRDefault="004E1B62" w:rsidP="004E1B62">
            <w:pPr>
              <w:spacing w:after="0" w:line="240" w:lineRule="auto"/>
              <w:ind w:left="993"/>
              <w:rPr>
                <w:rFonts w:ascii="Times New Roman" w:hAnsi="Times New Roman"/>
              </w:rPr>
            </w:pPr>
            <w:r w:rsidRPr="004E1B62">
              <w:rPr>
                <w:rFonts w:ascii="Times New Roman" w:hAnsi="Times New Roman"/>
              </w:rPr>
              <w:t>электроснабжение</w:t>
            </w:r>
          </w:p>
        </w:tc>
        <w:tc>
          <w:tcPr>
            <w:tcW w:w="2977" w:type="dxa"/>
            <w:vMerge/>
            <w:tcBorders>
              <w:top w:val="single" w:sz="4" w:space="0" w:color="auto"/>
              <w:left w:val="nil"/>
              <w:bottom w:val="nil"/>
              <w:right w:val="single" w:sz="4" w:space="0" w:color="auto"/>
            </w:tcBorders>
            <w:vAlign w:val="center"/>
          </w:tcPr>
          <w:p w:rsidR="004E1B62" w:rsidRPr="004E1B62" w:rsidRDefault="004E1B62" w:rsidP="004E1B62">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4E1B62" w:rsidRPr="004E1B62" w:rsidRDefault="004E1B62" w:rsidP="004E1B62">
            <w:pPr>
              <w:spacing w:after="0" w:line="240" w:lineRule="auto"/>
              <w:rPr>
                <w:rFonts w:ascii="Times New Roman" w:hAnsi="Times New Roman"/>
              </w:rPr>
            </w:pPr>
          </w:p>
        </w:tc>
      </w:tr>
      <w:tr w:rsidR="004E1B62" w:rsidRPr="004E1B62" w:rsidTr="00D3182A">
        <w:tc>
          <w:tcPr>
            <w:tcW w:w="4253" w:type="dxa"/>
            <w:tcBorders>
              <w:top w:val="nil"/>
              <w:left w:val="single" w:sz="4" w:space="0" w:color="auto"/>
              <w:bottom w:val="nil"/>
              <w:right w:val="single" w:sz="4" w:space="0" w:color="auto"/>
            </w:tcBorders>
            <w:vAlign w:val="bottom"/>
          </w:tcPr>
          <w:p w:rsidR="004E1B62" w:rsidRPr="004E1B62" w:rsidRDefault="004E1B62" w:rsidP="004E1B62">
            <w:pPr>
              <w:spacing w:after="0" w:line="240" w:lineRule="auto"/>
              <w:ind w:left="993"/>
              <w:rPr>
                <w:rFonts w:ascii="Times New Roman" w:hAnsi="Times New Roman"/>
              </w:rPr>
            </w:pPr>
            <w:r w:rsidRPr="004E1B62">
              <w:rPr>
                <w:rFonts w:ascii="Times New Roman" w:hAnsi="Times New Roman"/>
              </w:rPr>
              <w:t>холодное водоснабжение</w:t>
            </w:r>
          </w:p>
        </w:tc>
        <w:tc>
          <w:tcPr>
            <w:tcW w:w="2977" w:type="dxa"/>
            <w:tcBorders>
              <w:top w:val="nil"/>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r w:rsidRPr="004E1B62">
              <w:rPr>
                <w:rFonts w:ascii="Times New Roman" w:hAnsi="Times New Roman"/>
              </w:rPr>
              <w:t>нет</w:t>
            </w:r>
          </w:p>
        </w:tc>
        <w:tc>
          <w:tcPr>
            <w:tcW w:w="2977" w:type="dxa"/>
            <w:tcBorders>
              <w:top w:val="nil"/>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p>
        </w:tc>
      </w:tr>
      <w:tr w:rsidR="004E1B62" w:rsidRPr="004E1B62" w:rsidTr="00D3182A">
        <w:tc>
          <w:tcPr>
            <w:tcW w:w="4253" w:type="dxa"/>
            <w:tcBorders>
              <w:top w:val="nil"/>
              <w:left w:val="single" w:sz="4" w:space="0" w:color="auto"/>
              <w:bottom w:val="nil"/>
              <w:right w:val="single" w:sz="4" w:space="0" w:color="auto"/>
            </w:tcBorders>
            <w:vAlign w:val="bottom"/>
          </w:tcPr>
          <w:p w:rsidR="004E1B62" w:rsidRPr="004E1B62" w:rsidRDefault="004E1B62" w:rsidP="004E1B62">
            <w:pPr>
              <w:spacing w:after="0" w:line="240" w:lineRule="auto"/>
              <w:ind w:left="993"/>
              <w:rPr>
                <w:rFonts w:ascii="Times New Roman" w:hAnsi="Times New Roman"/>
              </w:rPr>
            </w:pPr>
            <w:r w:rsidRPr="004E1B62">
              <w:rPr>
                <w:rFonts w:ascii="Times New Roman" w:hAnsi="Times New Roman"/>
              </w:rPr>
              <w:t>горячее водоснабжение</w:t>
            </w:r>
          </w:p>
        </w:tc>
        <w:tc>
          <w:tcPr>
            <w:tcW w:w="2977" w:type="dxa"/>
            <w:tcBorders>
              <w:top w:val="nil"/>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r w:rsidRPr="004E1B62">
              <w:rPr>
                <w:rFonts w:ascii="Times New Roman" w:hAnsi="Times New Roman"/>
              </w:rPr>
              <w:t>нет</w:t>
            </w:r>
          </w:p>
        </w:tc>
        <w:tc>
          <w:tcPr>
            <w:tcW w:w="2977" w:type="dxa"/>
            <w:tcBorders>
              <w:top w:val="nil"/>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p>
        </w:tc>
      </w:tr>
      <w:tr w:rsidR="004E1B62" w:rsidRPr="004E1B62" w:rsidTr="00D3182A">
        <w:tc>
          <w:tcPr>
            <w:tcW w:w="4253" w:type="dxa"/>
            <w:tcBorders>
              <w:top w:val="nil"/>
              <w:left w:val="single" w:sz="4" w:space="0" w:color="auto"/>
              <w:bottom w:val="nil"/>
              <w:right w:val="single" w:sz="4" w:space="0" w:color="auto"/>
            </w:tcBorders>
            <w:vAlign w:val="bottom"/>
          </w:tcPr>
          <w:p w:rsidR="004E1B62" w:rsidRPr="004E1B62" w:rsidRDefault="004E1B62" w:rsidP="004E1B62">
            <w:pPr>
              <w:spacing w:after="0" w:line="240" w:lineRule="auto"/>
              <w:ind w:left="993"/>
              <w:rPr>
                <w:rFonts w:ascii="Times New Roman" w:hAnsi="Times New Roman"/>
              </w:rPr>
            </w:pPr>
            <w:r w:rsidRPr="004E1B62">
              <w:rPr>
                <w:rFonts w:ascii="Times New Roman" w:hAnsi="Times New Roman"/>
              </w:rPr>
              <w:t>водоотведение</w:t>
            </w:r>
          </w:p>
        </w:tc>
        <w:tc>
          <w:tcPr>
            <w:tcW w:w="2977" w:type="dxa"/>
            <w:tcBorders>
              <w:top w:val="nil"/>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r w:rsidRPr="004E1B62">
              <w:rPr>
                <w:rFonts w:ascii="Times New Roman" w:hAnsi="Times New Roman"/>
              </w:rPr>
              <w:t>Есть(местная)</w:t>
            </w:r>
          </w:p>
        </w:tc>
        <w:tc>
          <w:tcPr>
            <w:tcW w:w="2977" w:type="dxa"/>
            <w:tcBorders>
              <w:top w:val="nil"/>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p>
        </w:tc>
      </w:tr>
      <w:tr w:rsidR="004E1B62" w:rsidRPr="004E1B62" w:rsidTr="00D3182A">
        <w:tc>
          <w:tcPr>
            <w:tcW w:w="4253" w:type="dxa"/>
            <w:tcBorders>
              <w:top w:val="nil"/>
              <w:left w:val="single" w:sz="4" w:space="0" w:color="auto"/>
              <w:bottom w:val="nil"/>
              <w:right w:val="single" w:sz="4" w:space="0" w:color="auto"/>
            </w:tcBorders>
            <w:vAlign w:val="bottom"/>
          </w:tcPr>
          <w:p w:rsidR="004E1B62" w:rsidRPr="004E1B62" w:rsidRDefault="004E1B62" w:rsidP="004E1B62">
            <w:pPr>
              <w:spacing w:after="0" w:line="240" w:lineRule="auto"/>
              <w:ind w:left="993"/>
              <w:rPr>
                <w:rFonts w:ascii="Times New Roman" w:hAnsi="Times New Roman"/>
              </w:rPr>
            </w:pPr>
            <w:r w:rsidRPr="004E1B62">
              <w:rPr>
                <w:rFonts w:ascii="Times New Roman" w:hAnsi="Times New Roman"/>
              </w:rPr>
              <w:t>газоснабжение</w:t>
            </w:r>
          </w:p>
        </w:tc>
        <w:tc>
          <w:tcPr>
            <w:tcW w:w="2977" w:type="dxa"/>
            <w:tcBorders>
              <w:top w:val="nil"/>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r w:rsidRPr="004E1B62">
              <w:rPr>
                <w:rFonts w:ascii="Times New Roman" w:hAnsi="Times New Roman"/>
              </w:rPr>
              <w:t>Есть(баллоны)</w:t>
            </w:r>
          </w:p>
        </w:tc>
        <w:tc>
          <w:tcPr>
            <w:tcW w:w="2977" w:type="dxa"/>
            <w:tcBorders>
              <w:top w:val="nil"/>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p>
        </w:tc>
      </w:tr>
      <w:tr w:rsidR="004E1B62" w:rsidRPr="004E1B62" w:rsidTr="00D3182A">
        <w:tc>
          <w:tcPr>
            <w:tcW w:w="4253" w:type="dxa"/>
            <w:tcBorders>
              <w:top w:val="nil"/>
              <w:left w:val="single" w:sz="4" w:space="0" w:color="auto"/>
              <w:bottom w:val="nil"/>
              <w:right w:val="single" w:sz="4" w:space="0" w:color="auto"/>
            </w:tcBorders>
            <w:vAlign w:val="bottom"/>
          </w:tcPr>
          <w:p w:rsidR="004E1B62" w:rsidRPr="004E1B62" w:rsidRDefault="004E1B62" w:rsidP="004E1B62">
            <w:pPr>
              <w:spacing w:after="0" w:line="240" w:lineRule="auto"/>
              <w:ind w:left="993"/>
              <w:rPr>
                <w:rFonts w:ascii="Times New Roman" w:hAnsi="Times New Roman"/>
              </w:rPr>
            </w:pPr>
            <w:r w:rsidRPr="004E1B62">
              <w:rPr>
                <w:rFonts w:ascii="Times New Roman" w:hAnsi="Times New Roman"/>
              </w:rPr>
              <w:t>отопление (от внешних котельных)</w:t>
            </w:r>
          </w:p>
        </w:tc>
        <w:tc>
          <w:tcPr>
            <w:tcW w:w="2977" w:type="dxa"/>
            <w:tcBorders>
              <w:top w:val="nil"/>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r w:rsidRPr="004E1B62">
              <w:rPr>
                <w:rFonts w:ascii="Times New Roman" w:hAnsi="Times New Roman"/>
              </w:rPr>
              <w:t>нет</w:t>
            </w:r>
          </w:p>
        </w:tc>
        <w:tc>
          <w:tcPr>
            <w:tcW w:w="2977" w:type="dxa"/>
            <w:tcBorders>
              <w:top w:val="nil"/>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p>
        </w:tc>
      </w:tr>
      <w:tr w:rsidR="004E1B62" w:rsidRPr="004E1B62" w:rsidTr="00D3182A">
        <w:tc>
          <w:tcPr>
            <w:tcW w:w="4253" w:type="dxa"/>
            <w:tcBorders>
              <w:top w:val="nil"/>
              <w:left w:val="single" w:sz="4" w:space="0" w:color="auto"/>
              <w:bottom w:val="nil"/>
              <w:right w:val="single" w:sz="4" w:space="0" w:color="auto"/>
            </w:tcBorders>
            <w:vAlign w:val="bottom"/>
          </w:tcPr>
          <w:p w:rsidR="004E1B62" w:rsidRPr="004E1B62" w:rsidRDefault="004E1B62" w:rsidP="004E1B62">
            <w:pPr>
              <w:spacing w:after="0" w:line="240" w:lineRule="auto"/>
              <w:ind w:left="993"/>
              <w:rPr>
                <w:rFonts w:ascii="Times New Roman" w:hAnsi="Times New Roman"/>
              </w:rPr>
            </w:pPr>
            <w:r w:rsidRPr="004E1B62">
              <w:rPr>
                <w:rFonts w:ascii="Times New Roman" w:hAnsi="Times New Roman"/>
              </w:rPr>
              <w:t>отопление (от домовой котельной) печи</w:t>
            </w:r>
          </w:p>
        </w:tc>
        <w:tc>
          <w:tcPr>
            <w:tcW w:w="2977" w:type="dxa"/>
            <w:tcBorders>
              <w:top w:val="nil"/>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r w:rsidRPr="004E1B62">
              <w:rPr>
                <w:rFonts w:ascii="Times New Roman" w:hAnsi="Times New Roman"/>
              </w:rPr>
              <w:t>Есть</w:t>
            </w:r>
          </w:p>
        </w:tc>
        <w:tc>
          <w:tcPr>
            <w:tcW w:w="2977" w:type="dxa"/>
            <w:tcBorders>
              <w:top w:val="nil"/>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p>
        </w:tc>
      </w:tr>
      <w:tr w:rsidR="004E1B62" w:rsidRPr="004E1B62" w:rsidTr="00D3182A">
        <w:tc>
          <w:tcPr>
            <w:tcW w:w="4253" w:type="dxa"/>
            <w:tcBorders>
              <w:top w:val="nil"/>
              <w:left w:val="single" w:sz="4" w:space="0" w:color="auto"/>
              <w:bottom w:val="nil"/>
              <w:right w:val="single" w:sz="4" w:space="0" w:color="auto"/>
            </w:tcBorders>
            <w:vAlign w:val="bottom"/>
          </w:tcPr>
          <w:p w:rsidR="004E1B62" w:rsidRPr="004E1B62" w:rsidRDefault="004E1B62" w:rsidP="004E1B62">
            <w:pPr>
              <w:spacing w:after="0" w:line="240" w:lineRule="auto"/>
              <w:ind w:left="993"/>
              <w:rPr>
                <w:rFonts w:ascii="Times New Roman" w:hAnsi="Times New Roman"/>
              </w:rPr>
            </w:pPr>
            <w:r w:rsidRPr="004E1B62">
              <w:rPr>
                <w:rFonts w:ascii="Times New Roman" w:hAnsi="Times New Roman"/>
              </w:rPr>
              <w:t>калориферы</w:t>
            </w:r>
          </w:p>
        </w:tc>
        <w:tc>
          <w:tcPr>
            <w:tcW w:w="2977" w:type="dxa"/>
            <w:tcBorders>
              <w:top w:val="nil"/>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r w:rsidRPr="004E1B62">
              <w:rPr>
                <w:rFonts w:ascii="Times New Roman" w:hAnsi="Times New Roman"/>
              </w:rPr>
              <w:t>нет</w:t>
            </w:r>
          </w:p>
        </w:tc>
        <w:tc>
          <w:tcPr>
            <w:tcW w:w="2977" w:type="dxa"/>
            <w:tcBorders>
              <w:top w:val="nil"/>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p>
        </w:tc>
      </w:tr>
      <w:tr w:rsidR="004E1B62" w:rsidRPr="004E1B62" w:rsidTr="00D3182A">
        <w:tc>
          <w:tcPr>
            <w:tcW w:w="4253" w:type="dxa"/>
            <w:tcBorders>
              <w:top w:val="nil"/>
              <w:left w:val="single" w:sz="4" w:space="0" w:color="auto"/>
              <w:bottom w:val="nil"/>
              <w:right w:val="single" w:sz="4" w:space="0" w:color="auto"/>
            </w:tcBorders>
            <w:vAlign w:val="bottom"/>
          </w:tcPr>
          <w:p w:rsidR="004E1B62" w:rsidRPr="004E1B62" w:rsidRDefault="004E1B62" w:rsidP="004E1B62">
            <w:pPr>
              <w:spacing w:after="0" w:line="240" w:lineRule="auto"/>
              <w:ind w:left="993"/>
              <w:rPr>
                <w:rFonts w:ascii="Times New Roman" w:hAnsi="Times New Roman"/>
              </w:rPr>
            </w:pPr>
            <w:r w:rsidRPr="004E1B62">
              <w:rPr>
                <w:rFonts w:ascii="Times New Roman" w:hAnsi="Times New Roman"/>
              </w:rPr>
              <w:t>АГВ</w:t>
            </w:r>
          </w:p>
        </w:tc>
        <w:tc>
          <w:tcPr>
            <w:tcW w:w="2977" w:type="dxa"/>
            <w:tcBorders>
              <w:top w:val="nil"/>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r w:rsidRPr="004E1B62">
              <w:rPr>
                <w:rFonts w:ascii="Times New Roman" w:hAnsi="Times New Roman"/>
              </w:rPr>
              <w:t>нет</w:t>
            </w:r>
          </w:p>
        </w:tc>
        <w:tc>
          <w:tcPr>
            <w:tcW w:w="2977" w:type="dxa"/>
            <w:tcBorders>
              <w:top w:val="nil"/>
              <w:left w:val="nil"/>
              <w:bottom w:val="nil"/>
              <w:right w:val="single" w:sz="4" w:space="0" w:color="auto"/>
            </w:tcBorders>
            <w:vAlign w:val="bottom"/>
          </w:tcPr>
          <w:p w:rsidR="004E1B62" w:rsidRPr="004E1B62" w:rsidRDefault="004E1B62" w:rsidP="004E1B62">
            <w:pPr>
              <w:spacing w:after="0" w:line="240" w:lineRule="auto"/>
              <w:ind w:left="57"/>
              <w:rPr>
                <w:rFonts w:ascii="Times New Roman" w:hAnsi="Times New Roman"/>
              </w:rPr>
            </w:pPr>
          </w:p>
        </w:tc>
      </w:tr>
      <w:tr w:rsidR="004E1B62" w:rsidRPr="004E1B62" w:rsidTr="00D3182A">
        <w:tc>
          <w:tcPr>
            <w:tcW w:w="4253" w:type="dxa"/>
            <w:tcBorders>
              <w:top w:val="nil"/>
              <w:left w:val="single" w:sz="4" w:space="0" w:color="auto"/>
              <w:bottom w:val="single" w:sz="4" w:space="0" w:color="auto"/>
              <w:right w:val="single" w:sz="4" w:space="0" w:color="auto"/>
            </w:tcBorders>
            <w:vAlign w:val="bottom"/>
          </w:tcPr>
          <w:p w:rsidR="004E1B62" w:rsidRPr="004E1B62" w:rsidRDefault="004E1B62" w:rsidP="004E1B62">
            <w:pPr>
              <w:spacing w:after="0" w:line="240" w:lineRule="auto"/>
              <w:ind w:left="993"/>
              <w:rPr>
                <w:rFonts w:ascii="Times New Roman" w:hAnsi="Times New Roman"/>
              </w:rPr>
            </w:pPr>
            <w:r w:rsidRPr="004E1B62">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4E1B62" w:rsidRPr="004E1B62" w:rsidRDefault="004E1B62" w:rsidP="004E1B62">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4E1B62" w:rsidRPr="004E1B62" w:rsidRDefault="004E1B62" w:rsidP="004E1B62">
            <w:pPr>
              <w:spacing w:after="0" w:line="240" w:lineRule="auto"/>
              <w:ind w:left="57"/>
              <w:rPr>
                <w:rFonts w:ascii="Times New Roman" w:hAnsi="Times New Roman"/>
              </w:rPr>
            </w:pPr>
          </w:p>
        </w:tc>
      </w:tr>
      <w:tr w:rsidR="004E1B62" w:rsidRPr="004E1B62" w:rsidTr="00D3182A">
        <w:tc>
          <w:tcPr>
            <w:tcW w:w="4253" w:type="dxa"/>
            <w:tcBorders>
              <w:top w:val="single" w:sz="4" w:space="0" w:color="auto"/>
              <w:left w:val="single" w:sz="4" w:space="0" w:color="auto"/>
              <w:bottom w:val="single" w:sz="4" w:space="0" w:color="auto"/>
              <w:right w:val="single" w:sz="4" w:space="0" w:color="auto"/>
            </w:tcBorders>
            <w:vAlign w:val="bottom"/>
          </w:tcPr>
          <w:p w:rsidR="004E1B62" w:rsidRPr="004E1B62" w:rsidRDefault="004E1B62" w:rsidP="004E1B62">
            <w:pPr>
              <w:spacing w:after="0" w:line="240" w:lineRule="auto"/>
              <w:ind w:left="57"/>
              <w:rPr>
                <w:rFonts w:ascii="Times New Roman" w:hAnsi="Times New Roman"/>
              </w:rPr>
            </w:pPr>
            <w:r w:rsidRPr="004E1B62">
              <w:rPr>
                <w:rFonts w:ascii="Times New Roman" w:hAnsi="Times New Roman"/>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4E1B62" w:rsidRPr="004E1B62" w:rsidRDefault="004E1B62" w:rsidP="004E1B62">
            <w:pPr>
              <w:spacing w:after="0" w:line="240" w:lineRule="auto"/>
              <w:rPr>
                <w:rFonts w:ascii="Times New Roman" w:hAnsi="Times New Roman"/>
              </w:rPr>
            </w:pPr>
            <w:r w:rsidRPr="004E1B62">
              <w:rPr>
                <w:rFonts w:ascii="Times New Roman" w:hAnsi="Times New Roman"/>
              </w:rPr>
              <w:t>есть</w:t>
            </w:r>
          </w:p>
        </w:tc>
        <w:tc>
          <w:tcPr>
            <w:tcW w:w="2977" w:type="dxa"/>
            <w:tcBorders>
              <w:top w:val="single" w:sz="4" w:space="0" w:color="auto"/>
              <w:left w:val="single" w:sz="4" w:space="0" w:color="auto"/>
              <w:bottom w:val="single" w:sz="4" w:space="0" w:color="auto"/>
              <w:right w:val="single" w:sz="4" w:space="0" w:color="auto"/>
            </w:tcBorders>
            <w:vAlign w:val="bottom"/>
          </w:tcPr>
          <w:p w:rsidR="004E1B62" w:rsidRPr="004E1B62" w:rsidRDefault="004E1B62" w:rsidP="004E1B62">
            <w:pPr>
              <w:spacing w:after="0" w:line="240" w:lineRule="auto"/>
              <w:ind w:left="57"/>
              <w:rPr>
                <w:rFonts w:ascii="Times New Roman" w:hAnsi="Times New Roman"/>
              </w:rPr>
            </w:pPr>
          </w:p>
        </w:tc>
      </w:tr>
    </w:tbl>
    <w:p w:rsidR="004E1B62" w:rsidRDefault="004E1B62" w:rsidP="004E1B62">
      <w:pPr>
        <w:spacing w:after="0" w:line="240" w:lineRule="auto"/>
        <w:jc w:val="center"/>
        <w:rPr>
          <w:rFonts w:ascii="Times New Roman" w:hAnsi="Times New Roman"/>
        </w:rPr>
      </w:pPr>
    </w:p>
    <w:p w:rsidR="00D33C0A" w:rsidRDefault="00D33C0A" w:rsidP="004E1B62">
      <w:pPr>
        <w:spacing w:after="0" w:line="240" w:lineRule="auto"/>
        <w:jc w:val="center"/>
        <w:rPr>
          <w:rFonts w:ascii="Times New Roman" w:hAnsi="Times New Roman"/>
        </w:rPr>
      </w:pPr>
    </w:p>
    <w:p w:rsidR="00D47A88" w:rsidRPr="00D47A88" w:rsidRDefault="00D47A88" w:rsidP="00D47A88">
      <w:pPr>
        <w:spacing w:after="0" w:line="240" w:lineRule="auto"/>
        <w:jc w:val="center"/>
        <w:rPr>
          <w:rFonts w:ascii="Times New Roman" w:hAnsi="Times New Roman"/>
          <w:b/>
          <w:bCs/>
        </w:rPr>
      </w:pPr>
      <w:r w:rsidRPr="00D47A88">
        <w:rPr>
          <w:rFonts w:ascii="Times New Roman" w:hAnsi="Times New Roman"/>
          <w:b/>
          <w:bCs/>
        </w:rPr>
        <w:t xml:space="preserve">АКТ № </w:t>
      </w:r>
      <w:r w:rsidR="00047B86">
        <w:rPr>
          <w:rFonts w:ascii="Times New Roman" w:hAnsi="Times New Roman"/>
          <w:b/>
          <w:bCs/>
        </w:rPr>
        <w:t>23</w:t>
      </w:r>
    </w:p>
    <w:p w:rsidR="00D47A88" w:rsidRDefault="00D47A88" w:rsidP="00D47A88">
      <w:pPr>
        <w:spacing w:after="0" w:line="240" w:lineRule="auto"/>
        <w:jc w:val="center"/>
        <w:rPr>
          <w:rFonts w:ascii="Times New Roman" w:hAnsi="Times New Roman"/>
          <w:b/>
          <w:bCs/>
        </w:rPr>
      </w:pPr>
      <w:r w:rsidRPr="00D47A88">
        <w:rPr>
          <w:rFonts w:ascii="Times New Roman" w:hAnsi="Times New Roman"/>
          <w:b/>
          <w:bCs/>
        </w:rPr>
        <w:t>о состоянии общего имущества собственников помещений</w:t>
      </w:r>
      <w:r w:rsidRPr="00D47A88">
        <w:rPr>
          <w:rFonts w:ascii="Times New Roman" w:hAnsi="Times New Roman"/>
          <w:b/>
          <w:bCs/>
        </w:rPr>
        <w:br/>
        <w:t>в многоквартирном доме, являющегося объектом конкурса</w:t>
      </w:r>
    </w:p>
    <w:p w:rsidR="00047B86" w:rsidRPr="00D47A88" w:rsidRDefault="00047B86" w:rsidP="00D47A88">
      <w:pPr>
        <w:spacing w:after="0" w:line="240" w:lineRule="auto"/>
        <w:jc w:val="center"/>
        <w:rPr>
          <w:rFonts w:ascii="Times New Roman" w:hAnsi="Times New Roman"/>
          <w:b/>
          <w:bCs/>
        </w:rPr>
      </w:pPr>
    </w:p>
    <w:p w:rsidR="00D47A88" w:rsidRPr="00047B86" w:rsidRDefault="00D47A88" w:rsidP="00D47A88">
      <w:pPr>
        <w:spacing w:after="0" w:line="240" w:lineRule="auto"/>
        <w:jc w:val="center"/>
        <w:rPr>
          <w:rFonts w:ascii="Times New Roman" w:hAnsi="Times New Roman"/>
          <w:b/>
        </w:rPr>
      </w:pPr>
      <w:r w:rsidRPr="00047B86">
        <w:rPr>
          <w:rFonts w:ascii="Times New Roman" w:hAnsi="Times New Roman"/>
          <w:b/>
          <w:lang w:val="en-US"/>
        </w:rPr>
        <w:t>I</w:t>
      </w:r>
      <w:r w:rsidRPr="00047B86">
        <w:rPr>
          <w:rFonts w:ascii="Times New Roman" w:hAnsi="Times New Roman"/>
          <w:b/>
        </w:rPr>
        <w:t>. Общие сведения о многоквартирном доме</w:t>
      </w:r>
    </w:p>
    <w:p w:rsidR="00047B86" w:rsidRDefault="00D47A88" w:rsidP="00D47A88">
      <w:pPr>
        <w:spacing w:after="0" w:line="240" w:lineRule="auto"/>
        <w:ind w:firstLine="567"/>
        <w:rPr>
          <w:rFonts w:ascii="Times New Roman" w:hAnsi="Times New Roman"/>
          <w:b/>
        </w:rPr>
      </w:pPr>
      <w:r w:rsidRPr="00D47A88">
        <w:rPr>
          <w:rFonts w:ascii="Times New Roman" w:hAnsi="Times New Roman"/>
        </w:rPr>
        <w:t xml:space="preserve">1. Адрес многоквартирного дома  </w:t>
      </w:r>
      <w:r w:rsidRPr="00D47A88">
        <w:rPr>
          <w:rFonts w:ascii="Times New Roman" w:hAnsi="Times New Roman"/>
          <w:b/>
        </w:rPr>
        <w:t>Республика Карелия, Беломорский район, п. Пушной,</w:t>
      </w:r>
    </w:p>
    <w:p w:rsidR="00D47A88" w:rsidRPr="00D47A88" w:rsidRDefault="00D47A88" w:rsidP="00D47A88">
      <w:pPr>
        <w:spacing w:after="0" w:line="240" w:lineRule="auto"/>
        <w:ind w:firstLine="567"/>
        <w:rPr>
          <w:rFonts w:ascii="Times New Roman" w:hAnsi="Times New Roman"/>
          <w:b/>
        </w:rPr>
      </w:pPr>
      <w:r w:rsidRPr="00D47A88">
        <w:rPr>
          <w:rFonts w:ascii="Times New Roman" w:hAnsi="Times New Roman"/>
          <w:b/>
        </w:rPr>
        <w:t xml:space="preserve"> ул. Пионерская, д. 4</w:t>
      </w:r>
    </w:p>
    <w:p w:rsidR="00D47A88" w:rsidRPr="00D47A88" w:rsidRDefault="00D47A88" w:rsidP="00D47A88">
      <w:pPr>
        <w:spacing w:after="0" w:line="240" w:lineRule="auto"/>
        <w:ind w:firstLine="567"/>
        <w:rPr>
          <w:rFonts w:ascii="Times New Roman" w:hAnsi="Times New Roman"/>
        </w:rPr>
      </w:pPr>
      <w:r w:rsidRPr="00D47A88">
        <w:rPr>
          <w:rFonts w:ascii="Times New Roman" w:hAnsi="Times New Roman"/>
        </w:rPr>
        <w:t xml:space="preserve">2. Кадастровый номер многоквартирного дома (при его наличии)  </w:t>
      </w:r>
      <w:r w:rsidRPr="00D47A88">
        <w:rPr>
          <w:rFonts w:ascii="Times New Roman" w:hAnsi="Times New Roman"/>
          <w:b/>
        </w:rPr>
        <w:t>нет</w:t>
      </w:r>
    </w:p>
    <w:p w:rsidR="00D47A88" w:rsidRPr="00D47A88" w:rsidRDefault="00D47A88" w:rsidP="00D47A88">
      <w:pPr>
        <w:spacing w:after="0" w:line="240" w:lineRule="auto"/>
        <w:ind w:firstLine="567"/>
        <w:rPr>
          <w:rFonts w:ascii="Times New Roman" w:hAnsi="Times New Roman"/>
        </w:rPr>
      </w:pPr>
      <w:r w:rsidRPr="00D47A88">
        <w:rPr>
          <w:rFonts w:ascii="Times New Roman" w:hAnsi="Times New Roman"/>
        </w:rPr>
        <w:t xml:space="preserve">3. Серия, тип постройки     </w:t>
      </w:r>
      <w:r w:rsidRPr="00D47A88">
        <w:rPr>
          <w:rFonts w:ascii="Times New Roman" w:hAnsi="Times New Roman"/>
          <w:b/>
        </w:rPr>
        <w:t>жилой дом</w:t>
      </w:r>
    </w:p>
    <w:p w:rsidR="00D47A88" w:rsidRPr="00D47A88" w:rsidRDefault="00D47A88" w:rsidP="00D47A88">
      <w:pPr>
        <w:spacing w:after="0" w:line="240" w:lineRule="auto"/>
        <w:ind w:firstLine="567"/>
        <w:rPr>
          <w:rFonts w:ascii="Times New Roman" w:hAnsi="Times New Roman"/>
          <w:b/>
        </w:rPr>
      </w:pPr>
      <w:r w:rsidRPr="00D47A88">
        <w:rPr>
          <w:rFonts w:ascii="Times New Roman" w:hAnsi="Times New Roman"/>
        </w:rPr>
        <w:t xml:space="preserve">4. Год постройки  </w:t>
      </w:r>
      <w:r w:rsidRPr="00D47A88">
        <w:rPr>
          <w:rFonts w:ascii="Times New Roman" w:hAnsi="Times New Roman"/>
          <w:b/>
        </w:rPr>
        <w:t>1959</w:t>
      </w:r>
    </w:p>
    <w:p w:rsidR="00D47A88" w:rsidRPr="00D47A88" w:rsidRDefault="00D47A88" w:rsidP="00D47A88">
      <w:pPr>
        <w:spacing w:after="0" w:line="240" w:lineRule="auto"/>
        <w:ind w:firstLine="567"/>
        <w:rPr>
          <w:rFonts w:ascii="Times New Roman" w:hAnsi="Times New Roman"/>
        </w:rPr>
      </w:pPr>
      <w:r w:rsidRPr="00D47A88">
        <w:rPr>
          <w:rFonts w:ascii="Times New Roman" w:hAnsi="Times New Roman"/>
        </w:rPr>
        <w:t xml:space="preserve">5. Степень износа по данным государственного технического учета  на </w:t>
      </w:r>
      <w:r w:rsidRPr="00D47A88">
        <w:rPr>
          <w:rFonts w:ascii="Times New Roman" w:hAnsi="Times New Roman"/>
          <w:b/>
        </w:rPr>
        <w:t>1991год- 46 %</w:t>
      </w:r>
    </w:p>
    <w:p w:rsidR="00D47A88" w:rsidRPr="00D47A88" w:rsidRDefault="00D47A88" w:rsidP="00D47A88">
      <w:pPr>
        <w:spacing w:after="0" w:line="240" w:lineRule="auto"/>
        <w:ind w:firstLine="567"/>
        <w:rPr>
          <w:rFonts w:ascii="Times New Roman" w:hAnsi="Times New Roman"/>
        </w:rPr>
      </w:pPr>
      <w:r w:rsidRPr="00D47A88">
        <w:rPr>
          <w:rFonts w:ascii="Times New Roman" w:hAnsi="Times New Roman"/>
        </w:rPr>
        <w:t>6. Степень фактического износа -</w:t>
      </w:r>
      <w:r w:rsidRPr="00D47A88">
        <w:rPr>
          <w:rFonts w:ascii="Times New Roman" w:hAnsi="Times New Roman"/>
          <w:b/>
        </w:rPr>
        <w:t>нет</w:t>
      </w:r>
    </w:p>
    <w:p w:rsidR="00D47A88" w:rsidRPr="00D47A88" w:rsidRDefault="00D47A88" w:rsidP="00D47A88">
      <w:pPr>
        <w:spacing w:after="0" w:line="240" w:lineRule="auto"/>
        <w:rPr>
          <w:rFonts w:ascii="Times New Roman" w:hAnsi="Times New Roman"/>
        </w:rPr>
      </w:pPr>
      <w:r w:rsidRPr="00D47A88">
        <w:rPr>
          <w:rFonts w:ascii="Times New Roman" w:hAnsi="Times New Roman"/>
        </w:rPr>
        <w:t xml:space="preserve">           7. Год последнего капитального ремонта –</w:t>
      </w:r>
      <w:r w:rsidRPr="00D47A88">
        <w:rPr>
          <w:rFonts w:ascii="Times New Roman" w:hAnsi="Times New Roman"/>
          <w:b/>
        </w:rPr>
        <w:t xml:space="preserve"> нет</w:t>
      </w:r>
    </w:p>
    <w:p w:rsidR="00D47A88" w:rsidRPr="00D47A88" w:rsidRDefault="00D47A88" w:rsidP="00D47A88">
      <w:pPr>
        <w:spacing w:after="0" w:line="240" w:lineRule="auto"/>
        <w:ind w:firstLine="567"/>
        <w:jc w:val="both"/>
        <w:rPr>
          <w:rFonts w:ascii="Times New Roman" w:hAnsi="Times New Roman"/>
        </w:rPr>
      </w:pPr>
      <w:r w:rsidRPr="00D47A88">
        <w:rPr>
          <w:rFonts w:ascii="Times New Roman" w:hAnsi="Times New Roman"/>
        </w:rPr>
        <w:t xml:space="preserve">8. Реквизиты правового акта о признании многоквартирного дома аварийным и </w:t>
      </w:r>
    </w:p>
    <w:p w:rsidR="00D47A88" w:rsidRPr="00D47A88" w:rsidRDefault="00D47A88" w:rsidP="00D47A88">
      <w:pPr>
        <w:spacing w:after="0" w:line="240" w:lineRule="auto"/>
        <w:ind w:firstLine="567"/>
        <w:jc w:val="both"/>
        <w:rPr>
          <w:rFonts w:ascii="Times New Roman" w:hAnsi="Times New Roman"/>
          <w:b/>
        </w:rPr>
      </w:pPr>
      <w:r w:rsidRPr="00D47A88">
        <w:rPr>
          <w:rFonts w:ascii="Times New Roman" w:hAnsi="Times New Roman"/>
        </w:rPr>
        <w:t xml:space="preserve">     подлежащим сносу - постановление администрации МО «Сосновецкое сельское поселение» №49 от 10.12.2020 г.</w:t>
      </w:r>
    </w:p>
    <w:p w:rsidR="00D47A88" w:rsidRPr="00D47A88" w:rsidRDefault="00D47A88" w:rsidP="00D47A88">
      <w:pPr>
        <w:spacing w:after="0" w:line="240" w:lineRule="auto"/>
        <w:ind w:firstLine="567"/>
        <w:rPr>
          <w:rFonts w:ascii="Times New Roman" w:hAnsi="Times New Roman"/>
        </w:rPr>
      </w:pPr>
      <w:r w:rsidRPr="00D47A88">
        <w:rPr>
          <w:rFonts w:ascii="Times New Roman" w:hAnsi="Times New Roman"/>
        </w:rPr>
        <w:t xml:space="preserve">9. Количество этажей  </w:t>
      </w:r>
      <w:r w:rsidRPr="00D47A88">
        <w:rPr>
          <w:rFonts w:ascii="Times New Roman" w:hAnsi="Times New Roman"/>
          <w:b/>
        </w:rPr>
        <w:t>1</w:t>
      </w:r>
    </w:p>
    <w:p w:rsidR="00D47A88" w:rsidRPr="00D47A88" w:rsidRDefault="00D47A88" w:rsidP="00D47A88">
      <w:pPr>
        <w:spacing w:after="0" w:line="240" w:lineRule="auto"/>
        <w:ind w:firstLine="567"/>
        <w:rPr>
          <w:rFonts w:ascii="Times New Roman" w:hAnsi="Times New Roman"/>
          <w:b/>
        </w:rPr>
      </w:pPr>
      <w:r w:rsidRPr="00D47A88">
        <w:rPr>
          <w:rFonts w:ascii="Times New Roman" w:hAnsi="Times New Roman"/>
        </w:rPr>
        <w:t xml:space="preserve">10. Наличие подвала  </w:t>
      </w:r>
      <w:r w:rsidRPr="00D47A88">
        <w:rPr>
          <w:rFonts w:ascii="Times New Roman" w:hAnsi="Times New Roman"/>
          <w:b/>
        </w:rPr>
        <w:t>нет</w:t>
      </w:r>
    </w:p>
    <w:p w:rsidR="00D47A88" w:rsidRPr="00D47A88" w:rsidRDefault="00D47A88" w:rsidP="00D47A88">
      <w:pPr>
        <w:spacing w:after="0" w:line="240" w:lineRule="auto"/>
        <w:ind w:firstLine="567"/>
        <w:rPr>
          <w:rFonts w:ascii="Times New Roman" w:hAnsi="Times New Roman"/>
        </w:rPr>
      </w:pPr>
      <w:r w:rsidRPr="00D47A88">
        <w:rPr>
          <w:rFonts w:ascii="Times New Roman" w:hAnsi="Times New Roman"/>
        </w:rPr>
        <w:lastRenderedPageBreak/>
        <w:t xml:space="preserve">11. Наличие цокольного этажа </w:t>
      </w:r>
      <w:r w:rsidRPr="00D47A88">
        <w:rPr>
          <w:rFonts w:ascii="Times New Roman" w:hAnsi="Times New Roman"/>
          <w:b/>
        </w:rPr>
        <w:t>НЕТ</w:t>
      </w:r>
    </w:p>
    <w:p w:rsidR="00D47A88" w:rsidRPr="00D47A88" w:rsidRDefault="00D47A88" w:rsidP="00D47A88">
      <w:pPr>
        <w:spacing w:after="0" w:line="240" w:lineRule="auto"/>
        <w:ind w:firstLine="567"/>
        <w:rPr>
          <w:rFonts w:ascii="Times New Roman" w:hAnsi="Times New Roman"/>
        </w:rPr>
      </w:pPr>
      <w:r w:rsidRPr="00D47A88">
        <w:rPr>
          <w:rFonts w:ascii="Times New Roman" w:hAnsi="Times New Roman"/>
        </w:rPr>
        <w:t xml:space="preserve">12. Наличие мансарды  </w:t>
      </w:r>
      <w:r w:rsidRPr="00D47A88">
        <w:rPr>
          <w:rFonts w:ascii="Times New Roman" w:hAnsi="Times New Roman"/>
          <w:b/>
        </w:rPr>
        <w:t>НЕТ</w:t>
      </w:r>
    </w:p>
    <w:p w:rsidR="00D47A88" w:rsidRPr="00D47A88" w:rsidRDefault="00D47A88" w:rsidP="00D47A88">
      <w:pPr>
        <w:spacing w:after="0" w:line="240" w:lineRule="auto"/>
        <w:ind w:firstLine="567"/>
        <w:rPr>
          <w:rFonts w:ascii="Times New Roman" w:hAnsi="Times New Roman"/>
          <w:b/>
        </w:rPr>
      </w:pPr>
      <w:r w:rsidRPr="00D47A88">
        <w:rPr>
          <w:rFonts w:ascii="Times New Roman" w:hAnsi="Times New Roman"/>
        </w:rPr>
        <w:t xml:space="preserve">13. Наличие мезонина  </w:t>
      </w:r>
      <w:r w:rsidRPr="00D47A88">
        <w:rPr>
          <w:rFonts w:ascii="Times New Roman" w:hAnsi="Times New Roman"/>
          <w:b/>
        </w:rPr>
        <w:t>НЕТ</w:t>
      </w:r>
    </w:p>
    <w:p w:rsidR="00D47A88" w:rsidRPr="00D47A88" w:rsidRDefault="00D47A88" w:rsidP="00D47A88">
      <w:pPr>
        <w:spacing w:after="0" w:line="240" w:lineRule="auto"/>
        <w:ind w:firstLine="567"/>
        <w:rPr>
          <w:rFonts w:ascii="Times New Roman" w:hAnsi="Times New Roman"/>
          <w:b/>
        </w:rPr>
      </w:pPr>
      <w:r w:rsidRPr="00D47A88">
        <w:rPr>
          <w:rFonts w:ascii="Times New Roman" w:hAnsi="Times New Roman"/>
        </w:rPr>
        <w:t xml:space="preserve">14. Количество квартир  </w:t>
      </w:r>
      <w:r w:rsidRPr="00D47A88">
        <w:rPr>
          <w:rFonts w:ascii="Times New Roman" w:hAnsi="Times New Roman"/>
          <w:b/>
        </w:rPr>
        <w:t>2</w:t>
      </w:r>
    </w:p>
    <w:p w:rsidR="00D47A88" w:rsidRPr="00D47A88" w:rsidRDefault="00D47A88" w:rsidP="00D47A88">
      <w:pPr>
        <w:spacing w:after="0" w:line="240" w:lineRule="auto"/>
        <w:ind w:firstLine="567"/>
        <w:jc w:val="both"/>
        <w:rPr>
          <w:rFonts w:ascii="Times New Roman" w:hAnsi="Times New Roman"/>
          <w:b/>
        </w:rPr>
      </w:pPr>
      <w:r w:rsidRPr="00D47A88">
        <w:rPr>
          <w:rFonts w:ascii="Times New Roman" w:hAnsi="Times New Roman"/>
        </w:rPr>
        <w:t>15. Количество нежилых помещений, не входящих в состав общего имущества</w:t>
      </w:r>
    </w:p>
    <w:p w:rsidR="00D47A88" w:rsidRPr="00D47A88" w:rsidRDefault="00D47A88" w:rsidP="00D47A88">
      <w:pPr>
        <w:spacing w:after="0" w:line="240" w:lineRule="auto"/>
        <w:ind w:firstLine="567"/>
        <w:jc w:val="both"/>
        <w:rPr>
          <w:rFonts w:ascii="Times New Roman" w:hAnsi="Times New Roman"/>
          <w:b/>
        </w:rPr>
      </w:pPr>
      <w:r w:rsidRPr="00D47A88">
        <w:rPr>
          <w:rFonts w:ascii="Times New Roman" w:hAnsi="Times New Roman"/>
        </w:rPr>
        <w:t xml:space="preserve">16. Реквизиты правового акта о признании всех жилых помещений в многоквартирном доме непригодными для проживания           </w:t>
      </w:r>
    </w:p>
    <w:p w:rsidR="00D47A88" w:rsidRPr="00D47A88" w:rsidRDefault="00D47A88" w:rsidP="00D47A88">
      <w:pPr>
        <w:spacing w:after="0" w:line="240" w:lineRule="auto"/>
        <w:ind w:firstLine="567"/>
        <w:jc w:val="both"/>
        <w:rPr>
          <w:rFonts w:ascii="Times New Roman" w:hAnsi="Times New Roman"/>
          <w:b/>
        </w:rPr>
      </w:pPr>
      <w:r w:rsidRPr="00D47A88">
        <w:rPr>
          <w:rFonts w:ascii="Times New Roman" w:hAnsi="Times New Roman"/>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D47A88">
        <w:rPr>
          <w:rFonts w:ascii="Times New Roman" w:hAnsi="Times New Roman"/>
          <w:b/>
        </w:rPr>
        <w:t>НЕТ</w:t>
      </w:r>
    </w:p>
    <w:p w:rsidR="00D47A88" w:rsidRPr="00D47A88" w:rsidRDefault="00D47A88" w:rsidP="00D47A88">
      <w:pPr>
        <w:tabs>
          <w:tab w:val="center" w:pos="5387"/>
          <w:tab w:val="left" w:pos="7371"/>
        </w:tabs>
        <w:spacing w:after="0" w:line="240" w:lineRule="auto"/>
        <w:ind w:firstLine="567"/>
        <w:rPr>
          <w:rFonts w:ascii="Times New Roman" w:hAnsi="Times New Roman"/>
        </w:rPr>
      </w:pPr>
      <w:r w:rsidRPr="00D47A88">
        <w:rPr>
          <w:rFonts w:ascii="Times New Roman" w:hAnsi="Times New Roman"/>
        </w:rPr>
        <w:t xml:space="preserve">18. Строительный объем  </w:t>
      </w:r>
      <w:r w:rsidRPr="00D47A88">
        <w:rPr>
          <w:rFonts w:ascii="Times New Roman" w:hAnsi="Times New Roman"/>
          <w:b/>
        </w:rPr>
        <w:t xml:space="preserve"> 178 </w:t>
      </w:r>
      <w:r w:rsidRPr="00D47A88">
        <w:rPr>
          <w:rFonts w:ascii="Times New Roman" w:hAnsi="Times New Roman"/>
        </w:rPr>
        <w:t>кб</w:t>
      </w:r>
      <w:r w:rsidRPr="00D47A88">
        <w:rPr>
          <w:rFonts w:ascii="Times New Roman" w:hAnsi="Times New Roman"/>
          <w:b/>
        </w:rPr>
        <w:t>.</w:t>
      </w:r>
      <w:r w:rsidRPr="00D47A88">
        <w:rPr>
          <w:rFonts w:ascii="Times New Roman" w:hAnsi="Times New Roman"/>
        </w:rPr>
        <w:t>м</w:t>
      </w:r>
    </w:p>
    <w:p w:rsidR="00D47A88" w:rsidRPr="00D47A88" w:rsidRDefault="00D47A88" w:rsidP="00D47A88">
      <w:pPr>
        <w:tabs>
          <w:tab w:val="center" w:pos="5387"/>
          <w:tab w:val="left" w:pos="7371"/>
        </w:tabs>
        <w:spacing w:after="0" w:line="240" w:lineRule="auto"/>
        <w:ind w:firstLine="567"/>
        <w:rPr>
          <w:rFonts w:ascii="Times New Roman" w:hAnsi="Times New Roman"/>
        </w:rPr>
      </w:pPr>
      <w:r w:rsidRPr="00D47A88">
        <w:rPr>
          <w:rFonts w:ascii="Times New Roman" w:hAnsi="Times New Roman"/>
        </w:rPr>
        <w:t>19. Площадь:</w:t>
      </w:r>
    </w:p>
    <w:p w:rsidR="00D47A88" w:rsidRPr="00D47A88" w:rsidRDefault="00D47A88" w:rsidP="00D47A88">
      <w:pPr>
        <w:tabs>
          <w:tab w:val="center" w:pos="2835"/>
          <w:tab w:val="left" w:pos="4678"/>
        </w:tabs>
        <w:spacing w:after="0" w:line="240" w:lineRule="auto"/>
        <w:ind w:firstLine="567"/>
        <w:rPr>
          <w:rFonts w:ascii="Times New Roman" w:hAnsi="Times New Roman"/>
        </w:rPr>
      </w:pPr>
      <w:r w:rsidRPr="00D47A88">
        <w:rPr>
          <w:rFonts w:ascii="Times New Roman" w:hAnsi="Times New Roman"/>
        </w:rPr>
        <w:t>а) многоквартирного дома с лоджиями, балконами, шкафами, коридорами и лестничными клетками_____________________ кв. м</w:t>
      </w:r>
    </w:p>
    <w:p w:rsidR="00D47A88" w:rsidRPr="00D47A88" w:rsidRDefault="00D47A88" w:rsidP="00D47A88">
      <w:pPr>
        <w:tabs>
          <w:tab w:val="center" w:pos="2835"/>
          <w:tab w:val="left" w:pos="4678"/>
        </w:tabs>
        <w:spacing w:after="0" w:line="240" w:lineRule="auto"/>
        <w:ind w:firstLine="567"/>
        <w:jc w:val="both"/>
        <w:rPr>
          <w:rFonts w:ascii="Times New Roman" w:hAnsi="Times New Roman"/>
        </w:rPr>
      </w:pPr>
      <w:r w:rsidRPr="00D47A88">
        <w:rPr>
          <w:rFonts w:ascii="Times New Roman" w:hAnsi="Times New Roman"/>
        </w:rPr>
        <w:t>б) жилых помещений (общая площадь квартир</w:t>
      </w:r>
      <w:r w:rsidRPr="00D47A88">
        <w:rPr>
          <w:rFonts w:ascii="Times New Roman" w:hAnsi="Times New Roman"/>
          <w:b/>
        </w:rPr>
        <w:t xml:space="preserve">)   </w:t>
      </w:r>
      <w:smartTag w:uri="urn:schemas-microsoft-com:office:smarttags" w:element="metricconverter">
        <w:smartTagPr>
          <w:attr w:name="ProductID" w:val="53,1 кв. м"/>
        </w:smartTagPr>
        <w:r w:rsidRPr="00D47A88">
          <w:rPr>
            <w:rFonts w:ascii="Times New Roman" w:hAnsi="Times New Roman"/>
            <w:b/>
          </w:rPr>
          <w:t xml:space="preserve">53,1 </w:t>
        </w:r>
        <w:r w:rsidRPr="00D47A88">
          <w:rPr>
            <w:rFonts w:ascii="Times New Roman" w:hAnsi="Times New Roman"/>
          </w:rPr>
          <w:t>кв. м</w:t>
        </w:r>
      </w:smartTag>
    </w:p>
    <w:p w:rsidR="00D47A88" w:rsidRPr="00D47A88" w:rsidRDefault="00D47A88" w:rsidP="00D47A88">
      <w:pPr>
        <w:tabs>
          <w:tab w:val="center" w:pos="6096"/>
          <w:tab w:val="left" w:pos="8080"/>
        </w:tabs>
        <w:spacing w:after="0" w:line="240" w:lineRule="auto"/>
        <w:ind w:firstLine="567"/>
        <w:jc w:val="both"/>
        <w:rPr>
          <w:rFonts w:ascii="Times New Roman" w:hAnsi="Times New Roman"/>
        </w:rPr>
      </w:pPr>
      <w:r w:rsidRPr="00D47A88">
        <w:rPr>
          <w:rFonts w:ascii="Times New Roman" w:hAnsi="Times New Roman"/>
        </w:rPr>
        <w:t>в) нежилых помещений (общая площадь нежилых помещений, не входящих в состав общего имущества в многоквартирном доме) __________________________кв. м</w:t>
      </w:r>
    </w:p>
    <w:p w:rsidR="00D47A88" w:rsidRPr="00D47A88" w:rsidRDefault="00D47A88" w:rsidP="00D47A88">
      <w:pPr>
        <w:tabs>
          <w:tab w:val="center" w:pos="6804"/>
          <w:tab w:val="left" w:pos="8931"/>
        </w:tabs>
        <w:spacing w:after="0" w:line="240" w:lineRule="auto"/>
        <w:ind w:firstLine="567"/>
        <w:jc w:val="both"/>
        <w:rPr>
          <w:rFonts w:ascii="Times New Roman" w:hAnsi="Times New Roman"/>
        </w:rPr>
      </w:pPr>
      <w:r w:rsidRPr="00D47A88">
        <w:rPr>
          <w:rFonts w:ascii="Times New Roman" w:hAnsi="Times New Roman"/>
        </w:rPr>
        <w:t>г) помещений общего пользования (общая площадь нежилых помещений, входящих в состав общего имущества в многоквартирном доме)  ________________________________кв. м</w:t>
      </w:r>
    </w:p>
    <w:p w:rsidR="00D47A88" w:rsidRPr="00D47A88" w:rsidRDefault="00D47A88" w:rsidP="00D47A88">
      <w:pPr>
        <w:tabs>
          <w:tab w:val="center" w:pos="5245"/>
          <w:tab w:val="left" w:pos="7088"/>
        </w:tabs>
        <w:spacing w:after="0" w:line="240" w:lineRule="auto"/>
        <w:ind w:firstLine="567"/>
        <w:rPr>
          <w:rFonts w:ascii="Times New Roman" w:hAnsi="Times New Roman"/>
        </w:rPr>
      </w:pPr>
      <w:r w:rsidRPr="00D47A88">
        <w:rPr>
          <w:rFonts w:ascii="Times New Roman" w:hAnsi="Times New Roman"/>
        </w:rPr>
        <w:t xml:space="preserve">20. Количество лестниц – </w:t>
      </w:r>
      <w:r w:rsidRPr="00D47A88">
        <w:rPr>
          <w:rFonts w:ascii="Times New Roman" w:hAnsi="Times New Roman"/>
          <w:b/>
        </w:rPr>
        <w:t>нет</w:t>
      </w:r>
    </w:p>
    <w:p w:rsidR="00D47A88" w:rsidRPr="00D47A88" w:rsidRDefault="00D47A88" w:rsidP="00D47A88">
      <w:pPr>
        <w:spacing w:after="0" w:line="240" w:lineRule="auto"/>
        <w:ind w:firstLine="567"/>
        <w:jc w:val="both"/>
        <w:rPr>
          <w:rFonts w:ascii="Times New Roman" w:hAnsi="Times New Roman"/>
        </w:rPr>
      </w:pPr>
      <w:r w:rsidRPr="00D47A88">
        <w:rPr>
          <w:rFonts w:ascii="Times New Roman" w:hAnsi="Times New Roman"/>
        </w:rPr>
        <w:t xml:space="preserve">21. Уборочная площадь лестниц (включая межквартирные лестничные площадки)   </w:t>
      </w:r>
      <w:r w:rsidRPr="00D47A88">
        <w:rPr>
          <w:rFonts w:ascii="Times New Roman" w:hAnsi="Times New Roman"/>
          <w:b/>
        </w:rPr>
        <w:t>___</w:t>
      </w:r>
      <w:r w:rsidRPr="00D47A88">
        <w:rPr>
          <w:rFonts w:ascii="Times New Roman" w:hAnsi="Times New Roman"/>
        </w:rPr>
        <w:t xml:space="preserve"> кв. м</w:t>
      </w:r>
    </w:p>
    <w:p w:rsidR="00D47A88" w:rsidRPr="00D47A88" w:rsidRDefault="00D47A88" w:rsidP="00D47A88">
      <w:pPr>
        <w:tabs>
          <w:tab w:val="center" w:pos="7230"/>
          <w:tab w:val="left" w:pos="9356"/>
        </w:tabs>
        <w:spacing w:after="0" w:line="240" w:lineRule="auto"/>
        <w:rPr>
          <w:rFonts w:ascii="Times New Roman" w:hAnsi="Times New Roman"/>
        </w:rPr>
      </w:pPr>
      <w:r w:rsidRPr="00D47A88">
        <w:rPr>
          <w:rFonts w:ascii="Times New Roman" w:hAnsi="Times New Roman"/>
        </w:rPr>
        <w:t xml:space="preserve">           22. Уборочная площадь общих коридоров______________  кв. м</w:t>
      </w:r>
    </w:p>
    <w:p w:rsidR="00D47A88" w:rsidRPr="00D47A88" w:rsidRDefault="00D47A88" w:rsidP="00D47A88">
      <w:pPr>
        <w:tabs>
          <w:tab w:val="center" w:pos="6379"/>
          <w:tab w:val="left" w:pos="8505"/>
        </w:tabs>
        <w:spacing w:after="0" w:line="240" w:lineRule="auto"/>
        <w:ind w:firstLine="567"/>
        <w:jc w:val="both"/>
        <w:rPr>
          <w:rFonts w:ascii="Times New Roman" w:hAnsi="Times New Roman"/>
        </w:rPr>
      </w:pPr>
      <w:r w:rsidRPr="00D47A88">
        <w:rPr>
          <w:rFonts w:ascii="Times New Roman" w:hAnsi="Times New Roman"/>
        </w:rPr>
        <w:t>23. Уборочная площадь других помещений общего пользования (включая технические этажи, чердаки, технические подвалы)  кв. м</w:t>
      </w:r>
    </w:p>
    <w:p w:rsidR="00D47A88" w:rsidRPr="00D47A88" w:rsidRDefault="00D47A88" w:rsidP="00D47A88">
      <w:pPr>
        <w:spacing w:after="0" w:line="240" w:lineRule="auto"/>
        <w:ind w:firstLine="567"/>
        <w:jc w:val="both"/>
        <w:rPr>
          <w:rFonts w:ascii="Times New Roman" w:hAnsi="Times New Roman"/>
        </w:rPr>
      </w:pPr>
      <w:r w:rsidRPr="00D47A88">
        <w:rPr>
          <w:rFonts w:ascii="Times New Roman" w:hAnsi="Times New Roman"/>
        </w:rPr>
        <w:t>24. Площадь земельного участка, входящего в состав общего имущества многоквартирного дома</w:t>
      </w:r>
    </w:p>
    <w:p w:rsidR="00047B86" w:rsidRPr="00D47A88" w:rsidRDefault="00D47A88" w:rsidP="00D47A88">
      <w:pPr>
        <w:spacing w:after="0" w:line="240" w:lineRule="auto"/>
        <w:ind w:firstLine="567"/>
        <w:rPr>
          <w:rFonts w:ascii="Times New Roman" w:hAnsi="Times New Roman"/>
        </w:rPr>
      </w:pPr>
      <w:r w:rsidRPr="00D47A88">
        <w:rPr>
          <w:rFonts w:ascii="Times New Roman" w:hAnsi="Times New Roman"/>
        </w:rPr>
        <w:t xml:space="preserve">25. Кадастровый номер земельного участка (при его наличии)  </w:t>
      </w:r>
      <w:r w:rsidR="00047B86">
        <w:rPr>
          <w:rFonts w:ascii="Helvetica" w:hAnsi="Helvetica" w:cs="Helvetica"/>
          <w:b/>
          <w:bCs/>
          <w:color w:val="000000"/>
          <w:sz w:val="18"/>
          <w:szCs w:val="18"/>
          <w:shd w:val="clear" w:color="auto" w:fill="FFFFFF"/>
        </w:rPr>
        <w:t>10:11:0030105:95</w:t>
      </w:r>
    </w:p>
    <w:p w:rsidR="00D47A88" w:rsidRPr="00047B86" w:rsidRDefault="00D47A88" w:rsidP="00D47A88">
      <w:pPr>
        <w:spacing w:after="0" w:line="240" w:lineRule="auto"/>
        <w:jc w:val="center"/>
        <w:rPr>
          <w:rFonts w:ascii="Times New Roman" w:hAnsi="Times New Roman"/>
          <w:b/>
        </w:rPr>
      </w:pPr>
      <w:r w:rsidRPr="00047B86">
        <w:rPr>
          <w:rFonts w:ascii="Times New Roman" w:hAnsi="Times New Roman"/>
          <w:b/>
          <w:lang w:val="en-US"/>
        </w:rPr>
        <w:t>II</w:t>
      </w:r>
      <w:r w:rsidRPr="00047B86">
        <w:rPr>
          <w:rFonts w:ascii="Times New Roman" w:hAnsi="Times New Roman"/>
          <w:b/>
        </w:rPr>
        <w:t>. Техническое состояние многоквартирного дома, включая пристройки</w:t>
      </w:r>
    </w:p>
    <w:tbl>
      <w:tblPr>
        <w:tblW w:w="10207" w:type="dxa"/>
        <w:tblLayout w:type="fixed"/>
        <w:tblCellMar>
          <w:left w:w="28" w:type="dxa"/>
          <w:right w:w="28" w:type="dxa"/>
        </w:tblCellMar>
        <w:tblLook w:val="0000"/>
      </w:tblPr>
      <w:tblGrid>
        <w:gridCol w:w="4253"/>
        <w:gridCol w:w="2977"/>
        <w:gridCol w:w="2977"/>
      </w:tblGrid>
      <w:tr w:rsidR="00D47A88" w:rsidRPr="00D47A88" w:rsidTr="0082769F">
        <w:tc>
          <w:tcPr>
            <w:tcW w:w="4253" w:type="dxa"/>
            <w:tcBorders>
              <w:top w:val="single" w:sz="4" w:space="0" w:color="auto"/>
              <w:left w:val="single" w:sz="4" w:space="0" w:color="auto"/>
              <w:bottom w:val="single" w:sz="4" w:space="0" w:color="auto"/>
              <w:right w:val="single" w:sz="4" w:space="0" w:color="auto"/>
            </w:tcBorders>
          </w:tcPr>
          <w:p w:rsidR="00D47A88" w:rsidRPr="00D47A88" w:rsidRDefault="00D47A88" w:rsidP="00D47A88">
            <w:pPr>
              <w:spacing w:after="0" w:line="240" w:lineRule="auto"/>
              <w:jc w:val="center"/>
              <w:rPr>
                <w:rFonts w:ascii="Times New Roman" w:hAnsi="Times New Roman"/>
              </w:rPr>
            </w:pPr>
            <w:r w:rsidRPr="00D47A88">
              <w:rPr>
                <w:rFonts w:ascii="Times New Roman" w:hAnsi="Times New Roman"/>
              </w:rPr>
              <w:t>Наимено</w:t>
            </w:r>
            <w:r w:rsidRPr="00D47A88">
              <w:rPr>
                <w:rFonts w:ascii="Times New Roman" w:hAnsi="Times New Roman"/>
              </w:rPr>
              <w:softHyphen/>
              <w:t>вание конструк</w:t>
            </w:r>
            <w:r w:rsidRPr="00D47A88">
              <w:rPr>
                <w:rFonts w:ascii="Times New Roman" w:hAnsi="Times New Roman"/>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D47A88" w:rsidRPr="00D47A88" w:rsidRDefault="00D47A88" w:rsidP="00D47A88">
            <w:pPr>
              <w:spacing w:after="0" w:line="240" w:lineRule="auto"/>
              <w:jc w:val="center"/>
              <w:rPr>
                <w:rFonts w:ascii="Times New Roman" w:hAnsi="Times New Roman"/>
              </w:rPr>
            </w:pPr>
            <w:r w:rsidRPr="00D47A88">
              <w:rPr>
                <w:rFonts w:ascii="Times New Roman" w:hAnsi="Times New Roman"/>
              </w:rPr>
              <w:t>Описание элементов (материал, конструкция или система, отделка и прочее)</w:t>
            </w:r>
          </w:p>
        </w:tc>
        <w:tc>
          <w:tcPr>
            <w:tcW w:w="2977" w:type="dxa"/>
            <w:tcBorders>
              <w:top w:val="single" w:sz="4" w:space="0" w:color="auto"/>
              <w:left w:val="single" w:sz="4" w:space="0" w:color="auto"/>
              <w:bottom w:val="single" w:sz="4" w:space="0" w:color="auto"/>
              <w:right w:val="single" w:sz="4" w:space="0" w:color="auto"/>
            </w:tcBorders>
          </w:tcPr>
          <w:p w:rsidR="00D47A88" w:rsidRPr="00D47A88" w:rsidRDefault="00D47A88" w:rsidP="00D47A88">
            <w:pPr>
              <w:spacing w:after="0" w:line="240" w:lineRule="auto"/>
              <w:jc w:val="center"/>
              <w:rPr>
                <w:rFonts w:ascii="Times New Roman" w:hAnsi="Times New Roman"/>
              </w:rPr>
            </w:pPr>
            <w:r w:rsidRPr="00D47A88">
              <w:rPr>
                <w:rFonts w:ascii="Times New Roman" w:hAnsi="Times New Roman"/>
              </w:rPr>
              <w:t>Техническое состояние элементов общего имущества многоквартирного дома</w:t>
            </w:r>
          </w:p>
        </w:tc>
      </w:tr>
      <w:tr w:rsidR="00D47A88" w:rsidRPr="00D47A88" w:rsidTr="0082769F">
        <w:tc>
          <w:tcPr>
            <w:tcW w:w="4253" w:type="dxa"/>
            <w:tcBorders>
              <w:top w:val="single" w:sz="4" w:space="0" w:color="auto"/>
              <w:left w:val="single" w:sz="4" w:space="0" w:color="auto"/>
              <w:bottom w:val="single" w:sz="4" w:space="0" w:color="auto"/>
              <w:right w:val="single" w:sz="4" w:space="0" w:color="auto"/>
            </w:tcBorders>
            <w:vAlign w:val="bottom"/>
          </w:tcPr>
          <w:p w:rsidR="00D47A88" w:rsidRPr="00D47A88" w:rsidRDefault="00D47A88" w:rsidP="00D47A88">
            <w:pPr>
              <w:spacing w:after="0" w:line="240" w:lineRule="auto"/>
              <w:ind w:left="57"/>
              <w:rPr>
                <w:rFonts w:ascii="Times New Roman" w:hAnsi="Times New Roman"/>
              </w:rPr>
            </w:pPr>
            <w:r w:rsidRPr="00D47A88">
              <w:rPr>
                <w:rFonts w:ascii="Times New Roman" w:hAnsi="Times New Roman"/>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D47A88" w:rsidRPr="00D47A88" w:rsidRDefault="00D47A88" w:rsidP="00D47A88">
            <w:pPr>
              <w:spacing w:after="0" w:line="240" w:lineRule="auto"/>
              <w:ind w:left="57"/>
              <w:rPr>
                <w:rFonts w:ascii="Times New Roman" w:hAnsi="Times New Roman"/>
              </w:rPr>
            </w:pPr>
            <w:r w:rsidRPr="00D47A88">
              <w:rPr>
                <w:rFonts w:ascii="Times New Roman" w:hAnsi="Times New Roman"/>
              </w:rPr>
              <w:t>Деревянные стулья</w:t>
            </w:r>
          </w:p>
        </w:tc>
        <w:tc>
          <w:tcPr>
            <w:tcW w:w="2977" w:type="dxa"/>
            <w:tcBorders>
              <w:top w:val="single" w:sz="4" w:space="0" w:color="auto"/>
              <w:left w:val="single" w:sz="4" w:space="0" w:color="auto"/>
              <w:bottom w:val="single" w:sz="4" w:space="0" w:color="auto"/>
              <w:right w:val="single" w:sz="4" w:space="0" w:color="auto"/>
            </w:tcBorders>
            <w:vAlign w:val="bottom"/>
          </w:tcPr>
          <w:p w:rsidR="00D47A88" w:rsidRPr="00D47A88" w:rsidRDefault="00D47A88" w:rsidP="00D47A88">
            <w:pPr>
              <w:spacing w:after="0" w:line="240" w:lineRule="auto"/>
              <w:ind w:left="57"/>
              <w:rPr>
                <w:rFonts w:ascii="Times New Roman" w:hAnsi="Times New Roman"/>
              </w:rPr>
            </w:pPr>
          </w:p>
        </w:tc>
      </w:tr>
      <w:tr w:rsidR="00D47A88" w:rsidRPr="00D47A88" w:rsidTr="0082769F">
        <w:tc>
          <w:tcPr>
            <w:tcW w:w="4253" w:type="dxa"/>
            <w:tcBorders>
              <w:top w:val="single" w:sz="4" w:space="0" w:color="auto"/>
              <w:left w:val="single" w:sz="4" w:space="0" w:color="auto"/>
              <w:bottom w:val="single" w:sz="4" w:space="0" w:color="auto"/>
              <w:right w:val="single" w:sz="4" w:space="0" w:color="auto"/>
            </w:tcBorders>
            <w:vAlign w:val="bottom"/>
          </w:tcPr>
          <w:p w:rsidR="00D47A88" w:rsidRPr="00D47A88" w:rsidRDefault="00D47A88" w:rsidP="00D47A88">
            <w:pPr>
              <w:spacing w:after="0" w:line="240" w:lineRule="auto"/>
              <w:ind w:left="57"/>
              <w:rPr>
                <w:rFonts w:ascii="Times New Roman" w:hAnsi="Times New Roman"/>
              </w:rPr>
            </w:pPr>
            <w:r w:rsidRPr="00D47A88">
              <w:rPr>
                <w:rFonts w:ascii="Times New Roman" w:hAnsi="Times New Roman"/>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D47A88" w:rsidRPr="00D47A88" w:rsidRDefault="00D47A88" w:rsidP="00D47A88">
            <w:pPr>
              <w:spacing w:after="0" w:line="240" w:lineRule="auto"/>
              <w:rPr>
                <w:rFonts w:ascii="Times New Roman" w:hAnsi="Times New Roman"/>
              </w:rPr>
            </w:pPr>
            <w:r w:rsidRPr="00D47A88">
              <w:rPr>
                <w:rFonts w:ascii="Times New Roman" w:hAnsi="Times New Roman"/>
              </w:rPr>
              <w:t xml:space="preserve"> Бревенчатые</w:t>
            </w:r>
          </w:p>
        </w:tc>
        <w:tc>
          <w:tcPr>
            <w:tcW w:w="2977" w:type="dxa"/>
            <w:tcBorders>
              <w:top w:val="single" w:sz="4" w:space="0" w:color="auto"/>
              <w:left w:val="single" w:sz="4" w:space="0" w:color="auto"/>
              <w:bottom w:val="single" w:sz="4" w:space="0" w:color="auto"/>
              <w:right w:val="single" w:sz="4" w:space="0" w:color="auto"/>
            </w:tcBorders>
            <w:vAlign w:val="bottom"/>
          </w:tcPr>
          <w:p w:rsidR="00D47A88" w:rsidRPr="00D47A88" w:rsidRDefault="00D47A88" w:rsidP="00D47A88">
            <w:pPr>
              <w:spacing w:after="0" w:line="240" w:lineRule="auto"/>
              <w:ind w:left="57"/>
              <w:rPr>
                <w:rFonts w:ascii="Times New Roman" w:hAnsi="Times New Roman"/>
              </w:rPr>
            </w:pPr>
          </w:p>
        </w:tc>
      </w:tr>
      <w:tr w:rsidR="00D47A88" w:rsidRPr="00D47A88" w:rsidTr="0082769F">
        <w:tc>
          <w:tcPr>
            <w:tcW w:w="4253" w:type="dxa"/>
            <w:tcBorders>
              <w:top w:val="single" w:sz="4" w:space="0" w:color="auto"/>
              <w:left w:val="single" w:sz="4" w:space="0" w:color="auto"/>
              <w:bottom w:val="single" w:sz="4" w:space="0" w:color="auto"/>
              <w:right w:val="single" w:sz="4" w:space="0" w:color="auto"/>
            </w:tcBorders>
            <w:vAlign w:val="bottom"/>
          </w:tcPr>
          <w:p w:rsidR="00D47A88" w:rsidRPr="00D47A88" w:rsidRDefault="00D47A88" w:rsidP="00D47A88">
            <w:pPr>
              <w:spacing w:after="0" w:line="240" w:lineRule="auto"/>
              <w:ind w:left="57"/>
              <w:rPr>
                <w:rFonts w:ascii="Times New Roman" w:hAnsi="Times New Roman"/>
              </w:rPr>
            </w:pPr>
            <w:r w:rsidRPr="00D47A88">
              <w:rPr>
                <w:rFonts w:ascii="Times New Roman" w:hAnsi="Times New Roman"/>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D47A88" w:rsidRPr="00D47A88" w:rsidRDefault="00D47A88" w:rsidP="00D47A88">
            <w:pPr>
              <w:spacing w:after="0" w:line="240" w:lineRule="auto"/>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vAlign w:val="bottom"/>
          </w:tcPr>
          <w:p w:rsidR="00D47A88" w:rsidRPr="00D47A88" w:rsidRDefault="00D47A88" w:rsidP="00D47A88">
            <w:pPr>
              <w:spacing w:after="0" w:line="240" w:lineRule="auto"/>
              <w:ind w:left="57"/>
              <w:rPr>
                <w:rFonts w:ascii="Times New Roman" w:hAnsi="Times New Roman"/>
              </w:rPr>
            </w:pPr>
          </w:p>
        </w:tc>
      </w:tr>
      <w:tr w:rsidR="00D47A88" w:rsidRPr="00D47A88" w:rsidTr="0082769F">
        <w:trPr>
          <w:cantSplit/>
        </w:trPr>
        <w:tc>
          <w:tcPr>
            <w:tcW w:w="4253" w:type="dxa"/>
            <w:tcBorders>
              <w:top w:val="nil"/>
              <w:left w:val="single" w:sz="4" w:space="0" w:color="auto"/>
              <w:bottom w:val="nil"/>
              <w:right w:val="single" w:sz="4" w:space="0" w:color="auto"/>
            </w:tcBorders>
          </w:tcPr>
          <w:p w:rsidR="00D47A88" w:rsidRPr="00D47A88" w:rsidRDefault="00D47A88" w:rsidP="00D47A88">
            <w:pPr>
              <w:spacing w:after="0" w:line="240" w:lineRule="auto"/>
              <w:ind w:left="57"/>
              <w:rPr>
                <w:rFonts w:ascii="Times New Roman" w:hAnsi="Times New Roman"/>
              </w:rPr>
            </w:pPr>
            <w:r w:rsidRPr="00D47A88">
              <w:rPr>
                <w:rFonts w:ascii="Times New Roman" w:hAnsi="Times New Roman"/>
              </w:rPr>
              <w:t>4. Перекрытия</w:t>
            </w:r>
          </w:p>
        </w:tc>
        <w:tc>
          <w:tcPr>
            <w:tcW w:w="2977" w:type="dxa"/>
            <w:vMerge w:val="restart"/>
            <w:tcBorders>
              <w:top w:val="nil"/>
              <w:left w:val="single" w:sz="4" w:space="0" w:color="auto"/>
              <w:bottom w:val="nil"/>
              <w:right w:val="single" w:sz="4" w:space="0" w:color="auto"/>
            </w:tcBorders>
          </w:tcPr>
          <w:p w:rsidR="00D47A88" w:rsidRPr="00D47A88" w:rsidRDefault="00D47A88" w:rsidP="00D47A88">
            <w:pPr>
              <w:spacing w:after="0" w:line="240" w:lineRule="auto"/>
              <w:rPr>
                <w:rFonts w:ascii="Times New Roman" w:hAnsi="Times New Roman"/>
              </w:rPr>
            </w:pPr>
            <w:r w:rsidRPr="00D47A88">
              <w:rPr>
                <w:rFonts w:ascii="Times New Roman" w:hAnsi="Times New Roman"/>
              </w:rPr>
              <w:t>Деревянное отепленное</w:t>
            </w:r>
          </w:p>
        </w:tc>
        <w:tc>
          <w:tcPr>
            <w:tcW w:w="2977" w:type="dxa"/>
            <w:vMerge w:val="restart"/>
            <w:tcBorders>
              <w:top w:val="nil"/>
              <w:left w:val="single" w:sz="4" w:space="0" w:color="auto"/>
              <w:bottom w:val="nil"/>
              <w:right w:val="single" w:sz="4" w:space="0" w:color="auto"/>
            </w:tcBorders>
          </w:tcPr>
          <w:p w:rsidR="00D47A88" w:rsidRPr="00D47A88" w:rsidRDefault="00D47A88" w:rsidP="00D47A88">
            <w:pPr>
              <w:spacing w:after="0" w:line="240" w:lineRule="auto"/>
              <w:ind w:left="57"/>
              <w:rPr>
                <w:rFonts w:ascii="Times New Roman" w:hAnsi="Times New Roman"/>
              </w:rPr>
            </w:pPr>
          </w:p>
        </w:tc>
      </w:tr>
      <w:tr w:rsidR="00D47A88" w:rsidRPr="00D47A88" w:rsidTr="0082769F">
        <w:trPr>
          <w:cantSplit/>
        </w:trPr>
        <w:tc>
          <w:tcPr>
            <w:tcW w:w="4253" w:type="dxa"/>
            <w:tcBorders>
              <w:top w:val="nil"/>
              <w:left w:val="single" w:sz="4" w:space="0" w:color="auto"/>
              <w:bottom w:val="nil"/>
              <w:right w:val="single" w:sz="4" w:space="0" w:color="auto"/>
            </w:tcBorders>
          </w:tcPr>
          <w:p w:rsidR="00D47A88" w:rsidRPr="00D47A88" w:rsidRDefault="00D47A88" w:rsidP="00D47A88">
            <w:pPr>
              <w:spacing w:after="0" w:line="240" w:lineRule="auto"/>
              <w:ind w:left="992"/>
              <w:rPr>
                <w:rFonts w:ascii="Times New Roman" w:hAnsi="Times New Roman"/>
              </w:rPr>
            </w:pPr>
            <w:r w:rsidRPr="00D47A88">
              <w:rPr>
                <w:rFonts w:ascii="Times New Roman" w:hAnsi="Times New Roman"/>
              </w:rPr>
              <w:t>чердачные</w:t>
            </w:r>
          </w:p>
        </w:tc>
        <w:tc>
          <w:tcPr>
            <w:tcW w:w="2977" w:type="dxa"/>
            <w:vMerge/>
            <w:tcBorders>
              <w:top w:val="nil"/>
              <w:left w:val="single" w:sz="4" w:space="0" w:color="auto"/>
              <w:bottom w:val="nil"/>
              <w:right w:val="single" w:sz="4" w:space="0" w:color="auto"/>
            </w:tcBorders>
            <w:vAlign w:val="center"/>
          </w:tcPr>
          <w:p w:rsidR="00D47A88" w:rsidRPr="00D47A88" w:rsidRDefault="00D47A88" w:rsidP="00D47A88">
            <w:pPr>
              <w:spacing w:after="0" w:line="240" w:lineRule="auto"/>
              <w:rPr>
                <w:rFonts w:ascii="Times New Roman" w:hAnsi="Times New Roman"/>
              </w:rPr>
            </w:pPr>
          </w:p>
        </w:tc>
        <w:tc>
          <w:tcPr>
            <w:tcW w:w="2977" w:type="dxa"/>
            <w:vMerge/>
            <w:tcBorders>
              <w:top w:val="nil"/>
              <w:left w:val="single" w:sz="4" w:space="0" w:color="auto"/>
              <w:bottom w:val="nil"/>
              <w:right w:val="single" w:sz="4" w:space="0" w:color="auto"/>
            </w:tcBorders>
            <w:vAlign w:val="center"/>
          </w:tcPr>
          <w:p w:rsidR="00D47A88" w:rsidRPr="00D47A88" w:rsidRDefault="00D47A88" w:rsidP="00D47A88">
            <w:pPr>
              <w:spacing w:after="0" w:line="240" w:lineRule="auto"/>
              <w:rPr>
                <w:rFonts w:ascii="Times New Roman" w:hAnsi="Times New Roman"/>
              </w:rPr>
            </w:pPr>
          </w:p>
        </w:tc>
      </w:tr>
      <w:tr w:rsidR="00D47A88" w:rsidRPr="00D47A88" w:rsidTr="0082769F">
        <w:tc>
          <w:tcPr>
            <w:tcW w:w="4253" w:type="dxa"/>
            <w:tcBorders>
              <w:top w:val="nil"/>
              <w:left w:val="single" w:sz="4" w:space="0" w:color="auto"/>
              <w:bottom w:val="nil"/>
              <w:right w:val="single" w:sz="4" w:space="0" w:color="auto"/>
            </w:tcBorders>
          </w:tcPr>
          <w:p w:rsidR="00D47A88" w:rsidRPr="00D47A88" w:rsidRDefault="00D47A88" w:rsidP="00D47A88">
            <w:pPr>
              <w:spacing w:after="0" w:line="240" w:lineRule="auto"/>
              <w:ind w:left="992"/>
              <w:rPr>
                <w:rFonts w:ascii="Times New Roman" w:hAnsi="Times New Roman"/>
              </w:rPr>
            </w:pPr>
            <w:r w:rsidRPr="00D47A88">
              <w:rPr>
                <w:rFonts w:ascii="Times New Roman" w:hAnsi="Times New Roman"/>
              </w:rPr>
              <w:t>междуэтажные</w:t>
            </w:r>
          </w:p>
        </w:tc>
        <w:tc>
          <w:tcPr>
            <w:tcW w:w="2977" w:type="dxa"/>
            <w:tcBorders>
              <w:top w:val="nil"/>
              <w:left w:val="single" w:sz="4" w:space="0" w:color="auto"/>
              <w:bottom w:val="nil"/>
              <w:right w:val="single" w:sz="4" w:space="0" w:color="auto"/>
            </w:tcBorders>
          </w:tcPr>
          <w:p w:rsidR="00D47A88" w:rsidRPr="00D47A88" w:rsidRDefault="00D47A88" w:rsidP="00D47A88">
            <w:pPr>
              <w:spacing w:after="0" w:line="240" w:lineRule="auto"/>
              <w:ind w:left="57"/>
              <w:rPr>
                <w:rFonts w:ascii="Times New Roman" w:hAnsi="Times New Roman"/>
              </w:rPr>
            </w:pPr>
          </w:p>
          <w:p w:rsidR="00D47A88" w:rsidRPr="00D47A88" w:rsidRDefault="00D47A88" w:rsidP="00D47A88">
            <w:pPr>
              <w:spacing w:after="0" w:line="240" w:lineRule="auto"/>
              <w:ind w:left="57"/>
              <w:rPr>
                <w:rFonts w:ascii="Times New Roman" w:hAnsi="Times New Roman"/>
              </w:rPr>
            </w:pPr>
          </w:p>
        </w:tc>
        <w:tc>
          <w:tcPr>
            <w:tcW w:w="2977" w:type="dxa"/>
            <w:tcBorders>
              <w:top w:val="nil"/>
              <w:left w:val="single" w:sz="4" w:space="0" w:color="auto"/>
              <w:bottom w:val="nil"/>
              <w:right w:val="single" w:sz="4" w:space="0" w:color="auto"/>
            </w:tcBorders>
          </w:tcPr>
          <w:p w:rsidR="00D47A88" w:rsidRPr="00D47A88" w:rsidRDefault="00D47A88" w:rsidP="00D47A88">
            <w:pPr>
              <w:spacing w:after="0" w:line="240" w:lineRule="auto"/>
              <w:ind w:left="57"/>
              <w:rPr>
                <w:rFonts w:ascii="Times New Roman" w:hAnsi="Times New Roman"/>
              </w:rPr>
            </w:pPr>
          </w:p>
        </w:tc>
      </w:tr>
      <w:tr w:rsidR="00D47A88" w:rsidRPr="00D47A88" w:rsidTr="0082769F">
        <w:tc>
          <w:tcPr>
            <w:tcW w:w="4253" w:type="dxa"/>
            <w:tcBorders>
              <w:top w:val="nil"/>
              <w:left w:val="single" w:sz="4" w:space="0" w:color="auto"/>
              <w:bottom w:val="nil"/>
              <w:right w:val="single" w:sz="4" w:space="0" w:color="auto"/>
            </w:tcBorders>
          </w:tcPr>
          <w:p w:rsidR="00D47A88" w:rsidRPr="00D47A88" w:rsidRDefault="00D47A88" w:rsidP="00D47A88">
            <w:pPr>
              <w:spacing w:after="0" w:line="240" w:lineRule="auto"/>
              <w:ind w:left="992"/>
              <w:rPr>
                <w:rFonts w:ascii="Times New Roman" w:hAnsi="Times New Roman"/>
              </w:rPr>
            </w:pPr>
            <w:r w:rsidRPr="00D47A88">
              <w:rPr>
                <w:rFonts w:ascii="Times New Roman" w:hAnsi="Times New Roman"/>
              </w:rPr>
              <w:t>подвальные</w:t>
            </w:r>
          </w:p>
        </w:tc>
        <w:tc>
          <w:tcPr>
            <w:tcW w:w="2977" w:type="dxa"/>
            <w:tcBorders>
              <w:top w:val="nil"/>
              <w:left w:val="single" w:sz="4" w:space="0" w:color="auto"/>
              <w:bottom w:val="nil"/>
              <w:right w:val="single" w:sz="4" w:space="0" w:color="auto"/>
            </w:tcBorders>
          </w:tcPr>
          <w:p w:rsidR="00D47A88" w:rsidRPr="00D47A88" w:rsidRDefault="00D47A88" w:rsidP="00D47A88">
            <w:pPr>
              <w:spacing w:after="0" w:line="240" w:lineRule="auto"/>
              <w:ind w:left="57"/>
              <w:rPr>
                <w:rFonts w:ascii="Times New Roman" w:hAnsi="Times New Roman"/>
              </w:rPr>
            </w:pPr>
          </w:p>
        </w:tc>
        <w:tc>
          <w:tcPr>
            <w:tcW w:w="2977" w:type="dxa"/>
            <w:tcBorders>
              <w:top w:val="nil"/>
              <w:left w:val="single" w:sz="4" w:space="0" w:color="auto"/>
              <w:bottom w:val="nil"/>
              <w:right w:val="single" w:sz="4" w:space="0" w:color="auto"/>
            </w:tcBorders>
          </w:tcPr>
          <w:p w:rsidR="00D47A88" w:rsidRPr="00D47A88" w:rsidRDefault="00D47A88" w:rsidP="00D47A88">
            <w:pPr>
              <w:spacing w:after="0" w:line="240" w:lineRule="auto"/>
              <w:ind w:left="57"/>
              <w:rPr>
                <w:rFonts w:ascii="Times New Roman" w:hAnsi="Times New Roman"/>
              </w:rPr>
            </w:pPr>
          </w:p>
        </w:tc>
      </w:tr>
      <w:tr w:rsidR="00D47A88" w:rsidRPr="00D47A88" w:rsidTr="0082769F">
        <w:tc>
          <w:tcPr>
            <w:tcW w:w="4253" w:type="dxa"/>
            <w:tcBorders>
              <w:top w:val="nil"/>
              <w:left w:val="single" w:sz="4" w:space="0" w:color="auto"/>
              <w:bottom w:val="nil"/>
              <w:right w:val="single" w:sz="4" w:space="0" w:color="auto"/>
            </w:tcBorders>
          </w:tcPr>
          <w:p w:rsidR="00D47A88" w:rsidRPr="00D47A88" w:rsidRDefault="00D47A88" w:rsidP="00D47A88">
            <w:pPr>
              <w:spacing w:after="0" w:line="240" w:lineRule="auto"/>
              <w:ind w:left="992"/>
              <w:rPr>
                <w:rFonts w:ascii="Times New Roman" w:hAnsi="Times New Roman"/>
              </w:rPr>
            </w:pPr>
            <w:r w:rsidRPr="00D47A88">
              <w:rPr>
                <w:rFonts w:ascii="Times New Roman" w:hAnsi="Times New Roman"/>
              </w:rPr>
              <w:t>(другое)</w:t>
            </w:r>
          </w:p>
        </w:tc>
        <w:tc>
          <w:tcPr>
            <w:tcW w:w="2977" w:type="dxa"/>
            <w:tcBorders>
              <w:top w:val="nil"/>
              <w:left w:val="single" w:sz="4" w:space="0" w:color="auto"/>
              <w:bottom w:val="nil"/>
              <w:right w:val="single" w:sz="4" w:space="0" w:color="auto"/>
            </w:tcBorders>
          </w:tcPr>
          <w:p w:rsidR="00D47A88" w:rsidRPr="00D47A88" w:rsidRDefault="00D47A88" w:rsidP="00D47A88">
            <w:pPr>
              <w:spacing w:after="0" w:line="240" w:lineRule="auto"/>
              <w:ind w:left="57"/>
              <w:rPr>
                <w:rFonts w:ascii="Times New Roman" w:hAnsi="Times New Roman"/>
              </w:rPr>
            </w:pPr>
          </w:p>
        </w:tc>
        <w:tc>
          <w:tcPr>
            <w:tcW w:w="2977" w:type="dxa"/>
            <w:tcBorders>
              <w:top w:val="nil"/>
              <w:left w:val="single" w:sz="4" w:space="0" w:color="auto"/>
              <w:bottom w:val="nil"/>
              <w:right w:val="single" w:sz="4" w:space="0" w:color="auto"/>
            </w:tcBorders>
          </w:tcPr>
          <w:p w:rsidR="00D47A88" w:rsidRPr="00D47A88" w:rsidRDefault="00D47A88" w:rsidP="00D47A88">
            <w:pPr>
              <w:spacing w:after="0" w:line="240" w:lineRule="auto"/>
              <w:ind w:left="57"/>
              <w:rPr>
                <w:rFonts w:ascii="Times New Roman" w:hAnsi="Times New Roman"/>
              </w:rPr>
            </w:pPr>
          </w:p>
        </w:tc>
      </w:tr>
      <w:tr w:rsidR="00D47A88" w:rsidRPr="00D47A88" w:rsidTr="0082769F">
        <w:tc>
          <w:tcPr>
            <w:tcW w:w="4253" w:type="dxa"/>
            <w:tcBorders>
              <w:top w:val="single" w:sz="4" w:space="0" w:color="auto"/>
              <w:left w:val="single" w:sz="4" w:space="0" w:color="auto"/>
              <w:bottom w:val="single" w:sz="4" w:space="0" w:color="auto"/>
              <w:right w:val="single" w:sz="4" w:space="0" w:color="auto"/>
            </w:tcBorders>
            <w:vAlign w:val="bottom"/>
          </w:tcPr>
          <w:p w:rsidR="00D47A88" w:rsidRPr="00D47A88" w:rsidRDefault="00D47A88" w:rsidP="00D47A88">
            <w:pPr>
              <w:spacing w:after="0" w:line="240" w:lineRule="auto"/>
              <w:ind w:left="57"/>
              <w:rPr>
                <w:rFonts w:ascii="Times New Roman" w:hAnsi="Times New Roman"/>
              </w:rPr>
            </w:pPr>
            <w:r w:rsidRPr="00D47A88">
              <w:rPr>
                <w:rFonts w:ascii="Times New Roman" w:hAnsi="Times New Roman"/>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D47A88" w:rsidRPr="00D47A88" w:rsidRDefault="00D47A88" w:rsidP="00D47A88">
            <w:pPr>
              <w:spacing w:after="0" w:line="240" w:lineRule="auto"/>
              <w:rPr>
                <w:rFonts w:ascii="Times New Roman" w:hAnsi="Times New Roman"/>
              </w:rPr>
            </w:pPr>
            <w:r w:rsidRPr="00D47A88">
              <w:rPr>
                <w:rFonts w:ascii="Times New Roman" w:hAnsi="Times New Roman"/>
              </w:rPr>
              <w:t>Шифер</w:t>
            </w:r>
          </w:p>
        </w:tc>
        <w:tc>
          <w:tcPr>
            <w:tcW w:w="2977" w:type="dxa"/>
            <w:tcBorders>
              <w:top w:val="single" w:sz="4" w:space="0" w:color="auto"/>
              <w:left w:val="single" w:sz="4" w:space="0" w:color="auto"/>
              <w:bottom w:val="single" w:sz="4" w:space="0" w:color="auto"/>
              <w:right w:val="single" w:sz="4" w:space="0" w:color="auto"/>
            </w:tcBorders>
            <w:vAlign w:val="bottom"/>
          </w:tcPr>
          <w:p w:rsidR="00D47A88" w:rsidRPr="00D47A88" w:rsidRDefault="00D47A88" w:rsidP="00D47A88">
            <w:pPr>
              <w:spacing w:after="0" w:line="240" w:lineRule="auto"/>
              <w:ind w:left="57"/>
              <w:rPr>
                <w:rFonts w:ascii="Times New Roman" w:hAnsi="Times New Roman"/>
              </w:rPr>
            </w:pPr>
          </w:p>
        </w:tc>
      </w:tr>
      <w:tr w:rsidR="00D47A88" w:rsidRPr="00D47A88" w:rsidTr="0082769F">
        <w:tc>
          <w:tcPr>
            <w:tcW w:w="4253" w:type="dxa"/>
            <w:tcBorders>
              <w:top w:val="single" w:sz="4" w:space="0" w:color="auto"/>
              <w:left w:val="single" w:sz="4" w:space="0" w:color="auto"/>
              <w:bottom w:val="single" w:sz="4" w:space="0" w:color="auto"/>
              <w:right w:val="single" w:sz="4" w:space="0" w:color="auto"/>
            </w:tcBorders>
            <w:vAlign w:val="bottom"/>
          </w:tcPr>
          <w:p w:rsidR="00D47A88" w:rsidRPr="00D47A88" w:rsidRDefault="00D47A88" w:rsidP="00D47A88">
            <w:pPr>
              <w:spacing w:after="0" w:line="240" w:lineRule="auto"/>
              <w:ind w:left="57"/>
              <w:rPr>
                <w:rFonts w:ascii="Times New Roman" w:hAnsi="Times New Roman"/>
              </w:rPr>
            </w:pPr>
            <w:r w:rsidRPr="00D47A88">
              <w:rPr>
                <w:rFonts w:ascii="Times New Roman" w:hAnsi="Times New Roman"/>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D47A88" w:rsidRPr="00D47A88" w:rsidRDefault="00D47A88" w:rsidP="00D47A88">
            <w:pPr>
              <w:spacing w:after="0" w:line="240" w:lineRule="auto"/>
              <w:ind w:left="57"/>
              <w:rPr>
                <w:rFonts w:ascii="Times New Roman" w:hAnsi="Times New Roman"/>
              </w:rPr>
            </w:pPr>
            <w:r w:rsidRPr="00D47A88">
              <w:rPr>
                <w:rFonts w:ascii="Times New Roman" w:hAnsi="Times New Roman"/>
              </w:rPr>
              <w:t xml:space="preserve">Дощатые окрашенные, </w:t>
            </w:r>
          </w:p>
        </w:tc>
        <w:tc>
          <w:tcPr>
            <w:tcW w:w="2977" w:type="dxa"/>
            <w:tcBorders>
              <w:top w:val="single" w:sz="4" w:space="0" w:color="auto"/>
              <w:left w:val="single" w:sz="4" w:space="0" w:color="auto"/>
              <w:bottom w:val="single" w:sz="4" w:space="0" w:color="auto"/>
              <w:right w:val="single" w:sz="4" w:space="0" w:color="auto"/>
            </w:tcBorders>
            <w:vAlign w:val="bottom"/>
          </w:tcPr>
          <w:p w:rsidR="00D47A88" w:rsidRPr="00D47A88" w:rsidRDefault="00D47A88" w:rsidP="00D47A88">
            <w:pPr>
              <w:spacing w:after="0" w:line="240" w:lineRule="auto"/>
              <w:ind w:left="57"/>
              <w:rPr>
                <w:rFonts w:ascii="Times New Roman" w:hAnsi="Times New Roman"/>
              </w:rPr>
            </w:pPr>
          </w:p>
        </w:tc>
      </w:tr>
      <w:tr w:rsidR="00D47A88" w:rsidRPr="00D47A88" w:rsidTr="0082769F">
        <w:trPr>
          <w:cantSplit/>
        </w:trPr>
        <w:tc>
          <w:tcPr>
            <w:tcW w:w="4253" w:type="dxa"/>
            <w:tcBorders>
              <w:top w:val="single" w:sz="4" w:space="0" w:color="auto"/>
              <w:left w:val="single" w:sz="4" w:space="0" w:color="auto"/>
              <w:bottom w:val="nil"/>
              <w:right w:val="single" w:sz="4" w:space="0" w:color="auto"/>
            </w:tcBorders>
            <w:vAlign w:val="bottom"/>
          </w:tcPr>
          <w:p w:rsidR="00D47A88" w:rsidRPr="00D47A88" w:rsidRDefault="00D47A88" w:rsidP="00D47A88">
            <w:pPr>
              <w:spacing w:after="0" w:line="240" w:lineRule="auto"/>
              <w:ind w:left="57"/>
              <w:rPr>
                <w:rFonts w:ascii="Times New Roman" w:hAnsi="Times New Roman"/>
              </w:rPr>
            </w:pPr>
            <w:r w:rsidRPr="00D47A88">
              <w:rPr>
                <w:rFonts w:ascii="Times New Roman" w:hAnsi="Times New Roman"/>
              </w:rPr>
              <w:t>7. Проемы</w:t>
            </w:r>
          </w:p>
        </w:tc>
        <w:tc>
          <w:tcPr>
            <w:tcW w:w="2977" w:type="dxa"/>
            <w:vMerge w:val="restart"/>
            <w:tcBorders>
              <w:top w:val="single" w:sz="4" w:space="0" w:color="auto"/>
              <w:left w:val="nil"/>
              <w:bottom w:val="nil"/>
              <w:right w:val="single" w:sz="4" w:space="0" w:color="auto"/>
            </w:tcBorders>
            <w:vAlign w:val="bottom"/>
          </w:tcPr>
          <w:p w:rsidR="00D47A88" w:rsidRPr="00D47A88" w:rsidRDefault="00D47A88" w:rsidP="00D47A88">
            <w:pPr>
              <w:spacing w:after="0" w:line="240" w:lineRule="auto"/>
              <w:rPr>
                <w:rFonts w:ascii="Times New Roman" w:hAnsi="Times New Roman"/>
              </w:rPr>
            </w:pPr>
            <w:r w:rsidRPr="00D47A88">
              <w:rPr>
                <w:rFonts w:ascii="Times New Roman" w:hAnsi="Times New Roman"/>
              </w:rPr>
              <w:t>Летние створные, зимние глухие</w:t>
            </w:r>
          </w:p>
        </w:tc>
        <w:tc>
          <w:tcPr>
            <w:tcW w:w="2977" w:type="dxa"/>
            <w:vMerge w:val="restart"/>
            <w:tcBorders>
              <w:top w:val="single" w:sz="4" w:space="0" w:color="auto"/>
              <w:left w:val="nil"/>
              <w:bottom w:val="nil"/>
              <w:right w:val="single" w:sz="4" w:space="0" w:color="auto"/>
            </w:tcBorders>
            <w:vAlign w:val="bottom"/>
          </w:tcPr>
          <w:p w:rsidR="00D47A88" w:rsidRPr="00D47A88" w:rsidRDefault="00D47A88" w:rsidP="00D47A88">
            <w:pPr>
              <w:spacing w:after="0" w:line="240" w:lineRule="auto"/>
              <w:ind w:left="57"/>
              <w:rPr>
                <w:rFonts w:ascii="Times New Roman" w:hAnsi="Times New Roman"/>
              </w:rPr>
            </w:pPr>
          </w:p>
        </w:tc>
      </w:tr>
      <w:tr w:rsidR="00D47A88" w:rsidRPr="00D47A88" w:rsidTr="0082769F">
        <w:trPr>
          <w:cantSplit/>
        </w:trPr>
        <w:tc>
          <w:tcPr>
            <w:tcW w:w="4253" w:type="dxa"/>
            <w:tcBorders>
              <w:top w:val="nil"/>
              <w:left w:val="single" w:sz="4" w:space="0" w:color="auto"/>
              <w:bottom w:val="nil"/>
              <w:right w:val="single" w:sz="4" w:space="0" w:color="auto"/>
            </w:tcBorders>
            <w:vAlign w:val="bottom"/>
          </w:tcPr>
          <w:p w:rsidR="00D47A88" w:rsidRPr="00D47A88" w:rsidRDefault="00D47A88" w:rsidP="00D47A88">
            <w:pPr>
              <w:spacing w:after="0" w:line="240" w:lineRule="auto"/>
              <w:ind w:left="993"/>
              <w:rPr>
                <w:rFonts w:ascii="Times New Roman" w:hAnsi="Times New Roman"/>
              </w:rPr>
            </w:pPr>
            <w:r w:rsidRPr="00D47A88">
              <w:rPr>
                <w:rFonts w:ascii="Times New Roman" w:hAnsi="Times New Roman"/>
              </w:rPr>
              <w:t>окна</w:t>
            </w:r>
          </w:p>
        </w:tc>
        <w:tc>
          <w:tcPr>
            <w:tcW w:w="2977" w:type="dxa"/>
            <w:vMerge/>
            <w:tcBorders>
              <w:top w:val="single" w:sz="4" w:space="0" w:color="auto"/>
              <w:left w:val="nil"/>
              <w:bottom w:val="nil"/>
              <w:right w:val="single" w:sz="4" w:space="0" w:color="auto"/>
            </w:tcBorders>
            <w:vAlign w:val="center"/>
          </w:tcPr>
          <w:p w:rsidR="00D47A88" w:rsidRPr="00D47A88" w:rsidRDefault="00D47A88" w:rsidP="00D47A88">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D47A88" w:rsidRPr="00D47A88" w:rsidRDefault="00D47A88" w:rsidP="00D47A88">
            <w:pPr>
              <w:spacing w:after="0" w:line="240" w:lineRule="auto"/>
              <w:rPr>
                <w:rFonts w:ascii="Times New Roman" w:hAnsi="Times New Roman"/>
              </w:rPr>
            </w:pPr>
          </w:p>
        </w:tc>
      </w:tr>
      <w:tr w:rsidR="00D47A88" w:rsidRPr="00D47A88" w:rsidTr="0082769F">
        <w:tc>
          <w:tcPr>
            <w:tcW w:w="4253" w:type="dxa"/>
            <w:tcBorders>
              <w:top w:val="nil"/>
              <w:left w:val="single" w:sz="4" w:space="0" w:color="auto"/>
              <w:bottom w:val="nil"/>
              <w:right w:val="single" w:sz="4" w:space="0" w:color="auto"/>
            </w:tcBorders>
            <w:vAlign w:val="bottom"/>
          </w:tcPr>
          <w:p w:rsidR="00D47A88" w:rsidRPr="00D47A88" w:rsidRDefault="00D47A88" w:rsidP="00D47A88">
            <w:pPr>
              <w:spacing w:after="0" w:line="240" w:lineRule="auto"/>
              <w:ind w:left="993"/>
              <w:rPr>
                <w:rFonts w:ascii="Times New Roman" w:hAnsi="Times New Roman"/>
              </w:rPr>
            </w:pPr>
            <w:r w:rsidRPr="00D47A88">
              <w:rPr>
                <w:rFonts w:ascii="Times New Roman" w:hAnsi="Times New Roman"/>
              </w:rPr>
              <w:t>двери</w:t>
            </w:r>
          </w:p>
        </w:tc>
        <w:tc>
          <w:tcPr>
            <w:tcW w:w="2977" w:type="dxa"/>
            <w:tcBorders>
              <w:top w:val="nil"/>
              <w:left w:val="nil"/>
              <w:bottom w:val="nil"/>
              <w:right w:val="single" w:sz="4" w:space="0" w:color="auto"/>
            </w:tcBorders>
            <w:vAlign w:val="bottom"/>
          </w:tcPr>
          <w:p w:rsidR="00D47A88" w:rsidRPr="00D47A88" w:rsidRDefault="00D47A88" w:rsidP="00D47A88">
            <w:pPr>
              <w:spacing w:after="0" w:line="240" w:lineRule="auto"/>
              <w:ind w:left="57"/>
              <w:rPr>
                <w:rFonts w:ascii="Times New Roman" w:hAnsi="Times New Roman"/>
              </w:rPr>
            </w:pPr>
            <w:r w:rsidRPr="00D47A88">
              <w:rPr>
                <w:rFonts w:ascii="Times New Roman" w:hAnsi="Times New Roman"/>
              </w:rPr>
              <w:t xml:space="preserve"> филенчатые</w:t>
            </w:r>
          </w:p>
        </w:tc>
        <w:tc>
          <w:tcPr>
            <w:tcW w:w="2977" w:type="dxa"/>
            <w:tcBorders>
              <w:top w:val="nil"/>
              <w:left w:val="nil"/>
              <w:bottom w:val="nil"/>
              <w:right w:val="single" w:sz="4" w:space="0" w:color="auto"/>
            </w:tcBorders>
            <w:vAlign w:val="bottom"/>
          </w:tcPr>
          <w:p w:rsidR="00D47A88" w:rsidRPr="00D47A88" w:rsidRDefault="00D47A88" w:rsidP="00D47A88">
            <w:pPr>
              <w:spacing w:after="0" w:line="240" w:lineRule="auto"/>
              <w:ind w:left="57"/>
              <w:rPr>
                <w:rFonts w:ascii="Times New Roman" w:hAnsi="Times New Roman"/>
              </w:rPr>
            </w:pPr>
          </w:p>
        </w:tc>
      </w:tr>
      <w:tr w:rsidR="00D47A88" w:rsidRPr="00D47A88" w:rsidTr="0082769F">
        <w:tc>
          <w:tcPr>
            <w:tcW w:w="4253" w:type="dxa"/>
            <w:tcBorders>
              <w:top w:val="nil"/>
              <w:left w:val="single" w:sz="4" w:space="0" w:color="auto"/>
              <w:bottom w:val="single" w:sz="4" w:space="0" w:color="auto"/>
              <w:right w:val="single" w:sz="4" w:space="0" w:color="auto"/>
            </w:tcBorders>
            <w:vAlign w:val="bottom"/>
          </w:tcPr>
          <w:p w:rsidR="00D47A88" w:rsidRPr="00D47A88" w:rsidRDefault="00D47A88" w:rsidP="00D47A88">
            <w:pPr>
              <w:spacing w:after="0" w:line="240" w:lineRule="auto"/>
              <w:ind w:left="993"/>
              <w:rPr>
                <w:rFonts w:ascii="Times New Roman" w:hAnsi="Times New Roman"/>
              </w:rPr>
            </w:pPr>
            <w:r w:rsidRPr="00D47A88">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D47A88" w:rsidRPr="00D47A88" w:rsidRDefault="00D47A88" w:rsidP="00D47A88">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D47A88" w:rsidRPr="00D47A88" w:rsidRDefault="00D47A88" w:rsidP="00D47A88">
            <w:pPr>
              <w:spacing w:after="0" w:line="240" w:lineRule="auto"/>
              <w:ind w:left="57"/>
              <w:rPr>
                <w:rFonts w:ascii="Times New Roman" w:hAnsi="Times New Roman"/>
              </w:rPr>
            </w:pPr>
          </w:p>
        </w:tc>
      </w:tr>
      <w:tr w:rsidR="00D47A88" w:rsidRPr="00D47A88" w:rsidTr="0082769F">
        <w:trPr>
          <w:cantSplit/>
        </w:trPr>
        <w:tc>
          <w:tcPr>
            <w:tcW w:w="4253" w:type="dxa"/>
            <w:tcBorders>
              <w:top w:val="single" w:sz="4" w:space="0" w:color="auto"/>
              <w:left w:val="single" w:sz="4" w:space="0" w:color="auto"/>
              <w:bottom w:val="nil"/>
              <w:right w:val="single" w:sz="4" w:space="0" w:color="auto"/>
            </w:tcBorders>
            <w:vAlign w:val="bottom"/>
          </w:tcPr>
          <w:p w:rsidR="00D47A88" w:rsidRPr="00D47A88" w:rsidRDefault="00D47A88" w:rsidP="00D47A88">
            <w:pPr>
              <w:spacing w:after="0" w:line="240" w:lineRule="auto"/>
              <w:ind w:left="57"/>
              <w:rPr>
                <w:rFonts w:ascii="Times New Roman" w:hAnsi="Times New Roman"/>
              </w:rPr>
            </w:pPr>
            <w:r w:rsidRPr="00D47A88">
              <w:rPr>
                <w:rFonts w:ascii="Times New Roman" w:hAnsi="Times New Roman"/>
              </w:rPr>
              <w:t>8. Отделка</w:t>
            </w:r>
          </w:p>
        </w:tc>
        <w:tc>
          <w:tcPr>
            <w:tcW w:w="2977" w:type="dxa"/>
            <w:vMerge w:val="restart"/>
            <w:tcBorders>
              <w:top w:val="single" w:sz="4" w:space="0" w:color="auto"/>
              <w:left w:val="nil"/>
              <w:bottom w:val="nil"/>
              <w:right w:val="single" w:sz="4" w:space="0" w:color="auto"/>
            </w:tcBorders>
            <w:vAlign w:val="bottom"/>
          </w:tcPr>
          <w:p w:rsidR="00D47A88" w:rsidRPr="00D47A88" w:rsidRDefault="00D47A88" w:rsidP="00D47A88">
            <w:pPr>
              <w:spacing w:after="0" w:line="240" w:lineRule="auto"/>
              <w:ind w:left="57"/>
              <w:rPr>
                <w:rFonts w:ascii="Times New Roman" w:hAnsi="Times New Roman"/>
              </w:rPr>
            </w:pPr>
            <w:r w:rsidRPr="00D47A88">
              <w:rPr>
                <w:rFonts w:ascii="Times New Roman" w:hAnsi="Times New Roman"/>
              </w:rPr>
              <w:t>Обои, окраска, побелка, листы сухой штукатурки</w:t>
            </w:r>
          </w:p>
        </w:tc>
        <w:tc>
          <w:tcPr>
            <w:tcW w:w="2977" w:type="dxa"/>
            <w:vMerge w:val="restart"/>
            <w:tcBorders>
              <w:top w:val="single" w:sz="4" w:space="0" w:color="auto"/>
              <w:left w:val="nil"/>
              <w:bottom w:val="nil"/>
              <w:right w:val="single" w:sz="4" w:space="0" w:color="auto"/>
            </w:tcBorders>
            <w:vAlign w:val="bottom"/>
          </w:tcPr>
          <w:p w:rsidR="00D47A88" w:rsidRPr="00D47A88" w:rsidRDefault="00D47A88" w:rsidP="00D47A88">
            <w:pPr>
              <w:spacing w:after="0" w:line="240" w:lineRule="auto"/>
              <w:ind w:left="57"/>
              <w:rPr>
                <w:rFonts w:ascii="Times New Roman" w:hAnsi="Times New Roman"/>
              </w:rPr>
            </w:pPr>
          </w:p>
        </w:tc>
      </w:tr>
      <w:tr w:rsidR="00D47A88" w:rsidRPr="00D47A88" w:rsidTr="0082769F">
        <w:trPr>
          <w:cantSplit/>
        </w:trPr>
        <w:tc>
          <w:tcPr>
            <w:tcW w:w="4253" w:type="dxa"/>
            <w:tcBorders>
              <w:top w:val="nil"/>
              <w:left w:val="single" w:sz="4" w:space="0" w:color="auto"/>
              <w:bottom w:val="nil"/>
              <w:right w:val="single" w:sz="4" w:space="0" w:color="auto"/>
            </w:tcBorders>
            <w:vAlign w:val="bottom"/>
          </w:tcPr>
          <w:p w:rsidR="00D47A88" w:rsidRPr="00D47A88" w:rsidRDefault="00D47A88" w:rsidP="00D47A88">
            <w:pPr>
              <w:spacing w:after="0" w:line="240" w:lineRule="auto"/>
              <w:ind w:left="993"/>
              <w:rPr>
                <w:rFonts w:ascii="Times New Roman" w:hAnsi="Times New Roman"/>
              </w:rPr>
            </w:pPr>
            <w:r w:rsidRPr="00D47A88">
              <w:rPr>
                <w:rFonts w:ascii="Times New Roman" w:hAnsi="Times New Roman"/>
              </w:rPr>
              <w:t>внутренняя</w:t>
            </w:r>
          </w:p>
        </w:tc>
        <w:tc>
          <w:tcPr>
            <w:tcW w:w="2977" w:type="dxa"/>
            <w:vMerge/>
            <w:tcBorders>
              <w:top w:val="single" w:sz="4" w:space="0" w:color="auto"/>
              <w:left w:val="nil"/>
              <w:bottom w:val="nil"/>
              <w:right w:val="single" w:sz="4" w:space="0" w:color="auto"/>
            </w:tcBorders>
            <w:vAlign w:val="center"/>
          </w:tcPr>
          <w:p w:rsidR="00D47A88" w:rsidRPr="00D47A88" w:rsidRDefault="00D47A88" w:rsidP="00D47A88">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D47A88" w:rsidRPr="00D47A88" w:rsidRDefault="00D47A88" w:rsidP="00D47A88">
            <w:pPr>
              <w:spacing w:after="0" w:line="240" w:lineRule="auto"/>
              <w:rPr>
                <w:rFonts w:ascii="Times New Roman" w:hAnsi="Times New Roman"/>
              </w:rPr>
            </w:pPr>
          </w:p>
        </w:tc>
      </w:tr>
      <w:tr w:rsidR="00D47A88" w:rsidRPr="00D47A88" w:rsidTr="0082769F">
        <w:tc>
          <w:tcPr>
            <w:tcW w:w="4253" w:type="dxa"/>
            <w:tcBorders>
              <w:top w:val="nil"/>
              <w:left w:val="single" w:sz="4" w:space="0" w:color="auto"/>
              <w:bottom w:val="nil"/>
              <w:right w:val="single" w:sz="4" w:space="0" w:color="auto"/>
            </w:tcBorders>
            <w:vAlign w:val="bottom"/>
          </w:tcPr>
          <w:p w:rsidR="00D47A88" w:rsidRPr="00D47A88" w:rsidRDefault="00D47A88" w:rsidP="00D47A88">
            <w:pPr>
              <w:spacing w:after="0" w:line="240" w:lineRule="auto"/>
              <w:ind w:left="993"/>
              <w:rPr>
                <w:rFonts w:ascii="Times New Roman" w:hAnsi="Times New Roman"/>
              </w:rPr>
            </w:pPr>
            <w:r w:rsidRPr="00D47A88">
              <w:rPr>
                <w:rFonts w:ascii="Times New Roman" w:hAnsi="Times New Roman"/>
              </w:rPr>
              <w:t>наружная</w:t>
            </w:r>
          </w:p>
        </w:tc>
        <w:tc>
          <w:tcPr>
            <w:tcW w:w="2977" w:type="dxa"/>
            <w:tcBorders>
              <w:top w:val="nil"/>
              <w:left w:val="nil"/>
              <w:bottom w:val="nil"/>
              <w:right w:val="single" w:sz="4" w:space="0" w:color="auto"/>
            </w:tcBorders>
            <w:vAlign w:val="bottom"/>
          </w:tcPr>
          <w:p w:rsidR="00D47A88" w:rsidRPr="00D47A88" w:rsidRDefault="00D47A88" w:rsidP="00D47A88">
            <w:pPr>
              <w:spacing w:after="0" w:line="240" w:lineRule="auto"/>
              <w:ind w:left="57"/>
              <w:rPr>
                <w:rFonts w:ascii="Times New Roman" w:hAnsi="Times New Roman"/>
              </w:rPr>
            </w:pPr>
            <w:r w:rsidRPr="00D47A88">
              <w:rPr>
                <w:rFonts w:ascii="Times New Roman" w:hAnsi="Times New Roman"/>
              </w:rPr>
              <w:t>Обшит, окрашен</w:t>
            </w:r>
          </w:p>
        </w:tc>
        <w:tc>
          <w:tcPr>
            <w:tcW w:w="2977" w:type="dxa"/>
            <w:tcBorders>
              <w:top w:val="nil"/>
              <w:left w:val="nil"/>
              <w:bottom w:val="nil"/>
              <w:right w:val="single" w:sz="4" w:space="0" w:color="auto"/>
            </w:tcBorders>
            <w:vAlign w:val="bottom"/>
          </w:tcPr>
          <w:p w:rsidR="00D47A88" w:rsidRPr="00D47A88" w:rsidRDefault="00D47A88" w:rsidP="00D47A88">
            <w:pPr>
              <w:spacing w:after="0" w:line="240" w:lineRule="auto"/>
              <w:ind w:left="57"/>
              <w:rPr>
                <w:rFonts w:ascii="Times New Roman" w:hAnsi="Times New Roman"/>
              </w:rPr>
            </w:pPr>
          </w:p>
        </w:tc>
      </w:tr>
      <w:tr w:rsidR="00D47A88" w:rsidRPr="00D47A88" w:rsidTr="0082769F">
        <w:tc>
          <w:tcPr>
            <w:tcW w:w="4253" w:type="dxa"/>
            <w:tcBorders>
              <w:top w:val="nil"/>
              <w:left w:val="single" w:sz="4" w:space="0" w:color="auto"/>
              <w:bottom w:val="single" w:sz="4" w:space="0" w:color="auto"/>
              <w:right w:val="single" w:sz="4" w:space="0" w:color="auto"/>
            </w:tcBorders>
            <w:vAlign w:val="bottom"/>
          </w:tcPr>
          <w:p w:rsidR="00D47A88" w:rsidRPr="00D47A88" w:rsidRDefault="00D47A88" w:rsidP="00D47A88">
            <w:pPr>
              <w:spacing w:after="0" w:line="240" w:lineRule="auto"/>
              <w:ind w:left="993"/>
              <w:rPr>
                <w:rFonts w:ascii="Times New Roman" w:hAnsi="Times New Roman"/>
              </w:rPr>
            </w:pPr>
            <w:r w:rsidRPr="00D47A88">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D47A88" w:rsidRPr="00D47A88" w:rsidRDefault="00D47A88" w:rsidP="00D47A88">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D47A88" w:rsidRPr="00D47A88" w:rsidRDefault="00D47A88" w:rsidP="00D47A88">
            <w:pPr>
              <w:spacing w:after="0" w:line="240" w:lineRule="auto"/>
              <w:ind w:left="57"/>
              <w:rPr>
                <w:rFonts w:ascii="Times New Roman" w:hAnsi="Times New Roman"/>
              </w:rPr>
            </w:pPr>
          </w:p>
        </w:tc>
      </w:tr>
      <w:tr w:rsidR="00D47A88" w:rsidRPr="00D47A88" w:rsidTr="0082769F">
        <w:trPr>
          <w:cantSplit/>
        </w:trPr>
        <w:tc>
          <w:tcPr>
            <w:tcW w:w="4253" w:type="dxa"/>
            <w:tcBorders>
              <w:top w:val="single" w:sz="4" w:space="0" w:color="auto"/>
              <w:left w:val="single" w:sz="4" w:space="0" w:color="auto"/>
              <w:bottom w:val="nil"/>
              <w:right w:val="single" w:sz="4" w:space="0" w:color="auto"/>
            </w:tcBorders>
            <w:vAlign w:val="bottom"/>
          </w:tcPr>
          <w:p w:rsidR="00D47A88" w:rsidRPr="00D47A88" w:rsidRDefault="00D47A88" w:rsidP="00D47A88">
            <w:pPr>
              <w:spacing w:after="0" w:line="240" w:lineRule="auto"/>
              <w:ind w:left="57"/>
              <w:rPr>
                <w:rFonts w:ascii="Times New Roman" w:hAnsi="Times New Roman"/>
              </w:rPr>
            </w:pPr>
            <w:r w:rsidRPr="00D47A88">
              <w:rPr>
                <w:rFonts w:ascii="Times New Roman" w:hAnsi="Times New Roman"/>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D47A88" w:rsidRPr="00D47A88" w:rsidRDefault="00D47A88" w:rsidP="00D47A88">
            <w:pPr>
              <w:spacing w:after="0" w:line="240" w:lineRule="auto"/>
              <w:ind w:left="57"/>
              <w:rPr>
                <w:rFonts w:ascii="Times New Roman" w:hAnsi="Times New Roman"/>
              </w:rPr>
            </w:pPr>
            <w:r w:rsidRPr="00D47A88">
              <w:rPr>
                <w:rFonts w:ascii="Times New Roman" w:hAnsi="Times New Roman"/>
              </w:rPr>
              <w:t>нет</w:t>
            </w:r>
          </w:p>
        </w:tc>
        <w:tc>
          <w:tcPr>
            <w:tcW w:w="2977" w:type="dxa"/>
            <w:vMerge w:val="restart"/>
            <w:tcBorders>
              <w:top w:val="single" w:sz="4" w:space="0" w:color="auto"/>
              <w:left w:val="nil"/>
              <w:bottom w:val="nil"/>
              <w:right w:val="single" w:sz="4" w:space="0" w:color="auto"/>
            </w:tcBorders>
            <w:vAlign w:val="bottom"/>
          </w:tcPr>
          <w:p w:rsidR="00D47A88" w:rsidRPr="00D47A88" w:rsidRDefault="00D47A88" w:rsidP="00D47A88">
            <w:pPr>
              <w:spacing w:after="0" w:line="240" w:lineRule="auto"/>
              <w:ind w:left="57"/>
              <w:rPr>
                <w:rFonts w:ascii="Times New Roman" w:hAnsi="Times New Roman"/>
              </w:rPr>
            </w:pPr>
          </w:p>
        </w:tc>
      </w:tr>
      <w:tr w:rsidR="00D47A88" w:rsidRPr="00D47A88" w:rsidTr="0082769F">
        <w:trPr>
          <w:cantSplit/>
        </w:trPr>
        <w:tc>
          <w:tcPr>
            <w:tcW w:w="4253" w:type="dxa"/>
            <w:tcBorders>
              <w:top w:val="nil"/>
              <w:left w:val="single" w:sz="4" w:space="0" w:color="auto"/>
              <w:bottom w:val="nil"/>
              <w:right w:val="single" w:sz="4" w:space="0" w:color="auto"/>
            </w:tcBorders>
            <w:vAlign w:val="bottom"/>
          </w:tcPr>
          <w:p w:rsidR="00D47A88" w:rsidRPr="00D47A88" w:rsidRDefault="00D47A88" w:rsidP="00D47A88">
            <w:pPr>
              <w:spacing w:after="0" w:line="240" w:lineRule="auto"/>
              <w:ind w:left="993"/>
              <w:rPr>
                <w:rFonts w:ascii="Times New Roman" w:hAnsi="Times New Roman"/>
              </w:rPr>
            </w:pPr>
            <w:r w:rsidRPr="00D47A88">
              <w:rPr>
                <w:rFonts w:ascii="Times New Roman" w:hAnsi="Times New Roman"/>
              </w:rPr>
              <w:t>ванны напольные</w:t>
            </w:r>
          </w:p>
        </w:tc>
        <w:tc>
          <w:tcPr>
            <w:tcW w:w="2977" w:type="dxa"/>
            <w:vMerge/>
            <w:tcBorders>
              <w:top w:val="single" w:sz="4" w:space="0" w:color="auto"/>
              <w:left w:val="nil"/>
              <w:bottom w:val="nil"/>
              <w:right w:val="single" w:sz="4" w:space="0" w:color="auto"/>
            </w:tcBorders>
            <w:vAlign w:val="center"/>
          </w:tcPr>
          <w:p w:rsidR="00D47A88" w:rsidRPr="00D47A88" w:rsidRDefault="00D47A88" w:rsidP="00D47A88">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D47A88" w:rsidRPr="00D47A88" w:rsidRDefault="00D47A88" w:rsidP="00D47A88">
            <w:pPr>
              <w:spacing w:after="0" w:line="240" w:lineRule="auto"/>
              <w:rPr>
                <w:rFonts w:ascii="Times New Roman" w:hAnsi="Times New Roman"/>
              </w:rPr>
            </w:pPr>
          </w:p>
        </w:tc>
      </w:tr>
      <w:tr w:rsidR="00D47A88" w:rsidRPr="00D47A88" w:rsidTr="0082769F">
        <w:tc>
          <w:tcPr>
            <w:tcW w:w="4253" w:type="dxa"/>
            <w:tcBorders>
              <w:top w:val="nil"/>
              <w:left w:val="single" w:sz="4" w:space="0" w:color="auto"/>
              <w:bottom w:val="nil"/>
              <w:right w:val="single" w:sz="4" w:space="0" w:color="auto"/>
            </w:tcBorders>
            <w:vAlign w:val="bottom"/>
          </w:tcPr>
          <w:p w:rsidR="00D47A88" w:rsidRPr="00D47A88" w:rsidRDefault="00D47A88" w:rsidP="00D47A88">
            <w:pPr>
              <w:spacing w:after="0" w:line="240" w:lineRule="auto"/>
              <w:ind w:left="993"/>
              <w:rPr>
                <w:rFonts w:ascii="Times New Roman" w:hAnsi="Times New Roman"/>
              </w:rPr>
            </w:pPr>
            <w:r w:rsidRPr="00D47A88">
              <w:rPr>
                <w:rFonts w:ascii="Times New Roman" w:hAnsi="Times New Roman"/>
              </w:rPr>
              <w:t>электроплиты</w:t>
            </w:r>
          </w:p>
        </w:tc>
        <w:tc>
          <w:tcPr>
            <w:tcW w:w="2977" w:type="dxa"/>
            <w:tcBorders>
              <w:top w:val="nil"/>
              <w:left w:val="nil"/>
              <w:bottom w:val="nil"/>
              <w:right w:val="single" w:sz="4" w:space="0" w:color="auto"/>
            </w:tcBorders>
            <w:vAlign w:val="bottom"/>
          </w:tcPr>
          <w:p w:rsidR="00D47A88" w:rsidRPr="00D47A88" w:rsidRDefault="00D47A88" w:rsidP="00D47A88">
            <w:pPr>
              <w:spacing w:after="0" w:line="240" w:lineRule="auto"/>
              <w:ind w:left="57"/>
              <w:rPr>
                <w:rFonts w:ascii="Times New Roman" w:hAnsi="Times New Roman"/>
              </w:rPr>
            </w:pPr>
            <w:r w:rsidRPr="00D47A88">
              <w:rPr>
                <w:rFonts w:ascii="Times New Roman" w:hAnsi="Times New Roman"/>
              </w:rPr>
              <w:t>нет</w:t>
            </w:r>
          </w:p>
        </w:tc>
        <w:tc>
          <w:tcPr>
            <w:tcW w:w="2977" w:type="dxa"/>
            <w:tcBorders>
              <w:top w:val="nil"/>
              <w:left w:val="nil"/>
              <w:bottom w:val="nil"/>
              <w:right w:val="single" w:sz="4" w:space="0" w:color="auto"/>
            </w:tcBorders>
            <w:vAlign w:val="bottom"/>
          </w:tcPr>
          <w:p w:rsidR="00D47A88" w:rsidRPr="00D47A88" w:rsidRDefault="00D47A88" w:rsidP="00D47A88">
            <w:pPr>
              <w:spacing w:after="0" w:line="240" w:lineRule="auto"/>
              <w:ind w:left="57"/>
              <w:rPr>
                <w:rFonts w:ascii="Times New Roman" w:hAnsi="Times New Roman"/>
              </w:rPr>
            </w:pPr>
          </w:p>
        </w:tc>
      </w:tr>
      <w:tr w:rsidR="00D47A88" w:rsidRPr="00D47A88" w:rsidTr="0082769F">
        <w:tc>
          <w:tcPr>
            <w:tcW w:w="4253" w:type="dxa"/>
            <w:tcBorders>
              <w:top w:val="nil"/>
              <w:left w:val="single" w:sz="4" w:space="0" w:color="auto"/>
              <w:bottom w:val="nil"/>
              <w:right w:val="single" w:sz="4" w:space="0" w:color="auto"/>
            </w:tcBorders>
            <w:vAlign w:val="bottom"/>
          </w:tcPr>
          <w:p w:rsidR="00D47A88" w:rsidRPr="00D47A88" w:rsidRDefault="00D47A88" w:rsidP="00D47A88">
            <w:pPr>
              <w:spacing w:after="0" w:line="240" w:lineRule="auto"/>
              <w:ind w:left="993"/>
              <w:rPr>
                <w:rFonts w:ascii="Times New Roman" w:hAnsi="Times New Roman"/>
              </w:rPr>
            </w:pPr>
            <w:r w:rsidRPr="00D47A88">
              <w:rPr>
                <w:rFonts w:ascii="Times New Roman" w:hAnsi="Times New Roman"/>
              </w:rPr>
              <w:lastRenderedPageBreak/>
              <w:t>телефонные сети и оборудование</w:t>
            </w:r>
          </w:p>
        </w:tc>
        <w:tc>
          <w:tcPr>
            <w:tcW w:w="2977" w:type="dxa"/>
            <w:tcBorders>
              <w:top w:val="nil"/>
              <w:left w:val="nil"/>
              <w:bottom w:val="nil"/>
              <w:right w:val="single" w:sz="4" w:space="0" w:color="auto"/>
            </w:tcBorders>
            <w:vAlign w:val="bottom"/>
          </w:tcPr>
          <w:p w:rsidR="00D47A88" w:rsidRPr="00D47A88" w:rsidRDefault="00D47A88" w:rsidP="00D47A88">
            <w:pPr>
              <w:spacing w:after="0" w:line="240" w:lineRule="auto"/>
              <w:ind w:left="57"/>
              <w:rPr>
                <w:rFonts w:ascii="Times New Roman" w:hAnsi="Times New Roman"/>
              </w:rPr>
            </w:pPr>
            <w:r w:rsidRPr="00D47A88">
              <w:rPr>
                <w:rFonts w:ascii="Times New Roman" w:hAnsi="Times New Roman"/>
              </w:rPr>
              <w:t>Есть</w:t>
            </w:r>
          </w:p>
        </w:tc>
        <w:tc>
          <w:tcPr>
            <w:tcW w:w="2977" w:type="dxa"/>
            <w:tcBorders>
              <w:top w:val="nil"/>
              <w:left w:val="nil"/>
              <w:bottom w:val="nil"/>
              <w:right w:val="single" w:sz="4" w:space="0" w:color="auto"/>
            </w:tcBorders>
            <w:vAlign w:val="bottom"/>
          </w:tcPr>
          <w:p w:rsidR="00D47A88" w:rsidRPr="00D47A88" w:rsidRDefault="00D47A88" w:rsidP="00D47A88">
            <w:pPr>
              <w:spacing w:after="0" w:line="240" w:lineRule="auto"/>
              <w:ind w:left="57"/>
              <w:rPr>
                <w:rFonts w:ascii="Times New Roman" w:hAnsi="Times New Roman"/>
              </w:rPr>
            </w:pPr>
          </w:p>
        </w:tc>
      </w:tr>
      <w:tr w:rsidR="00D47A88" w:rsidRPr="00D47A88" w:rsidTr="0082769F">
        <w:tc>
          <w:tcPr>
            <w:tcW w:w="4253" w:type="dxa"/>
            <w:tcBorders>
              <w:top w:val="nil"/>
              <w:left w:val="single" w:sz="4" w:space="0" w:color="auto"/>
              <w:bottom w:val="nil"/>
              <w:right w:val="single" w:sz="4" w:space="0" w:color="auto"/>
            </w:tcBorders>
            <w:vAlign w:val="bottom"/>
          </w:tcPr>
          <w:p w:rsidR="00D47A88" w:rsidRPr="00D47A88" w:rsidRDefault="00D47A88" w:rsidP="00D47A88">
            <w:pPr>
              <w:spacing w:after="0" w:line="240" w:lineRule="auto"/>
              <w:ind w:left="993"/>
              <w:rPr>
                <w:rFonts w:ascii="Times New Roman" w:hAnsi="Times New Roman"/>
              </w:rPr>
            </w:pPr>
            <w:r w:rsidRPr="00D47A88">
              <w:rPr>
                <w:rFonts w:ascii="Times New Roman" w:hAnsi="Times New Roman"/>
              </w:rPr>
              <w:t>сети проводного радиовещания</w:t>
            </w:r>
          </w:p>
        </w:tc>
        <w:tc>
          <w:tcPr>
            <w:tcW w:w="2977" w:type="dxa"/>
            <w:tcBorders>
              <w:top w:val="nil"/>
              <w:left w:val="nil"/>
              <w:bottom w:val="nil"/>
              <w:right w:val="single" w:sz="4" w:space="0" w:color="auto"/>
            </w:tcBorders>
            <w:vAlign w:val="bottom"/>
          </w:tcPr>
          <w:p w:rsidR="00D47A88" w:rsidRPr="00D47A88" w:rsidRDefault="00D47A88" w:rsidP="00D47A88">
            <w:pPr>
              <w:spacing w:after="0" w:line="240" w:lineRule="auto"/>
              <w:ind w:left="57"/>
              <w:rPr>
                <w:rFonts w:ascii="Times New Roman" w:hAnsi="Times New Roman"/>
              </w:rPr>
            </w:pPr>
            <w:r w:rsidRPr="00D47A88">
              <w:rPr>
                <w:rFonts w:ascii="Times New Roman" w:hAnsi="Times New Roman"/>
              </w:rPr>
              <w:t>Проводка открытая</w:t>
            </w:r>
          </w:p>
        </w:tc>
        <w:tc>
          <w:tcPr>
            <w:tcW w:w="2977" w:type="dxa"/>
            <w:tcBorders>
              <w:top w:val="nil"/>
              <w:left w:val="nil"/>
              <w:bottom w:val="nil"/>
              <w:right w:val="single" w:sz="4" w:space="0" w:color="auto"/>
            </w:tcBorders>
            <w:vAlign w:val="bottom"/>
          </w:tcPr>
          <w:p w:rsidR="00D47A88" w:rsidRPr="00D47A88" w:rsidRDefault="00D47A88" w:rsidP="00D47A88">
            <w:pPr>
              <w:spacing w:after="0" w:line="240" w:lineRule="auto"/>
              <w:ind w:left="57"/>
              <w:rPr>
                <w:rFonts w:ascii="Times New Roman" w:hAnsi="Times New Roman"/>
              </w:rPr>
            </w:pPr>
          </w:p>
        </w:tc>
      </w:tr>
      <w:tr w:rsidR="00D47A88" w:rsidRPr="00D47A88" w:rsidTr="0082769F">
        <w:tc>
          <w:tcPr>
            <w:tcW w:w="4253" w:type="dxa"/>
            <w:tcBorders>
              <w:top w:val="nil"/>
              <w:left w:val="single" w:sz="4" w:space="0" w:color="auto"/>
              <w:bottom w:val="nil"/>
              <w:right w:val="single" w:sz="4" w:space="0" w:color="auto"/>
            </w:tcBorders>
            <w:vAlign w:val="bottom"/>
          </w:tcPr>
          <w:p w:rsidR="00D47A88" w:rsidRPr="00D47A88" w:rsidRDefault="00D47A88" w:rsidP="00D47A88">
            <w:pPr>
              <w:spacing w:after="0" w:line="240" w:lineRule="auto"/>
              <w:ind w:left="993"/>
              <w:rPr>
                <w:rFonts w:ascii="Times New Roman" w:hAnsi="Times New Roman"/>
              </w:rPr>
            </w:pPr>
            <w:r w:rsidRPr="00D47A88">
              <w:rPr>
                <w:rFonts w:ascii="Times New Roman" w:hAnsi="Times New Roman"/>
              </w:rPr>
              <w:t>сигнализация</w:t>
            </w:r>
          </w:p>
        </w:tc>
        <w:tc>
          <w:tcPr>
            <w:tcW w:w="2977" w:type="dxa"/>
            <w:tcBorders>
              <w:top w:val="nil"/>
              <w:left w:val="nil"/>
              <w:bottom w:val="nil"/>
              <w:right w:val="single" w:sz="4" w:space="0" w:color="auto"/>
            </w:tcBorders>
            <w:vAlign w:val="bottom"/>
          </w:tcPr>
          <w:p w:rsidR="00D47A88" w:rsidRPr="00D47A88" w:rsidRDefault="00D47A88" w:rsidP="00D47A88">
            <w:pPr>
              <w:spacing w:after="0" w:line="240" w:lineRule="auto"/>
              <w:ind w:left="57"/>
              <w:rPr>
                <w:rFonts w:ascii="Times New Roman" w:hAnsi="Times New Roman"/>
              </w:rPr>
            </w:pPr>
            <w:r w:rsidRPr="00D47A88">
              <w:rPr>
                <w:rFonts w:ascii="Times New Roman" w:hAnsi="Times New Roman"/>
              </w:rPr>
              <w:t>нет</w:t>
            </w:r>
          </w:p>
        </w:tc>
        <w:tc>
          <w:tcPr>
            <w:tcW w:w="2977" w:type="dxa"/>
            <w:tcBorders>
              <w:top w:val="nil"/>
              <w:left w:val="nil"/>
              <w:bottom w:val="nil"/>
              <w:right w:val="single" w:sz="4" w:space="0" w:color="auto"/>
            </w:tcBorders>
            <w:vAlign w:val="bottom"/>
          </w:tcPr>
          <w:p w:rsidR="00D47A88" w:rsidRPr="00D47A88" w:rsidRDefault="00D47A88" w:rsidP="00D47A88">
            <w:pPr>
              <w:spacing w:after="0" w:line="240" w:lineRule="auto"/>
              <w:ind w:left="57"/>
              <w:rPr>
                <w:rFonts w:ascii="Times New Roman" w:hAnsi="Times New Roman"/>
              </w:rPr>
            </w:pPr>
          </w:p>
        </w:tc>
      </w:tr>
      <w:tr w:rsidR="00D47A88" w:rsidRPr="00D47A88" w:rsidTr="0082769F">
        <w:tc>
          <w:tcPr>
            <w:tcW w:w="4253" w:type="dxa"/>
            <w:tcBorders>
              <w:top w:val="nil"/>
              <w:left w:val="single" w:sz="4" w:space="0" w:color="auto"/>
              <w:bottom w:val="nil"/>
              <w:right w:val="single" w:sz="4" w:space="0" w:color="auto"/>
            </w:tcBorders>
            <w:vAlign w:val="bottom"/>
          </w:tcPr>
          <w:p w:rsidR="00D47A88" w:rsidRPr="00D47A88" w:rsidRDefault="00D47A88" w:rsidP="00D47A88">
            <w:pPr>
              <w:spacing w:after="0" w:line="240" w:lineRule="auto"/>
              <w:ind w:left="993"/>
              <w:rPr>
                <w:rFonts w:ascii="Times New Roman" w:hAnsi="Times New Roman"/>
              </w:rPr>
            </w:pPr>
            <w:r w:rsidRPr="00D47A88">
              <w:rPr>
                <w:rFonts w:ascii="Times New Roman" w:hAnsi="Times New Roman"/>
              </w:rPr>
              <w:t>мусоропровод</w:t>
            </w:r>
          </w:p>
        </w:tc>
        <w:tc>
          <w:tcPr>
            <w:tcW w:w="2977" w:type="dxa"/>
            <w:tcBorders>
              <w:top w:val="nil"/>
              <w:left w:val="nil"/>
              <w:bottom w:val="nil"/>
              <w:right w:val="single" w:sz="4" w:space="0" w:color="auto"/>
            </w:tcBorders>
            <w:vAlign w:val="bottom"/>
          </w:tcPr>
          <w:p w:rsidR="00D47A88" w:rsidRPr="00D47A88" w:rsidRDefault="00D47A88" w:rsidP="00D47A88">
            <w:pPr>
              <w:spacing w:after="0" w:line="240" w:lineRule="auto"/>
              <w:ind w:left="57"/>
              <w:rPr>
                <w:rFonts w:ascii="Times New Roman" w:hAnsi="Times New Roman"/>
              </w:rPr>
            </w:pPr>
            <w:r w:rsidRPr="00D47A88">
              <w:rPr>
                <w:rFonts w:ascii="Times New Roman" w:hAnsi="Times New Roman"/>
              </w:rPr>
              <w:t>нет</w:t>
            </w:r>
          </w:p>
        </w:tc>
        <w:tc>
          <w:tcPr>
            <w:tcW w:w="2977" w:type="dxa"/>
            <w:tcBorders>
              <w:top w:val="nil"/>
              <w:left w:val="nil"/>
              <w:bottom w:val="nil"/>
              <w:right w:val="single" w:sz="4" w:space="0" w:color="auto"/>
            </w:tcBorders>
            <w:vAlign w:val="bottom"/>
          </w:tcPr>
          <w:p w:rsidR="00D47A88" w:rsidRPr="00D47A88" w:rsidRDefault="00D47A88" w:rsidP="00D47A88">
            <w:pPr>
              <w:spacing w:after="0" w:line="240" w:lineRule="auto"/>
              <w:ind w:left="57"/>
              <w:rPr>
                <w:rFonts w:ascii="Times New Roman" w:hAnsi="Times New Roman"/>
              </w:rPr>
            </w:pPr>
          </w:p>
        </w:tc>
      </w:tr>
      <w:tr w:rsidR="00D47A88" w:rsidRPr="00D47A88" w:rsidTr="0082769F">
        <w:tc>
          <w:tcPr>
            <w:tcW w:w="4253" w:type="dxa"/>
            <w:tcBorders>
              <w:top w:val="nil"/>
              <w:left w:val="single" w:sz="4" w:space="0" w:color="auto"/>
              <w:bottom w:val="nil"/>
              <w:right w:val="single" w:sz="4" w:space="0" w:color="auto"/>
            </w:tcBorders>
            <w:vAlign w:val="bottom"/>
          </w:tcPr>
          <w:p w:rsidR="00D47A88" w:rsidRPr="00D47A88" w:rsidRDefault="00D47A88" w:rsidP="00D47A88">
            <w:pPr>
              <w:spacing w:after="0" w:line="240" w:lineRule="auto"/>
              <w:ind w:left="993"/>
              <w:rPr>
                <w:rFonts w:ascii="Times New Roman" w:hAnsi="Times New Roman"/>
              </w:rPr>
            </w:pPr>
            <w:r w:rsidRPr="00D47A88">
              <w:rPr>
                <w:rFonts w:ascii="Times New Roman" w:hAnsi="Times New Roman"/>
              </w:rPr>
              <w:t>лифт</w:t>
            </w:r>
          </w:p>
        </w:tc>
        <w:tc>
          <w:tcPr>
            <w:tcW w:w="2977" w:type="dxa"/>
            <w:tcBorders>
              <w:top w:val="nil"/>
              <w:left w:val="nil"/>
              <w:bottom w:val="nil"/>
              <w:right w:val="single" w:sz="4" w:space="0" w:color="auto"/>
            </w:tcBorders>
            <w:vAlign w:val="bottom"/>
          </w:tcPr>
          <w:p w:rsidR="00D47A88" w:rsidRPr="00D47A88" w:rsidRDefault="00D47A88" w:rsidP="00D47A88">
            <w:pPr>
              <w:spacing w:after="0" w:line="240" w:lineRule="auto"/>
              <w:ind w:left="57"/>
              <w:rPr>
                <w:rFonts w:ascii="Times New Roman" w:hAnsi="Times New Roman"/>
              </w:rPr>
            </w:pPr>
            <w:r w:rsidRPr="00D47A88">
              <w:rPr>
                <w:rFonts w:ascii="Times New Roman" w:hAnsi="Times New Roman"/>
              </w:rPr>
              <w:t>нет</w:t>
            </w:r>
          </w:p>
        </w:tc>
        <w:tc>
          <w:tcPr>
            <w:tcW w:w="2977" w:type="dxa"/>
            <w:tcBorders>
              <w:top w:val="nil"/>
              <w:left w:val="nil"/>
              <w:bottom w:val="nil"/>
              <w:right w:val="single" w:sz="4" w:space="0" w:color="auto"/>
            </w:tcBorders>
            <w:vAlign w:val="bottom"/>
          </w:tcPr>
          <w:p w:rsidR="00D47A88" w:rsidRPr="00D47A88" w:rsidRDefault="00D47A88" w:rsidP="00D47A88">
            <w:pPr>
              <w:spacing w:after="0" w:line="240" w:lineRule="auto"/>
              <w:ind w:left="57"/>
              <w:rPr>
                <w:rFonts w:ascii="Times New Roman" w:hAnsi="Times New Roman"/>
              </w:rPr>
            </w:pPr>
          </w:p>
        </w:tc>
      </w:tr>
      <w:tr w:rsidR="00D47A88" w:rsidRPr="00D47A88" w:rsidTr="0082769F">
        <w:tc>
          <w:tcPr>
            <w:tcW w:w="4253" w:type="dxa"/>
            <w:tcBorders>
              <w:top w:val="nil"/>
              <w:left w:val="single" w:sz="4" w:space="0" w:color="auto"/>
              <w:bottom w:val="nil"/>
              <w:right w:val="single" w:sz="4" w:space="0" w:color="auto"/>
            </w:tcBorders>
            <w:vAlign w:val="bottom"/>
          </w:tcPr>
          <w:p w:rsidR="00D47A88" w:rsidRPr="00D47A88" w:rsidRDefault="00D47A88" w:rsidP="00D47A88">
            <w:pPr>
              <w:spacing w:after="0" w:line="240" w:lineRule="auto"/>
              <w:ind w:left="993"/>
              <w:rPr>
                <w:rFonts w:ascii="Times New Roman" w:hAnsi="Times New Roman"/>
              </w:rPr>
            </w:pPr>
            <w:r w:rsidRPr="00D47A88">
              <w:rPr>
                <w:rFonts w:ascii="Times New Roman" w:hAnsi="Times New Roman"/>
              </w:rPr>
              <w:t>вентиляция</w:t>
            </w:r>
          </w:p>
        </w:tc>
        <w:tc>
          <w:tcPr>
            <w:tcW w:w="2977" w:type="dxa"/>
            <w:tcBorders>
              <w:top w:val="nil"/>
              <w:left w:val="nil"/>
              <w:bottom w:val="nil"/>
              <w:right w:val="single" w:sz="4" w:space="0" w:color="auto"/>
            </w:tcBorders>
            <w:vAlign w:val="bottom"/>
          </w:tcPr>
          <w:p w:rsidR="00D47A88" w:rsidRPr="00D47A88" w:rsidRDefault="00D47A88" w:rsidP="00D47A88">
            <w:pPr>
              <w:spacing w:after="0" w:line="240" w:lineRule="auto"/>
              <w:ind w:left="57"/>
              <w:rPr>
                <w:rFonts w:ascii="Times New Roman" w:hAnsi="Times New Roman"/>
              </w:rPr>
            </w:pPr>
            <w:r w:rsidRPr="00D47A88">
              <w:rPr>
                <w:rFonts w:ascii="Times New Roman" w:hAnsi="Times New Roman"/>
              </w:rPr>
              <w:t>нет</w:t>
            </w:r>
          </w:p>
        </w:tc>
        <w:tc>
          <w:tcPr>
            <w:tcW w:w="2977" w:type="dxa"/>
            <w:tcBorders>
              <w:top w:val="nil"/>
              <w:left w:val="nil"/>
              <w:bottom w:val="nil"/>
              <w:right w:val="single" w:sz="4" w:space="0" w:color="auto"/>
            </w:tcBorders>
            <w:vAlign w:val="bottom"/>
          </w:tcPr>
          <w:p w:rsidR="00D47A88" w:rsidRPr="00D47A88" w:rsidRDefault="00D47A88" w:rsidP="00D47A88">
            <w:pPr>
              <w:spacing w:after="0" w:line="240" w:lineRule="auto"/>
              <w:ind w:left="57"/>
              <w:rPr>
                <w:rFonts w:ascii="Times New Roman" w:hAnsi="Times New Roman"/>
              </w:rPr>
            </w:pPr>
          </w:p>
        </w:tc>
      </w:tr>
      <w:tr w:rsidR="00D47A88" w:rsidRPr="00D47A88" w:rsidTr="0082769F">
        <w:tc>
          <w:tcPr>
            <w:tcW w:w="4253" w:type="dxa"/>
            <w:tcBorders>
              <w:top w:val="nil"/>
              <w:left w:val="single" w:sz="4" w:space="0" w:color="auto"/>
              <w:bottom w:val="single" w:sz="4" w:space="0" w:color="auto"/>
              <w:right w:val="single" w:sz="4" w:space="0" w:color="auto"/>
            </w:tcBorders>
            <w:vAlign w:val="bottom"/>
          </w:tcPr>
          <w:p w:rsidR="00D47A88" w:rsidRPr="00D47A88" w:rsidRDefault="00D47A88" w:rsidP="00D47A88">
            <w:pPr>
              <w:spacing w:after="0" w:line="240" w:lineRule="auto"/>
              <w:ind w:left="993"/>
              <w:rPr>
                <w:rFonts w:ascii="Times New Roman" w:hAnsi="Times New Roman"/>
              </w:rPr>
            </w:pPr>
            <w:r w:rsidRPr="00D47A88">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D47A88" w:rsidRPr="00D47A88" w:rsidRDefault="00D47A88" w:rsidP="00D47A88">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D47A88" w:rsidRPr="00D47A88" w:rsidRDefault="00D47A88" w:rsidP="00D47A88">
            <w:pPr>
              <w:spacing w:after="0" w:line="240" w:lineRule="auto"/>
              <w:ind w:left="57"/>
              <w:rPr>
                <w:rFonts w:ascii="Times New Roman" w:hAnsi="Times New Roman"/>
              </w:rPr>
            </w:pPr>
          </w:p>
        </w:tc>
      </w:tr>
      <w:tr w:rsidR="00D47A88" w:rsidRPr="00D47A88" w:rsidTr="0082769F">
        <w:trPr>
          <w:cantSplit/>
        </w:trPr>
        <w:tc>
          <w:tcPr>
            <w:tcW w:w="4253" w:type="dxa"/>
            <w:tcBorders>
              <w:top w:val="single" w:sz="4" w:space="0" w:color="auto"/>
              <w:left w:val="single" w:sz="4" w:space="0" w:color="auto"/>
              <w:bottom w:val="nil"/>
              <w:right w:val="single" w:sz="4" w:space="0" w:color="auto"/>
            </w:tcBorders>
            <w:vAlign w:val="bottom"/>
          </w:tcPr>
          <w:p w:rsidR="00D47A88" w:rsidRPr="00D47A88" w:rsidRDefault="00D47A88" w:rsidP="00D47A88">
            <w:pPr>
              <w:spacing w:after="0" w:line="240" w:lineRule="auto"/>
              <w:ind w:left="57"/>
              <w:rPr>
                <w:rFonts w:ascii="Times New Roman" w:hAnsi="Times New Roman"/>
              </w:rPr>
            </w:pPr>
            <w:r w:rsidRPr="00D47A88">
              <w:rPr>
                <w:rFonts w:ascii="Times New Roman" w:hAnsi="Times New Roman"/>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D47A88" w:rsidRPr="00D47A88" w:rsidRDefault="00D47A88" w:rsidP="00D47A88">
            <w:pPr>
              <w:spacing w:after="0" w:line="240" w:lineRule="auto"/>
              <w:ind w:left="57"/>
              <w:rPr>
                <w:rFonts w:ascii="Times New Roman" w:hAnsi="Times New Roman"/>
              </w:rPr>
            </w:pPr>
            <w:r w:rsidRPr="00D47A88">
              <w:rPr>
                <w:rFonts w:ascii="Times New Roman" w:hAnsi="Times New Roman"/>
              </w:rPr>
              <w:t>Есть (открытая проводка)</w:t>
            </w:r>
          </w:p>
        </w:tc>
        <w:tc>
          <w:tcPr>
            <w:tcW w:w="2977" w:type="dxa"/>
            <w:vMerge w:val="restart"/>
            <w:tcBorders>
              <w:top w:val="single" w:sz="4" w:space="0" w:color="auto"/>
              <w:left w:val="nil"/>
              <w:bottom w:val="nil"/>
              <w:right w:val="single" w:sz="4" w:space="0" w:color="auto"/>
            </w:tcBorders>
            <w:vAlign w:val="bottom"/>
          </w:tcPr>
          <w:p w:rsidR="00D47A88" w:rsidRPr="00D47A88" w:rsidRDefault="00D47A88" w:rsidP="00D47A88">
            <w:pPr>
              <w:spacing w:after="0" w:line="240" w:lineRule="auto"/>
              <w:ind w:left="57"/>
              <w:rPr>
                <w:rFonts w:ascii="Times New Roman" w:hAnsi="Times New Roman"/>
              </w:rPr>
            </w:pPr>
          </w:p>
        </w:tc>
      </w:tr>
      <w:tr w:rsidR="00D47A88" w:rsidRPr="00D47A88" w:rsidTr="0082769F">
        <w:trPr>
          <w:cantSplit/>
        </w:trPr>
        <w:tc>
          <w:tcPr>
            <w:tcW w:w="4253" w:type="dxa"/>
            <w:tcBorders>
              <w:top w:val="nil"/>
              <w:left w:val="single" w:sz="4" w:space="0" w:color="auto"/>
              <w:bottom w:val="nil"/>
              <w:right w:val="single" w:sz="4" w:space="0" w:color="auto"/>
            </w:tcBorders>
            <w:vAlign w:val="bottom"/>
          </w:tcPr>
          <w:p w:rsidR="00D47A88" w:rsidRPr="00D47A88" w:rsidRDefault="00D47A88" w:rsidP="00D47A88">
            <w:pPr>
              <w:spacing w:after="0" w:line="240" w:lineRule="auto"/>
              <w:ind w:left="993"/>
              <w:rPr>
                <w:rFonts w:ascii="Times New Roman" w:hAnsi="Times New Roman"/>
              </w:rPr>
            </w:pPr>
            <w:r w:rsidRPr="00D47A88">
              <w:rPr>
                <w:rFonts w:ascii="Times New Roman" w:hAnsi="Times New Roman"/>
              </w:rPr>
              <w:t>электроснабжение</w:t>
            </w:r>
          </w:p>
        </w:tc>
        <w:tc>
          <w:tcPr>
            <w:tcW w:w="2977" w:type="dxa"/>
            <w:vMerge/>
            <w:tcBorders>
              <w:top w:val="single" w:sz="4" w:space="0" w:color="auto"/>
              <w:left w:val="nil"/>
              <w:bottom w:val="nil"/>
              <w:right w:val="single" w:sz="4" w:space="0" w:color="auto"/>
            </w:tcBorders>
            <w:vAlign w:val="center"/>
          </w:tcPr>
          <w:p w:rsidR="00D47A88" w:rsidRPr="00D47A88" w:rsidRDefault="00D47A88" w:rsidP="00D47A88">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D47A88" w:rsidRPr="00D47A88" w:rsidRDefault="00D47A88" w:rsidP="00D47A88">
            <w:pPr>
              <w:spacing w:after="0" w:line="240" w:lineRule="auto"/>
              <w:rPr>
                <w:rFonts w:ascii="Times New Roman" w:hAnsi="Times New Roman"/>
              </w:rPr>
            </w:pPr>
          </w:p>
        </w:tc>
      </w:tr>
      <w:tr w:rsidR="00D47A88" w:rsidRPr="00D47A88" w:rsidTr="0082769F">
        <w:tc>
          <w:tcPr>
            <w:tcW w:w="4253" w:type="dxa"/>
            <w:tcBorders>
              <w:top w:val="nil"/>
              <w:left w:val="single" w:sz="4" w:space="0" w:color="auto"/>
              <w:bottom w:val="nil"/>
              <w:right w:val="single" w:sz="4" w:space="0" w:color="auto"/>
            </w:tcBorders>
            <w:vAlign w:val="bottom"/>
          </w:tcPr>
          <w:p w:rsidR="00D47A88" w:rsidRPr="00D47A88" w:rsidRDefault="00D47A88" w:rsidP="00D47A88">
            <w:pPr>
              <w:spacing w:after="0" w:line="240" w:lineRule="auto"/>
              <w:ind w:left="993"/>
              <w:rPr>
                <w:rFonts w:ascii="Times New Roman" w:hAnsi="Times New Roman"/>
              </w:rPr>
            </w:pPr>
            <w:r w:rsidRPr="00D47A88">
              <w:rPr>
                <w:rFonts w:ascii="Times New Roman" w:hAnsi="Times New Roman"/>
              </w:rPr>
              <w:t>холодное водоснабжение</w:t>
            </w:r>
          </w:p>
        </w:tc>
        <w:tc>
          <w:tcPr>
            <w:tcW w:w="2977" w:type="dxa"/>
            <w:tcBorders>
              <w:top w:val="nil"/>
              <w:left w:val="nil"/>
              <w:bottom w:val="nil"/>
              <w:right w:val="single" w:sz="4" w:space="0" w:color="auto"/>
            </w:tcBorders>
            <w:vAlign w:val="bottom"/>
          </w:tcPr>
          <w:p w:rsidR="00D47A88" w:rsidRPr="00D47A88" w:rsidRDefault="00D47A88" w:rsidP="00D47A88">
            <w:pPr>
              <w:spacing w:after="0" w:line="240" w:lineRule="auto"/>
              <w:ind w:left="57"/>
              <w:rPr>
                <w:rFonts w:ascii="Times New Roman" w:hAnsi="Times New Roman"/>
              </w:rPr>
            </w:pPr>
            <w:r w:rsidRPr="00D47A88">
              <w:rPr>
                <w:rFonts w:ascii="Times New Roman" w:hAnsi="Times New Roman"/>
              </w:rPr>
              <w:t>нет</w:t>
            </w:r>
          </w:p>
        </w:tc>
        <w:tc>
          <w:tcPr>
            <w:tcW w:w="2977" w:type="dxa"/>
            <w:tcBorders>
              <w:top w:val="nil"/>
              <w:left w:val="nil"/>
              <w:bottom w:val="nil"/>
              <w:right w:val="single" w:sz="4" w:space="0" w:color="auto"/>
            </w:tcBorders>
            <w:vAlign w:val="bottom"/>
          </w:tcPr>
          <w:p w:rsidR="00D47A88" w:rsidRPr="00D47A88" w:rsidRDefault="00D47A88" w:rsidP="00D47A88">
            <w:pPr>
              <w:spacing w:after="0" w:line="240" w:lineRule="auto"/>
              <w:ind w:left="57"/>
              <w:rPr>
                <w:rFonts w:ascii="Times New Roman" w:hAnsi="Times New Roman"/>
              </w:rPr>
            </w:pPr>
          </w:p>
        </w:tc>
      </w:tr>
      <w:tr w:rsidR="00D47A88" w:rsidRPr="00D47A88" w:rsidTr="0082769F">
        <w:tc>
          <w:tcPr>
            <w:tcW w:w="4253" w:type="dxa"/>
            <w:tcBorders>
              <w:top w:val="nil"/>
              <w:left w:val="single" w:sz="4" w:space="0" w:color="auto"/>
              <w:bottom w:val="nil"/>
              <w:right w:val="single" w:sz="4" w:space="0" w:color="auto"/>
            </w:tcBorders>
            <w:vAlign w:val="bottom"/>
          </w:tcPr>
          <w:p w:rsidR="00D47A88" w:rsidRPr="00D47A88" w:rsidRDefault="00D47A88" w:rsidP="00D47A88">
            <w:pPr>
              <w:spacing w:after="0" w:line="240" w:lineRule="auto"/>
              <w:ind w:left="993"/>
              <w:rPr>
                <w:rFonts w:ascii="Times New Roman" w:hAnsi="Times New Roman"/>
              </w:rPr>
            </w:pPr>
            <w:r w:rsidRPr="00D47A88">
              <w:rPr>
                <w:rFonts w:ascii="Times New Roman" w:hAnsi="Times New Roman"/>
              </w:rPr>
              <w:t>горячее водоснабжение</w:t>
            </w:r>
          </w:p>
        </w:tc>
        <w:tc>
          <w:tcPr>
            <w:tcW w:w="2977" w:type="dxa"/>
            <w:tcBorders>
              <w:top w:val="nil"/>
              <w:left w:val="nil"/>
              <w:bottom w:val="nil"/>
              <w:right w:val="single" w:sz="4" w:space="0" w:color="auto"/>
            </w:tcBorders>
            <w:vAlign w:val="bottom"/>
          </w:tcPr>
          <w:p w:rsidR="00D47A88" w:rsidRPr="00D47A88" w:rsidRDefault="00D47A88" w:rsidP="00D47A88">
            <w:pPr>
              <w:spacing w:after="0" w:line="240" w:lineRule="auto"/>
              <w:ind w:left="57"/>
              <w:rPr>
                <w:rFonts w:ascii="Times New Roman" w:hAnsi="Times New Roman"/>
              </w:rPr>
            </w:pPr>
            <w:r w:rsidRPr="00D47A88">
              <w:rPr>
                <w:rFonts w:ascii="Times New Roman" w:hAnsi="Times New Roman"/>
              </w:rPr>
              <w:t>нет</w:t>
            </w:r>
          </w:p>
        </w:tc>
        <w:tc>
          <w:tcPr>
            <w:tcW w:w="2977" w:type="dxa"/>
            <w:tcBorders>
              <w:top w:val="nil"/>
              <w:left w:val="nil"/>
              <w:bottom w:val="nil"/>
              <w:right w:val="single" w:sz="4" w:space="0" w:color="auto"/>
            </w:tcBorders>
            <w:vAlign w:val="bottom"/>
          </w:tcPr>
          <w:p w:rsidR="00D47A88" w:rsidRPr="00D47A88" w:rsidRDefault="00D47A88" w:rsidP="00D47A88">
            <w:pPr>
              <w:spacing w:after="0" w:line="240" w:lineRule="auto"/>
              <w:ind w:left="57"/>
              <w:rPr>
                <w:rFonts w:ascii="Times New Roman" w:hAnsi="Times New Roman"/>
              </w:rPr>
            </w:pPr>
          </w:p>
        </w:tc>
      </w:tr>
      <w:tr w:rsidR="00D47A88" w:rsidRPr="00D47A88" w:rsidTr="0082769F">
        <w:tc>
          <w:tcPr>
            <w:tcW w:w="4253" w:type="dxa"/>
            <w:tcBorders>
              <w:top w:val="nil"/>
              <w:left w:val="single" w:sz="4" w:space="0" w:color="auto"/>
              <w:bottom w:val="nil"/>
              <w:right w:val="single" w:sz="4" w:space="0" w:color="auto"/>
            </w:tcBorders>
            <w:vAlign w:val="bottom"/>
          </w:tcPr>
          <w:p w:rsidR="00D47A88" w:rsidRPr="00D47A88" w:rsidRDefault="00D47A88" w:rsidP="00D47A88">
            <w:pPr>
              <w:spacing w:after="0" w:line="240" w:lineRule="auto"/>
              <w:ind w:left="993"/>
              <w:rPr>
                <w:rFonts w:ascii="Times New Roman" w:hAnsi="Times New Roman"/>
              </w:rPr>
            </w:pPr>
            <w:r w:rsidRPr="00D47A88">
              <w:rPr>
                <w:rFonts w:ascii="Times New Roman" w:hAnsi="Times New Roman"/>
              </w:rPr>
              <w:t>водоотведение</w:t>
            </w:r>
          </w:p>
        </w:tc>
        <w:tc>
          <w:tcPr>
            <w:tcW w:w="2977" w:type="dxa"/>
            <w:tcBorders>
              <w:top w:val="nil"/>
              <w:left w:val="nil"/>
              <w:bottom w:val="nil"/>
              <w:right w:val="single" w:sz="4" w:space="0" w:color="auto"/>
            </w:tcBorders>
            <w:vAlign w:val="bottom"/>
          </w:tcPr>
          <w:p w:rsidR="00D47A88" w:rsidRPr="00D47A88" w:rsidRDefault="00D47A88" w:rsidP="00D47A88">
            <w:pPr>
              <w:spacing w:after="0" w:line="240" w:lineRule="auto"/>
              <w:ind w:left="57"/>
              <w:rPr>
                <w:rFonts w:ascii="Times New Roman" w:hAnsi="Times New Roman"/>
              </w:rPr>
            </w:pPr>
            <w:r w:rsidRPr="00D47A88">
              <w:rPr>
                <w:rFonts w:ascii="Times New Roman" w:hAnsi="Times New Roman"/>
              </w:rPr>
              <w:t>нет</w:t>
            </w:r>
          </w:p>
        </w:tc>
        <w:tc>
          <w:tcPr>
            <w:tcW w:w="2977" w:type="dxa"/>
            <w:tcBorders>
              <w:top w:val="nil"/>
              <w:left w:val="nil"/>
              <w:bottom w:val="nil"/>
              <w:right w:val="single" w:sz="4" w:space="0" w:color="auto"/>
            </w:tcBorders>
            <w:vAlign w:val="bottom"/>
          </w:tcPr>
          <w:p w:rsidR="00D47A88" w:rsidRPr="00D47A88" w:rsidRDefault="00D47A88" w:rsidP="00D47A88">
            <w:pPr>
              <w:spacing w:after="0" w:line="240" w:lineRule="auto"/>
              <w:ind w:left="57"/>
              <w:rPr>
                <w:rFonts w:ascii="Times New Roman" w:hAnsi="Times New Roman"/>
              </w:rPr>
            </w:pPr>
          </w:p>
        </w:tc>
      </w:tr>
      <w:tr w:rsidR="00D47A88" w:rsidRPr="00D47A88" w:rsidTr="0082769F">
        <w:tc>
          <w:tcPr>
            <w:tcW w:w="4253" w:type="dxa"/>
            <w:tcBorders>
              <w:top w:val="nil"/>
              <w:left w:val="single" w:sz="4" w:space="0" w:color="auto"/>
              <w:bottom w:val="nil"/>
              <w:right w:val="single" w:sz="4" w:space="0" w:color="auto"/>
            </w:tcBorders>
            <w:vAlign w:val="bottom"/>
          </w:tcPr>
          <w:p w:rsidR="00D47A88" w:rsidRPr="00D47A88" w:rsidRDefault="00D47A88" w:rsidP="00D47A88">
            <w:pPr>
              <w:spacing w:after="0" w:line="240" w:lineRule="auto"/>
              <w:ind w:left="993"/>
              <w:rPr>
                <w:rFonts w:ascii="Times New Roman" w:hAnsi="Times New Roman"/>
              </w:rPr>
            </w:pPr>
            <w:r w:rsidRPr="00D47A88">
              <w:rPr>
                <w:rFonts w:ascii="Times New Roman" w:hAnsi="Times New Roman"/>
              </w:rPr>
              <w:t>газоснабжение</w:t>
            </w:r>
          </w:p>
        </w:tc>
        <w:tc>
          <w:tcPr>
            <w:tcW w:w="2977" w:type="dxa"/>
            <w:tcBorders>
              <w:top w:val="nil"/>
              <w:left w:val="nil"/>
              <w:bottom w:val="nil"/>
              <w:right w:val="single" w:sz="4" w:space="0" w:color="auto"/>
            </w:tcBorders>
            <w:vAlign w:val="bottom"/>
          </w:tcPr>
          <w:p w:rsidR="00D47A88" w:rsidRPr="00D47A88" w:rsidRDefault="00D47A88" w:rsidP="00D47A88">
            <w:pPr>
              <w:spacing w:after="0" w:line="240" w:lineRule="auto"/>
              <w:ind w:left="57"/>
              <w:rPr>
                <w:rFonts w:ascii="Times New Roman" w:hAnsi="Times New Roman"/>
              </w:rPr>
            </w:pPr>
            <w:r w:rsidRPr="00D47A88">
              <w:rPr>
                <w:rFonts w:ascii="Times New Roman" w:hAnsi="Times New Roman"/>
              </w:rPr>
              <w:t>Есть(баллоны)</w:t>
            </w:r>
          </w:p>
        </w:tc>
        <w:tc>
          <w:tcPr>
            <w:tcW w:w="2977" w:type="dxa"/>
            <w:tcBorders>
              <w:top w:val="nil"/>
              <w:left w:val="nil"/>
              <w:bottom w:val="nil"/>
              <w:right w:val="single" w:sz="4" w:space="0" w:color="auto"/>
            </w:tcBorders>
            <w:vAlign w:val="bottom"/>
          </w:tcPr>
          <w:p w:rsidR="00D47A88" w:rsidRPr="00D47A88" w:rsidRDefault="00D47A88" w:rsidP="00D47A88">
            <w:pPr>
              <w:spacing w:after="0" w:line="240" w:lineRule="auto"/>
              <w:ind w:left="57"/>
              <w:rPr>
                <w:rFonts w:ascii="Times New Roman" w:hAnsi="Times New Roman"/>
              </w:rPr>
            </w:pPr>
          </w:p>
        </w:tc>
      </w:tr>
      <w:tr w:rsidR="00D47A88" w:rsidRPr="00D47A88" w:rsidTr="0082769F">
        <w:tc>
          <w:tcPr>
            <w:tcW w:w="4253" w:type="dxa"/>
            <w:tcBorders>
              <w:top w:val="nil"/>
              <w:left w:val="single" w:sz="4" w:space="0" w:color="auto"/>
              <w:bottom w:val="nil"/>
              <w:right w:val="single" w:sz="4" w:space="0" w:color="auto"/>
            </w:tcBorders>
            <w:vAlign w:val="bottom"/>
          </w:tcPr>
          <w:p w:rsidR="00D47A88" w:rsidRPr="00D47A88" w:rsidRDefault="00D47A88" w:rsidP="00D47A88">
            <w:pPr>
              <w:spacing w:after="0" w:line="240" w:lineRule="auto"/>
              <w:ind w:left="993"/>
              <w:rPr>
                <w:rFonts w:ascii="Times New Roman" w:hAnsi="Times New Roman"/>
              </w:rPr>
            </w:pPr>
            <w:r w:rsidRPr="00D47A88">
              <w:rPr>
                <w:rFonts w:ascii="Times New Roman" w:hAnsi="Times New Roman"/>
              </w:rPr>
              <w:t>отопление (от внешних котельных)</w:t>
            </w:r>
          </w:p>
        </w:tc>
        <w:tc>
          <w:tcPr>
            <w:tcW w:w="2977" w:type="dxa"/>
            <w:tcBorders>
              <w:top w:val="nil"/>
              <w:left w:val="nil"/>
              <w:bottom w:val="nil"/>
              <w:right w:val="single" w:sz="4" w:space="0" w:color="auto"/>
            </w:tcBorders>
            <w:vAlign w:val="bottom"/>
          </w:tcPr>
          <w:p w:rsidR="00D47A88" w:rsidRPr="00D47A88" w:rsidRDefault="00D47A88" w:rsidP="00D47A88">
            <w:pPr>
              <w:spacing w:after="0" w:line="240" w:lineRule="auto"/>
              <w:ind w:left="57"/>
              <w:rPr>
                <w:rFonts w:ascii="Times New Roman" w:hAnsi="Times New Roman"/>
              </w:rPr>
            </w:pPr>
            <w:r w:rsidRPr="00D47A88">
              <w:rPr>
                <w:rFonts w:ascii="Times New Roman" w:hAnsi="Times New Roman"/>
              </w:rPr>
              <w:t>нет</w:t>
            </w:r>
          </w:p>
        </w:tc>
        <w:tc>
          <w:tcPr>
            <w:tcW w:w="2977" w:type="dxa"/>
            <w:tcBorders>
              <w:top w:val="nil"/>
              <w:left w:val="nil"/>
              <w:bottom w:val="nil"/>
              <w:right w:val="single" w:sz="4" w:space="0" w:color="auto"/>
            </w:tcBorders>
            <w:vAlign w:val="bottom"/>
          </w:tcPr>
          <w:p w:rsidR="00D47A88" w:rsidRPr="00D47A88" w:rsidRDefault="00D47A88" w:rsidP="00D47A88">
            <w:pPr>
              <w:spacing w:after="0" w:line="240" w:lineRule="auto"/>
              <w:ind w:left="57"/>
              <w:rPr>
                <w:rFonts w:ascii="Times New Roman" w:hAnsi="Times New Roman"/>
              </w:rPr>
            </w:pPr>
          </w:p>
        </w:tc>
      </w:tr>
      <w:tr w:rsidR="00D47A88" w:rsidRPr="00D47A88" w:rsidTr="0082769F">
        <w:tc>
          <w:tcPr>
            <w:tcW w:w="4253" w:type="dxa"/>
            <w:tcBorders>
              <w:top w:val="nil"/>
              <w:left w:val="single" w:sz="4" w:space="0" w:color="auto"/>
              <w:bottom w:val="nil"/>
              <w:right w:val="single" w:sz="4" w:space="0" w:color="auto"/>
            </w:tcBorders>
            <w:vAlign w:val="bottom"/>
          </w:tcPr>
          <w:p w:rsidR="00D47A88" w:rsidRPr="00D47A88" w:rsidRDefault="00D47A88" w:rsidP="00D47A88">
            <w:pPr>
              <w:spacing w:after="0" w:line="240" w:lineRule="auto"/>
              <w:ind w:left="993"/>
              <w:rPr>
                <w:rFonts w:ascii="Times New Roman" w:hAnsi="Times New Roman"/>
              </w:rPr>
            </w:pPr>
            <w:r w:rsidRPr="00D47A88">
              <w:rPr>
                <w:rFonts w:ascii="Times New Roman" w:hAnsi="Times New Roman"/>
              </w:rPr>
              <w:t>отопление (от домовой котельной) печи</w:t>
            </w:r>
          </w:p>
        </w:tc>
        <w:tc>
          <w:tcPr>
            <w:tcW w:w="2977" w:type="dxa"/>
            <w:tcBorders>
              <w:top w:val="nil"/>
              <w:left w:val="nil"/>
              <w:bottom w:val="nil"/>
              <w:right w:val="single" w:sz="4" w:space="0" w:color="auto"/>
            </w:tcBorders>
            <w:vAlign w:val="bottom"/>
          </w:tcPr>
          <w:p w:rsidR="00D47A88" w:rsidRPr="00D47A88" w:rsidRDefault="00D47A88" w:rsidP="00D47A88">
            <w:pPr>
              <w:spacing w:after="0" w:line="240" w:lineRule="auto"/>
              <w:ind w:left="57"/>
              <w:rPr>
                <w:rFonts w:ascii="Times New Roman" w:hAnsi="Times New Roman"/>
              </w:rPr>
            </w:pPr>
            <w:r w:rsidRPr="00D47A88">
              <w:rPr>
                <w:rFonts w:ascii="Times New Roman" w:hAnsi="Times New Roman"/>
              </w:rPr>
              <w:t>Есть</w:t>
            </w:r>
          </w:p>
        </w:tc>
        <w:tc>
          <w:tcPr>
            <w:tcW w:w="2977" w:type="dxa"/>
            <w:tcBorders>
              <w:top w:val="nil"/>
              <w:left w:val="nil"/>
              <w:bottom w:val="nil"/>
              <w:right w:val="single" w:sz="4" w:space="0" w:color="auto"/>
            </w:tcBorders>
            <w:vAlign w:val="bottom"/>
          </w:tcPr>
          <w:p w:rsidR="00D47A88" w:rsidRPr="00D47A88" w:rsidRDefault="00D47A88" w:rsidP="00D47A88">
            <w:pPr>
              <w:spacing w:after="0" w:line="240" w:lineRule="auto"/>
              <w:ind w:left="57"/>
              <w:rPr>
                <w:rFonts w:ascii="Times New Roman" w:hAnsi="Times New Roman"/>
              </w:rPr>
            </w:pPr>
          </w:p>
        </w:tc>
      </w:tr>
      <w:tr w:rsidR="00D47A88" w:rsidRPr="00D47A88" w:rsidTr="0082769F">
        <w:tc>
          <w:tcPr>
            <w:tcW w:w="4253" w:type="dxa"/>
            <w:tcBorders>
              <w:top w:val="nil"/>
              <w:left w:val="single" w:sz="4" w:space="0" w:color="auto"/>
              <w:bottom w:val="nil"/>
              <w:right w:val="single" w:sz="4" w:space="0" w:color="auto"/>
            </w:tcBorders>
            <w:vAlign w:val="bottom"/>
          </w:tcPr>
          <w:p w:rsidR="00D47A88" w:rsidRPr="00D47A88" w:rsidRDefault="00D47A88" w:rsidP="00D47A88">
            <w:pPr>
              <w:spacing w:after="0" w:line="240" w:lineRule="auto"/>
              <w:ind w:left="993"/>
              <w:rPr>
                <w:rFonts w:ascii="Times New Roman" w:hAnsi="Times New Roman"/>
              </w:rPr>
            </w:pPr>
            <w:r w:rsidRPr="00D47A88">
              <w:rPr>
                <w:rFonts w:ascii="Times New Roman" w:hAnsi="Times New Roman"/>
              </w:rPr>
              <w:t>калориферы</w:t>
            </w:r>
          </w:p>
        </w:tc>
        <w:tc>
          <w:tcPr>
            <w:tcW w:w="2977" w:type="dxa"/>
            <w:tcBorders>
              <w:top w:val="nil"/>
              <w:left w:val="nil"/>
              <w:bottom w:val="nil"/>
              <w:right w:val="single" w:sz="4" w:space="0" w:color="auto"/>
            </w:tcBorders>
            <w:vAlign w:val="bottom"/>
          </w:tcPr>
          <w:p w:rsidR="00D47A88" w:rsidRPr="00D47A88" w:rsidRDefault="00D47A88" w:rsidP="00D47A88">
            <w:pPr>
              <w:spacing w:after="0" w:line="240" w:lineRule="auto"/>
              <w:ind w:left="57"/>
              <w:rPr>
                <w:rFonts w:ascii="Times New Roman" w:hAnsi="Times New Roman"/>
              </w:rPr>
            </w:pPr>
            <w:r w:rsidRPr="00D47A88">
              <w:rPr>
                <w:rFonts w:ascii="Times New Roman" w:hAnsi="Times New Roman"/>
              </w:rPr>
              <w:t>нет</w:t>
            </w:r>
          </w:p>
        </w:tc>
        <w:tc>
          <w:tcPr>
            <w:tcW w:w="2977" w:type="dxa"/>
            <w:tcBorders>
              <w:top w:val="nil"/>
              <w:left w:val="nil"/>
              <w:bottom w:val="nil"/>
              <w:right w:val="single" w:sz="4" w:space="0" w:color="auto"/>
            </w:tcBorders>
            <w:vAlign w:val="bottom"/>
          </w:tcPr>
          <w:p w:rsidR="00D47A88" w:rsidRPr="00D47A88" w:rsidRDefault="00D47A88" w:rsidP="00D47A88">
            <w:pPr>
              <w:spacing w:after="0" w:line="240" w:lineRule="auto"/>
              <w:ind w:left="57"/>
              <w:rPr>
                <w:rFonts w:ascii="Times New Roman" w:hAnsi="Times New Roman"/>
              </w:rPr>
            </w:pPr>
          </w:p>
        </w:tc>
      </w:tr>
      <w:tr w:rsidR="00D47A88" w:rsidRPr="00D47A88" w:rsidTr="0082769F">
        <w:tc>
          <w:tcPr>
            <w:tcW w:w="4253" w:type="dxa"/>
            <w:tcBorders>
              <w:top w:val="nil"/>
              <w:left w:val="single" w:sz="4" w:space="0" w:color="auto"/>
              <w:bottom w:val="nil"/>
              <w:right w:val="single" w:sz="4" w:space="0" w:color="auto"/>
            </w:tcBorders>
            <w:vAlign w:val="bottom"/>
          </w:tcPr>
          <w:p w:rsidR="00D47A88" w:rsidRPr="00D47A88" w:rsidRDefault="00D47A88" w:rsidP="00D47A88">
            <w:pPr>
              <w:spacing w:after="0" w:line="240" w:lineRule="auto"/>
              <w:ind w:left="993"/>
              <w:rPr>
                <w:rFonts w:ascii="Times New Roman" w:hAnsi="Times New Roman"/>
              </w:rPr>
            </w:pPr>
            <w:r w:rsidRPr="00D47A88">
              <w:rPr>
                <w:rFonts w:ascii="Times New Roman" w:hAnsi="Times New Roman"/>
              </w:rPr>
              <w:t>АГВ</w:t>
            </w:r>
          </w:p>
        </w:tc>
        <w:tc>
          <w:tcPr>
            <w:tcW w:w="2977" w:type="dxa"/>
            <w:tcBorders>
              <w:top w:val="nil"/>
              <w:left w:val="nil"/>
              <w:bottom w:val="nil"/>
              <w:right w:val="single" w:sz="4" w:space="0" w:color="auto"/>
            </w:tcBorders>
            <w:vAlign w:val="bottom"/>
          </w:tcPr>
          <w:p w:rsidR="00D47A88" w:rsidRPr="00D47A88" w:rsidRDefault="00D47A88" w:rsidP="00D47A88">
            <w:pPr>
              <w:spacing w:after="0" w:line="240" w:lineRule="auto"/>
              <w:ind w:left="57"/>
              <w:rPr>
                <w:rFonts w:ascii="Times New Roman" w:hAnsi="Times New Roman"/>
              </w:rPr>
            </w:pPr>
            <w:r w:rsidRPr="00D47A88">
              <w:rPr>
                <w:rFonts w:ascii="Times New Roman" w:hAnsi="Times New Roman"/>
              </w:rPr>
              <w:t>нет</w:t>
            </w:r>
          </w:p>
        </w:tc>
        <w:tc>
          <w:tcPr>
            <w:tcW w:w="2977" w:type="dxa"/>
            <w:tcBorders>
              <w:top w:val="nil"/>
              <w:left w:val="nil"/>
              <w:bottom w:val="nil"/>
              <w:right w:val="single" w:sz="4" w:space="0" w:color="auto"/>
            </w:tcBorders>
            <w:vAlign w:val="bottom"/>
          </w:tcPr>
          <w:p w:rsidR="00D47A88" w:rsidRPr="00D47A88" w:rsidRDefault="00D47A88" w:rsidP="00D47A88">
            <w:pPr>
              <w:spacing w:after="0" w:line="240" w:lineRule="auto"/>
              <w:ind w:left="57"/>
              <w:rPr>
                <w:rFonts w:ascii="Times New Roman" w:hAnsi="Times New Roman"/>
              </w:rPr>
            </w:pPr>
          </w:p>
        </w:tc>
      </w:tr>
      <w:tr w:rsidR="00D47A88" w:rsidRPr="00D47A88" w:rsidTr="0082769F">
        <w:tc>
          <w:tcPr>
            <w:tcW w:w="4253" w:type="dxa"/>
            <w:tcBorders>
              <w:top w:val="nil"/>
              <w:left w:val="single" w:sz="4" w:space="0" w:color="auto"/>
              <w:bottom w:val="single" w:sz="4" w:space="0" w:color="auto"/>
              <w:right w:val="single" w:sz="4" w:space="0" w:color="auto"/>
            </w:tcBorders>
            <w:vAlign w:val="bottom"/>
          </w:tcPr>
          <w:p w:rsidR="00D47A88" w:rsidRPr="00D47A88" w:rsidRDefault="00D47A88" w:rsidP="00D47A88">
            <w:pPr>
              <w:spacing w:after="0" w:line="240" w:lineRule="auto"/>
              <w:ind w:left="993"/>
              <w:rPr>
                <w:rFonts w:ascii="Times New Roman" w:hAnsi="Times New Roman"/>
              </w:rPr>
            </w:pPr>
            <w:r w:rsidRPr="00D47A88">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D47A88" w:rsidRPr="00D47A88" w:rsidRDefault="00D47A88" w:rsidP="00D47A88">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D47A88" w:rsidRPr="00D47A88" w:rsidRDefault="00D47A88" w:rsidP="00D47A88">
            <w:pPr>
              <w:spacing w:after="0" w:line="240" w:lineRule="auto"/>
              <w:ind w:left="57"/>
              <w:rPr>
                <w:rFonts w:ascii="Times New Roman" w:hAnsi="Times New Roman"/>
              </w:rPr>
            </w:pPr>
          </w:p>
        </w:tc>
      </w:tr>
      <w:tr w:rsidR="00D47A88" w:rsidRPr="00D47A88" w:rsidTr="0082769F">
        <w:tc>
          <w:tcPr>
            <w:tcW w:w="4253" w:type="dxa"/>
            <w:tcBorders>
              <w:top w:val="single" w:sz="4" w:space="0" w:color="auto"/>
              <w:left w:val="single" w:sz="4" w:space="0" w:color="auto"/>
              <w:bottom w:val="single" w:sz="4" w:space="0" w:color="auto"/>
              <w:right w:val="single" w:sz="4" w:space="0" w:color="auto"/>
            </w:tcBorders>
            <w:vAlign w:val="bottom"/>
          </w:tcPr>
          <w:p w:rsidR="00D47A88" w:rsidRPr="00D47A88" w:rsidRDefault="00D47A88" w:rsidP="00D47A88">
            <w:pPr>
              <w:spacing w:after="0" w:line="240" w:lineRule="auto"/>
              <w:ind w:left="57"/>
              <w:rPr>
                <w:rFonts w:ascii="Times New Roman" w:hAnsi="Times New Roman"/>
              </w:rPr>
            </w:pPr>
            <w:r w:rsidRPr="00D47A88">
              <w:rPr>
                <w:rFonts w:ascii="Times New Roman" w:hAnsi="Times New Roman"/>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D47A88" w:rsidRPr="00D47A88" w:rsidRDefault="00D47A88" w:rsidP="00D47A88">
            <w:pPr>
              <w:spacing w:after="0" w:line="240" w:lineRule="auto"/>
              <w:ind w:left="57"/>
              <w:rPr>
                <w:rFonts w:ascii="Times New Roman" w:hAnsi="Times New Roman"/>
              </w:rPr>
            </w:pPr>
            <w:r w:rsidRPr="00D47A88">
              <w:rPr>
                <w:rFonts w:ascii="Times New Roman" w:hAnsi="Times New Roman"/>
              </w:rPr>
              <w:t>есть</w:t>
            </w:r>
          </w:p>
        </w:tc>
        <w:tc>
          <w:tcPr>
            <w:tcW w:w="2977" w:type="dxa"/>
            <w:tcBorders>
              <w:top w:val="single" w:sz="4" w:space="0" w:color="auto"/>
              <w:left w:val="single" w:sz="4" w:space="0" w:color="auto"/>
              <w:bottom w:val="single" w:sz="4" w:space="0" w:color="auto"/>
              <w:right w:val="single" w:sz="4" w:space="0" w:color="auto"/>
            </w:tcBorders>
            <w:vAlign w:val="bottom"/>
          </w:tcPr>
          <w:p w:rsidR="00D47A88" w:rsidRPr="00D47A88" w:rsidRDefault="00D47A88" w:rsidP="00D47A88">
            <w:pPr>
              <w:spacing w:after="0" w:line="240" w:lineRule="auto"/>
              <w:ind w:left="57"/>
              <w:rPr>
                <w:rFonts w:ascii="Times New Roman" w:hAnsi="Times New Roman"/>
              </w:rPr>
            </w:pPr>
          </w:p>
        </w:tc>
      </w:tr>
    </w:tbl>
    <w:p w:rsidR="00047B86" w:rsidRDefault="00047B86" w:rsidP="00D47A88">
      <w:pPr>
        <w:spacing w:after="0" w:line="240" w:lineRule="auto"/>
        <w:jc w:val="center"/>
        <w:rPr>
          <w:rFonts w:ascii="Times New Roman" w:hAnsi="Times New Roman"/>
          <w:b/>
          <w:bCs/>
        </w:rPr>
      </w:pPr>
    </w:p>
    <w:p w:rsidR="00047B86" w:rsidRDefault="00047B86" w:rsidP="00D47A88">
      <w:pPr>
        <w:spacing w:after="0" w:line="240" w:lineRule="auto"/>
        <w:jc w:val="center"/>
        <w:rPr>
          <w:rFonts w:ascii="Times New Roman" w:hAnsi="Times New Roman"/>
          <w:b/>
          <w:bCs/>
        </w:rPr>
      </w:pPr>
    </w:p>
    <w:p w:rsidR="00D47A88" w:rsidRPr="00D47A88" w:rsidRDefault="00D47A88" w:rsidP="00D47A88">
      <w:pPr>
        <w:spacing w:after="0" w:line="240" w:lineRule="auto"/>
        <w:jc w:val="center"/>
        <w:rPr>
          <w:rFonts w:ascii="Times New Roman" w:hAnsi="Times New Roman"/>
          <w:b/>
          <w:bCs/>
        </w:rPr>
      </w:pPr>
      <w:r w:rsidRPr="00D47A88">
        <w:rPr>
          <w:rFonts w:ascii="Times New Roman" w:hAnsi="Times New Roman"/>
          <w:b/>
          <w:bCs/>
        </w:rPr>
        <w:t>АКТ</w:t>
      </w:r>
      <w:r w:rsidR="008472C2">
        <w:rPr>
          <w:rFonts w:ascii="Times New Roman" w:hAnsi="Times New Roman"/>
          <w:b/>
          <w:bCs/>
        </w:rPr>
        <w:t xml:space="preserve"> № 24</w:t>
      </w:r>
    </w:p>
    <w:p w:rsidR="00D47A88" w:rsidRDefault="00D47A88" w:rsidP="00D47A88">
      <w:pPr>
        <w:spacing w:after="0" w:line="240" w:lineRule="auto"/>
        <w:jc w:val="center"/>
        <w:rPr>
          <w:rFonts w:ascii="Times New Roman" w:hAnsi="Times New Roman"/>
          <w:b/>
          <w:bCs/>
        </w:rPr>
      </w:pPr>
      <w:r w:rsidRPr="00D47A88">
        <w:rPr>
          <w:rFonts w:ascii="Times New Roman" w:hAnsi="Times New Roman"/>
          <w:b/>
          <w:bCs/>
        </w:rPr>
        <w:t>о состоянии общего имущества собственников помещений</w:t>
      </w:r>
      <w:r w:rsidRPr="00D47A88">
        <w:rPr>
          <w:rFonts w:ascii="Times New Roman" w:hAnsi="Times New Roman"/>
          <w:b/>
          <w:bCs/>
        </w:rPr>
        <w:br/>
        <w:t>в многоквартирном доме, являющегося объектом конкурса</w:t>
      </w:r>
    </w:p>
    <w:p w:rsidR="008472C2" w:rsidRPr="00D47A88" w:rsidRDefault="008472C2" w:rsidP="00D47A88">
      <w:pPr>
        <w:spacing w:after="0" w:line="240" w:lineRule="auto"/>
        <w:jc w:val="center"/>
        <w:rPr>
          <w:rFonts w:ascii="Times New Roman" w:hAnsi="Times New Roman"/>
          <w:b/>
          <w:bCs/>
        </w:rPr>
      </w:pPr>
    </w:p>
    <w:p w:rsidR="00D47A88" w:rsidRPr="008472C2" w:rsidRDefault="00D47A88" w:rsidP="00D47A88">
      <w:pPr>
        <w:spacing w:after="0" w:line="240" w:lineRule="auto"/>
        <w:jc w:val="center"/>
        <w:rPr>
          <w:rFonts w:ascii="Times New Roman" w:hAnsi="Times New Roman"/>
          <w:b/>
        </w:rPr>
      </w:pPr>
      <w:r w:rsidRPr="008472C2">
        <w:rPr>
          <w:rFonts w:ascii="Times New Roman" w:hAnsi="Times New Roman"/>
          <w:b/>
          <w:lang w:val="en-US"/>
        </w:rPr>
        <w:t>I</w:t>
      </w:r>
      <w:r w:rsidRPr="008472C2">
        <w:rPr>
          <w:rFonts w:ascii="Times New Roman" w:hAnsi="Times New Roman"/>
          <w:b/>
        </w:rPr>
        <w:t>. Общие сведения о многоквартирном доме</w:t>
      </w:r>
    </w:p>
    <w:p w:rsidR="008472C2" w:rsidRDefault="00D47A88" w:rsidP="00D47A88">
      <w:pPr>
        <w:spacing w:after="0" w:line="240" w:lineRule="auto"/>
        <w:ind w:firstLine="567"/>
        <w:rPr>
          <w:rFonts w:ascii="Times New Roman" w:hAnsi="Times New Roman"/>
          <w:b/>
        </w:rPr>
      </w:pPr>
      <w:r w:rsidRPr="00D47A88">
        <w:rPr>
          <w:rFonts w:ascii="Times New Roman" w:hAnsi="Times New Roman"/>
        </w:rPr>
        <w:t xml:space="preserve">1. Адрес многоквартирного дома  </w:t>
      </w:r>
      <w:r w:rsidRPr="00D47A88">
        <w:rPr>
          <w:rFonts w:ascii="Times New Roman" w:hAnsi="Times New Roman"/>
          <w:b/>
        </w:rPr>
        <w:t xml:space="preserve">Республика Карелия, Беломорский район, п.Пушной, </w:t>
      </w:r>
    </w:p>
    <w:p w:rsidR="00D47A88" w:rsidRPr="00D47A88" w:rsidRDefault="00D47A88" w:rsidP="00D47A88">
      <w:pPr>
        <w:spacing w:after="0" w:line="240" w:lineRule="auto"/>
        <w:ind w:firstLine="567"/>
        <w:rPr>
          <w:rFonts w:ascii="Times New Roman" w:hAnsi="Times New Roman"/>
          <w:b/>
        </w:rPr>
      </w:pPr>
      <w:r w:rsidRPr="00D47A88">
        <w:rPr>
          <w:rFonts w:ascii="Times New Roman" w:hAnsi="Times New Roman"/>
          <w:b/>
        </w:rPr>
        <w:t>ул. Пионерская, д. 5</w:t>
      </w:r>
    </w:p>
    <w:p w:rsidR="00D47A88" w:rsidRPr="00D47A88" w:rsidRDefault="00D47A88" w:rsidP="00D47A88">
      <w:pPr>
        <w:spacing w:after="0" w:line="240" w:lineRule="auto"/>
        <w:ind w:firstLine="567"/>
        <w:rPr>
          <w:rFonts w:ascii="Times New Roman" w:hAnsi="Times New Roman"/>
        </w:rPr>
      </w:pPr>
      <w:r w:rsidRPr="00D47A88">
        <w:rPr>
          <w:rFonts w:ascii="Times New Roman" w:hAnsi="Times New Roman"/>
        </w:rPr>
        <w:t xml:space="preserve">2. Кадастровый номер многоквартирного дома (при его наличии)  </w:t>
      </w:r>
      <w:r w:rsidRPr="00D47A88">
        <w:rPr>
          <w:rFonts w:ascii="Times New Roman" w:hAnsi="Times New Roman"/>
          <w:b/>
        </w:rPr>
        <w:t>нет</w:t>
      </w:r>
    </w:p>
    <w:p w:rsidR="00D47A88" w:rsidRPr="00D47A88" w:rsidRDefault="00D47A88" w:rsidP="00D47A88">
      <w:pPr>
        <w:spacing w:after="0" w:line="240" w:lineRule="auto"/>
        <w:ind w:firstLine="567"/>
        <w:rPr>
          <w:rFonts w:ascii="Times New Roman" w:hAnsi="Times New Roman"/>
        </w:rPr>
      </w:pPr>
      <w:r w:rsidRPr="00D47A88">
        <w:rPr>
          <w:rFonts w:ascii="Times New Roman" w:hAnsi="Times New Roman"/>
        </w:rPr>
        <w:t xml:space="preserve">3. Серия, тип постройки     </w:t>
      </w:r>
      <w:r w:rsidRPr="00D47A88">
        <w:rPr>
          <w:rFonts w:ascii="Times New Roman" w:hAnsi="Times New Roman"/>
          <w:b/>
        </w:rPr>
        <w:t>жилой дом</w:t>
      </w:r>
    </w:p>
    <w:p w:rsidR="00D47A88" w:rsidRPr="00D47A88" w:rsidRDefault="00D47A88" w:rsidP="00D47A88">
      <w:pPr>
        <w:spacing w:after="0" w:line="240" w:lineRule="auto"/>
        <w:ind w:firstLine="567"/>
        <w:rPr>
          <w:rFonts w:ascii="Times New Roman" w:hAnsi="Times New Roman"/>
          <w:b/>
        </w:rPr>
      </w:pPr>
      <w:r w:rsidRPr="00D47A88">
        <w:rPr>
          <w:rFonts w:ascii="Times New Roman" w:hAnsi="Times New Roman"/>
        </w:rPr>
        <w:t xml:space="preserve">4. Год постройки  </w:t>
      </w:r>
      <w:r w:rsidRPr="00D47A88">
        <w:rPr>
          <w:rFonts w:ascii="Times New Roman" w:hAnsi="Times New Roman"/>
          <w:b/>
        </w:rPr>
        <w:t>1938</w:t>
      </w:r>
    </w:p>
    <w:p w:rsidR="00D47A88" w:rsidRPr="00D47A88" w:rsidRDefault="00D47A88" w:rsidP="00D47A88">
      <w:pPr>
        <w:spacing w:after="0" w:line="240" w:lineRule="auto"/>
        <w:ind w:firstLine="567"/>
        <w:rPr>
          <w:rFonts w:ascii="Times New Roman" w:hAnsi="Times New Roman"/>
        </w:rPr>
      </w:pPr>
      <w:r w:rsidRPr="00D47A88">
        <w:rPr>
          <w:rFonts w:ascii="Times New Roman" w:hAnsi="Times New Roman"/>
        </w:rPr>
        <w:t xml:space="preserve">5. Степень износа по данным государственного технического учета  на </w:t>
      </w:r>
      <w:r w:rsidRPr="00D47A88">
        <w:rPr>
          <w:rFonts w:ascii="Times New Roman" w:hAnsi="Times New Roman"/>
          <w:b/>
        </w:rPr>
        <w:t>1991год- 41 %</w:t>
      </w:r>
    </w:p>
    <w:p w:rsidR="00D47A88" w:rsidRPr="00D47A88" w:rsidRDefault="00D47A88" w:rsidP="00D47A88">
      <w:pPr>
        <w:spacing w:after="0" w:line="240" w:lineRule="auto"/>
        <w:ind w:firstLine="567"/>
        <w:rPr>
          <w:rFonts w:ascii="Times New Roman" w:hAnsi="Times New Roman"/>
        </w:rPr>
      </w:pPr>
      <w:r w:rsidRPr="00D47A88">
        <w:rPr>
          <w:rFonts w:ascii="Times New Roman" w:hAnsi="Times New Roman"/>
        </w:rPr>
        <w:t>6. Степень фактического износа -</w:t>
      </w:r>
      <w:r w:rsidRPr="00D47A88">
        <w:rPr>
          <w:rFonts w:ascii="Times New Roman" w:hAnsi="Times New Roman"/>
          <w:b/>
        </w:rPr>
        <w:t>нет</w:t>
      </w:r>
    </w:p>
    <w:p w:rsidR="00D47A88" w:rsidRPr="00D47A88" w:rsidRDefault="00D47A88" w:rsidP="00D47A88">
      <w:pPr>
        <w:spacing w:after="0" w:line="240" w:lineRule="auto"/>
        <w:rPr>
          <w:rFonts w:ascii="Times New Roman" w:hAnsi="Times New Roman"/>
        </w:rPr>
      </w:pPr>
      <w:r w:rsidRPr="00D47A88">
        <w:rPr>
          <w:rFonts w:ascii="Times New Roman" w:hAnsi="Times New Roman"/>
        </w:rPr>
        <w:t xml:space="preserve">           7. Год последнего капитального ремонта –</w:t>
      </w:r>
      <w:r w:rsidRPr="00D47A88">
        <w:rPr>
          <w:rFonts w:ascii="Times New Roman" w:hAnsi="Times New Roman"/>
          <w:b/>
        </w:rPr>
        <w:t xml:space="preserve"> нет</w:t>
      </w:r>
    </w:p>
    <w:p w:rsidR="00D47A88" w:rsidRPr="00D47A88" w:rsidRDefault="00D47A88" w:rsidP="00D47A88">
      <w:pPr>
        <w:spacing w:after="0" w:line="240" w:lineRule="auto"/>
        <w:ind w:firstLine="567"/>
        <w:jc w:val="both"/>
        <w:rPr>
          <w:rFonts w:ascii="Times New Roman" w:hAnsi="Times New Roman"/>
        </w:rPr>
      </w:pPr>
      <w:r w:rsidRPr="00D47A88">
        <w:rPr>
          <w:rFonts w:ascii="Times New Roman" w:hAnsi="Times New Roman"/>
        </w:rPr>
        <w:t xml:space="preserve">8. Реквизиты правового акта о признании многоквартирного дома аварийным и </w:t>
      </w:r>
    </w:p>
    <w:p w:rsidR="00D47A88" w:rsidRPr="00D47A88" w:rsidRDefault="00D47A88" w:rsidP="00D47A88">
      <w:pPr>
        <w:spacing w:after="0" w:line="240" w:lineRule="auto"/>
        <w:ind w:firstLine="567"/>
        <w:jc w:val="both"/>
        <w:rPr>
          <w:rFonts w:ascii="Times New Roman" w:hAnsi="Times New Roman"/>
          <w:b/>
        </w:rPr>
      </w:pPr>
      <w:r w:rsidRPr="00D47A88">
        <w:rPr>
          <w:rFonts w:ascii="Times New Roman" w:hAnsi="Times New Roman"/>
        </w:rPr>
        <w:t xml:space="preserve">     подлежащим сносу - нет</w:t>
      </w:r>
    </w:p>
    <w:p w:rsidR="00D47A88" w:rsidRPr="00D47A88" w:rsidRDefault="00D47A88" w:rsidP="00D47A88">
      <w:pPr>
        <w:spacing w:after="0" w:line="240" w:lineRule="auto"/>
        <w:ind w:firstLine="567"/>
        <w:rPr>
          <w:rFonts w:ascii="Times New Roman" w:hAnsi="Times New Roman"/>
        </w:rPr>
      </w:pPr>
      <w:r w:rsidRPr="00D47A88">
        <w:rPr>
          <w:rFonts w:ascii="Times New Roman" w:hAnsi="Times New Roman"/>
        </w:rPr>
        <w:t xml:space="preserve">9. Количество этажей  </w:t>
      </w:r>
      <w:r w:rsidRPr="00D47A88">
        <w:rPr>
          <w:rFonts w:ascii="Times New Roman" w:hAnsi="Times New Roman"/>
          <w:b/>
        </w:rPr>
        <w:t>1</w:t>
      </w:r>
    </w:p>
    <w:p w:rsidR="00D47A88" w:rsidRPr="00D47A88" w:rsidRDefault="00D47A88" w:rsidP="00D47A88">
      <w:pPr>
        <w:spacing w:after="0" w:line="240" w:lineRule="auto"/>
        <w:ind w:firstLine="567"/>
        <w:rPr>
          <w:rFonts w:ascii="Times New Roman" w:hAnsi="Times New Roman"/>
          <w:b/>
        </w:rPr>
      </w:pPr>
      <w:r w:rsidRPr="00D47A88">
        <w:rPr>
          <w:rFonts w:ascii="Times New Roman" w:hAnsi="Times New Roman"/>
        </w:rPr>
        <w:t xml:space="preserve">10. Наличие подвала  </w:t>
      </w:r>
      <w:r w:rsidRPr="00D47A88">
        <w:rPr>
          <w:rFonts w:ascii="Times New Roman" w:hAnsi="Times New Roman"/>
          <w:b/>
        </w:rPr>
        <w:t>нет</w:t>
      </w:r>
    </w:p>
    <w:p w:rsidR="00D47A88" w:rsidRPr="00D47A88" w:rsidRDefault="00D47A88" w:rsidP="00D47A88">
      <w:pPr>
        <w:spacing w:after="0" w:line="240" w:lineRule="auto"/>
        <w:ind w:firstLine="567"/>
        <w:rPr>
          <w:rFonts w:ascii="Times New Roman" w:hAnsi="Times New Roman"/>
        </w:rPr>
      </w:pPr>
      <w:r w:rsidRPr="00D47A88">
        <w:rPr>
          <w:rFonts w:ascii="Times New Roman" w:hAnsi="Times New Roman"/>
        </w:rPr>
        <w:t xml:space="preserve">11. Наличие цокольного этажа </w:t>
      </w:r>
      <w:r w:rsidRPr="00D47A88">
        <w:rPr>
          <w:rFonts w:ascii="Times New Roman" w:hAnsi="Times New Roman"/>
          <w:b/>
        </w:rPr>
        <w:t>НЕТ</w:t>
      </w:r>
    </w:p>
    <w:p w:rsidR="00D47A88" w:rsidRPr="00D47A88" w:rsidRDefault="00D47A88" w:rsidP="00D47A88">
      <w:pPr>
        <w:spacing w:after="0" w:line="240" w:lineRule="auto"/>
        <w:ind w:firstLine="567"/>
        <w:rPr>
          <w:rFonts w:ascii="Times New Roman" w:hAnsi="Times New Roman"/>
        </w:rPr>
      </w:pPr>
      <w:r w:rsidRPr="00D47A88">
        <w:rPr>
          <w:rFonts w:ascii="Times New Roman" w:hAnsi="Times New Roman"/>
        </w:rPr>
        <w:t xml:space="preserve">12. Наличие мансарды  </w:t>
      </w:r>
      <w:r w:rsidRPr="00D47A88">
        <w:rPr>
          <w:rFonts w:ascii="Times New Roman" w:hAnsi="Times New Roman"/>
          <w:b/>
        </w:rPr>
        <w:t>НЕТ</w:t>
      </w:r>
    </w:p>
    <w:p w:rsidR="00D47A88" w:rsidRPr="00D47A88" w:rsidRDefault="00D47A88" w:rsidP="00D47A88">
      <w:pPr>
        <w:spacing w:after="0" w:line="240" w:lineRule="auto"/>
        <w:ind w:firstLine="567"/>
        <w:rPr>
          <w:rFonts w:ascii="Times New Roman" w:hAnsi="Times New Roman"/>
          <w:b/>
        </w:rPr>
      </w:pPr>
      <w:r w:rsidRPr="00D47A88">
        <w:rPr>
          <w:rFonts w:ascii="Times New Roman" w:hAnsi="Times New Roman"/>
        </w:rPr>
        <w:t xml:space="preserve">13. Наличие мезонина  </w:t>
      </w:r>
      <w:r w:rsidRPr="00D47A88">
        <w:rPr>
          <w:rFonts w:ascii="Times New Roman" w:hAnsi="Times New Roman"/>
          <w:b/>
        </w:rPr>
        <w:t>НЕТ</w:t>
      </w:r>
    </w:p>
    <w:p w:rsidR="00D47A88" w:rsidRPr="00D47A88" w:rsidRDefault="00D47A88" w:rsidP="00D47A88">
      <w:pPr>
        <w:spacing w:after="0" w:line="240" w:lineRule="auto"/>
        <w:ind w:firstLine="567"/>
        <w:rPr>
          <w:rFonts w:ascii="Times New Roman" w:hAnsi="Times New Roman"/>
          <w:b/>
        </w:rPr>
      </w:pPr>
      <w:r w:rsidRPr="00D47A88">
        <w:rPr>
          <w:rFonts w:ascii="Times New Roman" w:hAnsi="Times New Roman"/>
        </w:rPr>
        <w:t xml:space="preserve">14. Количество квартир  </w:t>
      </w:r>
      <w:r w:rsidRPr="00D47A88">
        <w:rPr>
          <w:rFonts w:ascii="Times New Roman" w:hAnsi="Times New Roman"/>
          <w:b/>
        </w:rPr>
        <w:t>2</w:t>
      </w:r>
    </w:p>
    <w:p w:rsidR="00D47A88" w:rsidRPr="00D47A88" w:rsidRDefault="00D47A88" w:rsidP="00D47A88">
      <w:pPr>
        <w:spacing w:after="0" w:line="240" w:lineRule="auto"/>
        <w:ind w:firstLine="567"/>
        <w:jc w:val="both"/>
        <w:rPr>
          <w:rFonts w:ascii="Times New Roman" w:hAnsi="Times New Roman"/>
          <w:b/>
        </w:rPr>
      </w:pPr>
      <w:r w:rsidRPr="00D47A88">
        <w:rPr>
          <w:rFonts w:ascii="Times New Roman" w:hAnsi="Times New Roman"/>
        </w:rPr>
        <w:t>15. Количество нежилых помещений, не входящих в состав общего имущества</w:t>
      </w:r>
    </w:p>
    <w:p w:rsidR="00D47A88" w:rsidRPr="00D47A88" w:rsidRDefault="00D47A88" w:rsidP="00D47A88">
      <w:pPr>
        <w:spacing w:after="0" w:line="240" w:lineRule="auto"/>
        <w:ind w:firstLine="567"/>
        <w:jc w:val="both"/>
        <w:rPr>
          <w:rFonts w:ascii="Times New Roman" w:hAnsi="Times New Roman"/>
          <w:b/>
        </w:rPr>
      </w:pPr>
      <w:r w:rsidRPr="00D47A88">
        <w:rPr>
          <w:rFonts w:ascii="Times New Roman" w:hAnsi="Times New Roman"/>
        </w:rPr>
        <w:t xml:space="preserve">16. Реквизиты правового акта о признании всех жилых помещений в многоквартирном доме непригодными для проживания           </w:t>
      </w:r>
    </w:p>
    <w:p w:rsidR="00D47A88" w:rsidRPr="00D47A88" w:rsidRDefault="00D47A88" w:rsidP="00D47A88">
      <w:pPr>
        <w:spacing w:after="0" w:line="240" w:lineRule="auto"/>
        <w:ind w:firstLine="567"/>
        <w:jc w:val="both"/>
        <w:rPr>
          <w:rFonts w:ascii="Times New Roman" w:hAnsi="Times New Roman"/>
          <w:b/>
        </w:rPr>
      </w:pPr>
      <w:r w:rsidRPr="00D47A88">
        <w:rPr>
          <w:rFonts w:ascii="Times New Roman" w:hAnsi="Times New Roman"/>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D47A88">
        <w:rPr>
          <w:rFonts w:ascii="Times New Roman" w:hAnsi="Times New Roman"/>
          <w:b/>
        </w:rPr>
        <w:t>НЕТ</w:t>
      </w:r>
    </w:p>
    <w:p w:rsidR="00D47A88" w:rsidRPr="00D47A88" w:rsidRDefault="00D47A88" w:rsidP="00D47A88">
      <w:pPr>
        <w:tabs>
          <w:tab w:val="center" w:pos="5387"/>
          <w:tab w:val="left" w:pos="7371"/>
        </w:tabs>
        <w:spacing w:after="0" w:line="240" w:lineRule="auto"/>
        <w:ind w:firstLine="567"/>
        <w:rPr>
          <w:rFonts w:ascii="Times New Roman" w:hAnsi="Times New Roman"/>
        </w:rPr>
      </w:pPr>
      <w:r w:rsidRPr="00D47A88">
        <w:rPr>
          <w:rFonts w:ascii="Times New Roman" w:hAnsi="Times New Roman"/>
        </w:rPr>
        <w:t xml:space="preserve">18. Строительный объем  </w:t>
      </w:r>
      <w:r w:rsidRPr="00D47A88">
        <w:rPr>
          <w:rFonts w:ascii="Times New Roman" w:hAnsi="Times New Roman"/>
          <w:b/>
        </w:rPr>
        <w:t xml:space="preserve"> 386 </w:t>
      </w:r>
      <w:r w:rsidRPr="00D47A88">
        <w:rPr>
          <w:rFonts w:ascii="Times New Roman" w:hAnsi="Times New Roman"/>
        </w:rPr>
        <w:t>кб</w:t>
      </w:r>
      <w:r w:rsidRPr="00D47A88">
        <w:rPr>
          <w:rFonts w:ascii="Times New Roman" w:hAnsi="Times New Roman"/>
          <w:b/>
        </w:rPr>
        <w:t>.</w:t>
      </w:r>
      <w:r w:rsidRPr="00D47A88">
        <w:rPr>
          <w:rFonts w:ascii="Times New Roman" w:hAnsi="Times New Roman"/>
        </w:rPr>
        <w:t>м</w:t>
      </w:r>
    </w:p>
    <w:p w:rsidR="00D47A88" w:rsidRPr="00D47A88" w:rsidRDefault="00D47A88" w:rsidP="00D47A88">
      <w:pPr>
        <w:tabs>
          <w:tab w:val="center" w:pos="5387"/>
          <w:tab w:val="left" w:pos="7371"/>
        </w:tabs>
        <w:spacing w:after="0" w:line="240" w:lineRule="auto"/>
        <w:ind w:firstLine="567"/>
        <w:rPr>
          <w:rFonts w:ascii="Times New Roman" w:hAnsi="Times New Roman"/>
        </w:rPr>
      </w:pPr>
      <w:r w:rsidRPr="00D47A88">
        <w:rPr>
          <w:rFonts w:ascii="Times New Roman" w:hAnsi="Times New Roman"/>
        </w:rPr>
        <w:t>19. Площадь:</w:t>
      </w:r>
    </w:p>
    <w:p w:rsidR="00D47A88" w:rsidRPr="00D47A88" w:rsidRDefault="00D47A88" w:rsidP="00D47A88">
      <w:pPr>
        <w:tabs>
          <w:tab w:val="center" w:pos="2835"/>
          <w:tab w:val="left" w:pos="4678"/>
        </w:tabs>
        <w:spacing w:after="0" w:line="240" w:lineRule="auto"/>
        <w:ind w:firstLine="567"/>
        <w:rPr>
          <w:rFonts w:ascii="Times New Roman" w:hAnsi="Times New Roman"/>
        </w:rPr>
      </w:pPr>
      <w:r w:rsidRPr="00D47A88">
        <w:rPr>
          <w:rFonts w:ascii="Times New Roman" w:hAnsi="Times New Roman"/>
        </w:rPr>
        <w:t>а) многоквартирного дома с лоджиями, балконами, шкафами, коридорами и лестничными клетками_____________________ кв. м</w:t>
      </w:r>
    </w:p>
    <w:p w:rsidR="00D47A88" w:rsidRPr="00D47A88" w:rsidRDefault="00D47A88" w:rsidP="00D47A88">
      <w:pPr>
        <w:tabs>
          <w:tab w:val="center" w:pos="2835"/>
          <w:tab w:val="left" w:pos="4678"/>
        </w:tabs>
        <w:spacing w:after="0" w:line="240" w:lineRule="auto"/>
        <w:ind w:firstLine="567"/>
        <w:jc w:val="both"/>
        <w:rPr>
          <w:rFonts w:ascii="Times New Roman" w:hAnsi="Times New Roman"/>
        </w:rPr>
      </w:pPr>
      <w:r w:rsidRPr="00D47A88">
        <w:rPr>
          <w:rFonts w:ascii="Times New Roman" w:hAnsi="Times New Roman"/>
        </w:rPr>
        <w:lastRenderedPageBreak/>
        <w:t>б) жилых помещений (общая площадь квартир</w:t>
      </w:r>
      <w:r w:rsidRPr="00D47A88">
        <w:rPr>
          <w:rFonts w:ascii="Times New Roman" w:hAnsi="Times New Roman"/>
          <w:b/>
        </w:rPr>
        <w:t xml:space="preserve">)   </w:t>
      </w:r>
      <w:smartTag w:uri="urn:schemas-microsoft-com:office:smarttags" w:element="metricconverter">
        <w:smartTagPr>
          <w:attr w:name="ProductID" w:val="111,3 кв. м"/>
        </w:smartTagPr>
        <w:r w:rsidRPr="00D47A88">
          <w:rPr>
            <w:rFonts w:ascii="Times New Roman" w:hAnsi="Times New Roman"/>
            <w:b/>
          </w:rPr>
          <w:t xml:space="preserve">111,3 </w:t>
        </w:r>
        <w:r w:rsidRPr="00D47A88">
          <w:rPr>
            <w:rFonts w:ascii="Times New Roman" w:hAnsi="Times New Roman"/>
          </w:rPr>
          <w:t>кв. м</w:t>
        </w:r>
      </w:smartTag>
    </w:p>
    <w:p w:rsidR="00D47A88" w:rsidRPr="00D47A88" w:rsidRDefault="00D47A88" w:rsidP="00D47A88">
      <w:pPr>
        <w:tabs>
          <w:tab w:val="center" w:pos="6096"/>
          <w:tab w:val="left" w:pos="8080"/>
        </w:tabs>
        <w:spacing w:after="0" w:line="240" w:lineRule="auto"/>
        <w:ind w:firstLine="567"/>
        <w:jc w:val="both"/>
        <w:rPr>
          <w:rFonts w:ascii="Times New Roman" w:hAnsi="Times New Roman"/>
        </w:rPr>
      </w:pPr>
      <w:r w:rsidRPr="00D47A88">
        <w:rPr>
          <w:rFonts w:ascii="Times New Roman" w:hAnsi="Times New Roman"/>
        </w:rPr>
        <w:t>в) нежилых помещений (общая площадь нежилых помещений, не входящих в состав общего имущества в многоквартирном доме) __________________________кв. м</w:t>
      </w:r>
    </w:p>
    <w:p w:rsidR="00D47A88" w:rsidRPr="00D47A88" w:rsidRDefault="00D47A88" w:rsidP="00D47A88">
      <w:pPr>
        <w:tabs>
          <w:tab w:val="center" w:pos="6804"/>
          <w:tab w:val="left" w:pos="8931"/>
        </w:tabs>
        <w:spacing w:after="0" w:line="240" w:lineRule="auto"/>
        <w:ind w:firstLine="567"/>
        <w:jc w:val="both"/>
        <w:rPr>
          <w:rFonts w:ascii="Times New Roman" w:hAnsi="Times New Roman"/>
        </w:rPr>
      </w:pPr>
      <w:r w:rsidRPr="00D47A88">
        <w:rPr>
          <w:rFonts w:ascii="Times New Roman" w:hAnsi="Times New Roman"/>
        </w:rPr>
        <w:t>г) помещений общего пользования (общая площадь нежилых помещений, входящих в состав общего имущества в многоквартирном доме)  ________________________________кв. м</w:t>
      </w:r>
    </w:p>
    <w:p w:rsidR="00D47A88" w:rsidRPr="00D47A88" w:rsidRDefault="00D47A88" w:rsidP="00D47A88">
      <w:pPr>
        <w:tabs>
          <w:tab w:val="center" w:pos="5245"/>
          <w:tab w:val="left" w:pos="7088"/>
        </w:tabs>
        <w:spacing w:after="0" w:line="240" w:lineRule="auto"/>
        <w:ind w:firstLine="567"/>
        <w:rPr>
          <w:rFonts w:ascii="Times New Roman" w:hAnsi="Times New Roman"/>
        </w:rPr>
      </w:pPr>
      <w:r w:rsidRPr="00D47A88">
        <w:rPr>
          <w:rFonts w:ascii="Times New Roman" w:hAnsi="Times New Roman"/>
        </w:rPr>
        <w:t xml:space="preserve">20. Количество лестниц – </w:t>
      </w:r>
      <w:r w:rsidRPr="00D47A88">
        <w:rPr>
          <w:rFonts w:ascii="Times New Roman" w:hAnsi="Times New Roman"/>
          <w:b/>
        </w:rPr>
        <w:t>нет</w:t>
      </w:r>
    </w:p>
    <w:p w:rsidR="00D47A88" w:rsidRPr="00D47A88" w:rsidRDefault="00D47A88" w:rsidP="00D47A88">
      <w:pPr>
        <w:spacing w:after="0" w:line="240" w:lineRule="auto"/>
        <w:ind w:firstLine="567"/>
        <w:jc w:val="both"/>
        <w:rPr>
          <w:rFonts w:ascii="Times New Roman" w:hAnsi="Times New Roman"/>
        </w:rPr>
      </w:pPr>
      <w:r w:rsidRPr="00D47A88">
        <w:rPr>
          <w:rFonts w:ascii="Times New Roman" w:hAnsi="Times New Roman"/>
        </w:rPr>
        <w:t xml:space="preserve">21. Уборочная площадь лестниц (включая межквартирные лестничные площадки)   </w:t>
      </w:r>
      <w:r w:rsidRPr="00D47A88">
        <w:rPr>
          <w:rFonts w:ascii="Times New Roman" w:hAnsi="Times New Roman"/>
          <w:b/>
        </w:rPr>
        <w:t>___</w:t>
      </w:r>
      <w:r w:rsidRPr="00D47A88">
        <w:rPr>
          <w:rFonts w:ascii="Times New Roman" w:hAnsi="Times New Roman"/>
        </w:rPr>
        <w:t xml:space="preserve"> кв. м</w:t>
      </w:r>
    </w:p>
    <w:p w:rsidR="00D47A88" w:rsidRPr="00D47A88" w:rsidRDefault="00D47A88" w:rsidP="00D47A88">
      <w:pPr>
        <w:tabs>
          <w:tab w:val="center" w:pos="7230"/>
          <w:tab w:val="left" w:pos="9356"/>
        </w:tabs>
        <w:spacing w:after="0" w:line="240" w:lineRule="auto"/>
        <w:rPr>
          <w:rFonts w:ascii="Times New Roman" w:hAnsi="Times New Roman"/>
        </w:rPr>
      </w:pPr>
      <w:r w:rsidRPr="00D47A88">
        <w:rPr>
          <w:rFonts w:ascii="Times New Roman" w:hAnsi="Times New Roman"/>
        </w:rPr>
        <w:t xml:space="preserve">           22. Уборочная площадь общих коридоров______________  кв. м</w:t>
      </w:r>
    </w:p>
    <w:p w:rsidR="00D47A88" w:rsidRPr="00D47A88" w:rsidRDefault="00D47A88" w:rsidP="00D47A88">
      <w:pPr>
        <w:tabs>
          <w:tab w:val="center" w:pos="6379"/>
          <w:tab w:val="left" w:pos="8505"/>
        </w:tabs>
        <w:spacing w:after="0" w:line="240" w:lineRule="auto"/>
        <w:ind w:firstLine="567"/>
        <w:jc w:val="both"/>
        <w:rPr>
          <w:rFonts w:ascii="Times New Roman" w:hAnsi="Times New Roman"/>
        </w:rPr>
      </w:pPr>
      <w:r w:rsidRPr="00D47A88">
        <w:rPr>
          <w:rFonts w:ascii="Times New Roman" w:hAnsi="Times New Roman"/>
        </w:rPr>
        <w:t>23. Уборочная площадь других помещений общего пользования (включая технические этажи, чердаки, технические подвалы)  кв. м</w:t>
      </w:r>
    </w:p>
    <w:p w:rsidR="00D47A88" w:rsidRPr="00D47A88" w:rsidRDefault="00D47A88" w:rsidP="00D47A88">
      <w:pPr>
        <w:spacing w:after="0" w:line="240" w:lineRule="auto"/>
        <w:ind w:firstLine="567"/>
        <w:jc w:val="both"/>
        <w:rPr>
          <w:rFonts w:ascii="Times New Roman" w:hAnsi="Times New Roman"/>
        </w:rPr>
      </w:pPr>
      <w:r w:rsidRPr="00D47A88">
        <w:rPr>
          <w:rFonts w:ascii="Times New Roman" w:hAnsi="Times New Roman"/>
        </w:rPr>
        <w:t>24. Площадь земельного участка, входящего в состав общего имущества многоквартирного дома</w:t>
      </w:r>
    </w:p>
    <w:p w:rsidR="008472C2" w:rsidRPr="00D47A88" w:rsidRDefault="00D47A88" w:rsidP="00D47A88">
      <w:pPr>
        <w:spacing w:after="0" w:line="240" w:lineRule="auto"/>
        <w:ind w:firstLine="567"/>
        <w:rPr>
          <w:rFonts w:ascii="Times New Roman" w:hAnsi="Times New Roman"/>
        </w:rPr>
      </w:pPr>
      <w:r w:rsidRPr="00D47A88">
        <w:rPr>
          <w:rFonts w:ascii="Times New Roman" w:hAnsi="Times New Roman"/>
        </w:rPr>
        <w:t xml:space="preserve">25. Кадастровый номер земельного участка (при его наличии)  </w:t>
      </w:r>
      <w:r w:rsidR="008472C2">
        <w:rPr>
          <w:rFonts w:ascii="Helvetica" w:hAnsi="Helvetica" w:cs="Helvetica"/>
          <w:b/>
          <w:bCs/>
          <w:color w:val="000000"/>
          <w:sz w:val="18"/>
          <w:szCs w:val="18"/>
          <w:shd w:val="clear" w:color="auto" w:fill="FFFFFF"/>
        </w:rPr>
        <w:t>10:11:0030105:94</w:t>
      </w:r>
    </w:p>
    <w:p w:rsidR="00D47A88" w:rsidRPr="008472C2" w:rsidRDefault="00D47A88" w:rsidP="00D47A88">
      <w:pPr>
        <w:spacing w:after="0" w:line="240" w:lineRule="auto"/>
        <w:jc w:val="center"/>
        <w:rPr>
          <w:rFonts w:ascii="Times New Roman" w:hAnsi="Times New Roman"/>
          <w:b/>
        </w:rPr>
      </w:pPr>
      <w:r w:rsidRPr="008472C2">
        <w:rPr>
          <w:rFonts w:ascii="Times New Roman" w:hAnsi="Times New Roman"/>
          <w:b/>
          <w:lang w:val="en-US"/>
        </w:rPr>
        <w:t>II</w:t>
      </w:r>
      <w:r w:rsidRPr="008472C2">
        <w:rPr>
          <w:rFonts w:ascii="Times New Roman" w:hAnsi="Times New Roman"/>
          <w:b/>
        </w:rPr>
        <w:t>. Техническое состояние многоквартирного дома, включая пристройки</w:t>
      </w:r>
    </w:p>
    <w:tbl>
      <w:tblPr>
        <w:tblW w:w="10207" w:type="dxa"/>
        <w:tblLayout w:type="fixed"/>
        <w:tblCellMar>
          <w:left w:w="28" w:type="dxa"/>
          <w:right w:w="28" w:type="dxa"/>
        </w:tblCellMar>
        <w:tblLook w:val="0000"/>
      </w:tblPr>
      <w:tblGrid>
        <w:gridCol w:w="4253"/>
        <w:gridCol w:w="2977"/>
        <w:gridCol w:w="2977"/>
      </w:tblGrid>
      <w:tr w:rsidR="00D47A88" w:rsidRPr="00D47A88" w:rsidTr="0082769F">
        <w:tc>
          <w:tcPr>
            <w:tcW w:w="4253" w:type="dxa"/>
            <w:tcBorders>
              <w:top w:val="single" w:sz="4" w:space="0" w:color="auto"/>
              <w:left w:val="single" w:sz="4" w:space="0" w:color="auto"/>
              <w:bottom w:val="single" w:sz="4" w:space="0" w:color="auto"/>
              <w:right w:val="single" w:sz="4" w:space="0" w:color="auto"/>
            </w:tcBorders>
          </w:tcPr>
          <w:p w:rsidR="00D47A88" w:rsidRPr="00D47A88" w:rsidRDefault="00D47A88" w:rsidP="00D47A88">
            <w:pPr>
              <w:spacing w:after="0" w:line="240" w:lineRule="auto"/>
              <w:jc w:val="center"/>
              <w:rPr>
                <w:rFonts w:ascii="Times New Roman" w:hAnsi="Times New Roman"/>
              </w:rPr>
            </w:pPr>
            <w:r w:rsidRPr="00D47A88">
              <w:rPr>
                <w:rFonts w:ascii="Times New Roman" w:hAnsi="Times New Roman"/>
              </w:rPr>
              <w:t>Наимено</w:t>
            </w:r>
            <w:r w:rsidRPr="00D47A88">
              <w:rPr>
                <w:rFonts w:ascii="Times New Roman" w:hAnsi="Times New Roman"/>
              </w:rPr>
              <w:softHyphen/>
              <w:t>вание конструк</w:t>
            </w:r>
            <w:r w:rsidRPr="00D47A88">
              <w:rPr>
                <w:rFonts w:ascii="Times New Roman" w:hAnsi="Times New Roman"/>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D47A88" w:rsidRPr="00D47A88" w:rsidRDefault="00D47A88" w:rsidP="00D47A88">
            <w:pPr>
              <w:spacing w:after="0" w:line="240" w:lineRule="auto"/>
              <w:jc w:val="center"/>
              <w:rPr>
                <w:rFonts w:ascii="Times New Roman" w:hAnsi="Times New Roman"/>
              </w:rPr>
            </w:pPr>
            <w:r w:rsidRPr="00D47A88">
              <w:rPr>
                <w:rFonts w:ascii="Times New Roman" w:hAnsi="Times New Roman"/>
              </w:rPr>
              <w:t>Описание элементов (материал, конструкция или система, отделка и прочее)</w:t>
            </w:r>
          </w:p>
        </w:tc>
        <w:tc>
          <w:tcPr>
            <w:tcW w:w="2977" w:type="dxa"/>
            <w:tcBorders>
              <w:top w:val="single" w:sz="4" w:space="0" w:color="auto"/>
              <w:left w:val="single" w:sz="4" w:space="0" w:color="auto"/>
              <w:bottom w:val="single" w:sz="4" w:space="0" w:color="auto"/>
              <w:right w:val="single" w:sz="4" w:space="0" w:color="auto"/>
            </w:tcBorders>
          </w:tcPr>
          <w:p w:rsidR="00D47A88" w:rsidRPr="00D47A88" w:rsidRDefault="00D47A88" w:rsidP="00D47A88">
            <w:pPr>
              <w:spacing w:after="0" w:line="240" w:lineRule="auto"/>
              <w:jc w:val="center"/>
              <w:rPr>
                <w:rFonts w:ascii="Times New Roman" w:hAnsi="Times New Roman"/>
              </w:rPr>
            </w:pPr>
            <w:r w:rsidRPr="00D47A88">
              <w:rPr>
                <w:rFonts w:ascii="Times New Roman" w:hAnsi="Times New Roman"/>
              </w:rPr>
              <w:t>Техническое состояние элементов общего имущества многоквартирного дома</w:t>
            </w:r>
          </w:p>
        </w:tc>
      </w:tr>
      <w:tr w:rsidR="00D47A88" w:rsidRPr="00D47A88" w:rsidTr="0082769F">
        <w:tc>
          <w:tcPr>
            <w:tcW w:w="4253" w:type="dxa"/>
            <w:tcBorders>
              <w:top w:val="single" w:sz="4" w:space="0" w:color="auto"/>
              <w:left w:val="single" w:sz="4" w:space="0" w:color="auto"/>
              <w:bottom w:val="single" w:sz="4" w:space="0" w:color="auto"/>
              <w:right w:val="single" w:sz="4" w:space="0" w:color="auto"/>
            </w:tcBorders>
            <w:vAlign w:val="bottom"/>
          </w:tcPr>
          <w:p w:rsidR="00D47A88" w:rsidRPr="00D47A88" w:rsidRDefault="00D47A88" w:rsidP="00D47A88">
            <w:pPr>
              <w:spacing w:after="0" w:line="240" w:lineRule="auto"/>
              <w:ind w:left="57"/>
              <w:rPr>
                <w:rFonts w:ascii="Times New Roman" w:hAnsi="Times New Roman"/>
              </w:rPr>
            </w:pPr>
            <w:r w:rsidRPr="00D47A88">
              <w:rPr>
                <w:rFonts w:ascii="Times New Roman" w:hAnsi="Times New Roman"/>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D47A88" w:rsidRPr="00D47A88" w:rsidRDefault="00D47A88" w:rsidP="00D47A88">
            <w:pPr>
              <w:spacing w:after="0" w:line="240" w:lineRule="auto"/>
              <w:rPr>
                <w:rFonts w:ascii="Times New Roman" w:hAnsi="Times New Roman"/>
              </w:rPr>
            </w:pPr>
            <w:r w:rsidRPr="00D47A88">
              <w:rPr>
                <w:rFonts w:ascii="Times New Roman" w:hAnsi="Times New Roman"/>
              </w:rPr>
              <w:t xml:space="preserve"> Деревянные стулья</w:t>
            </w:r>
          </w:p>
        </w:tc>
        <w:tc>
          <w:tcPr>
            <w:tcW w:w="2977" w:type="dxa"/>
            <w:tcBorders>
              <w:top w:val="single" w:sz="4" w:space="0" w:color="auto"/>
              <w:left w:val="single" w:sz="4" w:space="0" w:color="auto"/>
              <w:bottom w:val="single" w:sz="4" w:space="0" w:color="auto"/>
              <w:right w:val="single" w:sz="4" w:space="0" w:color="auto"/>
            </w:tcBorders>
            <w:vAlign w:val="bottom"/>
          </w:tcPr>
          <w:p w:rsidR="00D47A88" w:rsidRPr="00D47A88" w:rsidRDefault="00D47A88" w:rsidP="00D47A88">
            <w:pPr>
              <w:spacing w:after="0" w:line="240" w:lineRule="auto"/>
              <w:ind w:left="57"/>
              <w:rPr>
                <w:rFonts w:ascii="Times New Roman" w:hAnsi="Times New Roman"/>
              </w:rPr>
            </w:pPr>
          </w:p>
        </w:tc>
      </w:tr>
      <w:tr w:rsidR="00D47A88" w:rsidRPr="00D47A88" w:rsidTr="0082769F">
        <w:tc>
          <w:tcPr>
            <w:tcW w:w="4253" w:type="dxa"/>
            <w:tcBorders>
              <w:top w:val="single" w:sz="4" w:space="0" w:color="auto"/>
              <w:left w:val="single" w:sz="4" w:space="0" w:color="auto"/>
              <w:bottom w:val="single" w:sz="4" w:space="0" w:color="auto"/>
              <w:right w:val="single" w:sz="4" w:space="0" w:color="auto"/>
            </w:tcBorders>
            <w:vAlign w:val="bottom"/>
          </w:tcPr>
          <w:p w:rsidR="00D47A88" w:rsidRPr="00D47A88" w:rsidRDefault="00D47A88" w:rsidP="00D47A88">
            <w:pPr>
              <w:spacing w:after="0" w:line="240" w:lineRule="auto"/>
              <w:ind w:left="57"/>
              <w:rPr>
                <w:rFonts w:ascii="Times New Roman" w:hAnsi="Times New Roman"/>
              </w:rPr>
            </w:pPr>
            <w:r w:rsidRPr="00D47A88">
              <w:rPr>
                <w:rFonts w:ascii="Times New Roman" w:hAnsi="Times New Roman"/>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D47A88" w:rsidRPr="00D47A88" w:rsidRDefault="00D47A88" w:rsidP="00D47A88">
            <w:pPr>
              <w:spacing w:after="0" w:line="240" w:lineRule="auto"/>
              <w:rPr>
                <w:rFonts w:ascii="Times New Roman" w:hAnsi="Times New Roman"/>
              </w:rPr>
            </w:pPr>
            <w:r w:rsidRPr="00D47A88">
              <w:rPr>
                <w:rFonts w:ascii="Times New Roman" w:hAnsi="Times New Roman"/>
              </w:rPr>
              <w:t xml:space="preserve"> Бревенчатые</w:t>
            </w:r>
          </w:p>
        </w:tc>
        <w:tc>
          <w:tcPr>
            <w:tcW w:w="2977" w:type="dxa"/>
            <w:tcBorders>
              <w:top w:val="single" w:sz="4" w:space="0" w:color="auto"/>
              <w:left w:val="single" w:sz="4" w:space="0" w:color="auto"/>
              <w:bottom w:val="single" w:sz="4" w:space="0" w:color="auto"/>
              <w:right w:val="single" w:sz="4" w:space="0" w:color="auto"/>
            </w:tcBorders>
            <w:vAlign w:val="bottom"/>
          </w:tcPr>
          <w:p w:rsidR="00D47A88" w:rsidRPr="00D47A88" w:rsidRDefault="00D47A88" w:rsidP="00D47A88">
            <w:pPr>
              <w:spacing w:after="0" w:line="240" w:lineRule="auto"/>
              <w:ind w:left="57"/>
              <w:rPr>
                <w:rFonts w:ascii="Times New Roman" w:hAnsi="Times New Roman"/>
              </w:rPr>
            </w:pPr>
          </w:p>
        </w:tc>
      </w:tr>
      <w:tr w:rsidR="00D47A88" w:rsidRPr="00D47A88" w:rsidTr="0082769F">
        <w:tc>
          <w:tcPr>
            <w:tcW w:w="4253" w:type="dxa"/>
            <w:tcBorders>
              <w:top w:val="single" w:sz="4" w:space="0" w:color="auto"/>
              <w:left w:val="single" w:sz="4" w:space="0" w:color="auto"/>
              <w:bottom w:val="single" w:sz="4" w:space="0" w:color="auto"/>
              <w:right w:val="single" w:sz="4" w:space="0" w:color="auto"/>
            </w:tcBorders>
            <w:vAlign w:val="bottom"/>
          </w:tcPr>
          <w:p w:rsidR="00D47A88" w:rsidRPr="00D47A88" w:rsidRDefault="00D47A88" w:rsidP="00D47A88">
            <w:pPr>
              <w:spacing w:after="0" w:line="240" w:lineRule="auto"/>
              <w:ind w:left="57"/>
              <w:rPr>
                <w:rFonts w:ascii="Times New Roman" w:hAnsi="Times New Roman"/>
              </w:rPr>
            </w:pPr>
            <w:r w:rsidRPr="00D47A88">
              <w:rPr>
                <w:rFonts w:ascii="Times New Roman" w:hAnsi="Times New Roman"/>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D47A88" w:rsidRPr="00D47A88" w:rsidRDefault="00D47A88" w:rsidP="00D47A88">
            <w:pPr>
              <w:spacing w:after="0" w:line="240" w:lineRule="auto"/>
              <w:rPr>
                <w:rFonts w:ascii="Times New Roman" w:hAnsi="Times New Roman"/>
              </w:rPr>
            </w:pPr>
            <w:r w:rsidRPr="00D47A88">
              <w:rPr>
                <w:rFonts w:ascii="Times New Roman" w:hAnsi="Times New Roman"/>
              </w:rPr>
              <w:t>деревянные</w:t>
            </w:r>
          </w:p>
        </w:tc>
        <w:tc>
          <w:tcPr>
            <w:tcW w:w="2977" w:type="dxa"/>
            <w:tcBorders>
              <w:top w:val="single" w:sz="4" w:space="0" w:color="auto"/>
              <w:left w:val="single" w:sz="4" w:space="0" w:color="auto"/>
              <w:bottom w:val="single" w:sz="4" w:space="0" w:color="auto"/>
              <w:right w:val="single" w:sz="4" w:space="0" w:color="auto"/>
            </w:tcBorders>
            <w:vAlign w:val="bottom"/>
          </w:tcPr>
          <w:p w:rsidR="00D47A88" w:rsidRPr="00D47A88" w:rsidRDefault="00D47A88" w:rsidP="00D47A88">
            <w:pPr>
              <w:spacing w:after="0" w:line="240" w:lineRule="auto"/>
              <w:ind w:left="57"/>
              <w:rPr>
                <w:rFonts w:ascii="Times New Roman" w:hAnsi="Times New Roman"/>
              </w:rPr>
            </w:pPr>
          </w:p>
        </w:tc>
      </w:tr>
      <w:tr w:rsidR="00D47A88" w:rsidRPr="00D47A88" w:rsidTr="0082769F">
        <w:trPr>
          <w:cantSplit/>
        </w:trPr>
        <w:tc>
          <w:tcPr>
            <w:tcW w:w="4253" w:type="dxa"/>
            <w:tcBorders>
              <w:top w:val="nil"/>
              <w:left w:val="single" w:sz="4" w:space="0" w:color="auto"/>
              <w:bottom w:val="nil"/>
              <w:right w:val="single" w:sz="4" w:space="0" w:color="auto"/>
            </w:tcBorders>
          </w:tcPr>
          <w:p w:rsidR="00D47A88" w:rsidRPr="00D47A88" w:rsidRDefault="00D47A88" w:rsidP="00D47A88">
            <w:pPr>
              <w:spacing w:after="0" w:line="240" w:lineRule="auto"/>
              <w:ind w:left="57"/>
              <w:rPr>
                <w:rFonts w:ascii="Times New Roman" w:hAnsi="Times New Roman"/>
              </w:rPr>
            </w:pPr>
            <w:r w:rsidRPr="00D47A88">
              <w:rPr>
                <w:rFonts w:ascii="Times New Roman" w:hAnsi="Times New Roman"/>
              </w:rPr>
              <w:t>4. Перекрытия</w:t>
            </w:r>
          </w:p>
        </w:tc>
        <w:tc>
          <w:tcPr>
            <w:tcW w:w="2977" w:type="dxa"/>
            <w:vMerge w:val="restart"/>
            <w:tcBorders>
              <w:top w:val="nil"/>
              <w:left w:val="single" w:sz="4" w:space="0" w:color="auto"/>
              <w:bottom w:val="nil"/>
              <w:right w:val="single" w:sz="4" w:space="0" w:color="auto"/>
            </w:tcBorders>
          </w:tcPr>
          <w:p w:rsidR="00D47A88" w:rsidRPr="00D47A88" w:rsidRDefault="00D47A88" w:rsidP="00D47A88">
            <w:pPr>
              <w:spacing w:after="0" w:line="240" w:lineRule="auto"/>
              <w:rPr>
                <w:rFonts w:ascii="Times New Roman" w:hAnsi="Times New Roman"/>
              </w:rPr>
            </w:pPr>
            <w:r w:rsidRPr="00D47A88">
              <w:rPr>
                <w:rFonts w:ascii="Times New Roman" w:hAnsi="Times New Roman"/>
              </w:rPr>
              <w:t>Деревянное отепленное</w:t>
            </w:r>
          </w:p>
        </w:tc>
        <w:tc>
          <w:tcPr>
            <w:tcW w:w="2977" w:type="dxa"/>
            <w:vMerge w:val="restart"/>
            <w:tcBorders>
              <w:top w:val="nil"/>
              <w:left w:val="single" w:sz="4" w:space="0" w:color="auto"/>
              <w:bottom w:val="nil"/>
              <w:right w:val="single" w:sz="4" w:space="0" w:color="auto"/>
            </w:tcBorders>
          </w:tcPr>
          <w:p w:rsidR="00D47A88" w:rsidRPr="00D47A88" w:rsidRDefault="00D47A88" w:rsidP="00D47A88">
            <w:pPr>
              <w:spacing w:after="0" w:line="240" w:lineRule="auto"/>
              <w:ind w:left="57"/>
              <w:rPr>
                <w:rFonts w:ascii="Times New Roman" w:hAnsi="Times New Roman"/>
              </w:rPr>
            </w:pPr>
          </w:p>
        </w:tc>
      </w:tr>
      <w:tr w:rsidR="00D47A88" w:rsidRPr="00D47A88" w:rsidTr="0082769F">
        <w:trPr>
          <w:cantSplit/>
        </w:trPr>
        <w:tc>
          <w:tcPr>
            <w:tcW w:w="4253" w:type="dxa"/>
            <w:tcBorders>
              <w:top w:val="nil"/>
              <w:left w:val="single" w:sz="4" w:space="0" w:color="auto"/>
              <w:bottom w:val="nil"/>
              <w:right w:val="single" w:sz="4" w:space="0" w:color="auto"/>
            </w:tcBorders>
          </w:tcPr>
          <w:p w:rsidR="00D47A88" w:rsidRPr="00D47A88" w:rsidRDefault="00D47A88" w:rsidP="00D47A88">
            <w:pPr>
              <w:spacing w:after="0" w:line="240" w:lineRule="auto"/>
              <w:ind w:left="992"/>
              <w:rPr>
                <w:rFonts w:ascii="Times New Roman" w:hAnsi="Times New Roman"/>
              </w:rPr>
            </w:pPr>
            <w:r w:rsidRPr="00D47A88">
              <w:rPr>
                <w:rFonts w:ascii="Times New Roman" w:hAnsi="Times New Roman"/>
              </w:rPr>
              <w:t>чердачные</w:t>
            </w:r>
          </w:p>
        </w:tc>
        <w:tc>
          <w:tcPr>
            <w:tcW w:w="2977" w:type="dxa"/>
            <w:vMerge/>
            <w:tcBorders>
              <w:top w:val="nil"/>
              <w:left w:val="single" w:sz="4" w:space="0" w:color="auto"/>
              <w:bottom w:val="nil"/>
              <w:right w:val="single" w:sz="4" w:space="0" w:color="auto"/>
            </w:tcBorders>
            <w:vAlign w:val="center"/>
          </w:tcPr>
          <w:p w:rsidR="00D47A88" w:rsidRPr="00D47A88" w:rsidRDefault="00D47A88" w:rsidP="00D47A88">
            <w:pPr>
              <w:spacing w:after="0" w:line="240" w:lineRule="auto"/>
              <w:rPr>
                <w:rFonts w:ascii="Times New Roman" w:hAnsi="Times New Roman"/>
              </w:rPr>
            </w:pPr>
          </w:p>
        </w:tc>
        <w:tc>
          <w:tcPr>
            <w:tcW w:w="2977" w:type="dxa"/>
            <w:vMerge/>
            <w:tcBorders>
              <w:top w:val="nil"/>
              <w:left w:val="single" w:sz="4" w:space="0" w:color="auto"/>
              <w:bottom w:val="nil"/>
              <w:right w:val="single" w:sz="4" w:space="0" w:color="auto"/>
            </w:tcBorders>
            <w:vAlign w:val="center"/>
          </w:tcPr>
          <w:p w:rsidR="00D47A88" w:rsidRPr="00D47A88" w:rsidRDefault="00D47A88" w:rsidP="00D47A88">
            <w:pPr>
              <w:spacing w:after="0" w:line="240" w:lineRule="auto"/>
              <w:rPr>
                <w:rFonts w:ascii="Times New Roman" w:hAnsi="Times New Roman"/>
              </w:rPr>
            </w:pPr>
          </w:p>
        </w:tc>
      </w:tr>
      <w:tr w:rsidR="00D47A88" w:rsidRPr="00D47A88" w:rsidTr="0082769F">
        <w:tc>
          <w:tcPr>
            <w:tcW w:w="4253" w:type="dxa"/>
            <w:tcBorders>
              <w:top w:val="nil"/>
              <w:left w:val="single" w:sz="4" w:space="0" w:color="auto"/>
              <w:bottom w:val="nil"/>
              <w:right w:val="single" w:sz="4" w:space="0" w:color="auto"/>
            </w:tcBorders>
          </w:tcPr>
          <w:p w:rsidR="00D47A88" w:rsidRPr="00D47A88" w:rsidRDefault="00D47A88" w:rsidP="00D47A88">
            <w:pPr>
              <w:spacing w:after="0" w:line="240" w:lineRule="auto"/>
              <w:ind w:left="992"/>
              <w:rPr>
                <w:rFonts w:ascii="Times New Roman" w:hAnsi="Times New Roman"/>
              </w:rPr>
            </w:pPr>
            <w:r w:rsidRPr="00D47A88">
              <w:rPr>
                <w:rFonts w:ascii="Times New Roman" w:hAnsi="Times New Roman"/>
              </w:rPr>
              <w:t>междуэтажные</w:t>
            </w:r>
          </w:p>
        </w:tc>
        <w:tc>
          <w:tcPr>
            <w:tcW w:w="2977" w:type="dxa"/>
            <w:tcBorders>
              <w:top w:val="nil"/>
              <w:left w:val="single" w:sz="4" w:space="0" w:color="auto"/>
              <w:bottom w:val="nil"/>
              <w:right w:val="single" w:sz="4" w:space="0" w:color="auto"/>
            </w:tcBorders>
          </w:tcPr>
          <w:p w:rsidR="00D47A88" w:rsidRPr="00D47A88" w:rsidRDefault="00D47A88" w:rsidP="00D47A88">
            <w:pPr>
              <w:spacing w:after="0" w:line="240" w:lineRule="auto"/>
              <w:ind w:left="57"/>
              <w:rPr>
                <w:rFonts w:ascii="Times New Roman" w:hAnsi="Times New Roman"/>
              </w:rPr>
            </w:pPr>
          </w:p>
          <w:p w:rsidR="00D47A88" w:rsidRPr="00D47A88" w:rsidRDefault="00D47A88" w:rsidP="00D47A88">
            <w:pPr>
              <w:spacing w:after="0" w:line="240" w:lineRule="auto"/>
              <w:ind w:left="57"/>
              <w:rPr>
                <w:rFonts w:ascii="Times New Roman" w:hAnsi="Times New Roman"/>
              </w:rPr>
            </w:pPr>
          </w:p>
        </w:tc>
        <w:tc>
          <w:tcPr>
            <w:tcW w:w="2977" w:type="dxa"/>
            <w:tcBorders>
              <w:top w:val="nil"/>
              <w:left w:val="single" w:sz="4" w:space="0" w:color="auto"/>
              <w:bottom w:val="nil"/>
              <w:right w:val="single" w:sz="4" w:space="0" w:color="auto"/>
            </w:tcBorders>
          </w:tcPr>
          <w:p w:rsidR="00D47A88" w:rsidRPr="00D47A88" w:rsidRDefault="00D47A88" w:rsidP="00D47A88">
            <w:pPr>
              <w:spacing w:after="0" w:line="240" w:lineRule="auto"/>
              <w:ind w:left="57"/>
              <w:rPr>
                <w:rFonts w:ascii="Times New Roman" w:hAnsi="Times New Roman"/>
              </w:rPr>
            </w:pPr>
          </w:p>
        </w:tc>
      </w:tr>
      <w:tr w:rsidR="00D47A88" w:rsidRPr="00D47A88" w:rsidTr="0082769F">
        <w:tc>
          <w:tcPr>
            <w:tcW w:w="4253" w:type="dxa"/>
            <w:tcBorders>
              <w:top w:val="nil"/>
              <w:left w:val="single" w:sz="4" w:space="0" w:color="auto"/>
              <w:bottom w:val="nil"/>
              <w:right w:val="single" w:sz="4" w:space="0" w:color="auto"/>
            </w:tcBorders>
          </w:tcPr>
          <w:p w:rsidR="00D47A88" w:rsidRPr="00D47A88" w:rsidRDefault="00D47A88" w:rsidP="00D47A88">
            <w:pPr>
              <w:spacing w:after="0" w:line="240" w:lineRule="auto"/>
              <w:ind w:left="992"/>
              <w:rPr>
                <w:rFonts w:ascii="Times New Roman" w:hAnsi="Times New Roman"/>
              </w:rPr>
            </w:pPr>
            <w:r w:rsidRPr="00D47A88">
              <w:rPr>
                <w:rFonts w:ascii="Times New Roman" w:hAnsi="Times New Roman"/>
              </w:rPr>
              <w:t>подвальные</w:t>
            </w:r>
          </w:p>
        </w:tc>
        <w:tc>
          <w:tcPr>
            <w:tcW w:w="2977" w:type="dxa"/>
            <w:tcBorders>
              <w:top w:val="nil"/>
              <w:left w:val="single" w:sz="4" w:space="0" w:color="auto"/>
              <w:bottom w:val="nil"/>
              <w:right w:val="single" w:sz="4" w:space="0" w:color="auto"/>
            </w:tcBorders>
          </w:tcPr>
          <w:p w:rsidR="00D47A88" w:rsidRPr="00D47A88" w:rsidRDefault="00D47A88" w:rsidP="00D47A88">
            <w:pPr>
              <w:spacing w:after="0" w:line="240" w:lineRule="auto"/>
              <w:ind w:left="57"/>
              <w:rPr>
                <w:rFonts w:ascii="Times New Roman" w:hAnsi="Times New Roman"/>
              </w:rPr>
            </w:pPr>
          </w:p>
        </w:tc>
        <w:tc>
          <w:tcPr>
            <w:tcW w:w="2977" w:type="dxa"/>
            <w:tcBorders>
              <w:top w:val="nil"/>
              <w:left w:val="single" w:sz="4" w:space="0" w:color="auto"/>
              <w:bottom w:val="nil"/>
              <w:right w:val="single" w:sz="4" w:space="0" w:color="auto"/>
            </w:tcBorders>
          </w:tcPr>
          <w:p w:rsidR="00D47A88" w:rsidRPr="00D47A88" w:rsidRDefault="00D47A88" w:rsidP="00D47A88">
            <w:pPr>
              <w:spacing w:after="0" w:line="240" w:lineRule="auto"/>
              <w:ind w:left="57"/>
              <w:rPr>
                <w:rFonts w:ascii="Times New Roman" w:hAnsi="Times New Roman"/>
              </w:rPr>
            </w:pPr>
          </w:p>
        </w:tc>
      </w:tr>
      <w:tr w:rsidR="00D47A88" w:rsidRPr="00D47A88" w:rsidTr="0082769F">
        <w:tc>
          <w:tcPr>
            <w:tcW w:w="4253" w:type="dxa"/>
            <w:tcBorders>
              <w:top w:val="nil"/>
              <w:left w:val="single" w:sz="4" w:space="0" w:color="auto"/>
              <w:bottom w:val="nil"/>
              <w:right w:val="single" w:sz="4" w:space="0" w:color="auto"/>
            </w:tcBorders>
          </w:tcPr>
          <w:p w:rsidR="00D47A88" w:rsidRPr="00D47A88" w:rsidRDefault="00D47A88" w:rsidP="00D47A88">
            <w:pPr>
              <w:spacing w:after="0" w:line="240" w:lineRule="auto"/>
              <w:ind w:left="992"/>
              <w:rPr>
                <w:rFonts w:ascii="Times New Roman" w:hAnsi="Times New Roman"/>
              </w:rPr>
            </w:pPr>
            <w:r w:rsidRPr="00D47A88">
              <w:rPr>
                <w:rFonts w:ascii="Times New Roman" w:hAnsi="Times New Roman"/>
              </w:rPr>
              <w:t>(другое)</w:t>
            </w:r>
          </w:p>
        </w:tc>
        <w:tc>
          <w:tcPr>
            <w:tcW w:w="2977" w:type="dxa"/>
            <w:tcBorders>
              <w:top w:val="nil"/>
              <w:left w:val="single" w:sz="4" w:space="0" w:color="auto"/>
              <w:bottom w:val="nil"/>
              <w:right w:val="single" w:sz="4" w:space="0" w:color="auto"/>
            </w:tcBorders>
          </w:tcPr>
          <w:p w:rsidR="00D47A88" w:rsidRPr="00D47A88" w:rsidRDefault="00D47A88" w:rsidP="00D47A88">
            <w:pPr>
              <w:spacing w:after="0" w:line="240" w:lineRule="auto"/>
              <w:ind w:left="57"/>
              <w:rPr>
                <w:rFonts w:ascii="Times New Roman" w:hAnsi="Times New Roman"/>
              </w:rPr>
            </w:pPr>
          </w:p>
        </w:tc>
        <w:tc>
          <w:tcPr>
            <w:tcW w:w="2977" w:type="dxa"/>
            <w:tcBorders>
              <w:top w:val="nil"/>
              <w:left w:val="single" w:sz="4" w:space="0" w:color="auto"/>
              <w:bottom w:val="nil"/>
              <w:right w:val="single" w:sz="4" w:space="0" w:color="auto"/>
            </w:tcBorders>
          </w:tcPr>
          <w:p w:rsidR="00D47A88" w:rsidRPr="00D47A88" w:rsidRDefault="00D47A88" w:rsidP="00D47A88">
            <w:pPr>
              <w:spacing w:after="0" w:line="240" w:lineRule="auto"/>
              <w:ind w:left="57"/>
              <w:rPr>
                <w:rFonts w:ascii="Times New Roman" w:hAnsi="Times New Roman"/>
              </w:rPr>
            </w:pPr>
          </w:p>
        </w:tc>
      </w:tr>
      <w:tr w:rsidR="00D47A88" w:rsidRPr="00D47A88" w:rsidTr="0082769F">
        <w:tc>
          <w:tcPr>
            <w:tcW w:w="4253" w:type="dxa"/>
            <w:tcBorders>
              <w:top w:val="single" w:sz="4" w:space="0" w:color="auto"/>
              <w:left w:val="single" w:sz="4" w:space="0" w:color="auto"/>
              <w:bottom w:val="single" w:sz="4" w:space="0" w:color="auto"/>
              <w:right w:val="single" w:sz="4" w:space="0" w:color="auto"/>
            </w:tcBorders>
            <w:vAlign w:val="bottom"/>
          </w:tcPr>
          <w:p w:rsidR="00D47A88" w:rsidRPr="00D47A88" w:rsidRDefault="00D47A88" w:rsidP="00D47A88">
            <w:pPr>
              <w:spacing w:after="0" w:line="240" w:lineRule="auto"/>
              <w:ind w:left="57"/>
              <w:rPr>
                <w:rFonts w:ascii="Times New Roman" w:hAnsi="Times New Roman"/>
              </w:rPr>
            </w:pPr>
            <w:r w:rsidRPr="00D47A88">
              <w:rPr>
                <w:rFonts w:ascii="Times New Roman" w:hAnsi="Times New Roman"/>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D47A88" w:rsidRPr="00D47A88" w:rsidRDefault="00D47A88" w:rsidP="00D47A88">
            <w:pPr>
              <w:spacing w:after="0" w:line="240" w:lineRule="auto"/>
              <w:rPr>
                <w:rFonts w:ascii="Times New Roman" w:hAnsi="Times New Roman"/>
              </w:rPr>
            </w:pPr>
            <w:r w:rsidRPr="00D47A88">
              <w:rPr>
                <w:rFonts w:ascii="Times New Roman" w:hAnsi="Times New Roman"/>
              </w:rPr>
              <w:t>Шифер</w:t>
            </w:r>
          </w:p>
        </w:tc>
        <w:tc>
          <w:tcPr>
            <w:tcW w:w="2977" w:type="dxa"/>
            <w:tcBorders>
              <w:top w:val="single" w:sz="4" w:space="0" w:color="auto"/>
              <w:left w:val="single" w:sz="4" w:space="0" w:color="auto"/>
              <w:bottom w:val="single" w:sz="4" w:space="0" w:color="auto"/>
              <w:right w:val="single" w:sz="4" w:space="0" w:color="auto"/>
            </w:tcBorders>
            <w:vAlign w:val="bottom"/>
          </w:tcPr>
          <w:p w:rsidR="00D47A88" w:rsidRPr="00D47A88" w:rsidRDefault="00D47A88" w:rsidP="00D47A88">
            <w:pPr>
              <w:spacing w:after="0" w:line="240" w:lineRule="auto"/>
              <w:ind w:left="57"/>
              <w:rPr>
                <w:rFonts w:ascii="Times New Roman" w:hAnsi="Times New Roman"/>
              </w:rPr>
            </w:pPr>
          </w:p>
        </w:tc>
      </w:tr>
      <w:tr w:rsidR="00D47A88" w:rsidRPr="00D47A88" w:rsidTr="0082769F">
        <w:tc>
          <w:tcPr>
            <w:tcW w:w="4253" w:type="dxa"/>
            <w:tcBorders>
              <w:top w:val="single" w:sz="4" w:space="0" w:color="auto"/>
              <w:left w:val="single" w:sz="4" w:space="0" w:color="auto"/>
              <w:bottom w:val="single" w:sz="4" w:space="0" w:color="auto"/>
              <w:right w:val="single" w:sz="4" w:space="0" w:color="auto"/>
            </w:tcBorders>
            <w:vAlign w:val="bottom"/>
          </w:tcPr>
          <w:p w:rsidR="00D47A88" w:rsidRPr="00D47A88" w:rsidRDefault="00D47A88" w:rsidP="00D47A88">
            <w:pPr>
              <w:spacing w:after="0" w:line="240" w:lineRule="auto"/>
              <w:ind w:left="57"/>
              <w:rPr>
                <w:rFonts w:ascii="Times New Roman" w:hAnsi="Times New Roman"/>
              </w:rPr>
            </w:pPr>
            <w:r w:rsidRPr="00D47A88">
              <w:rPr>
                <w:rFonts w:ascii="Times New Roman" w:hAnsi="Times New Roman"/>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D47A88" w:rsidRPr="00D47A88" w:rsidRDefault="00D47A88" w:rsidP="00D47A88">
            <w:pPr>
              <w:spacing w:after="0" w:line="240" w:lineRule="auto"/>
              <w:ind w:left="57"/>
              <w:rPr>
                <w:rFonts w:ascii="Times New Roman" w:hAnsi="Times New Roman"/>
              </w:rPr>
            </w:pPr>
            <w:r w:rsidRPr="00D47A88">
              <w:rPr>
                <w:rFonts w:ascii="Times New Roman" w:hAnsi="Times New Roman"/>
              </w:rPr>
              <w:t xml:space="preserve">Дощатые окрашенные, </w:t>
            </w:r>
          </w:p>
        </w:tc>
        <w:tc>
          <w:tcPr>
            <w:tcW w:w="2977" w:type="dxa"/>
            <w:tcBorders>
              <w:top w:val="single" w:sz="4" w:space="0" w:color="auto"/>
              <w:left w:val="single" w:sz="4" w:space="0" w:color="auto"/>
              <w:bottom w:val="single" w:sz="4" w:space="0" w:color="auto"/>
              <w:right w:val="single" w:sz="4" w:space="0" w:color="auto"/>
            </w:tcBorders>
            <w:vAlign w:val="bottom"/>
          </w:tcPr>
          <w:p w:rsidR="00D47A88" w:rsidRPr="00D47A88" w:rsidRDefault="00D47A88" w:rsidP="00D47A88">
            <w:pPr>
              <w:spacing w:after="0" w:line="240" w:lineRule="auto"/>
              <w:ind w:left="57"/>
              <w:rPr>
                <w:rFonts w:ascii="Times New Roman" w:hAnsi="Times New Roman"/>
              </w:rPr>
            </w:pPr>
          </w:p>
        </w:tc>
      </w:tr>
      <w:tr w:rsidR="00D47A88" w:rsidRPr="00D47A88" w:rsidTr="0082769F">
        <w:trPr>
          <w:cantSplit/>
        </w:trPr>
        <w:tc>
          <w:tcPr>
            <w:tcW w:w="4253" w:type="dxa"/>
            <w:tcBorders>
              <w:top w:val="single" w:sz="4" w:space="0" w:color="auto"/>
              <w:left w:val="single" w:sz="4" w:space="0" w:color="auto"/>
              <w:bottom w:val="nil"/>
              <w:right w:val="single" w:sz="4" w:space="0" w:color="auto"/>
            </w:tcBorders>
            <w:vAlign w:val="bottom"/>
          </w:tcPr>
          <w:p w:rsidR="00D47A88" w:rsidRPr="00D47A88" w:rsidRDefault="00D47A88" w:rsidP="00D47A88">
            <w:pPr>
              <w:spacing w:after="0" w:line="240" w:lineRule="auto"/>
              <w:ind w:left="57"/>
              <w:rPr>
                <w:rFonts w:ascii="Times New Roman" w:hAnsi="Times New Roman"/>
              </w:rPr>
            </w:pPr>
            <w:r w:rsidRPr="00D47A88">
              <w:rPr>
                <w:rFonts w:ascii="Times New Roman" w:hAnsi="Times New Roman"/>
              </w:rPr>
              <w:t>7. Проемы</w:t>
            </w:r>
          </w:p>
        </w:tc>
        <w:tc>
          <w:tcPr>
            <w:tcW w:w="2977" w:type="dxa"/>
            <w:vMerge w:val="restart"/>
            <w:tcBorders>
              <w:top w:val="single" w:sz="4" w:space="0" w:color="auto"/>
              <w:left w:val="nil"/>
              <w:bottom w:val="nil"/>
              <w:right w:val="single" w:sz="4" w:space="0" w:color="auto"/>
            </w:tcBorders>
            <w:vAlign w:val="bottom"/>
          </w:tcPr>
          <w:p w:rsidR="00D47A88" w:rsidRPr="00D47A88" w:rsidRDefault="00D47A88" w:rsidP="00D47A88">
            <w:pPr>
              <w:spacing w:after="0" w:line="240" w:lineRule="auto"/>
              <w:rPr>
                <w:rFonts w:ascii="Times New Roman" w:hAnsi="Times New Roman"/>
              </w:rPr>
            </w:pPr>
            <w:r w:rsidRPr="00D47A88">
              <w:rPr>
                <w:rFonts w:ascii="Times New Roman" w:hAnsi="Times New Roman"/>
              </w:rPr>
              <w:t>Летние створные</w:t>
            </w:r>
          </w:p>
          <w:p w:rsidR="00D47A88" w:rsidRPr="00D47A88" w:rsidRDefault="00D47A88" w:rsidP="00D47A88">
            <w:pPr>
              <w:spacing w:after="0" w:line="240" w:lineRule="auto"/>
              <w:rPr>
                <w:rFonts w:ascii="Times New Roman" w:hAnsi="Times New Roman"/>
              </w:rPr>
            </w:pPr>
            <w:r w:rsidRPr="00D47A88">
              <w:rPr>
                <w:rFonts w:ascii="Times New Roman" w:hAnsi="Times New Roman"/>
              </w:rPr>
              <w:t>,зимние глухие</w:t>
            </w:r>
          </w:p>
        </w:tc>
        <w:tc>
          <w:tcPr>
            <w:tcW w:w="2977" w:type="dxa"/>
            <w:vMerge w:val="restart"/>
            <w:tcBorders>
              <w:top w:val="single" w:sz="4" w:space="0" w:color="auto"/>
              <w:left w:val="nil"/>
              <w:bottom w:val="nil"/>
              <w:right w:val="single" w:sz="4" w:space="0" w:color="auto"/>
            </w:tcBorders>
            <w:vAlign w:val="bottom"/>
          </w:tcPr>
          <w:p w:rsidR="00D47A88" w:rsidRPr="00D47A88" w:rsidRDefault="00D47A88" w:rsidP="00D47A88">
            <w:pPr>
              <w:spacing w:after="0" w:line="240" w:lineRule="auto"/>
              <w:ind w:left="57"/>
              <w:rPr>
                <w:rFonts w:ascii="Times New Roman" w:hAnsi="Times New Roman"/>
              </w:rPr>
            </w:pPr>
          </w:p>
        </w:tc>
      </w:tr>
      <w:tr w:rsidR="00D47A88" w:rsidRPr="00D47A88" w:rsidTr="0082769F">
        <w:trPr>
          <w:cantSplit/>
        </w:trPr>
        <w:tc>
          <w:tcPr>
            <w:tcW w:w="4253" w:type="dxa"/>
            <w:tcBorders>
              <w:top w:val="nil"/>
              <w:left w:val="single" w:sz="4" w:space="0" w:color="auto"/>
              <w:bottom w:val="nil"/>
              <w:right w:val="single" w:sz="4" w:space="0" w:color="auto"/>
            </w:tcBorders>
            <w:vAlign w:val="bottom"/>
          </w:tcPr>
          <w:p w:rsidR="00D47A88" w:rsidRPr="00D47A88" w:rsidRDefault="00D47A88" w:rsidP="00D47A88">
            <w:pPr>
              <w:spacing w:after="0" w:line="240" w:lineRule="auto"/>
              <w:ind w:left="993"/>
              <w:rPr>
                <w:rFonts w:ascii="Times New Roman" w:hAnsi="Times New Roman"/>
              </w:rPr>
            </w:pPr>
            <w:r w:rsidRPr="00D47A88">
              <w:rPr>
                <w:rFonts w:ascii="Times New Roman" w:hAnsi="Times New Roman"/>
              </w:rPr>
              <w:t>окна</w:t>
            </w:r>
          </w:p>
        </w:tc>
        <w:tc>
          <w:tcPr>
            <w:tcW w:w="2977" w:type="dxa"/>
            <w:vMerge/>
            <w:tcBorders>
              <w:top w:val="single" w:sz="4" w:space="0" w:color="auto"/>
              <w:left w:val="nil"/>
              <w:bottom w:val="nil"/>
              <w:right w:val="single" w:sz="4" w:space="0" w:color="auto"/>
            </w:tcBorders>
            <w:vAlign w:val="center"/>
          </w:tcPr>
          <w:p w:rsidR="00D47A88" w:rsidRPr="00D47A88" w:rsidRDefault="00D47A88" w:rsidP="00D47A88">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D47A88" w:rsidRPr="00D47A88" w:rsidRDefault="00D47A88" w:rsidP="00D47A88">
            <w:pPr>
              <w:spacing w:after="0" w:line="240" w:lineRule="auto"/>
              <w:rPr>
                <w:rFonts w:ascii="Times New Roman" w:hAnsi="Times New Roman"/>
              </w:rPr>
            </w:pPr>
          </w:p>
        </w:tc>
      </w:tr>
      <w:tr w:rsidR="00D47A88" w:rsidRPr="00D47A88" w:rsidTr="0082769F">
        <w:tc>
          <w:tcPr>
            <w:tcW w:w="4253" w:type="dxa"/>
            <w:tcBorders>
              <w:top w:val="nil"/>
              <w:left w:val="single" w:sz="4" w:space="0" w:color="auto"/>
              <w:bottom w:val="nil"/>
              <w:right w:val="single" w:sz="4" w:space="0" w:color="auto"/>
            </w:tcBorders>
            <w:vAlign w:val="bottom"/>
          </w:tcPr>
          <w:p w:rsidR="00D47A88" w:rsidRPr="00D47A88" w:rsidRDefault="00D47A88" w:rsidP="00D47A88">
            <w:pPr>
              <w:spacing w:after="0" w:line="240" w:lineRule="auto"/>
              <w:ind w:left="993"/>
              <w:rPr>
                <w:rFonts w:ascii="Times New Roman" w:hAnsi="Times New Roman"/>
              </w:rPr>
            </w:pPr>
            <w:r w:rsidRPr="00D47A88">
              <w:rPr>
                <w:rFonts w:ascii="Times New Roman" w:hAnsi="Times New Roman"/>
              </w:rPr>
              <w:t>двери</w:t>
            </w:r>
          </w:p>
        </w:tc>
        <w:tc>
          <w:tcPr>
            <w:tcW w:w="2977" w:type="dxa"/>
            <w:tcBorders>
              <w:top w:val="nil"/>
              <w:left w:val="nil"/>
              <w:bottom w:val="nil"/>
              <w:right w:val="single" w:sz="4" w:space="0" w:color="auto"/>
            </w:tcBorders>
            <w:vAlign w:val="bottom"/>
          </w:tcPr>
          <w:p w:rsidR="00D47A88" w:rsidRPr="00D47A88" w:rsidRDefault="00D47A88" w:rsidP="00D47A88">
            <w:pPr>
              <w:spacing w:after="0" w:line="240" w:lineRule="auto"/>
              <w:ind w:left="57"/>
              <w:rPr>
                <w:rFonts w:ascii="Times New Roman" w:hAnsi="Times New Roman"/>
              </w:rPr>
            </w:pPr>
            <w:r w:rsidRPr="00D47A88">
              <w:rPr>
                <w:rFonts w:ascii="Times New Roman" w:hAnsi="Times New Roman"/>
              </w:rPr>
              <w:t xml:space="preserve"> филенчатые</w:t>
            </w:r>
          </w:p>
        </w:tc>
        <w:tc>
          <w:tcPr>
            <w:tcW w:w="2977" w:type="dxa"/>
            <w:tcBorders>
              <w:top w:val="nil"/>
              <w:left w:val="nil"/>
              <w:bottom w:val="nil"/>
              <w:right w:val="single" w:sz="4" w:space="0" w:color="auto"/>
            </w:tcBorders>
            <w:vAlign w:val="bottom"/>
          </w:tcPr>
          <w:p w:rsidR="00D47A88" w:rsidRPr="00D47A88" w:rsidRDefault="00D47A88" w:rsidP="00D47A88">
            <w:pPr>
              <w:spacing w:after="0" w:line="240" w:lineRule="auto"/>
              <w:ind w:left="57"/>
              <w:rPr>
                <w:rFonts w:ascii="Times New Roman" w:hAnsi="Times New Roman"/>
              </w:rPr>
            </w:pPr>
          </w:p>
        </w:tc>
      </w:tr>
      <w:tr w:rsidR="00D47A88" w:rsidRPr="00D47A88" w:rsidTr="0082769F">
        <w:tc>
          <w:tcPr>
            <w:tcW w:w="4253" w:type="dxa"/>
            <w:tcBorders>
              <w:top w:val="nil"/>
              <w:left w:val="single" w:sz="4" w:space="0" w:color="auto"/>
              <w:bottom w:val="single" w:sz="4" w:space="0" w:color="auto"/>
              <w:right w:val="single" w:sz="4" w:space="0" w:color="auto"/>
            </w:tcBorders>
            <w:vAlign w:val="bottom"/>
          </w:tcPr>
          <w:p w:rsidR="00D47A88" w:rsidRPr="00D47A88" w:rsidRDefault="00D47A88" w:rsidP="00D47A88">
            <w:pPr>
              <w:spacing w:after="0" w:line="240" w:lineRule="auto"/>
              <w:ind w:left="993"/>
              <w:rPr>
                <w:rFonts w:ascii="Times New Roman" w:hAnsi="Times New Roman"/>
              </w:rPr>
            </w:pPr>
            <w:r w:rsidRPr="00D47A88">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D47A88" w:rsidRPr="00D47A88" w:rsidRDefault="00D47A88" w:rsidP="00D47A88">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D47A88" w:rsidRPr="00D47A88" w:rsidRDefault="00D47A88" w:rsidP="00D47A88">
            <w:pPr>
              <w:spacing w:after="0" w:line="240" w:lineRule="auto"/>
              <w:ind w:left="57"/>
              <w:rPr>
                <w:rFonts w:ascii="Times New Roman" w:hAnsi="Times New Roman"/>
              </w:rPr>
            </w:pPr>
          </w:p>
        </w:tc>
      </w:tr>
      <w:tr w:rsidR="00D47A88" w:rsidRPr="00D47A88" w:rsidTr="0082769F">
        <w:trPr>
          <w:cantSplit/>
        </w:trPr>
        <w:tc>
          <w:tcPr>
            <w:tcW w:w="4253" w:type="dxa"/>
            <w:tcBorders>
              <w:top w:val="single" w:sz="4" w:space="0" w:color="auto"/>
              <w:left w:val="single" w:sz="4" w:space="0" w:color="auto"/>
              <w:bottom w:val="nil"/>
              <w:right w:val="single" w:sz="4" w:space="0" w:color="auto"/>
            </w:tcBorders>
            <w:vAlign w:val="bottom"/>
          </w:tcPr>
          <w:p w:rsidR="00D47A88" w:rsidRPr="00D47A88" w:rsidRDefault="00D47A88" w:rsidP="00D47A88">
            <w:pPr>
              <w:spacing w:after="0" w:line="240" w:lineRule="auto"/>
              <w:ind w:left="57"/>
              <w:rPr>
                <w:rFonts w:ascii="Times New Roman" w:hAnsi="Times New Roman"/>
              </w:rPr>
            </w:pPr>
            <w:r w:rsidRPr="00D47A88">
              <w:rPr>
                <w:rFonts w:ascii="Times New Roman" w:hAnsi="Times New Roman"/>
              </w:rPr>
              <w:t>8. Отделка</w:t>
            </w:r>
          </w:p>
        </w:tc>
        <w:tc>
          <w:tcPr>
            <w:tcW w:w="2977" w:type="dxa"/>
            <w:vMerge w:val="restart"/>
            <w:tcBorders>
              <w:top w:val="single" w:sz="4" w:space="0" w:color="auto"/>
              <w:left w:val="nil"/>
              <w:bottom w:val="nil"/>
              <w:right w:val="single" w:sz="4" w:space="0" w:color="auto"/>
            </w:tcBorders>
            <w:vAlign w:val="bottom"/>
          </w:tcPr>
          <w:p w:rsidR="00D47A88" w:rsidRPr="00D47A88" w:rsidRDefault="00D47A88" w:rsidP="00D47A88">
            <w:pPr>
              <w:spacing w:after="0" w:line="240" w:lineRule="auto"/>
              <w:ind w:left="57"/>
              <w:rPr>
                <w:rFonts w:ascii="Times New Roman" w:hAnsi="Times New Roman"/>
              </w:rPr>
            </w:pPr>
            <w:r w:rsidRPr="00D47A88">
              <w:rPr>
                <w:rFonts w:ascii="Times New Roman" w:hAnsi="Times New Roman"/>
              </w:rPr>
              <w:t>Обои, окраска, побелка, листы сухой штукатурки</w:t>
            </w:r>
          </w:p>
        </w:tc>
        <w:tc>
          <w:tcPr>
            <w:tcW w:w="2977" w:type="dxa"/>
            <w:vMerge w:val="restart"/>
            <w:tcBorders>
              <w:top w:val="single" w:sz="4" w:space="0" w:color="auto"/>
              <w:left w:val="nil"/>
              <w:bottom w:val="nil"/>
              <w:right w:val="single" w:sz="4" w:space="0" w:color="auto"/>
            </w:tcBorders>
            <w:vAlign w:val="bottom"/>
          </w:tcPr>
          <w:p w:rsidR="00D47A88" w:rsidRPr="00D47A88" w:rsidRDefault="00D47A88" w:rsidP="00D47A88">
            <w:pPr>
              <w:spacing w:after="0" w:line="240" w:lineRule="auto"/>
              <w:ind w:left="57"/>
              <w:rPr>
                <w:rFonts w:ascii="Times New Roman" w:hAnsi="Times New Roman"/>
              </w:rPr>
            </w:pPr>
          </w:p>
        </w:tc>
      </w:tr>
      <w:tr w:rsidR="00D47A88" w:rsidRPr="00D47A88" w:rsidTr="0082769F">
        <w:trPr>
          <w:cantSplit/>
        </w:trPr>
        <w:tc>
          <w:tcPr>
            <w:tcW w:w="4253" w:type="dxa"/>
            <w:tcBorders>
              <w:top w:val="nil"/>
              <w:left w:val="single" w:sz="4" w:space="0" w:color="auto"/>
              <w:bottom w:val="nil"/>
              <w:right w:val="single" w:sz="4" w:space="0" w:color="auto"/>
            </w:tcBorders>
            <w:vAlign w:val="bottom"/>
          </w:tcPr>
          <w:p w:rsidR="00D47A88" w:rsidRPr="00D47A88" w:rsidRDefault="00D47A88" w:rsidP="00D47A88">
            <w:pPr>
              <w:spacing w:after="0" w:line="240" w:lineRule="auto"/>
              <w:ind w:left="993"/>
              <w:rPr>
                <w:rFonts w:ascii="Times New Roman" w:hAnsi="Times New Roman"/>
              </w:rPr>
            </w:pPr>
            <w:r w:rsidRPr="00D47A88">
              <w:rPr>
                <w:rFonts w:ascii="Times New Roman" w:hAnsi="Times New Roman"/>
              </w:rPr>
              <w:t>внутренняя</w:t>
            </w:r>
          </w:p>
        </w:tc>
        <w:tc>
          <w:tcPr>
            <w:tcW w:w="2977" w:type="dxa"/>
            <w:vMerge/>
            <w:tcBorders>
              <w:top w:val="single" w:sz="4" w:space="0" w:color="auto"/>
              <w:left w:val="nil"/>
              <w:bottom w:val="nil"/>
              <w:right w:val="single" w:sz="4" w:space="0" w:color="auto"/>
            </w:tcBorders>
            <w:vAlign w:val="center"/>
          </w:tcPr>
          <w:p w:rsidR="00D47A88" w:rsidRPr="00D47A88" w:rsidRDefault="00D47A88" w:rsidP="00D47A88">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D47A88" w:rsidRPr="00D47A88" w:rsidRDefault="00D47A88" w:rsidP="00D47A88">
            <w:pPr>
              <w:spacing w:after="0" w:line="240" w:lineRule="auto"/>
              <w:rPr>
                <w:rFonts w:ascii="Times New Roman" w:hAnsi="Times New Roman"/>
              </w:rPr>
            </w:pPr>
          </w:p>
        </w:tc>
      </w:tr>
      <w:tr w:rsidR="00D47A88" w:rsidRPr="00D47A88" w:rsidTr="0082769F">
        <w:tc>
          <w:tcPr>
            <w:tcW w:w="4253" w:type="dxa"/>
            <w:tcBorders>
              <w:top w:val="nil"/>
              <w:left w:val="single" w:sz="4" w:space="0" w:color="auto"/>
              <w:bottom w:val="nil"/>
              <w:right w:val="single" w:sz="4" w:space="0" w:color="auto"/>
            </w:tcBorders>
            <w:vAlign w:val="bottom"/>
          </w:tcPr>
          <w:p w:rsidR="00D47A88" w:rsidRPr="00D47A88" w:rsidRDefault="00D47A88" w:rsidP="00D47A88">
            <w:pPr>
              <w:spacing w:after="0" w:line="240" w:lineRule="auto"/>
              <w:ind w:left="993"/>
              <w:rPr>
                <w:rFonts w:ascii="Times New Roman" w:hAnsi="Times New Roman"/>
              </w:rPr>
            </w:pPr>
            <w:r w:rsidRPr="00D47A88">
              <w:rPr>
                <w:rFonts w:ascii="Times New Roman" w:hAnsi="Times New Roman"/>
              </w:rPr>
              <w:t>наружная</w:t>
            </w:r>
          </w:p>
        </w:tc>
        <w:tc>
          <w:tcPr>
            <w:tcW w:w="2977" w:type="dxa"/>
            <w:tcBorders>
              <w:top w:val="nil"/>
              <w:left w:val="nil"/>
              <w:bottom w:val="nil"/>
              <w:right w:val="single" w:sz="4" w:space="0" w:color="auto"/>
            </w:tcBorders>
            <w:vAlign w:val="bottom"/>
          </w:tcPr>
          <w:p w:rsidR="00D47A88" w:rsidRPr="00D47A88" w:rsidRDefault="00D47A88" w:rsidP="00D47A88">
            <w:pPr>
              <w:spacing w:after="0" w:line="240" w:lineRule="auto"/>
              <w:ind w:left="57"/>
              <w:rPr>
                <w:rFonts w:ascii="Times New Roman" w:hAnsi="Times New Roman"/>
              </w:rPr>
            </w:pPr>
            <w:r w:rsidRPr="00D47A88">
              <w:rPr>
                <w:rFonts w:ascii="Times New Roman" w:hAnsi="Times New Roman"/>
              </w:rPr>
              <w:t>Обшит, окрашен</w:t>
            </w:r>
          </w:p>
        </w:tc>
        <w:tc>
          <w:tcPr>
            <w:tcW w:w="2977" w:type="dxa"/>
            <w:tcBorders>
              <w:top w:val="nil"/>
              <w:left w:val="nil"/>
              <w:bottom w:val="nil"/>
              <w:right w:val="single" w:sz="4" w:space="0" w:color="auto"/>
            </w:tcBorders>
            <w:vAlign w:val="bottom"/>
          </w:tcPr>
          <w:p w:rsidR="00D47A88" w:rsidRPr="00D47A88" w:rsidRDefault="00D47A88" w:rsidP="00D47A88">
            <w:pPr>
              <w:spacing w:after="0" w:line="240" w:lineRule="auto"/>
              <w:ind w:left="57"/>
              <w:rPr>
                <w:rFonts w:ascii="Times New Roman" w:hAnsi="Times New Roman"/>
              </w:rPr>
            </w:pPr>
          </w:p>
        </w:tc>
      </w:tr>
      <w:tr w:rsidR="00D47A88" w:rsidRPr="00D47A88" w:rsidTr="0082769F">
        <w:tc>
          <w:tcPr>
            <w:tcW w:w="4253" w:type="dxa"/>
            <w:tcBorders>
              <w:top w:val="nil"/>
              <w:left w:val="single" w:sz="4" w:space="0" w:color="auto"/>
              <w:bottom w:val="single" w:sz="4" w:space="0" w:color="auto"/>
              <w:right w:val="single" w:sz="4" w:space="0" w:color="auto"/>
            </w:tcBorders>
            <w:vAlign w:val="bottom"/>
          </w:tcPr>
          <w:p w:rsidR="00D47A88" w:rsidRPr="00D47A88" w:rsidRDefault="00D47A88" w:rsidP="00D47A88">
            <w:pPr>
              <w:spacing w:after="0" w:line="240" w:lineRule="auto"/>
              <w:ind w:left="993"/>
              <w:rPr>
                <w:rFonts w:ascii="Times New Roman" w:hAnsi="Times New Roman"/>
              </w:rPr>
            </w:pPr>
            <w:r w:rsidRPr="00D47A88">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D47A88" w:rsidRPr="00D47A88" w:rsidRDefault="00D47A88" w:rsidP="00D47A88">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D47A88" w:rsidRPr="00D47A88" w:rsidRDefault="00D47A88" w:rsidP="00D47A88">
            <w:pPr>
              <w:spacing w:after="0" w:line="240" w:lineRule="auto"/>
              <w:ind w:left="57"/>
              <w:rPr>
                <w:rFonts w:ascii="Times New Roman" w:hAnsi="Times New Roman"/>
              </w:rPr>
            </w:pPr>
          </w:p>
        </w:tc>
      </w:tr>
      <w:tr w:rsidR="00D47A88" w:rsidRPr="00D47A88" w:rsidTr="0082769F">
        <w:trPr>
          <w:cantSplit/>
        </w:trPr>
        <w:tc>
          <w:tcPr>
            <w:tcW w:w="4253" w:type="dxa"/>
            <w:tcBorders>
              <w:top w:val="single" w:sz="4" w:space="0" w:color="auto"/>
              <w:left w:val="single" w:sz="4" w:space="0" w:color="auto"/>
              <w:bottom w:val="nil"/>
              <w:right w:val="single" w:sz="4" w:space="0" w:color="auto"/>
            </w:tcBorders>
            <w:vAlign w:val="bottom"/>
          </w:tcPr>
          <w:p w:rsidR="00D47A88" w:rsidRPr="00D47A88" w:rsidRDefault="00D47A88" w:rsidP="00D47A88">
            <w:pPr>
              <w:spacing w:after="0" w:line="240" w:lineRule="auto"/>
              <w:ind w:left="57"/>
              <w:rPr>
                <w:rFonts w:ascii="Times New Roman" w:hAnsi="Times New Roman"/>
              </w:rPr>
            </w:pPr>
            <w:r w:rsidRPr="00D47A88">
              <w:rPr>
                <w:rFonts w:ascii="Times New Roman" w:hAnsi="Times New Roman"/>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D47A88" w:rsidRPr="00D47A88" w:rsidRDefault="00D47A88" w:rsidP="00D47A88">
            <w:pPr>
              <w:spacing w:after="0" w:line="240" w:lineRule="auto"/>
              <w:ind w:left="57"/>
              <w:rPr>
                <w:rFonts w:ascii="Times New Roman" w:hAnsi="Times New Roman"/>
              </w:rPr>
            </w:pPr>
            <w:r w:rsidRPr="00D47A88">
              <w:rPr>
                <w:rFonts w:ascii="Times New Roman" w:hAnsi="Times New Roman"/>
              </w:rPr>
              <w:t>нет</w:t>
            </w:r>
          </w:p>
        </w:tc>
        <w:tc>
          <w:tcPr>
            <w:tcW w:w="2977" w:type="dxa"/>
            <w:vMerge w:val="restart"/>
            <w:tcBorders>
              <w:top w:val="single" w:sz="4" w:space="0" w:color="auto"/>
              <w:left w:val="nil"/>
              <w:bottom w:val="nil"/>
              <w:right w:val="single" w:sz="4" w:space="0" w:color="auto"/>
            </w:tcBorders>
            <w:vAlign w:val="bottom"/>
          </w:tcPr>
          <w:p w:rsidR="00D47A88" w:rsidRPr="00D47A88" w:rsidRDefault="00D47A88" w:rsidP="00D47A88">
            <w:pPr>
              <w:spacing w:after="0" w:line="240" w:lineRule="auto"/>
              <w:ind w:left="57"/>
              <w:rPr>
                <w:rFonts w:ascii="Times New Roman" w:hAnsi="Times New Roman"/>
              </w:rPr>
            </w:pPr>
          </w:p>
        </w:tc>
      </w:tr>
      <w:tr w:rsidR="00D47A88" w:rsidRPr="00D47A88" w:rsidTr="0082769F">
        <w:trPr>
          <w:cantSplit/>
        </w:trPr>
        <w:tc>
          <w:tcPr>
            <w:tcW w:w="4253" w:type="dxa"/>
            <w:tcBorders>
              <w:top w:val="nil"/>
              <w:left w:val="single" w:sz="4" w:space="0" w:color="auto"/>
              <w:bottom w:val="nil"/>
              <w:right w:val="single" w:sz="4" w:space="0" w:color="auto"/>
            </w:tcBorders>
            <w:vAlign w:val="bottom"/>
          </w:tcPr>
          <w:p w:rsidR="00D47A88" w:rsidRPr="00D47A88" w:rsidRDefault="00D47A88" w:rsidP="00D47A88">
            <w:pPr>
              <w:spacing w:after="0" w:line="240" w:lineRule="auto"/>
              <w:ind w:left="993"/>
              <w:rPr>
                <w:rFonts w:ascii="Times New Roman" w:hAnsi="Times New Roman"/>
              </w:rPr>
            </w:pPr>
            <w:r w:rsidRPr="00D47A88">
              <w:rPr>
                <w:rFonts w:ascii="Times New Roman" w:hAnsi="Times New Roman"/>
              </w:rPr>
              <w:t>ванны напольные</w:t>
            </w:r>
          </w:p>
        </w:tc>
        <w:tc>
          <w:tcPr>
            <w:tcW w:w="2977" w:type="dxa"/>
            <w:vMerge/>
            <w:tcBorders>
              <w:top w:val="single" w:sz="4" w:space="0" w:color="auto"/>
              <w:left w:val="nil"/>
              <w:bottom w:val="nil"/>
              <w:right w:val="single" w:sz="4" w:space="0" w:color="auto"/>
            </w:tcBorders>
            <w:vAlign w:val="center"/>
          </w:tcPr>
          <w:p w:rsidR="00D47A88" w:rsidRPr="00D47A88" w:rsidRDefault="00D47A88" w:rsidP="00D47A88">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D47A88" w:rsidRPr="00D47A88" w:rsidRDefault="00D47A88" w:rsidP="00D47A88">
            <w:pPr>
              <w:spacing w:after="0" w:line="240" w:lineRule="auto"/>
              <w:rPr>
                <w:rFonts w:ascii="Times New Roman" w:hAnsi="Times New Roman"/>
              </w:rPr>
            </w:pPr>
          </w:p>
        </w:tc>
      </w:tr>
      <w:tr w:rsidR="00D47A88" w:rsidRPr="00D47A88" w:rsidTr="0082769F">
        <w:tc>
          <w:tcPr>
            <w:tcW w:w="4253" w:type="dxa"/>
            <w:tcBorders>
              <w:top w:val="nil"/>
              <w:left w:val="single" w:sz="4" w:space="0" w:color="auto"/>
              <w:bottom w:val="nil"/>
              <w:right w:val="single" w:sz="4" w:space="0" w:color="auto"/>
            </w:tcBorders>
            <w:vAlign w:val="bottom"/>
          </w:tcPr>
          <w:p w:rsidR="00D47A88" w:rsidRPr="00D47A88" w:rsidRDefault="00D47A88" w:rsidP="00D47A88">
            <w:pPr>
              <w:spacing w:after="0" w:line="240" w:lineRule="auto"/>
              <w:ind w:left="993"/>
              <w:rPr>
                <w:rFonts w:ascii="Times New Roman" w:hAnsi="Times New Roman"/>
              </w:rPr>
            </w:pPr>
            <w:r w:rsidRPr="00D47A88">
              <w:rPr>
                <w:rFonts w:ascii="Times New Roman" w:hAnsi="Times New Roman"/>
              </w:rPr>
              <w:t>электроплиты</w:t>
            </w:r>
          </w:p>
        </w:tc>
        <w:tc>
          <w:tcPr>
            <w:tcW w:w="2977" w:type="dxa"/>
            <w:tcBorders>
              <w:top w:val="nil"/>
              <w:left w:val="nil"/>
              <w:bottom w:val="nil"/>
              <w:right w:val="single" w:sz="4" w:space="0" w:color="auto"/>
            </w:tcBorders>
            <w:vAlign w:val="bottom"/>
          </w:tcPr>
          <w:p w:rsidR="00D47A88" w:rsidRPr="00D47A88" w:rsidRDefault="00D47A88" w:rsidP="00D47A88">
            <w:pPr>
              <w:spacing w:after="0" w:line="240" w:lineRule="auto"/>
              <w:ind w:left="57"/>
              <w:rPr>
                <w:rFonts w:ascii="Times New Roman" w:hAnsi="Times New Roman"/>
              </w:rPr>
            </w:pPr>
            <w:r w:rsidRPr="00D47A88">
              <w:rPr>
                <w:rFonts w:ascii="Times New Roman" w:hAnsi="Times New Roman"/>
              </w:rPr>
              <w:t>нет</w:t>
            </w:r>
          </w:p>
        </w:tc>
        <w:tc>
          <w:tcPr>
            <w:tcW w:w="2977" w:type="dxa"/>
            <w:tcBorders>
              <w:top w:val="nil"/>
              <w:left w:val="nil"/>
              <w:bottom w:val="nil"/>
              <w:right w:val="single" w:sz="4" w:space="0" w:color="auto"/>
            </w:tcBorders>
            <w:vAlign w:val="bottom"/>
          </w:tcPr>
          <w:p w:rsidR="00D47A88" w:rsidRPr="00D47A88" w:rsidRDefault="00D47A88" w:rsidP="00D47A88">
            <w:pPr>
              <w:spacing w:after="0" w:line="240" w:lineRule="auto"/>
              <w:ind w:left="57"/>
              <w:rPr>
                <w:rFonts w:ascii="Times New Roman" w:hAnsi="Times New Roman"/>
              </w:rPr>
            </w:pPr>
          </w:p>
        </w:tc>
      </w:tr>
      <w:tr w:rsidR="00D47A88" w:rsidRPr="00D47A88" w:rsidTr="0082769F">
        <w:tc>
          <w:tcPr>
            <w:tcW w:w="4253" w:type="dxa"/>
            <w:tcBorders>
              <w:top w:val="nil"/>
              <w:left w:val="single" w:sz="4" w:space="0" w:color="auto"/>
              <w:bottom w:val="nil"/>
              <w:right w:val="single" w:sz="4" w:space="0" w:color="auto"/>
            </w:tcBorders>
            <w:vAlign w:val="bottom"/>
          </w:tcPr>
          <w:p w:rsidR="00D47A88" w:rsidRPr="00D47A88" w:rsidRDefault="00D47A88" w:rsidP="00D47A88">
            <w:pPr>
              <w:spacing w:after="0" w:line="240" w:lineRule="auto"/>
              <w:ind w:left="993"/>
              <w:rPr>
                <w:rFonts w:ascii="Times New Roman" w:hAnsi="Times New Roman"/>
              </w:rPr>
            </w:pPr>
            <w:r w:rsidRPr="00D47A88">
              <w:rPr>
                <w:rFonts w:ascii="Times New Roman" w:hAnsi="Times New Roman"/>
              </w:rPr>
              <w:t>телефонные сети и оборудование</w:t>
            </w:r>
          </w:p>
        </w:tc>
        <w:tc>
          <w:tcPr>
            <w:tcW w:w="2977" w:type="dxa"/>
            <w:tcBorders>
              <w:top w:val="nil"/>
              <w:left w:val="nil"/>
              <w:bottom w:val="nil"/>
              <w:right w:val="single" w:sz="4" w:space="0" w:color="auto"/>
            </w:tcBorders>
            <w:vAlign w:val="bottom"/>
          </w:tcPr>
          <w:p w:rsidR="00D47A88" w:rsidRPr="00D47A88" w:rsidRDefault="00D47A88" w:rsidP="00D47A88">
            <w:pPr>
              <w:spacing w:after="0" w:line="240" w:lineRule="auto"/>
              <w:ind w:left="57"/>
              <w:rPr>
                <w:rFonts w:ascii="Times New Roman" w:hAnsi="Times New Roman"/>
              </w:rPr>
            </w:pPr>
            <w:r w:rsidRPr="00D47A88">
              <w:rPr>
                <w:rFonts w:ascii="Times New Roman" w:hAnsi="Times New Roman"/>
              </w:rPr>
              <w:t>Есть</w:t>
            </w:r>
          </w:p>
        </w:tc>
        <w:tc>
          <w:tcPr>
            <w:tcW w:w="2977" w:type="dxa"/>
            <w:tcBorders>
              <w:top w:val="nil"/>
              <w:left w:val="nil"/>
              <w:bottom w:val="nil"/>
              <w:right w:val="single" w:sz="4" w:space="0" w:color="auto"/>
            </w:tcBorders>
            <w:vAlign w:val="bottom"/>
          </w:tcPr>
          <w:p w:rsidR="00D47A88" w:rsidRPr="00D47A88" w:rsidRDefault="00D47A88" w:rsidP="00D47A88">
            <w:pPr>
              <w:spacing w:after="0" w:line="240" w:lineRule="auto"/>
              <w:ind w:left="57"/>
              <w:rPr>
                <w:rFonts w:ascii="Times New Roman" w:hAnsi="Times New Roman"/>
              </w:rPr>
            </w:pPr>
          </w:p>
        </w:tc>
      </w:tr>
      <w:tr w:rsidR="00D47A88" w:rsidRPr="00D47A88" w:rsidTr="0082769F">
        <w:tc>
          <w:tcPr>
            <w:tcW w:w="4253" w:type="dxa"/>
            <w:tcBorders>
              <w:top w:val="nil"/>
              <w:left w:val="single" w:sz="4" w:space="0" w:color="auto"/>
              <w:bottom w:val="nil"/>
              <w:right w:val="single" w:sz="4" w:space="0" w:color="auto"/>
            </w:tcBorders>
            <w:vAlign w:val="bottom"/>
          </w:tcPr>
          <w:p w:rsidR="00D47A88" w:rsidRPr="00D47A88" w:rsidRDefault="00D47A88" w:rsidP="00D47A88">
            <w:pPr>
              <w:spacing w:after="0" w:line="240" w:lineRule="auto"/>
              <w:ind w:left="993"/>
              <w:rPr>
                <w:rFonts w:ascii="Times New Roman" w:hAnsi="Times New Roman"/>
              </w:rPr>
            </w:pPr>
            <w:r w:rsidRPr="00D47A88">
              <w:rPr>
                <w:rFonts w:ascii="Times New Roman" w:hAnsi="Times New Roman"/>
              </w:rPr>
              <w:t>сети проводного радиовещания</w:t>
            </w:r>
          </w:p>
        </w:tc>
        <w:tc>
          <w:tcPr>
            <w:tcW w:w="2977" w:type="dxa"/>
            <w:tcBorders>
              <w:top w:val="nil"/>
              <w:left w:val="nil"/>
              <w:bottom w:val="nil"/>
              <w:right w:val="single" w:sz="4" w:space="0" w:color="auto"/>
            </w:tcBorders>
            <w:vAlign w:val="bottom"/>
          </w:tcPr>
          <w:p w:rsidR="00D47A88" w:rsidRPr="00D47A88" w:rsidRDefault="00D47A88" w:rsidP="00D47A88">
            <w:pPr>
              <w:spacing w:after="0" w:line="240" w:lineRule="auto"/>
              <w:ind w:left="57"/>
              <w:rPr>
                <w:rFonts w:ascii="Times New Roman" w:hAnsi="Times New Roman"/>
              </w:rPr>
            </w:pPr>
            <w:r w:rsidRPr="00D47A88">
              <w:rPr>
                <w:rFonts w:ascii="Times New Roman" w:hAnsi="Times New Roman"/>
              </w:rPr>
              <w:t>Проводка открытая</w:t>
            </w:r>
          </w:p>
        </w:tc>
        <w:tc>
          <w:tcPr>
            <w:tcW w:w="2977" w:type="dxa"/>
            <w:tcBorders>
              <w:top w:val="nil"/>
              <w:left w:val="nil"/>
              <w:bottom w:val="nil"/>
              <w:right w:val="single" w:sz="4" w:space="0" w:color="auto"/>
            </w:tcBorders>
            <w:vAlign w:val="bottom"/>
          </w:tcPr>
          <w:p w:rsidR="00D47A88" w:rsidRPr="00D47A88" w:rsidRDefault="00D47A88" w:rsidP="00D47A88">
            <w:pPr>
              <w:spacing w:after="0" w:line="240" w:lineRule="auto"/>
              <w:ind w:left="57"/>
              <w:rPr>
                <w:rFonts w:ascii="Times New Roman" w:hAnsi="Times New Roman"/>
              </w:rPr>
            </w:pPr>
          </w:p>
        </w:tc>
      </w:tr>
      <w:tr w:rsidR="00D47A88" w:rsidRPr="00D47A88" w:rsidTr="0082769F">
        <w:tc>
          <w:tcPr>
            <w:tcW w:w="4253" w:type="dxa"/>
            <w:tcBorders>
              <w:top w:val="nil"/>
              <w:left w:val="single" w:sz="4" w:space="0" w:color="auto"/>
              <w:bottom w:val="nil"/>
              <w:right w:val="single" w:sz="4" w:space="0" w:color="auto"/>
            </w:tcBorders>
            <w:vAlign w:val="bottom"/>
          </w:tcPr>
          <w:p w:rsidR="00D47A88" w:rsidRPr="00D47A88" w:rsidRDefault="00D47A88" w:rsidP="00D47A88">
            <w:pPr>
              <w:spacing w:after="0" w:line="240" w:lineRule="auto"/>
              <w:ind w:left="993"/>
              <w:rPr>
                <w:rFonts w:ascii="Times New Roman" w:hAnsi="Times New Roman"/>
              </w:rPr>
            </w:pPr>
            <w:r w:rsidRPr="00D47A88">
              <w:rPr>
                <w:rFonts w:ascii="Times New Roman" w:hAnsi="Times New Roman"/>
              </w:rPr>
              <w:t>сигнализация</w:t>
            </w:r>
          </w:p>
        </w:tc>
        <w:tc>
          <w:tcPr>
            <w:tcW w:w="2977" w:type="dxa"/>
            <w:tcBorders>
              <w:top w:val="nil"/>
              <w:left w:val="nil"/>
              <w:bottom w:val="nil"/>
              <w:right w:val="single" w:sz="4" w:space="0" w:color="auto"/>
            </w:tcBorders>
            <w:vAlign w:val="bottom"/>
          </w:tcPr>
          <w:p w:rsidR="00D47A88" w:rsidRPr="00D47A88" w:rsidRDefault="00D47A88" w:rsidP="00D47A88">
            <w:pPr>
              <w:spacing w:after="0" w:line="240" w:lineRule="auto"/>
              <w:ind w:left="57"/>
              <w:rPr>
                <w:rFonts w:ascii="Times New Roman" w:hAnsi="Times New Roman"/>
              </w:rPr>
            </w:pPr>
            <w:r w:rsidRPr="00D47A88">
              <w:rPr>
                <w:rFonts w:ascii="Times New Roman" w:hAnsi="Times New Roman"/>
              </w:rPr>
              <w:t>нет</w:t>
            </w:r>
          </w:p>
        </w:tc>
        <w:tc>
          <w:tcPr>
            <w:tcW w:w="2977" w:type="dxa"/>
            <w:tcBorders>
              <w:top w:val="nil"/>
              <w:left w:val="nil"/>
              <w:bottom w:val="nil"/>
              <w:right w:val="single" w:sz="4" w:space="0" w:color="auto"/>
            </w:tcBorders>
            <w:vAlign w:val="bottom"/>
          </w:tcPr>
          <w:p w:rsidR="00D47A88" w:rsidRPr="00D47A88" w:rsidRDefault="00D47A88" w:rsidP="00D47A88">
            <w:pPr>
              <w:spacing w:after="0" w:line="240" w:lineRule="auto"/>
              <w:ind w:left="57"/>
              <w:rPr>
                <w:rFonts w:ascii="Times New Roman" w:hAnsi="Times New Roman"/>
              </w:rPr>
            </w:pPr>
          </w:p>
        </w:tc>
      </w:tr>
      <w:tr w:rsidR="00D47A88" w:rsidRPr="00D47A88" w:rsidTr="0082769F">
        <w:tc>
          <w:tcPr>
            <w:tcW w:w="4253" w:type="dxa"/>
            <w:tcBorders>
              <w:top w:val="nil"/>
              <w:left w:val="single" w:sz="4" w:space="0" w:color="auto"/>
              <w:bottom w:val="nil"/>
              <w:right w:val="single" w:sz="4" w:space="0" w:color="auto"/>
            </w:tcBorders>
            <w:vAlign w:val="bottom"/>
          </w:tcPr>
          <w:p w:rsidR="00D47A88" w:rsidRPr="00D47A88" w:rsidRDefault="00D47A88" w:rsidP="00D47A88">
            <w:pPr>
              <w:spacing w:after="0" w:line="240" w:lineRule="auto"/>
              <w:ind w:left="993"/>
              <w:rPr>
                <w:rFonts w:ascii="Times New Roman" w:hAnsi="Times New Roman"/>
              </w:rPr>
            </w:pPr>
            <w:r w:rsidRPr="00D47A88">
              <w:rPr>
                <w:rFonts w:ascii="Times New Roman" w:hAnsi="Times New Roman"/>
              </w:rPr>
              <w:t>мусоропровод</w:t>
            </w:r>
          </w:p>
        </w:tc>
        <w:tc>
          <w:tcPr>
            <w:tcW w:w="2977" w:type="dxa"/>
            <w:tcBorders>
              <w:top w:val="nil"/>
              <w:left w:val="nil"/>
              <w:bottom w:val="nil"/>
              <w:right w:val="single" w:sz="4" w:space="0" w:color="auto"/>
            </w:tcBorders>
            <w:vAlign w:val="bottom"/>
          </w:tcPr>
          <w:p w:rsidR="00D47A88" w:rsidRPr="00D47A88" w:rsidRDefault="00D47A88" w:rsidP="00D47A88">
            <w:pPr>
              <w:spacing w:after="0" w:line="240" w:lineRule="auto"/>
              <w:ind w:left="57"/>
              <w:rPr>
                <w:rFonts w:ascii="Times New Roman" w:hAnsi="Times New Roman"/>
              </w:rPr>
            </w:pPr>
            <w:r w:rsidRPr="00D47A88">
              <w:rPr>
                <w:rFonts w:ascii="Times New Roman" w:hAnsi="Times New Roman"/>
              </w:rPr>
              <w:t>нет</w:t>
            </w:r>
          </w:p>
        </w:tc>
        <w:tc>
          <w:tcPr>
            <w:tcW w:w="2977" w:type="dxa"/>
            <w:tcBorders>
              <w:top w:val="nil"/>
              <w:left w:val="nil"/>
              <w:bottom w:val="nil"/>
              <w:right w:val="single" w:sz="4" w:space="0" w:color="auto"/>
            </w:tcBorders>
            <w:vAlign w:val="bottom"/>
          </w:tcPr>
          <w:p w:rsidR="00D47A88" w:rsidRPr="00D47A88" w:rsidRDefault="00D47A88" w:rsidP="00D47A88">
            <w:pPr>
              <w:spacing w:after="0" w:line="240" w:lineRule="auto"/>
              <w:ind w:left="57"/>
              <w:rPr>
                <w:rFonts w:ascii="Times New Roman" w:hAnsi="Times New Roman"/>
              </w:rPr>
            </w:pPr>
          </w:p>
        </w:tc>
      </w:tr>
      <w:tr w:rsidR="00D47A88" w:rsidRPr="00D47A88" w:rsidTr="0082769F">
        <w:tc>
          <w:tcPr>
            <w:tcW w:w="4253" w:type="dxa"/>
            <w:tcBorders>
              <w:top w:val="nil"/>
              <w:left w:val="single" w:sz="4" w:space="0" w:color="auto"/>
              <w:bottom w:val="nil"/>
              <w:right w:val="single" w:sz="4" w:space="0" w:color="auto"/>
            </w:tcBorders>
            <w:vAlign w:val="bottom"/>
          </w:tcPr>
          <w:p w:rsidR="00D47A88" w:rsidRPr="00D47A88" w:rsidRDefault="00D47A88" w:rsidP="00D47A88">
            <w:pPr>
              <w:spacing w:after="0" w:line="240" w:lineRule="auto"/>
              <w:ind w:left="993"/>
              <w:rPr>
                <w:rFonts w:ascii="Times New Roman" w:hAnsi="Times New Roman"/>
              </w:rPr>
            </w:pPr>
            <w:r w:rsidRPr="00D47A88">
              <w:rPr>
                <w:rFonts w:ascii="Times New Roman" w:hAnsi="Times New Roman"/>
              </w:rPr>
              <w:t>лифт</w:t>
            </w:r>
          </w:p>
        </w:tc>
        <w:tc>
          <w:tcPr>
            <w:tcW w:w="2977" w:type="dxa"/>
            <w:tcBorders>
              <w:top w:val="nil"/>
              <w:left w:val="nil"/>
              <w:bottom w:val="nil"/>
              <w:right w:val="single" w:sz="4" w:space="0" w:color="auto"/>
            </w:tcBorders>
            <w:vAlign w:val="bottom"/>
          </w:tcPr>
          <w:p w:rsidR="00D47A88" w:rsidRPr="00D47A88" w:rsidRDefault="00D47A88" w:rsidP="00D47A88">
            <w:pPr>
              <w:spacing w:after="0" w:line="240" w:lineRule="auto"/>
              <w:ind w:left="57"/>
              <w:rPr>
                <w:rFonts w:ascii="Times New Roman" w:hAnsi="Times New Roman"/>
              </w:rPr>
            </w:pPr>
            <w:r w:rsidRPr="00D47A88">
              <w:rPr>
                <w:rFonts w:ascii="Times New Roman" w:hAnsi="Times New Roman"/>
              </w:rPr>
              <w:t>нет</w:t>
            </w:r>
          </w:p>
        </w:tc>
        <w:tc>
          <w:tcPr>
            <w:tcW w:w="2977" w:type="dxa"/>
            <w:tcBorders>
              <w:top w:val="nil"/>
              <w:left w:val="nil"/>
              <w:bottom w:val="nil"/>
              <w:right w:val="single" w:sz="4" w:space="0" w:color="auto"/>
            </w:tcBorders>
            <w:vAlign w:val="bottom"/>
          </w:tcPr>
          <w:p w:rsidR="00D47A88" w:rsidRPr="00D47A88" w:rsidRDefault="00D47A88" w:rsidP="00D47A88">
            <w:pPr>
              <w:spacing w:after="0" w:line="240" w:lineRule="auto"/>
              <w:ind w:left="57"/>
              <w:rPr>
                <w:rFonts w:ascii="Times New Roman" w:hAnsi="Times New Roman"/>
              </w:rPr>
            </w:pPr>
          </w:p>
        </w:tc>
      </w:tr>
      <w:tr w:rsidR="00D47A88" w:rsidRPr="00D47A88" w:rsidTr="0082769F">
        <w:tc>
          <w:tcPr>
            <w:tcW w:w="4253" w:type="dxa"/>
            <w:tcBorders>
              <w:top w:val="nil"/>
              <w:left w:val="single" w:sz="4" w:space="0" w:color="auto"/>
              <w:bottom w:val="nil"/>
              <w:right w:val="single" w:sz="4" w:space="0" w:color="auto"/>
            </w:tcBorders>
            <w:vAlign w:val="bottom"/>
          </w:tcPr>
          <w:p w:rsidR="00D47A88" w:rsidRPr="00D47A88" w:rsidRDefault="00D47A88" w:rsidP="00D47A88">
            <w:pPr>
              <w:spacing w:after="0" w:line="240" w:lineRule="auto"/>
              <w:ind w:left="993"/>
              <w:rPr>
                <w:rFonts w:ascii="Times New Roman" w:hAnsi="Times New Roman"/>
              </w:rPr>
            </w:pPr>
            <w:r w:rsidRPr="00D47A88">
              <w:rPr>
                <w:rFonts w:ascii="Times New Roman" w:hAnsi="Times New Roman"/>
              </w:rPr>
              <w:t>вентиляция</w:t>
            </w:r>
          </w:p>
        </w:tc>
        <w:tc>
          <w:tcPr>
            <w:tcW w:w="2977" w:type="dxa"/>
            <w:tcBorders>
              <w:top w:val="nil"/>
              <w:left w:val="nil"/>
              <w:bottom w:val="nil"/>
              <w:right w:val="single" w:sz="4" w:space="0" w:color="auto"/>
            </w:tcBorders>
            <w:vAlign w:val="bottom"/>
          </w:tcPr>
          <w:p w:rsidR="00D47A88" w:rsidRPr="00D47A88" w:rsidRDefault="00D47A88" w:rsidP="00D47A88">
            <w:pPr>
              <w:spacing w:after="0" w:line="240" w:lineRule="auto"/>
              <w:ind w:left="57"/>
              <w:rPr>
                <w:rFonts w:ascii="Times New Roman" w:hAnsi="Times New Roman"/>
              </w:rPr>
            </w:pPr>
            <w:r w:rsidRPr="00D47A88">
              <w:rPr>
                <w:rFonts w:ascii="Times New Roman" w:hAnsi="Times New Roman"/>
              </w:rPr>
              <w:t>нет</w:t>
            </w:r>
          </w:p>
        </w:tc>
        <w:tc>
          <w:tcPr>
            <w:tcW w:w="2977" w:type="dxa"/>
            <w:tcBorders>
              <w:top w:val="nil"/>
              <w:left w:val="nil"/>
              <w:bottom w:val="nil"/>
              <w:right w:val="single" w:sz="4" w:space="0" w:color="auto"/>
            </w:tcBorders>
            <w:vAlign w:val="bottom"/>
          </w:tcPr>
          <w:p w:rsidR="00D47A88" w:rsidRPr="00D47A88" w:rsidRDefault="00D47A88" w:rsidP="00D47A88">
            <w:pPr>
              <w:spacing w:after="0" w:line="240" w:lineRule="auto"/>
              <w:ind w:left="57"/>
              <w:rPr>
                <w:rFonts w:ascii="Times New Roman" w:hAnsi="Times New Roman"/>
              </w:rPr>
            </w:pPr>
          </w:p>
        </w:tc>
      </w:tr>
      <w:tr w:rsidR="00D47A88" w:rsidRPr="00D47A88" w:rsidTr="0082769F">
        <w:tc>
          <w:tcPr>
            <w:tcW w:w="4253" w:type="dxa"/>
            <w:tcBorders>
              <w:top w:val="nil"/>
              <w:left w:val="single" w:sz="4" w:space="0" w:color="auto"/>
              <w:bottom w:val="single" w:sz="4" w:space="0" w:color="auto"/>
              <w:right w:val="single" w:sz="4" w:space="0" w:color="auto"/>
            </w:tcBorders>
            <w:vAlign w:val="bottom"/>
          </w:tcPr>
          <w:p w:rsidR="00D47A88" w:rsidRPr="00D47A88" w:rsidRDefault="00D47A88" w:rsidP="00D47A88">
            <w:pPr>
              <w:spacing w:after="0" w:line="240" w:lineRule="auto"/>
              <w:ind w:left="993"/>
              <w:rPr>
                <w:rFonts w:ascii="Times New Roman" w:hAnsi="Times New Roman"/>
              </w:rPr>
            </w:pPr>
            <w:r w:rsidRPr="00D47A88">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D47A88" w:rsidRPr="00D47A88" w:rsidRDefault="00D47A88" w:rsidP="00D47A88">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D47A88" w:rsidRPr="00D47A88" w:rsidRDefault="00D47A88" w:rsidP="00D47A88">
            <w:pPr>
              <w:spacing w:after="0" w:line="240" w:lineRule="auto"/>
              <w:ind w:left="57"/>
              <w:rPr>
                <w:rFonts w:ascii="Times New Roman" w:hAnsi="Times New Roman"/>
              </w:rPr>
            </w:pPr>
          </w:p>
        </w:tc>
      </w:tr>
      <w:tr w:rsidR="00D47A88" w:rsidRPr="00D47A88" w:rsidTr="0082769F">
        <w:trPr>
          <w:cantSplit/>
        </w:trPr>
        <w:tc>
          <w:tcPr>
            <w:tcW w:w="4253" w:type="dxa"/>
            <w:tcBorders>
              <w:top w:val="single" w:sz="4" w:space="0" w:color="auto"/>
              <w:left w:val="single" w:sz="4" w:space="0" w:color="auto"/>
              <w:bottom w:val="nil"/>
              <w:right w:val="single" w:sz="4" w:space="0" w:color="auto"/>
            </w:tcBorders>
            <w:vAlign w:val="bottom"/>
          </w:tcPr>
          <w:p w:rsidR="00D47A88" w:rsidRPr="00D47A88" w:rsidRDefault="00D47A88" w:rsidP="00D47A88">
            <w:pPr>
              <w:spacing w:after="0" w:line="240" w:lineRule="auto"/>
              <w:ind w:left="57"/>
              <w:rPr>
                <w:rFonts w:ascii="Times New Roman" w:hAnsi="Times New Roman"/>
              </w:rPr>
            </w:pPr>
            <w:r w:rsidRPr="00D47A88">
              <w:rPr>
                <w:rFonts w:ascii="Times New Roman" w:hAnsi="Times New Roman"/>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D47A88" w:rsidRPr="00D47A88" w:rsidRDefault="00D47A88" w:rsidP="00D47A88">
            <w:pPr>
              <w:spacing w:after="0" w:line="240" w:lineRule="auto"/>
              <w:ind w:left="57"/>
              <w:rPr>
                <w:rFonts w:ascii="Times New Roman" w:hAnsi="Times New Roman"/>
              </w:rPr>
            </w:pPr>
            <w:r w:rsidRPr="00D47A88">
              <w:rPr>
                <w:rFonts w:ascii="Times New Roman" w:hAnsi="Times New Roman"/>
              </w:rPr>
              <w:t>Есть (открытая проводка)</w:t>
            </w:r>
          </w:p>
        </w:tc>
        <w:tc>
          <w:tcPr>
            <w:tcW w:w="2977" w:type="dxa"/>
            <w:vMerge w:val="restart"/>
            <w:tcBorders>
              <w:top w:val="single" w:sz="4" w:space="0" w:color="auto"/>
              <w:left w:val="nil"/>
              <w:bottom w:val="nil"/>
              <w:right w:val="single" w:sz="4" w:space="0" w:color="auto"/>
            </w:tcBorders>
            <w:vAlign w:val="bottom"/>
          </w:tcPr>
          <w:p w:rsidR="00D47A88" w:rsidRPr="00D47A88" w:rsidRDefault="00D47A88" w:rsidP="00D47A88">
            <w:pPr>
              <w:spacing w:after="0" w:line="240" w:lineRule="auto"/>
              <w:ind w:left="57"/>
              <w:rPr>
                <w:rFonts w:ascii="Times New Roman" w:hAnsi="Times New Roman"/>
              </w:rPr>
            </w:pPr>
          </w:p>
        </w:tc>
      </w:tr>
      <w:tr w:rsidR="00D47A88" w:rsidRPr="00D47A88" w:rsidTr="0082769F">
        <w:trPr>
          <w:cantSplit/>
        </w:trPr>
        <w:tc>
          <w:tcPr>
            <w:tcW w:w="4253" w:type="dxa"/>
            <w:tcBorders>
              <w:top w:val="nil"/>
              <w:left w:val="single" w:sz="4" w:space="0" w:color="auto"/>
              <w:bottom w:val="nil"/>
              <w:right w:val="single" w:sz="4" w:space="0" w:color="auto"/>
            </w:tcBorders>
            <w:vAlign w:val="bottom"/>
          </w:tcPr>
          <w:p w:rsidR="00D47A88" w:rsidRPr="00D47A88" w:rsidRDefault="00D47A88" w:rsidP="00D47A88">
            <w:pPr>
              <w:spacing w:after="0" w:line="240" w:lineRule="auto"/>
              <w:ind w:left="993"/>
              <w:rPr>
                <w:rFonts w:ascii="Times New Roman" w:hAnsi="Times New Roman"/>
              </w:rPr>
            </w:pPr>
            <w:r w:rsidRPr="00D47A88">
              <w:rPr>
                <w:rFonts w:ascii="Times New Roman" w:hAnsi="Times New Roman"/>
              </w:rPr>
              <w:t>электроснабжение</w:t>
            </w:r>
          </w:p>
        </w:tc>
        <w:tc>
          <w:tcPr>
            <w:tcW w:w="2977" w:type="dxa"/>
            <w:vMerge/>
            <w:tcBorders>
              <w:top w:val="single" w:sz="4" w:space="0" w:color="auto"/>
              <w:left w:val="nil"/>
              <w:bottom w:val="nil"/>
              <w:right w:val="single" w:sz="4" w:space="0" w:color="auto"/>
            </w:tcBorders>
            <w:vAlign w:val="center"/>
          </w:tcPr>
          <w:p w:rsidR="00D47A88" w:rsidRPr="00D47A88" w:rsidRDefault="00D47A88" w:rsidP="00D47A88">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D47A88" w:rsidRPr="00D47A88" w:rsidRDefault="00D47A88" w:rsidP="00D47A88">
            <w:pPr>
              <w:spacing w:after="0" w:line="240" w:lineRule="auto"/>
              <w:rPr>
                <w:rFonts w:ascii="Times New Roman" w:hAnsi="Times New Roman"/>
              </w:rPr>
            </w:pPr>
          </w:p>
        </w:tc>
      </w:tr>
      <w:tr w:rsidR="00D47A88" w:rsidRPr="00D47A88" w:rsidTr="0082769F">
        <w:tc>
          <w:tcPr>
            <w:tcW w:w="4253" w:type="dxa"/>
            <w:tcBorders>
              <w:top w:val="nil"/>
              <w:left w:val="single" w:sz="4" w:space="0" w:color="auto"/>
              <w:bottom w:val="nil"/>
              <w:right w:val="single" w:sz="4" w:space="0" w:color="auto"/>
            </w:tcBorders>
            <w:vAlign w:val="bottom"/>
          </w:tcPr>
          <w:p w:rsidR="00D47A88" w:rsidRPr="00D47A88" w:rsidRDefault="00D47A88" w:rsidP="00D47A88">
            <w:pPr>
              <w:spacing w:after="0" w:line="240" w:lineRule="auto"/>
              <w:ind w:left="993"/>
              <w:rPr>
                <w:rFonts w:ascii="Times New Roman" w:hAnsi="Times New Roman"/>
              </w:rPr>
            </w:pPr>
            <w:r w:rsidRPr="00D47A88">
              <w:rPr>
                <w:rFonts w:ascii="Times New Roman" w:hAnsi="Times New Roman"/>
              </w:rPr>
              <w:t>холодное водоснабжение</w:t>
            </w:r>
          </w:p>
        </w:tc>
        <w:tc>
          <w:tcPr>
            <w:tcW w:w="2977" w:type="dxa"/>
            <w:tcBorders>
              <w:top w:val="nil"/>
              <w:left w:val="nil"/>
              <w:bottom w:val="nil"/>
              <w:right w:val="single" w:sz="4" w:space="0" w:color="auto"/>
            </w:tcBorders>
            <w:vAlign w:val="bottom"/>
          </w:tcPr>
          <w:p w:rsidR="00D47A88" w:rsidRPr="00D47A88" w:rsidRDefault="00D47A88" w:rsidP="00D47A88">
            <w:pPr>
              <w:spacing w:after="0" w:line="240" w:lineRule="auto"/>
              <w:ind w:left="57"/>
              <w:rPr>
                <w:rFonts w:ascii="Times New Roman" w:hAnsi="Times New Roman"/>
              </w:rPr>
            </w:pPr>
            <w:r w:rsidRPr="00D47A88">
              <w:rPr>
                <w:rFonts w:ascii="Times New Roman" w:hAnsi="Times New Roman"/>
              </w:rPr>
              <w:t>нет</w:t>
            </w:r>
          </w:p>
        </w:tc>
        <w:tc>
          <w:tcPr>
            <w:tcW w:w="2977" w:type="dxa"/>
            <w:tcBorders>
              <w:top w:val="nil"/>
              <w:left w:val="nil"/>
              <w:bottom w:val="nil"/>
              <w:right w:val="single" w:sz="4" w:space="0" w:color="auto"/>
            </w:tcBorders>
            <w:vAlign w:val="bottom"/>
          </w:tcPr>
          <w:p w:rsidR="00D47A88" w:rsidRPr="00D47A88" w:rsidRDefault="00D47A88" w:rsidP="00D47A88">
            <w:pPr>
              <w:spacing w:after="0" w:line="240" w:lineRule="auto"/>
              <w:ind w:left="57"/>
              <w:rPr>
                <w:rFonts w:ascii="Times New Roman" w:hAnsi="Times New Roman"/>
              </w:rPr>
            </w:pPr>
          </w:p>
        </w:tc>
      </w:tr>
      <w:tr w:rsidR="00D47A88" w:rsidRPr="00D47A88" w:rsidTr="0082769F">
        <w:tc>
          <w:tcPr>
            <w:tcW w:w="4253" w:type="dxa"/>
            <w:tcBorders>
              <w:top w:val="nil"/>
              <w:left w:val="single" w:sz="4" w:space="0" w:color="auto"/>
              <w:bottom w:val="nil"/>
              <w:right w:val="single" w:sz="4" w:space="0" w:color="auto"/>
            </w:tcBorders>
            <w:vAlign w:val="bottom"/>
          </w:tcPr>
          <w:p w:rsidR="00D47A88" w:rsidRPr="00D47A88" w:rsidRDefault="00D47A88" w:rsidP="00D47A88">
            <w:pPr>
              <w:spacing w:after="0" w:line="240" w:lineRule="auto"/>
              <w:ind w:left="993"/>
              <w:rPr>
                <w:rFonts w:ascii="Times New Roman" w:hAnsi="Times New Roman"/>
              </w:rPr>
            </w:pPr>
            <w:r w:rsidRPr="00D47A88">
              <w:rPr>
                <w:rFonts w:ascii="Times New Roman" w:hAnsi="Times New Roman"/>
              </w:rPr>
              <w:t>горячее водоснабжение</w:t>
            </w:r>
          </w:p>
        </w:tc>
        <w:tc>
          <w:tcPr>
            <w:tcW w:w="2977" w:type="dxa"/>
            <w:tcBorders>
              <w:top w:val="nil"/>
              <w:left w:val="nil"/>
              <w:bottom w:val="nil"/>
              <w:right w:val="single" w:sz="4" w:space="0" w:color="auto"/>
            </w:tcBorders>
            <w:vAlign w:val="bottom"/>
          </w:tcPr>
          <w:p w:rsidR="00D47A88" w:rsidRPr="00D47A88" w:rsidRDefault="00D47A88" w:rsidP="00D47A88">
            <w:pPr>
              <w:spacing w:after="0" w:line="240" w:lineRule="auto"/>
              <w:ind w:left="57"/>
              <w:rPr>
                <w:rFonts w:ascii="Times New Roman" w:hAnsi="Times New Roman"/>
              </w:rPr>
            </w:pPr>
            <w:r w:rsidRPr="00D47A88">
              <w:rPr>
                <w:rFonts w:ascii="Times New Roman" w:hAnsi="Times New Roman"/>
              </w:rPr>
              <w:t>нет</w:t>
            </w:r>
          </w:p>
        </w:tc>
        <w:tc>
          <w:tcPr>
            <w:tcW w:w="2977" w:type="dxa"/>
            <w:tcBorders>
              <w:top w:val="nil"/>
              <w:left w:val="nil"/>
              <w:bottom w:val="nil"/>
              <w:right w:val="single" w:sz="4" w:space="0" w:color="auto"/>
            </w:tcBorders>
            <w:vAlign w:val="bottom"/>
          </w:tcPr>
          <w:p w:rsidR="00D47A88" w:rsidRPr="00D47A88" w:rsidRDefault="00D47A88" w:rsidP="00D47A88">
            <w:pPr>
              <w:spacing w:after="0" w:line="240" w:lineRule="auto"/>
              <w:ind w:left="57"/>
              <w:rPr>
                <w:rFonts w:ascii="Times New Roman" w:hAnsi="Times New Roman"/>
              </w:rPr>
            </w:pPr>
          </w:p>
        </w:tc>
      </w:tr>
      <w:tr w:rsidR="00D47A88" w:rsidRPr="00D47A88" w:rsidTr="0082769F">
        <w:tc>
          <w:tcPr>
            <w:tcW w:w="4253" w:type="dxa"/>
            <w:tcBorders>
              <w:top w:val="nil"/>
              <w:left w:val="single" w:sz="4" w:space="0" w:color="auto"/>
              <w:bottom w:val="nil"/>
              <w:right w:val="single" w:sz="4" w:space="0" w:color="auto"/>
            </w:tcBorders>
            <w:vAlign w:val="bottom"/>
          </w:tcPr>
          <w:p w:rsidR="00D47A88" w:rsidRPr="00D47A88" w:rsidRDefault="00D47A88" w:rsidP="00D47A88">
            <w:pPr>
              <w:spacing w:after="0" w:line="240" w:lineRule="auto"/>
              <w:ind w:left="993"/>
              <w:rPr>
                <w:rFonts w:ascii="Times New Roman" w:hAnsi="Times New Roman"/>
              </w:rPr>
            </w:pPr>
            <w:r w:rsidRPr="00D47A88">
              <w:rPr>
                <w:rFonts w:ascii="Times New Roman" w:hAnsi="Times New Roman"/>
              </w:rPr>
              <w:lastRenderedPageBreak/>
              <w:t>водоотведение</w:t>
            </w:r>
          </w:p>
        </w:tc>
        <w:tc>
          <w:tcPr>
            <w:tcW w:w="2977" w:type="dxa"/>
            <w:tcBorders>
              <w:top w:val="nil"/>
              <w:left w:val="nil"/>
              <w:bottom w:val="nil"/>
              <w:right w:val="single" w:sz="4" w:space="0" w:color="auto"/>
            </w:tcBorders>
            <w:vAlign w:val="bottom"/>
          </w:tcPr>
          <w:p w:rsidR="00D47A88" w:rsidRPr="00D47A88" w:rsidRDefault="00D47A88" w:rsidP="00D47A88">
            <w:pPr>
              <w:spacing w:after="0" w:line="240" w:lineRule="auto"/>
              <w:ind w:left="57"/>
              <w:rPr>
                <w:rFonts w:ascii="Times New Roman" w:hAnsi="Times New Roman"/>
              </w:rPr>
            </w:pPr>
            <w:r w:rsidRPr="00D47A88">
              <w:rPr>
                <w:rFonts w:ascii="Times New Roman" w:hAnsi="Times New Roman"/>
              </w:rPr>
              <w:t>нет</w:t>
            </w:r>
          </w:p>
        </w:tc>
        <w:tc>
          <w:tcPr>
            <w:tcW w:w="2977" w:type="dxa"/>
            <w:tcBorders>
              <w:top w:val="nil"/>
              <w:left w:val="nil"/>
              <w:bottom w:val="nil"/>
              <w:right w:val="single" w:sz="4" w:space="0" w:color="auto"/>
            </w:tcBorders>
            <w:vAlign w:val="bottom"/>
          </w:tcPr>
          <w:p w:rsidR="00D47A88" w:rsidRPr="00D47A88" w:rsidRDefault="00D47A88" w:rsidP="00D47A88">
            <w:pPr>
              <w:spacing w:after="0" w:line="240" w:lineRule="auto"/>
              <w:ind w:left="57"/>
              <w:rPr>
                <w:rFonts w:ascii="Times New Roman" w:hAnsi="Times New Roman"/>
              </w:rPr>
            </w:pPr>
          </w:p>
        </w:tc>
      </w:tr>
      <w:tr w:rsidR="00D47A88" w:rsidRPr="00D47A88" w:rsidTr="0082769F">
        <w:tc>
          <w:tcPr>
            <w:tcW w:w="4253" w:type="dxa"/>
            <w:tcBorders>
              <w:top w:val="nil"/>
              <w:left w:val="single" w:sz="4" w:space="0" w:color="auto"/>
              <w:bottom w:val="nil"/>
              <w:right w:val="single" w:sz="4" w:space="0" w:color="auto"/>
            </w:tcBorders>
            <w:vAlign w:val="bottom"/>
          </w:tcPr>
          <w:p w:rsidR="00D47A88" w:rsidRPr="00D47A88" w:rsidRDefault="00D47A88" w:rsidP="00D47A88">
            <w:pPr>
              <w:spacing w:after="0" w:line="240" w:lineRule="auto"/>
              <w:ind w:left="993"/>
              <w:rPr>
                <w:rFonts w:ascii="Times New Roman" w:hAnsi="Times New Roman"/>
              </w:rPr>
            </w:pPr>
            <w:r w:rsidRPr="00D47A88">
              <w:rPr>
                <w:rFonts w:ascii="Times New Roman" w:hAnsi="Times New Roman"/>
              </w:rPr>
              <w:t>газоснабжение</w:t>
            </w:r>
          </w:p>
        </w:tc>
        <w:tc>
          <w:tcPr>
            <w:tcW w:w="2977" w:type="dxa"/>
            <w:tcBorders>
              <w:top w:val="nil"/>
              <w:left w:val="nil"/>
              <w:bottom w:val="nil"/>
              <w:right w:val="single" w:sz="4" w:space="0" w:color="auto"/>
            </w:tcBorders>
            <w:vAlign w:val="bottom"/>
          </w:tcPr>
          <w:p w:rsidR="00D47A88" w:rsidRPr="00D47A88" w:rsidRDefault="00D47A88" w:rsidP="00D47A88">
            <w:pPr>
              <w:spacing w:after="0" w:line="240" w:lineRule="auto"/>
              <w:ind w:left="57"/>
              <w:rPr>
                <w:rFonts w:ascii="Times New Roman" w:hAnsi="Times New Roman"/>
              </w:rPr>
            </w:pPr>
            <w:r w:rsidRPr="00D47A88">
              <w:rPr>
                <w:rFonts w:ascii="Times New Roman" w:hAnsi="Times New Roman"/>
              </w:rPr>
              <w:t>Есть(баллоны)</w:t>
            </w:r>
          </w:p>
        </w:tc>
        <w:tc>
          <w:tcPr>
            <w:tcW w:w="2977" w:type="dxa"/>
            <w:tcBorders>
              <w:top w:val="nil"/>
              <w:left w:val="nil"/>
              <w:bottom w:val="nil"/>
              <w:right w:val="single" w:sz="4" w:space="0" w:color="auto"/>
            </w:tcBorders>
            <w:vAlign w:val="bottom"/>
          </w:tcPr>
          <w:p w:rsidR="00D47A88" w:rsidRPr="00D47A88" w:rsidRDefault="00D47A88" w:rsidP="00D47A88">
            <w:pPr>
              <w:spacing w:after="0" w:line="240" w:lineRule="auto"/>
              <w:ind w:left="57"/>
              <w:rPr>
                <w:rFonts w:ascii="Times New Roman" w:hAnsi="Times New Roman"/>
              </w:rPr>
            </w:pPr>
          </w:p>
        </w:tc>
      </w:tr>
      <w:tr w:rsidR="00D47A88" w:rsidRPr="00D47A88" w:rsidTr="0082769F">
        <w:tc>
          <w:tcPr>
            <w:tcW w:w="4253" w:type="dxa"/>
            <w:tcBorders>
              <w:top w:val="nil"/>
              <w:left w:val="single" w:sz="4" w:space="0" w:color="auto"/>
              <w:bottom w:val="nil"/>
              <w:right w:val="single" w:sz="4" w:space="0" w:color="auto"/>
            </w:tcBorders>
            <w:vAlign w:val="bottom"/>
          </w:tcPr>
          <w:p w:rsidR="00D47A88" w:rsidRPr="00D47A88" w:rsidRDefault="00D47A88" w:rsidP="00D47A88">
            <w:pPr>
              <w:spacing w:after="0" w:line="240" w:lineRule="auto"/>
              <w:ind w:left="993"/>
              <w:rPr>
                <w:rFonts w:ascii="Times New Roman" w:hAnsi="Times New Roman"/>
              </w:rPr>
            </w:pPr>
            <w:r w:rsidRPr="00D47A88">
              <w:rPr>
                <w:rFonts w:ascii="Times New Roman" w:hAnsi="Times New Roman"/>
              </w:rPr>
              <w:t>отопление (от внешних котельных)</w:t>
            </w:r>
          </w:p>
        </w:tc>
        <w:tc>
          <w:tcPr>
            <w:tcW w:w="2977" w:type="dxa"/>
            <w:tcBorders>
              <w:top w:val="nil"/>
              <w:left w:val="nil"/>
              <w:bottom w:val="nil"/>
              <w:right w:val="single" w:sz="4" w:space="0" w:color="auto"/>
            </w:tcBorders>
            <w:vAlign w:val="bottom"/>
          </w:tcPr>
          <w:p w:rsidR="00D47A88" w:rsidRPr="00D47A88" w:rsidRDefault="00D47A88" w:rsidP="00D47A88">
            <w:pPr>
              <w:spacing w:after="0" w:line="240" w:lineRule="auto"/>
              <w:ind w:left="57"/>
              <w:rPr>
                <w:rFonts w:ascii="Times New Roman" w:hAnsi="Times New Roman"/>
              </w:rPr>
            </w:pPr>
            <w:r w:rsidRPr="00D47A88">
              <w:rPr>
                <w:rFonts w:ascii="Times New Roman" w:hAnsi="Times New Roman"/>
              </w:rPr>
              <w:t>нет</w:t>
            </w:r>
          </w:p>
        </w:tc>
        <w:tc>
          <w:tcPr>
            <w:tcW w:w="2977" w:type="dxa"/>
            <w:tcBorders>
              <w:top w:val="nil"/>
              <w:left w:val="nil"/>
              <w:bottom w:val="nil"/>
              <w:right w:val="single" w:sz="4" w:space="0" w:color="auto"/>
            </w:tcBorders>
            <w:vAlign w:val="bottom"/>
          </w:tcPr>
          <w:p w:rsidR="00D47A88" w:rsidRPr="00D47A88" w:rsidRDefault="00D47A88" w:rsidP="00D47A88">
            <w:pPr>
              <w:spacing w:after="0" w:line="240" w:lineRule="auto"/>
              <w:ind w:left="57"/>
              <w:rPr>
                <w:rFonts w:ascii="Times New Roman" w:hAnsi="Times New Roman"/>
              </w:rPr>
            </w:pPr>
          </w:p>
        </w:tc>
      </w:tr>
      <w:tr w:rsidR="00D47A88" w:rsidRPr="00D47A88" w:rsidTr="0082769F">
        <w:tc>
          <w:tcPr>
            <w:tcW w:w="4253" w:type="dxa"/>
            <w:tcBorders>
              <w:top w:val="nil"/>
              <w:left w:val="single" w:sz="4" w:space="0" w:color="auto"/>
              <w:bottom w:val="nil"/>
              <w:right w:val="single" w:sz="4" w:space="0" w:color="auto"/>
            </w:tcBorders>
            <w:vAlign w:val="bottom"/>
          </w:tcPr>
          <w:p w:rsidR="00D47A88" w:rsidRPr="00D47A88" w:rsidRDefault="00D47A88" w:rsidP="00D47A88">
            <w:pPr>
              <w:spacing w:after="0" w:line="240" w:lineRule="auto"/>
              <w:ind w:left="993"/>
              <w:rPr>
                <w:rFonts w:ascii="Times New Roman" w:hAnsi="Times New Roman"/>
              </w:rPr>
            </w:pPr>
            <w:r w:rsidRPr="00D47A88">
              <w:rPr>
                <w:rFonts w:ascii="Times New Roman" w:hAnsi="Times New Roman"/>
              </w:rPr>
              <w:t>отопление (от домовой котельной) печи</w:t>
            </w:r>
          </w:p>
        </w:tc>
        <w:tc>
          <w:tcPr>
            <w:tcW w:w="2977" w:type="dxa"/>
            <w:tcBorders>
              <w:top w:val="nil"/>
              <w:left w:val="nil"/>
              <w:bottom w:val="nil"/>
              <w:right w:val="single" w:sz="4" w:space="0" w:color="auto"/>
            </w:tcBorders>
            <w:vAlign w:val="bottom"/>
          </w:tcPr>
          <w:p w:rsidR="00D47A88" w:rsidRPr="00D47A88" w:rsidRDefault="00D47A88" w:rsidP="00D47A88">
            <w:pPr>
              <w:spacing w:after="0" w:line="240" w:lineRule="auto"/>
              <w:ind w:left="57"/>
              <w:rPr>
                <w:rFonts w:ascii="Times New Roman" w:hAnsi="Times New Roman"/>
              </w:rPr>
            </w:pPr>
            <w:r w:rsidRPr="00D47A88">
              <w:rPr>
                <w:rFonts w:ascii="Times New Roman" w:hAnsi="Times New Roman"/>
              </w:rPr>
              <w:t>Есть</w:t>
            </w:r>
          </w:p>
        </w:tc>
        <w:tc>
          <w:tcPr>
            <w:tcW w:w="2977" w:type="dxa"/>
            <w:tcBorders>
              <w:top w:val="nil"/>
              <w:left w:val="nil"/>
              <w:bottom w:val="nil"/>
              <w:right w:val="single" w:sz="4" w:space="0" w:color="auto"/>
            </w:tcBorders>
            <w:vAlign w:val="bottom"/>
          </w:tcPr>
          <w:p w:rsidR="00D47A88" w:rsidRPr="00D47A88" w:rsidRDefault="00D47A88" w:rsidP="00D47A88">
            <w:pPr>
              <w:spacing w:after="0" w:line="240" w:lineRule="auto"/>
              <w:ind w:left="57"/>
              <w:rPr>
                <w:rFonts w:ascii="Times New Roman" w:hAnsi="Times New Roman"/>
              </w:rPr>
            </w:pPr>
          </w:p>
        </w:tc>
      </w:tr>
      <w:tr w:rsidR="00D47A88" w:rsidRPr="00D47A88" w:rsidTr="0082769F">
        <w:tc>
          <w:tcPr>
            <w:tcW w:w="4253" w:type="dxa"/>
            <w:tcBorders>
              <w:top w:val="nil"/>
              <w:left w:val="single" w:sz="4" w:space="0" w:color="auto"/>
              <w:bottom w:val="nil"/>
              <w:right w:val="single" w:sz="4" w:space="0" w:color="auto"/>
            </w:tcBorders>
            <w:vAlign w:val="bottom"/>
          </w:tcPr>
          <w:p w:rsidR="00D47A88" w:rsidRPr="00D47A88" w:rsidRDefault="00D47A88" w:rsidP="00D47A88">
            <w:pPr>
              <w:spacing w:after="0" w:line="240" w:lineRule="auto"/>
              <w:ind w:left="993"/>
              <w:rPr>
                <w:rFonts w:ascii="Times New Roman" w:hAnsi="Times New Roman"/>
              </w:rPr>
            </w:pPr>
            <w:r w:rsidRPr="00D47A88">
              <w:rPr>
                <w:rFonts w:ascii="Times New Roman" w:hAnsi="Times New Roman"/>
              </w:rPr>
              <w:t>калориферы</w:t>
            </w:r>
          </w:p>
        </w:tc>
        <w:tc>
          <w:tcPr>
            <w:tcW w:w="2977" w:type="dxa"/>
            <w:tcBorders>
              <w:top w:val="nil"/>
              <w:left w:val="nil"/>
              <w:bottom w:val="nil"/>
              <w:right w:val="single" w:sz="4" w:space="0" w:color="auto"/>
            </w:tcBorders>
            <w:vAlign w:val="bottom"/>
          </w:tcPr>
          <w:p w:rsidR="00D47A88" w:rsidRPr="00D47A88" w:rsidRDefault="00D47A88" w:rsidP="00D47A88">
            <w:pPr>
              <w:spacing w:after="0" w:line="240" w:lineRule="auto"/>
              <w:ind w:left="57"/>
              <w:rPr>
                <w:rFonts w:ascii="Times New Roman" w:hAnsi="Times New Roman"/>
              </w:rPr>
            </w:pPr>
            <w:r w:rsidRPr="00D47A88">
              <w:rPr>
                <w:rFonts w:ascii="Times New Roman" w:hAnsi="Times New Roman"/>
              </w:rPr>
              <w:t>нет</w:t>
            </w:r>
          </w:p>
        </w:tc>
        <w:tc>
          <w:tcPr>
            <w:tcW w:w="2977" w:type="dxa"/>
            <w:tcBorders>
              <w:top w:val="nil"/>
              <w:left w:val="nil"/>
              <w:bottom w:val="nil"/>
              <w:right w:val="single" w:sz="4" w:space="0" w:color="auto"/>
            </w:tcBorders>
            <w:vAlign w:val="bottom"/>
          </w:tcPr>
          <w:p w:rsidR="00D47A88" w:rsidRPr="00D47A88" w:rsidRDefault="00D47A88" w:rsidP="00D47A88">
            <w:pPr>
              <w:spacing w:after="0" w:line="240" w:lineRule="auto"/>
              <w:ind w:left="57"/>
              <w:rPr>
                <w:rFonts w:ascii="Times New Roman" w:hAnsi="Times New Roman"/>
              </w:rPr>
            </w:pPr>
          </w:p>
        </w:tc>
      </w:tr>
      <w:tr w:rsidR="00D47A88" w:rsidRPr="00D47A88" w:rsidTr="0082769F">
        <w:tc>
          <w:tcPr>
            <w:tcW w:w="4253" w:type="dxa"/>
            <w:tcBorders>
              <w:top w:val="nil"/>
              <w:left w:val="single" w:sz="4" w:space="0" w:color="auto"/>
              <w:bottom w:val="nil"/>
              <w:right w:val="single" w:sz="4" w:space="0" w:color="auto"/>
            </w:tcBorders>
            <w:vAlign w:val="bottom"/>
          </w:tcPr>
          <w:p w:rsidR="00D47A88" w:rsidRPr="00D47A88" w:rsidRDefault="00D47A88" w:rsidP="00D47A88">
            <w:pPr>
              <w:spacing w:after="0" w:line="240" w:lineRule="auto"/>
              <w:ind w:left="993"/>
              <w:rPr>
                <w:rFonts w:ascii="Times New Roman" w:hAnsi="Times New Roman"/>
              </w:rPr>
            </w:pPr>
            <w:r w:rsidRPr="00D47A88">
              <w:rPr>
                <w:rFonts w:ascii="Times New Roman" w:hAnsi="Times New Roman"/>
              </w:rPr>
              <w:t>АГВ</w:t>
            </w:r>
          </w:p>
        </w:tc>
        <w:tc>
          <w:tcPr>
            <w:tcW w:w="2977" w:type="dxa"/>
            <w:tcBorders>
              <w:top w:val="nil"/>
              <w:left w:val="nil"/>
              <w:bottom w:val="nil"/>
              <w:right w:val="single" w:sz="4" w:space="0" w:color="auto"/>
            </w:tcBorders>
            <w:vAlign w:val="bottom"/>
          </w:tcPr>
          <w:p w:rsidR="00D47A88" w:rsidRPr="00D47A88" w:rsidRDefault="00D47A88" w:rsidP="00D47A88">
            <w:pPr>
              <w:spacing w:after="0" w:line="240" w:lineRule="auto"/>
              <w:ind w:left="57"/>
              <w:rPr>
                <w:rFonts w:ascii="Times New Roman" w:hAnsi="Times New Roman"/>
              </w:rPr>
            </w:pPr>
            <w:r w:rsidRPr="00D47A88">
              <w:rPr>
                <w:rFonts w:ascii="Times New Roman" w:hAnsi="Times New Roman"/>
              </w:rPr>
              <w:t>нет</w:t>
            </w:r>
          </w:p>
        </w:tc>
        <w:tc>
          <w:tcPr>
            <w:tcW w:w="2977" w:type="dxa"/>
            <w:tcBorders>
              <w:top w:val="nil"/>
              <w:left w:val="nil"/>
              <w:bottom w:val="nil"/>
              <w:right w:val="single" w:sz="4" w:space="0" w:color="auto"/>
            </w:tcBorders>
            <w:vAlign w:val="bottom"/>
          </w:tcPr>
          <w:p w:rsidR="00D47A88" w:rsidRPr="00D47A88" w:rsidRDefault="00D47A88" w:rsidP="00D47A88">
            <w:pPr>
              <w:spacing w:after="0" w:line="240" w:lineRule="auto"/>
              <w:ind w:left="57"/>
              <w:rPr>
                <w:rFonts w:ascii="Times New Roman" w:hAnsi="Times New Roman"/>
              </w:rPr>
            </w:pPr>
          </w:p>
        </w:tc>
      </w:tr>
      <w:tr w:rsidR="00D47A88" w:rsidRPr="00D47A88" w:rsidTr="0082769F">
        <w:tc>
          <w:tcPr>
            <w:tcW w:w="4253" w:type="dxa"/>
            <w:tcBorders>
              <w:top w:val="nil"/>
              <w:left w:val="single" w:sz="4" w:space="0" w:color="auto"/>
              <w:bottom w:val="single" w:sz="4" w:space="0" w:color="auto"/>
              <w:right w:val="single" w:sz="4" w:space="0" w:color="auto"/>
            </w:tcBorders>
            <w:vAlign w:val="bottom"/>
          </w:tcPr>
          <w:p w:rsidR="00D47A88" w:rsidRPr="00D47A88" w:rsidRDefault="00D47A88" w:rsidP="00D47A88">
            <w:pPr>
              <w:spacing w:after="0" w:line="240" w:lineRule="auto"/>
              <w:ind w:left="993"/>
              <w:rPr>
                <w:rFonts w:ascii="Times New Roman" w:hAnsi="Times New Roman"/>
              </w:rPr>
            </w:pPr>
            <w:r w:rsidRPr="00D47A88">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D47A88" w:rsidRPr="00D47A88" w:rsidRDefault="00D47A88" w:rsidP="00D47A88">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D47A88" w:rsidRPr="00D47A88" w:rsidRDefault="00D47A88" w:rsidP="00D47A88">
            <w:pPr>
              <w:spacing w:after="0" w:line="240" w:lineRule="auto"/>
              <w:ind w:left="57"/>
              <w:rPr>
                <w:rFonts w:ascii="Times New Roman" w:hAnsi="Times New Roman"/>
              </w:rPr>
            </w:pPr>
          </w:p>
        </w:tc>
      </w:tr>
      <w:tr w:rsidR="00D47A88" w:rsidRPr="00D47A88" w:rsidTr="0082769F">
        <w:tc>
          <w:tcPr>
            <w:tcW w:w="4253" w:type="dxa"/>
            <w:tcBorders>
              <w:top w:val="single" w:sz="4" w:space="0" w:color="auto"/>
              <w:left w:val="single" w:sz="4" w:space="0" w:color="auto"/>
              <w:bottom w:val="single" w:sz="4" w:space="0" w:color="auto"/>
              <w:right w:val="single" w:sz="4" w:space="0" w:color="auto"/>
            </w:tcBorders>
            <w:vAlign w:val="bottom"/>
          </w:tcPr>
          <w:p w:rsidR="00D47A88" w:rsidRPr="00D47A88" w:rsidRDefault="00D47A88" w:rsidP="00D47A88">
            <w:pPr>
              <w:spacing w:after="0" w:line="240" w:lineRule="auto"/>
              <w:ind w:left="57"/>
              <w:rPr>
                <w:rFonts w:ascii="Times New Roman" w:hAnsi="Times New Roman"/>
              </w:rPr>
            </w:pPr>
            <w:r w:rsidRPr="00D47A88">
              <w:rPr>
                <w:rFonts w:ascii="Times New Roman" w:hAnsi="Times New Roman"/>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D47A88" w:rsidRPr="00D47A88" w:rsidRDefault="00D47A88" w:rsidP="00D47A88">
            <w:pPr>
              <w:spacing w:after="0" w:line="240" w:lineRule="auto"/>
              <w:ind w:left="57"/>
              <w:rPr>
                <w:rFonts w:ascii="Times New Roman" w:hAnsi="Times New Roman"/>
              </w:rPr>
            </w:pPr>
            <w:r w:rsidRPr="00D47A88">
              <w:rPr>
                <w:rFonts w:ascii="Times New Roman" w:hAnsi="Times New Roman"/>
              </w:rPr>
              <w:t>Есть(дощатые)</w:t>
            </w:r>
          </w:p>
        </w:tc>
        <w:tc>
          <w:tcPr>
            <w:tcW w:w="2977" w:type="dxa"/>
            <w:tcBorders>
              <w:top w:val="single" w:sz="4" w:space="0" w:color="auto"/>
              <w:left w:val="single" w:sz="4" w:space="0" w:color="auto"/>
              <w:bottom w:val="single" w:sz="4" w:space="0" w:color="auto"/>
              <w:right w:val="single" w:sz="4" w:space="0" w:color="auto"/>
            </w:tcBorders>
            <w:vAlign w:val="bottom"/>
          </w:tcPr>
          <w:p w:rsidR="00D47A88" w:rsidRPr="00D47A88" w:rsidRDefault="00D47A88" w:rsidP="00D47A88">
            <w:pPr>
              <w:spacing w:after="0" w:line="240" w:lineRule="auto"/>
              <w:ind w:left="57"/>
              <w:rPr>
                <w:rFonts w:ascii="Times New Roman" w:hAnsi="Times New Roman"/>
              </w:rPr>
            </w:pPr>
          </w:p>
        </w:tc>
      </w:tr>
    </w:tbl>
    <w:p w:rsidR="00D47A88" w:rsidRPr="00D47A88" w:rsidRDefault="00D47A88" w:rsidP="00D47A88">
      <w:pPr>
        <w:spacing w:after="0" w:line="240" w:lineRule="auto"/>
        <w:jc w:val="center"/>
        <w:rPr>
          <w:rFonts w:ascii="Times New Roman" w:hAnsi="Times New Roman"/>
        </w:rPr>
      </w:pPr>
    </w:p>
    <w:p w:rsidR="00D305A8" w:rsidRPr="00D305A8" w:rsidRDefault="00D305A8" w:rsidP="00D305A8">
      <w:pPr>
        <w:spacing w:after="0" w:line="240" w:lineRule="auto"/>
        <w:jc w:val="center"/>
        <w:rPr>
          <w:rFonts w:ascii="Times New Roman" w:hAnsi="Times New Roman"/>
          <w:b/>
          <w:bCs/>
        </w:rPr>
      </w:pPr>
      <w:r w:rsidRPr="00D305A8">
        <w:rPr>
          <w:rFonts w:ascii="Times New Roman" w:hAnsi="Times New Roman"/>
          <w:b/>
          <w:bCs/>
        </w:rPr>
        <w:t xml:space="preserve">АКТ № </w:t>
      </w:r>
      <w:r>
        <w:rPr>
          <w:rFonts w:ascii="Times New Roman" w:hAnsi="Times New Roman"/>
          <w:b/>
          <w:bCs/>
        </w:rPr>
        <w:t>25</w:t>
      </w:r>
    </w:p>
    <w:p w:rsidR="00D305A8" w:rsidRDefault="00D305A8" w:rsidP="00D305A8">
      <w:pPr>
        <w:spacing w:after="0" w:line="240" w:lineRule="auto"/>
        <w:jc w:val="center"/>
        <w:rPr>
          <w:rFonts w:ascii="Times New Roman" w:hAnsi="Times New Roman"/>
          <w:b/>
          <w:bCs/>
        </w:rPr>
      </w:pPr>
      <w:r w:rsidRPr="00D305A8">
        <w:rPr>
          <w:rFonts w:ascii="Times New Roman" w:hAnsi="Times New Roman"/>
          <w:b/>
          <w:bCs/>
        </w:rPr>
        <w:t>о состоянии общего имущества собственников помещений</w:t>
      </w:r>
      <w:r w:rsidRPr="00D305A8">
        <w:rPr>
          <w:rFonts w:ascii="Times New Roman" w:hAnsi="Times New Roman"/>
          <w:b/>
          <w:bCs/>
        </w:rPr>
        <w:br/>
        <w:t>в многоквартирном доме, являющегося объектом конкурса</w:t>
      </w:r>
    </w:p>
    <w:p w:rsidR="00D305A8" w:rsidRPr="00D305A8" w:rsidRDefault="00D305A8" w:rsidP="00D305A8">
      <w:pPr>
        <w:spacing w:after="0" w:line="240" w:lineRule="auto"/>
        <w:jc w:val="center"/>
        <w:rPr>
          <w:rFonts w:ascii="Times New Roman" w:hAnsi="Times New Roman"/>
          <w:b/>
          <w:bCs/>
        </w:rPr>
      </w:pPr>
    </w:p>
    <w:p w:rsidR="00D305A8" w:rsidRPr="00D305A8" w:rsidRDefault="00D305A8" w:rsidP="00D305A8">
      <w:pPr>
        <w:spacing w:after="0" w:line="240" w:lineRule="auto"/>
        <w:jc w:val="center"/>
        <w:rPr>
          <w:rFonts w:ascii="Times New Roman" w:hAnsi="Times New Roman"/>
          <w:b/>
        </w:rPr>
      </w:pPr>
      <w:r w:rsidRPr="00D305A8">
        <w:rPr>
          <w:rFonts w:ascii="Times New Roman" w:hAnsi="Times New Roman"/>
          <w:b/>
          <w:lang w:val="en-US"/>
        </w:rPr>
        <w:t>I</w:t>
      </w:r>
      <w:r w:rsidRPr="00D305A8">
        <w:rPr>
          <w:rFonts w:ascii="Times New Roman" w:hAnsi="Times New Roman"/>
          <w:b/>
        </w:rPr>
        <w:t>. Общие сведения о многоквартирном доме</w:t>
      </w:r>
    </w:p>
    <w:p w:rsidR="00D305A8" w:rsidRDefault="00D305A8" w:rsidP="00D305A8">
      <w:pPr>
        <w:spacing w:after="0" w:line="240" w:lineRule="auto"/>
        <w:ind w:firstLine="567"/>
        <w:rPr>
          <w:rFonts w:ascii="Times New Roman" w:hAnsi="Times New Roman"/>
          <w:b/>
        </w:rPr>
      </w:pPr>
      <w:r w:rsidRPr="00D305A8">
        <w:rPr>
          <w:rFonts w:ascii="Times New Roman" w:hAnsi="Times New Roman"/>
        </w:rPr>
        <w:t xml:space="preserve">1. Адрес многоквартирного дома  </w:t>
      </w:r>
      <w:r w:rsidRPr="00D305A8">
        <w:rPr>
          <w:rFonts w:ascii="Times New Roman" w:hAnsi="Times New Roman"/>
          <w:b/>
        </w:rPr>
        <w:t>Республика Карел</w:t>
      </w:r>
      <w:r>
        <w:rPr>
          <w:rFonts w:ascii="Times New Roman" w:hAnsi="Times New Roman"/>
          <w:b/>
        </w:rPr>
        <w:t>ия, Беломорский район, п.Пушной</w:t>
      </w:r>
      <w:r w:rsidRPr="00D305A8">
        <w:rPr>
          <w:rFonts w:ascii="Times New Roman" w:hAnsi="Times New Roman"/>
          <w:b/>
        </w:rPr>
        <w:t>,</w:t>
      </w:r>
    </w:p>
    <w:p w:rsidR="00D305A8" w:rsidRPr="00D305A8" w:rsidRDefault="00D305A8" w:rsidP="00D305A8">
      <w:pPr>
        <w:spacing w:after="0" w:line="240" w:lineRule="auto"/>
        <w:ind w:firstLine="567"/>
        <w:rPr>
          <w:rFonts w:ascii="Times New Roman" w:hAnsi="Times New Roman"/>
          <w:b/>
        </w:rPr>
      </w:pPr>
      <w:r w:rsidRPr="00D305A8">
        <w:rPr>
          <w:rFonts w:ascii="Times New Roman" w:hAnsi="Times New Roman"/>
          <w:b/>
        </w:rPr>
        <w:t xml:space="preserve"> ул. Клубная, д. 1</w:t>
      </w:r>
    </w:p>
    <w:p w:rsidR="00D305A8" w:rsidRPr="00D305A8" w:rsidRDefault="00D305A8" w:rsidP="00D305A8">
      <w:pPr>
        <w:spacing w:after="0" w:line="240" w:lineRule="auto"/>
        <w:ind w:firstLine="567"/>
        <w:rPr>
          <w:rFonts w:ascii="Times New Roman" w:hAnsi="Times New Roman"/>
        </w:rPr>
      </w:pPr>
      <w:r w:rsidRPr="00D305A8">
        <w:rPr>
          <w:rFonts w:ascii="Times New Roman" w:hAnsi="Times New Roman"/>
        </w:rPr>
        <w:t xml:space="preserve">2. Кадастровый номер многоквартирного дома (при его наличии)  </w:t>
      </w:r>
      <w:r w:rsidRPr="00D305A8">
        <w:rPr>
          <w:rFonts w:ascii="Times New Roman" w:hAnsi="Times New Roman"/>
          <w:b/>
        </w:rPr>
        <w:t>нет</w:t>
      </w:r>
    </w:p>
    <w:p w:rsidR="00D305A8" w:rsidRPr="00D305A8" w:rsidRDefault="00D305A8" w:rsidP="00D305A8">
      <w:pPr>
        <w:spacing w:after="0" w:line="240" w:lineRule="auto"/>
        <w:ind w:firstLine="567"/>
        <w:rPr>
          <w:rFonts w:ascii="Times New Roman" w:hAnsi="Times New Roman"/>
        </w:rPr>
      </w:pPr>
      <w:r w:rsidRPr="00D305A8">
        <w:rPr>
          <w:rFonts w:ascii="Times New Roman" w:hAnsi="Times New Roman"/>
        </w:rPr>
        <w:t xml:space="preserve">3. Серия, тип постройки     </w:t>
      </w:r>
      <w:r w:rsidRPr="00D305A8">
        <w:rPr>
          <w:rFonts w:ascii="Times New Roman" w:hAnsi="Times New Roman"/>
          <w:b/>
        </w:rPr>
        <w:t>жилой дом</w:t>
      </w:r>
    </w:p>
    <w:p w:rsidR="00D305A8" w:rsidRPr="00D305A8" w:rsidRDefault="00D305A8" w:rsidP="00D305A8">
      <w:pPr>
        <w:spacing w:after="0" w:line="240" w:lineRule="auto"/>
        <w:ind w:firstLine="567"/>
        <w:rPr>
          <w:rFonts w:ascii="Times New Roman" w:hAnsi="Times New Roman"/>
          <w:b/>
        </w:rPr>
      </w:pPr>
      <w:r w:rsidRPr="00D305A8">
        <w:rPr>
          <w:rFonts w:ascii="Times New Roman" w:hAnsi="Times New Roman"/>
        </w:rPr>
        <w:t xml:space="preserve">4. Год постройки  </w:t>
      </w:r>
      <w:r w:rsidRPr="00D305A8">
        <w:rPr>
          <w:rFonts w:ascii="Times New Roman" w:hAnsi="Times New Roman"/>
          <w:b/>
        </w:rPr>
        <w:t>1959</w:t>
      </w:r>
    </w:p>
    <w:p w:rsidR="00D305A8" w:rsidRPr="00D305A8" w:rsidRDefault="00D305A8" w:rsidP="00D305A8">
      <w:pPr>
        <w:spacing w:after="0" w:line="240" w:lineRule="auto"/>
        <w:ind w:firstLine="567"/>
        <w:rPr>
          <w:rFonts w:ascii="Times New Roman" w:hAnsi="Times New Roman"/>
        </w:rPr>
      </w:pPr>
      <w:r w:rsidRPr="00D305A8">
        <w:rPr>
          <w:rFonts w:ascii="Times New Roman" w:hAnsi="Times New Roman"/>
        </w:rPr>
        <w:t xml:space="preserve">5. Степень износа по данным государственного технического учета  на </w:t>
      </w:r>
      <w:r w:rsidRPr="00D305A8">
        <w:rPr>
          <w:rFonts w:ascii="Times New Roman" w:hAnsi="Times New Roman"/>
          <w:b/>
        </w:rPr>
        <w:t>1991год- 41 %</w:t>
      </w:r>
    </w:p>
    <w:p w:rsidR="00D305A8" w:rsidRPr="00D305A8" w:rsidRDefault="00D305A8" w:rsidP="00D305A8">
      <w:pPr>
        <w:spacing w:after="0" w:line="240" w:lineRule="auto"/>
        <w:ind w:firstLine="567"/>
        <w:rPr>
          <w:rFonts w:ascii="Times New Roman" w:hAnsi="Times New Roman"/>
        </w:rPr>
      </w:pPr>
      <w:r w:rsidRPr="00D305A8">
        <w:rPr>
          <w:rFonts w:ascii="Times New Roman" w:hAnsi="Times New Roman"/>
        </w:rPr>
        <w:t>6. Степень фактического износа -</w:t>
      </w:r>
      <w:r w:rsidRPr="00D305A8">
        <w:rPr>
          <w:rFonts w:ascii="Times New Roman" w:hAnsi="Times New Roman"/>
          <w:b/>
        </w:rPr>
        <w:t>нет</w:t>
      </w:r>
    </w:p>
    <w:p w:rsidR="00D305A8" w:rsidRPr="00D305A8" w:rsidRDefault="00D305A8" w:rsidP="00D305A8">
      <w:pPr>
        <w:spacing w:after="0" w:line="240" w:lineRule="auto"/>
        <w:rPr>
          <w:rFonts w:ascii="Times New Roman" w:hAnsi="Times New Roman"/>
        </w:rPr>
      </w:pPr>
      <w:r w:rsidRPr="00D305A8">
        <w:rPr>
          <w:rFonts w:ascii="Times New Roman" w:hAnsi="Times New Roman"/>
        </w:rPr>
        <w:t xml:space="preserve">           7. Год последнего капитального ремонта –</w:t>
      </w:r>
      <w:r w:rsidRPr="00D305A8">
        <w:rPr>
          <w:rFonts w:ascii="Times New Roman" w:hAnsi="Times New Roman"/>
          <w:b/>
        </w:rPr>
        <w:t xml:space="preserve"> нет</w:t>
      </w:r>
    </w:p>
    <w:p w:rsidR="00D305A8" w:rsidRPr="00D305A8" w:rsidRDefault="00D305A8" w:rsidP="00D305A8">
      <w:pPr>
        <w:spacing w:after="0" w:line="240" w:lineRule="auto"/>
        <w:ind w:firstLine="567"/>
        <w:jc w:val="both"/>
        <w:rPr>
          <w:rFonts w:ascii="Times New Roman" w:hAnsi="Times New Roman"/>
        </w:rPr>
      </w:pPr>
      <w:r w:rsidRPr="00D305A8">
        <w:rPr>
          <w:rFonts w:ascii="Times New Roman" w:hAnsi="Times New Roman"/>
        </w:rPr>
        <w:t xml:space="preserve">8. Реквизиты правового акта о признании многоквартирного дома аварийным и </w:t>
      </w:r>
    </w:p>
    <w:p w:rsidR="00D305A8" w:rsidRPr="00D305A8" w:rsidRDefault="00D305A8" w:rsidP="00D305A8">
      <w:pPr>
        <w:spacing w:after="0" w:line="240" w:lineRule="auto"/>
        <w:ind w:firstLine="567"/>
        <w:jc w:val="both"/>
        <w:rPr>
          <w:rFonts w:ascii="Times New Roman" w:hAnsi="Times New Roman"/>
          <w:b/>
        </w:rPr>
      </w:pPr>
      <w:r w:rsidRPr="00D305A8">
        <w:rPr>
          <w:rFonts w:ascii="Times New Roman" w:hAnsi="Times New Roman"/>
        </w:rPr>
        <w:t xml:space="preserve">     подлежащим сносу - нет</w:t>
      </w:r>
    </w:p>
    <w:p w:rsidR="00D305A8" w:rsidRPr="00D305A8" w:rsidRDefault="00D305A8" w:rsidP="00D305A8">
      <w:pPr>
        <w:spacing w:after="0" w:line="240" w:lineRule="auto"/>
        <w:ind w:firstLine="567"/>
        <w:rPr>
          <w:rFonts w:ascii="Times New Roman" w:hAnsi="Times New Roman"/>
        </w:rPr>
      </w:pPr>
      <w:r w:rsidRPr="00D305A8">
        <w:rPr>
          <w:rFonts w:ascii="Times New Roman" w:hAnsi="Times New Roman"/>
        </w:rPr>
        <w:t xml:space="preserve">9. Количество этажей  </w:t>
      </w:r>
      <w:r w:rsidRPr="00D305A8">
        <w:rPr>
          <w:rFonts w:ascii="Times New Roman" w:hAnsi="Times New Roman"/>
          <w:b/>
        </w:rPr>
        <w:t>1</w:t>
      </w:r>
    </w:p>
    <w:p w:rsidR="00D305A8" w:rsidRPr="00D305A8" w:rsidRDefault="00D305A8" w:rsidP="00D305A8">
      <w:pPr>
        <w:spacing w:after="0" w:line="240" w:lineRule="auto"/>
        <w:ind w:firstLine="567"/>
        <w:rPr>
          <w:rFonts w:ascii="Times New Roman" w:hAnsi="Times New Roman"/>
          <w:b/>
        </w:rPr>
      </w:pPr>
      <w:r w:rsidRPr="00D305A8">
        <w:rPr>
          <w:rFonts w:ascii="Times New Roman" w:hAnsi="Times New Roman"/>
        </w:rPr>
        <w:t xml:space="preserve">10. Наличие подвала  </w:t>
      </w:r>
      <w:r w:rsidRPr="00D305A8">
        <w:rPr>
          <w:rFonts w:ascii="Times New Roman" w:hAnsi="Times New Roman"/>
          <w:b/>
        </w:rPr>
        <w:t>нет</w:t>
      </w:r>
    </w:p>
    <w:p w:rsidR="00D305A8" w:rsidRPr="00D305A8" w:rsidRDefault="00D305A8" w:rsidP="00D305A8">
      <w:pPr>
        <w:spacing w:after="0" w:line="240" w:lineRule="auto"/>
        <w:ind w:firstLine="567"/>
        <w:rPr>
          <w:rFonts w:ascii="Times New Roman" w:hAnsi="Times New Roman"/>
        </w:rPr>
      </w:pPr>
      <w:r w:rsidRPr="00D305A8">
        <w:rPr>
          <w:rFonts w:ascii="Times New Roman" w:hAnsi="Times New Roman"/>
        </w:rPr>
        <w:t xml:space="preserve">11. Наличие цокольного этажа </w:t>
      </w:r>
      <w:r w:rsidRPr="00D305A8">
        <w:rPr>
          <w:rFonts w:ascii="Times New Roman" w:hAnsi="Times New Roman"/>
          <w:b/>
        </w:rPr>
        <w:t>НЕТ</w:t>
      </w:r>
    </w:p>
    <w:p w:rsidR="00D305A8" w:rsidRPr="00D305A8" w:rsidRDefault="00D305A8" w:rsidP="00D305A8">
      <w:pPr>
        <w:spacing w:after="0" w:line="240" w:lineRule="auto"/>
        <w:ind w:firstLine="567"/>
        <w:rPr>
          <w:rFonts w:ascii="Times New Roman" w:hAnsi="Times New Roman"/>
        </w:rPr>
      </w:pPr>
      <w:r w:rsidRPr="00D305A8">
        <w:rPr>
          <w:rFonts w:ascii="Times New Roman" w:hAnsi="Times New Roman"/>
        </w:rPr>
        <w:t xml:space="preserve">12. Наличие мансарды  </w:t>
      </w:r>
      <w:r w:rsidRPr="00D305A8">
        <w:rPr>
          <w:rFonts w:ascii="Times New Roman" w:hAnsi="Times New Roman"/>
          <w:b/>
        </w:rPr>
        <w:t>НЕТ</w:t>
      </w:r>
    </w:p>
    <w:p w:rsidR="00D305A8" w:rsidRPr="00D305A8" w:rsidRDefault="00D305A8" w:rsidP="00D305A8">
      <w:pPr>
        <w:spacing w:after="0" w:line="240" w:lineRule="auto"/>
        <w:ind w:firstLine="567"/>
        <w:rPr>
          <w:rFonts w:ascii="Times New Roman" w:hAnsi="Times New Roman"/>
          <w:b/>
        </w:rPr>
      </w:pPr>
      <w:r w:rsidRPr="00D305A8">
        <w:rPr>
          <w:rFonts w:ascii="Times New Roman" w:hAnsi="Times New Roman"/>
        </w:rPr>
        <w:t xml:space="preserve">13. Наличие мезонина  </w:t>
      </w:r>
      <w:r w:rsidRPr="00D305A8">
        <w:rPr>
          <w:rFonts w:ascii="Times New Roman" w:hAnsi="Times New Roman"/>
          <w:b/>
        </w:rPr>
        <w:t>НЕТ</w:t>
      </w:r>
    </w:p>
    <w:p w:rsidR="00D305A8" w:rsidRPr="00D305A8" w:rsidRDefault="00D305A8" w:rsidP="00D305A8">
      <w:pPr>
        <w:spacing w:after="0" w:line="240" w:lineRule="auto"/>
        <w:ind w:firstLine="567"/>
        <w:rPr>
          <w:rFonts w:ascii="Times New Roman" w:hAnsi="Times New Roman"/>
          <w:b/>
        </w:rPr>
      </w:pPr>
      <w:r w:rsidRPr="00D305A8">
        <w:rPr>
          <w:rFonts w:ascii="Times New Roman" w:hAnsi="Times New Roman"/>
        </w:rPr>
        <w:t xml:space="preserve">14. Количество квартир  </w:t>
      </w:r>
      <w:r w:rsidRPr="00D305A8">
        <w:rPr>
          <w:rFonts w:ascii="Times New Roman" w:hAnsi="Times New Roman"/>
          <w:b/>
        </w:rPr>
        <w:t>2</w:t>
      </w:r>
    </w:p>
    <w:p w:rsidR="00D305A8" w:rsidRPr="00D305A8" w:rsidRDefault="00D305A8" w:rsidP="00D305A8">
      <w:pPr>
        <w:spacing w:after="0" w:line="240" w:lineRule="auto"/>
        <w:ind w:firstLine="567"/>
        <w:jc w:val="both"/>
        <w:rPr>
          <w:rFonts w:ascii="Times New Roman" w:hAnsi="Times New Roman"/>
          <w:b/>
        </w:rPr>
      </w:pPr>
      <w:r w:rsidRPr="00D305A8">
        <w:rPr>
          <w:rFonts w:ascii="Times New Roman" w:hAnsi="Times New Roman"/>
        </w:rPr>
        <w:t>15. Количество нежилых помещений, не входящих в состав общего имущества</w:t>
      </w:r>
    </w:p>
    <w:p w:rsidR="00D305A8" w:rsidRPr="00D305A8" w:rsidRDefault="00D305A8" w:rsidP="00D305A8">
      <w:pPr>
        <w:spacing w:after="0" w:line="240" w:lineRule="auto"/>
        <w:ind w:firstLine="567"/>
        <w:jc w:val="both"/>
        <w:rPr>
          <w:rFonts w:ascii="Times New Roman" w:hAnsi="Times New Roman"/>
          <w:b/>
        </w:rPr>
      </w:pPr>
      <w:r w:rsidRPr="00D305A8">
        <w:rPr>
          <w:rFonts w:ascii="Times New Roman" w:hAnsi="Times New Roman"/>
        </w:rPr>
        <w:t xml:space="preserve">16. Реквизиты правового акта о признании всех жилых помещений в многоквартирном доме непригодными для проживания           </w:t>
      </w:r>
    </w:p>
    <w:p w:rsidR="00D305A8" w:rsidRPr="00D305A8" w:rsidRDefault="00D305A8" w:rsidP="00D305A8">
      <w:pPr>
        <w:spacing w:after="0" w:line="240" w:lineRule="auto"/>
        <w:ind w:firstLine="567"/>
        <w:jc w:val="both"/>
        <w:rPr>
          <w:rFonts w:ascii="Times New Roman" w:hAnsi="Times New Roman"/>
          <w:b/>
        </w:rPr>
      </w:pPr>
      <w:r w:rsidRPr="00D305A8">
        <w:rPr>
          <w:rFonts w:ascii="Times New Roman" w:hAnsi="Times New Roman"/>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D305A8">
        <w:rPr>
          <w:rFonts w:ascii="Times New Roman" w:hAnsi="Times New Roman"/>
          <w:b/>
        </w:rPr>
        <w:t>НЕТ</w:t>
      </w:r>
    </w:p>
    <w:p w:rsidR="00D305A8" w:rsidRPr="00D305A8" w:rsidRDefault="00D305A8" w:rsidP="00D305A8">
      <w:pPr>
        <w:tabs>
          <w:tab w:val="center" w:pos="5387"/>
          <w:tab w:val="left" w:pos="7371"/>
        </w:tabs>
        <w:spacing w:after="0" w:line="240" w:lineRule="auto"/>
        <w:ind w:firstLine="567"/>
        <w:rPr>
          <w:rFonts w:ascii="Times New Roman" w:hAnsi="Times New Roman"/>
        </w:rPr>
      </w:pPr>
      <w:r w:rsidRPr="00D305A8">
        <w:rPr>
          <w:rFonts w:ascii="Times New Roman" w:hAnsi="Times New Roman"/>
        </w:rPr>
        <w:t xml:space="preserve">18. Строительный объем  </w:t>
      </w:r>
      <w:r w:rsidRPr="00D305A8">
        <w:rPr>
          <w:rFonts w:ascii="Times New Roman" w:hAnsi="Times New Roman"/>
          <w:b/>
        </w:rPr>
        <w:t xml:space="preserve"> 248 </w:t>
      </w:r>
      <w:r w:rsidRPr="00D305A8">
        <w:rPr>
          <w:rFonts w:ascii="Times New Roman" w:hAnsi="Times New Roman"/>
        </w:rPr>
        <w:t>кб</w:t>
      </w:r>
      <w:r w:rsidRPr="00D305A8">
        <w:rPr>
          <w:rFonts w:ascii="Times New Roman" w:hAnsi="Times New Roman"/>
          <w:b/>
        </w:rPr>
        <w:t>.</w:t>
      </w:r>
      <w:r w:rsidRPr="00D305A8">
        <w:rPr>
          <w:rFonts w:ascii="Times New Roman" w:hAnsi="Times New Roman"/>
        </w:rPr>
        <w:t>м</w:t>
      </w:r>
    </w:p>
    <w:p w:rsidR="00D305A8" w:rsidRPr="00D305A8" w:rsidRDefault="00D305A8" w:rsidP="00D305A8">
      <w:pPr>
        <w:tabs>
          <w:tab w:val="center" w:pos="5387"/>
          <w:tab w:val="left" w:pos="7371"/>
        </w:tabs>
        <w:spacing w:after="0" w:line="240" w:lineRule="auto"/>
        <w:ind w:firstLine="567"/>
        <w:rPr>
          <w:rFonts w:ascii="Times New Roman" w:hAnsi="Times New Roman"/>
        </w:rPr>
      </w:pPr>
      <w:r w:rsidRPr="00D305A8">
        <w:rPr>
          <w:rFonts w:ascii="Times New Roman" w:hAnsi="Times New Roman"/>
        </w:rPr>
        <w:t>19. Площадь:</w:t>
      </w:r>
    </w:p>
    <w:p w:rsidR="00D305A8" w:rsidRPr="00D305A8" w:rsidRDefault="00D305A8" w:rsidP="00D305A8">
      <w:pPr>
        <w:tabs>
          <w:tab w:val="center" w:pos="2835"/>
          <w:tab w:val="left" w:pos="4678"/>
        </w:tabs>
        <w:spacing w:after="0" w:line="240" w:lineRule="auto"/>
        <w:ind w:firstLine="567"/>
        <w:rPr>
          <w:rFonts w:ascii="Times New Roman" w:hAnsi="Times New Roman"/>
        </w:rPr>
      </w:pPr>
      <w:r w:rsidRPr="00D305A8">
        <w:rPr>
          <w:rFonts w:ascii="Times New Roman" w:hAnsi="Times New Roman"/>
        </w:rPr>
        <w:t>а) многоквартирного дома с лоджиями, балконами, шкафами, коридорами и лестничными клетками_____________________ кв. м</w:t>
      </w:r>
    </w:p>
    <w:p w:rsidR="00D305A8" w:rsidRPr="00D305A8" w:rsidRDefault="00D305A8" w:rsidP="00D305A8">
      <w:pPr>
        <w:tabs>
          <w:tab w:val="center" w:pos="2835"/>
          <w:tab w:val="left" w:pos="4678"/>
        </w:tabs>
        <w:spacing w:after="0" w:line="240" w:lineRule="auto"/>
        <w:ind w:firstLine="567"/>
        <w:jc w:val="both"/>
        <w:rPr>
          <w:rFonts w:ascii="Times New Roman" w:hAnsi="Times New Roman"/>
        </w:rPr>
      </w:pPr>
      <w:r w:rsidRPr="00D305A8">
        <w:rPr>
          <w:rFonts w:ascii="Times New Roman" w:hAnsi="Times New Roman"/>
        </w:rPr>
        <w:t>б) жилых помещений (общая площадь квартир</w:t>
      </w:r>
      <w:r w:rsidRPr="00D305A8">
        <w:rPr>
          <w:rFonts w:ascii="Times New Roman" w:hAnsi="Times New Roman"/>
          <w:b/>
        </w:rPr>
        <w:t xml:space="preserve">)   </w:t>
      </w:r>
      <w:smartTag w:uri="urn:schemas-microsoft-com:office:smarttags" w:element="metricconverter">
        <w:smartTagPr>
          <w:attr w:name="ProductID" w:val="75,3 кв. м"/>
        </w:smartTagPr>
        <w:r w:rsidRPr="00D305A8">
          <w:rPr>
            <w:rFonts w:ascii="Times New Roman" w:hAnsi="Times New Roman"/>
            <w:b/>
          </w:rPr>
          <w:t xml:space="preserve">75,3 </w:t>
        </w:r>
        <w:r w:rsidRPr="00D305A8">
          <w:rPr>
            <w:rFonts w:ascii="Times New Roman" w:hAnsi="Times New Roman"/>
          </w:rPr>
          <w:t>кв. м</w:t>
        </w:r>
      </w:smartTag>
    </w:p>
    <w:p w:rsidR="00D305A8" w:rsidRPr="00D305A8" w:rsidRDefault="00D305A8" w:rsidP="00D305A8">
      <w:pPr>
        <w:tabs>
          <w:tab w:val="center" w:pos="6096"/>
          <w:tab w:val="left" w:pos="8080"/>
        </w:tabs>
        <w:spacing w:after="0" w:line="240" w:lineRule="auto"/>
        <w:ind w:firstLine="567"/>
        <w:jc w:val="both"/>
        <w:rPr>
          <w:rFonts w:ascii="Times New Roman" w:hAnsi="Times New Roman"/>
        </w:rPr>
      </w:pPr>
      <w:r w:rsidRPr="00D305A8">
        <w:rPr>
          <w:rFonts w:ascii="Times New Roman" w:hAnsi="Times New Roman"/>
        </w:rPr>
        <w:t>в) нежилых помещений (общая площадь нежилых помещений, не входящих в состав общего имущества в многоквартирном доме) __________________________кв. м</w:t>
      </w:r>
    </w:p>
    <w:p w:rsidR="00D305A8" w:rsidRPr="00D305A8" w:rsidRDefault="00D305A8" w:rsidP="00D305A8">
      <w:pPr>
        <w:tabs>
          <w:tab w:val="center" w:pos="6804"/>
          <w:tab w:val="left" w:pos="8931"/>
        </w:tabs>
        <w:spacing w:after="0" w:line="240" w:lineRule="auto"/>
        <w:ind w:firstLine="567"/>
        <w:jc w:val="both"/>
        <w:rPr>
          <w:rFonts w:ascii="Times New Roman" w:hAnsi="Times New Roman"/>
        </w:rPr>
      </w:pPr>
      <w:r w:rsidRPr="00D305A8">
        <w:rPr>
          <w:rFonts w:ascii="Times New Roman" w:hAnsi="Times New Roman"/>
        </w:rPr>
        <w:t>г) помещений общего пользования (общая площадь нежилых помещений, входящих в состав общего имущества в многоквартирном доме)  ________________________________кв. м</w:t>
      </w:r>
    </w:p>
    <w:p w:rsidR="00D305A8" w:rsidRPr="00D305A8" w:rsidRDefault="00D305A8" w:rsidP="00D305A8">
      <w:pPr>
        <w:tabs>
          <w:tab w:val="center" w:pos="5245"/>
          <w:tab w:val="left" w:pos="7088"/>
        </w:tabs>
        <w:spacing w:after="0" w:line="240" w:lineRule="auto"/>
        <w:ind w:firstLine="567"/>
        <w:rPr>
          <w:rFonts w:ascii="Times New Roman" w:hAnsi="Times New Roman"/>
        </w:rPr>
      </w:pPr>
      <w:r w:rsidRPr="00D305A8">
        <w:rPr>
          <w:rFonts w:ascii="Times New Roman" w:hAnsi="Times New Roman"/>
        </w:rPr>
        <w:t xml:space="preserve">20. Количество лестниц – </w:t>
      </w:r>
      <w:r w:rsidRPr="00D305A8">
        <w:rPr>
          <w:rFonts w:ascii="Times New Roman" w:hAnsi="Times New Roman"/>
          <w:b/>
        </w:rPr>
        <w:t>нет</w:t>
      </w:r>
    </w:p>
    <w:p w:rsidR="00D305A8" w:rsidRPr="00D305A8" w:rsidRDefault="00D305A8" w:rsidP="00D305A8">
      <w:pPr>
        <w:spacing w:after="0" w:line="240" w:lineRule="auto"/>
        <w:ind w:firstLine="567"/>
        <w:jc w:val="both"/>
        <w:rPr>
          <w:rFonts w:ascii="Times New Roman" w:hAnsi="Times New Roman"/>
        </w:rPr>
      </w:pPr>
      <w:r w:rsidRPr="00D305A8">
        <w:rPr>
          <w:rFonts w:ascii="Times New Roman" w:hAnsi="Times New Roman"/>
        </w:rPr>
        <w:t xml:space="preserve">21. Уборочная площадь лестниц (включая межквартирные лестничные площадки)   </w:t>
      </w:r>
      <w:r w:rsidRPr="00D305A8">
        <w:rPr>
          <w:rFonts w:ascii="Times New Roman" w:hAnsi="Times New Roman"/>
          <w:b/>
        </w:rPr>
        <w:t>___</w:t>
      </w:r>
      <w:r w:rsidRPr="00D305A8">
        <w:rPr>
          <w:rFonts w:ascii="Times New Roman" w:hAnsi="Times New Roman"/>
        </w:rPr>
        <w:t xml:space="preserve"> кв. м</w:t>
      </w:r>
    </w:p>
    <w:p w:rsidR="00D305A8" w:rsidRPr="00D305A8" w:rsidRDefault="00D305A8" w:rsidP="00D305A8">
      <w:pPr>
        <w:tabs>
          <w:tab w:val="center" w:pos="7230"/>
          <w:tab w:val="left" w:pos="9356"/>
        </w:tabs>
        <w:spacing w:after="0" w:line="240" w:lineRule="auto"/>
        <w:rPr>
          <w:rFonts w:ascii="Times New Roman" w:hAnsi="Times New Roman"/>
        </w:rPr>
      </w:pPr>
      <w:r w:rsidRPr="00D305A8">
        <w:rPr>
          <w:rFonts w:ascii="Times New Roman" w:hAnsi="Times New Roman"/>
        </w:rPr>
        <w:t xml:space="preserve">           22. Уборочная площадь общих коридоров______________  кв. м</w:t>
      </w:r>
    </w:p>
    <w:p w:rsidR="00D305A8" w:rsidRPr="00D305A8" w:rsidRDefault="00D305A8" w:rsidP="00D305A8">
      <w:pPr>
        <w:tabs>
          <w:tab w:val="center" w:pos="6379"/>
          <w:tab w:val="left" w:pos="8505"/>
        </w:tabs>
        <w:spacing w:after="0" w:line="240" w:lineRule="auto"/>
        <w:ind w:firstLine="567"/>
        <w:jc w:val="both"/>
        <w:rPr>
          <w:rFonts w:ascii="Times New Roman" w:hAnsi="Times New Roman"/>
        </w:rPr>
      </w:pPr>
      <w:r w:rsidRPr="00D305A8">
        <w:rPr>
          <w:rFonts w:ascii="Times New Roman" w:hAnsi="Times New Roman"/>
        </w:rPr>
        <w:t>23. Уборочная площадь других помещений общего пользования (включая технические этажи, чердаки, технические подвалы)  кв. м</w:t>
      </w:r>
    </w:p>
    <w:p w:rsidR="00D305A8" w:rsidRPr="00D305A8" w:rsidRDefault="00D305A8" w:rsidP="00D305A8">
      <w:pPr>
        <w:spacing w:after="0" w:line="240" w:lineRule="auto"/>
        <w:ind w:firstLine="567"/>
        <w:jc w:val="both"/>
        <w:rPr>
          <w:rFonts w:ascii="Times New Roman" w:hAnsi="Times New Roman"/>
        </w:rPr>
      </w:pPr>
      <w:r w:rsidRPr="00D305A8">
        <w:rPr>
          <w:rFonts w:ascii="Times New Roman" w:hAnsi="Times New Roman"/>
        </w:rPr>
        <w:t>24. Площадь земельного участка, входящего в состав общего имущества многоквартирного дома</w:t>
      </w:r>
    </w:p>
    <w:p w:rsidR="00D305A8" w:rsidRPr="00D305A8" w:rsidRDefault="00D305A8" w:rsidP="00D305A8">
      <w:pPr>
        <w:spacing w:after="0" w:line="240" w:lineRule="auto"/>
        <w:ind w:firstLine="567"/>
        <w:rPr>
          <w:rFonts w:ascii="Times New Roman" w:hAnsi="Times New Roman"/>
        </w:rPr>
      </w:pPr>
      <w:r w:rsidRPr="00D305A8">
        <w:rPr>
          <w:rFonts w:ascii="Times New Roman" w:hAnsi="Times New Roman"/>
        </w:rPr>
        <w:t xml:space="preserve">25. Кадастровый номер земельного участка (при его наличии)  </w:t>
      </w:r>
      <w:r>
        <w:rPr>
          <w:rFonts w:ascii="Helvetica" w:hAnsi="Helvetica" w:cs="Helvetica"/>
          <w:b/>
          <w:bCs/>
          <w:color w:val="000000"/>
          <w:sz w:val="18"/>
          <w:szCs w:val="18"/>
          <w:shd w:val="clear" w:color="auto" w:fill="FFFFFF"/>
        </w:rPr>
        <w:t>10:11:0000000:539</w:t>
      </w:r>
    </w:p>
    <w:p w:rsidR="00D305A8" w:rsidRPr="00D305A8" w:rsidRDefault="00D305A8" w:rsidP="00D305A8">
      <w:pPr>
        <w:spacing w:after="0" w:line="240" w:lineRule="auto"/>
        <w:jc w:val="center"/>
        <w:rPr>
          <w:rFonts w:ascii="Times New Roman" w:hAnsi="Times New Roman"/>
          <w:b/>
        </w:rPr>
      </w:pPr>
      <w:r w:rsidRPr="00D305A8">
        <w:rPr>
          <w:rFonts w:ascii="Times New Roman" w:hAnsi="Times New Roman"/>
          <w:b/>
          <w:lang w:val="en-US"/>
        </w:rPr>
        <w:t>II</w:t>
      </w:r>
      <w:r w:rsidRPr="00D305A8">
        <w:rPr>
          <w:rFonts w:ascii="Times New Roman" w:hAnsi="Times New Roman"/>
          <w:b/>
        </w:rPr>
        <w:t>. Техническое состояние многоквартирного дома, включая пристройки</w:t>
      </w:r>
    </w:p>
    <w:tbl>
      <w:tblPr>
        <w:tblW w:w="10207" w:type="dxa"/>
        <w:tblLayout w:type="fixed"/>
        <w:tblCellMar>
          <w:left w:w="28" w:type="dxa"/>
          <w:right w:w="28" w:type="dxa"/>
        </w:tblCellMar>
        <w:tblLook w:val="0000"/>
      </w:tblPr>
      <w:tblGrid>
        <w:gridCol w:w="4253"/>
        <w:gridCol w:w="2977"/>
        <w:gridCol w:w="2977"/>
      </w:tblGrid>
      <w:tr w:rsidR="00D305A8" w:rsidRPr="00D305A8" w:rsidTr="00EA4A20">
        <w:tc>
          <w:tcPr>
            <w:tcW w:w="4253" w:type="dxa"/>
            <w:tcBorders>
              <w:top w:val="single" w:sz="4" w:space="0" w:color="auto"/>
              <w:left w:val="single" w:sz="4" w:space="0" w:color="auto"/>
              <w:bottom w:val="single" w:sz="4" w:space="0" w:color="auto"/>
              <w:right w:val="single" w:sz="4" w:space="0" w:color="auto"/>
            </w:tcBorders>
          </w:tcPr>
          <w:p w:rsidR="00D305A8" w:rsidRPr="00D305A8" w:rsidRDefault="00D305A8" w:rsidP="00D305A8">
            <w:pPr>
              <w:spacing w:after="0" w:line="240" w:lineRule="auto"/>
              <w:jc w:val="center"/>
              <w:rPr>
                <w:rFonts w:ascii="Times New Roman" w:hAnsi="Times New Roman"/>
              </w:rPr>
            </w:pPr>
            <w:r w:rsidRPr="00D305A8">
              <w:rPr>
                <w:rFonts w:ascii="Times New Roman" w:hAnsi="Times New Roman"/>
              </w:rPr>
              <w:t>Наимено</w:t>
            </w:r>
            <w:r w:rsidRPr="00D305A8">
              <w:rPr>
                <w:rFonts w:ascii="Times New Roman" w:hAnsi="Times New Roman"/>
              </w:rPr>
              <w:softHyphen/>
              <w:t>вание конструк</w:t>
            </w:r>
            <w:r w:rsidRPr="00D305A8">
              <w:rPr>
                <w:rFonts w:ascii="Times New Roman" w:hAnsi="Times New Roman"/>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D305A8" w:rsidRPr="00D305A8" w:rsidRDefault="00D305A8" w:rsidP="00D305A8">
            <w:pPr>
              <w:spacing w:after="0" w:line="240" w:lineRule="auto"/>
              <w:jc w:val="center"/>
              <w:rPr>
                <w:rFonts w:ascii="Times New Roman" w:hAnsi="Times New Roman"/>
              </w:rPr>
            </w:pPr>
            <w:r w:rsidRPr="00D305A8">
              <w:rPr>
                <w:rFonts w:ascii="Times New Roman" w:hAnsi="Times New Roman"/>
              </w:rPr>
              <w:t xml:space="preserve">Описание элементов </w:t>
            </w:r>
            <w:r w:rsidRPr="00D305A8">
              <w:rPr>
                <w:rFonts w:ascii="Times New Roman" w:hAnsi="Times New Roman"/>
              </w:rPr>
              <w:lastRenderedPageBreak/>
              <w:t>(материал, конструкция или система, отделка и прочее)</w:t>
            </w:r>
          </w:p>
        </w:tc>
        <w:tc>
          <w:tcPr>
            <w:tcW w:w="2977" w:type="dxa"/>
            <w:tcBorders>
              <w:top w:val="single" w:sz="4" w:space="0" w:color="auto"/>
              <w:left w:val="single" w:sz="4" w:space="0" w:color="auto"/>
              <w:bottom w:val="single" w:sz="4" w:space="0" w:color="auto"/>
              <w:right w:val="single" w:sz="4" w:space="0" w:color="auto"/>
            </w:tcBorders>
          </w:tcPr>
          <w:p w:rsidR="00D305A8" w:rsidRPr="00D305A8" w:rsidRDefault="00D305A8" w:rsidP="00D305A8">
            <w:pPr>
              <w:spacing w:after="0" w:line="240" w:lineRule="auto"/>
              <w:jc w:val="center"/>
              <w:rPr>
                <w:rFonts w:ascii="Times New Roman" w:hAnsi="Times New Roman"/>
              </w:rPr>
            </w:pPr>
            <w:r w:rsidRPr="00D305A8">
              <w:rPr>
                <w:rFonts w:ascii="Times New Roman" w:hAnsi="Times New Roman"/>
              </w:rPr>
              <w:lastRenderedPageBreak/>
              <w:t xml:space="preserve">Техническое состояние </w:t>
            </w:r>
            <w:r w:rsidRPr="00D305A8">
              <w:rPr>
                <w:rFonts w:ascii="Times New Roman" w:hAnsi="Times New Roman"/>
              </w:rPr>
              <w:lastRenderedPageBreak/>
              <w:t>элементов общего имущества многоквартирного дома</w:t>
            </w:r>
          </w:p>
        </w:tc>
      </w:tr>
      <w:tr w:rsidR="00D305A8" w:rsidRPr="00D305A8" w:rsidTr="00EA4A20">
        <w:tc>
          <w:tcPr>
            <w:tcW w:w="4253"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lastRenderedPageBreak/>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rPr>
                <w:rFonts w:ascii="Times New Roman" w:hAnsi="Times New Roman"/>
              </w:rPr>
            </w:pPr>
            <w:r w:rsidRPr="00D305A8">
              <w:rPr>
                <w:rFonts w:ascii="Times New Roman" w:hAnsi="Times New Roman"/>
              </w:rPr>
              <w:t xml:space="preserve"> Бутовый ленточный</w:t>
            </w:r>
          </w:p>
        </w:tc>
        <w:tc>
          <w:tcPr>
            <w:tcW w:w="2977"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rPr>
                <w:rFonts w:ascii="Times New Roman" w:hAnsi="Times New Roman"/>
              </w:rPr>
            </w:pPr>
            <w:r w:rsidRPr="00D305A8">
              <w:rPr>
                <w:rFonts w:ascii="Times New Roman" w:hAnsi="Times New Roman"/>
              </w:rPr>
              <w:t xml:space="preserve"> Бревенчатые</w:t>
            </w:r>
          </w:p>
        </w:tc>
        <w:tc>
          <w:tcPr>
            <w:tcW w:w="2977"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rPr>
                <w:rFonts w:ascii="Times New Roman" w:hAnsi="Times New Roman"/>
              </w:rPr>
            </w:pPr>
            <w:r w:rsidRPr="00D305A8">
              <w:rPr>
                <w:rFonts w:ascii="Times New Roman" w:hAnsi="Times New Roman"/>
              </w:rPr>
              <w:t>деревянные</w:t>
            </w:r>
          </w:p>
        </w:tc>
        <w:tc>
          <w:tcPr>
            <w:tcW w:w="2977"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rPr>
          <w:cantSplit/>
        </w:trPr>
        <w:tc>
          <w:tcPr>
            <w:tcW w:w="4253" w:type="dxa"/>
            <w:tcBorders>
              <w:top w:val="nil"/>
              <w:left w:val="single" w:sz="4" w:space="0" w:color="auto"/>
              <w:bottom w:val="nil"/>
              <w:right w:val="single" w:sz="4" w:space="0" w:color="auto"/>
            </w:tcBorders>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4. Перекрытия</w:t>
            </w:r>
          </w:p>
        </w:tc>
        <w:tc>
          <w:tcPr>
            <w:tcW w:w="2977" w:type="dxa"/>
            <w:vMerge w:val="restart"/>
            <w:tcBorders>
              <w:top w:val="nil"/>
              <w:left w:val="single" w:sz="4" w:space="0" w:color="auto"/>
              <w:bottom w:val="nil"/>
              <w:right w:val="single" w:sz="4" w:space="0" w:color="auto"/>
            </w:tcBorders>
          </w:tcPr>
          <w:p w:rsidR="00D305A8" w:rsidRPr="00D305A8" w:rsidRDefault="00D305A8" w:rsidP="00D305A8">
            <w:pPr>
              <w:spacing w:after="0" w:line="240" w:lineRule="auto"/>
              <w:rPr>
                <w:rFonts w:ascii="Times New Roman" w:hAnsi="Times New Roman"/>
              </w:rPr>
            </w:pPr>
            <w:r w:rsidRPr="00D305A8">
              <w:rPr>
                <w:rFonts w:ascii="Times New Roman" w:hAnsi="Times New Roman"/>
              </w:rPr>
              <w:t>Деревянное отепленное</w:t>
            </w:r>
          </w:p>
        </w:tc>
        <w:tc>
          <w:tcPr>
            <w:tcW w:w="2977" w:type="dxa"/>
            <w:vMerge w:val="restart"/>
            <w:tcBorders>
              <w:top w:val="nil"/>
              <w:left w:val="single" w:sz="4" w:space="0" w:color="auto"/>
              <w:bottom w:val="nil"/>
              <w:right w:val="single" w:sz="4" w:space="0" w:color="auto"/>
            </w:tcBorders>
          </w:tcPr>
          <w:p w:rsidR="00D305A8" w:rsidRPr="00D305A8" w:rsidRDefault="00D305A8" w:rsidP="00D305A8">
            <w:pPr>
              <w:spacing w:after="0" w:line="240" w:lineRule="auto"/>
              <w:ind w:left="57"/>
              <w:rPr>
                <w:rFonts w:ascii="Times New Roman" w:hAnsi="Times New Roman"/>
              </w:rPr>
            </w:pPr>
          </w:p>
        </w:tc>
      </w:tr>
      <w:tr w:rsidR="00D305A8" w:rsidRPr="00D305A8" w:rsidTr="00EA4A20">
        <w:trPr>
          <w:cantSplit/>
        </w:trPr>
        <w:tc>
          <w:tcPr>
            <w:tcW w:w="4253" w:type="dxa"/>
            <w:tcBorders>
              <w:top w:val="nil"/>
              <w:left w:val="single" w:sz="4" w:space="0" w:color="auto"/>
              <w:bottom w:val="nil"/>
              <w:right w:val="single" w:sz="4" w:space="0" w:color="auto"/>
            </w:tcBorders>
          </w:tcPr>
          <w:p w:rsidR="00D305A8" w:rsidRPr="00D305A8" w:rsidRDefault="00D305A8" w:rsidP="00D305A8">
            <w:pPr>
              <w:spacing w:after="0" w:line="240" w:lineRule="auto"/>
              <w:ind w:left="992"/>
              <w:rPr>
                <w:rFonts w:ascii="Times New Roman" w:hAnsi="Times New Roman"/>
              </w:rPr>
            </w:pPr>
            <w:r w:rsidRPr="00D305A8">
              <w:rPr>
                <w:rFonts w:ascii="Times New Roman" w:hAnsi="Times New Roman"/>
              </w:rPr>
              <w:t>чердачные</w:t>
            </w:r>
          </w:p>
        </w:tc>
        <w:tc>
          <w:tcPr>
            <w:tcW w:w="2977" w:type="dxa"/>
            <w:vMerge/>
            <w:tcBorders>
              <w:top w:val="nil"/>
              <w:left w:val="single" w:sz="4" w:space="0" w:color="auto"/>
              <w:bottom w:val="nil"/>
              <w:right w:val="single" w:sz="4" w:space="0" w:color="auto"/>
            </w:tcBorders>
            <w:vAlign w:val="center"/>
          </w:tcPr>
          <w:p w:rsidR="00D305A8" w:rsidRPr="00D305A8" w:rsidRDefault="00D305A8" w:rsidP="00D305A8">
            <w:pPr>
              <w:spacing w:after="0" w:line="240" w:lineRule="auto"/>
              <w:rPr>
                <w:rFonts w:ascii="Times New Roman" w:hAnsi="Times New Roman"/>
              </w:rPr>
            </w:pPr>
          </w:p>
        </w:tc>
        <w:tc>
          <w:tcPr>
            <w:tcW w:w="2977" w:type="dxa"/>
            <w:vMerge/>
            <w:tcBorders>
              <w:top w:val="nil"/>
              <w:left w:val="single" w:sz="4" w:space="0" w:color="auto"/>
              <w:bottom w:val="nil"/>
              <w:right w:val="single" w:sz="4" w:space="0" w:color="auto"/>
            </w:tcBorders>
            <w:vAlign w:val="center"/>
          </w:tcPr>
          <w:p w:rsidR="00D305A8" w:rsidRPr="00D305A8" w:rsidRDefault="00D305A8" w:rsidP="00D305A8">
            <w:pPr>
              <w:spacing w:after="0" w:line="240" w:lineRule="auto"/>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tcPr>
          <w:p w:rsidR="00D305A8" w:rsidRPr="00D305A8" w:rsidRDefault="00D305A8" w:rsidP="00D305A8">
            <w:pPr>
              <w:spacing w:after="0" w:line="240" w:lineRule="auto"/>
              <w:ind w:left="992"/>
              <w:rPr>
                <w:rFonts w:ascii="Times New Roman" w:hAnsi="Times New Roman"/>
              </w:rPr>
            </w:pPr>
            <w:r w:rsidRPr="00D305A8">
              <w:rPr>
                <w:rFonts w:ascii="Times New Roman" w:hAnsi="Times New Roman"/>
              </w:rPr>
              <w:t>междуэтажные</w:t>
            </w:r>
          </w:p>
        </w:tc>
        <w:tc>
          <w:tcPr>
            <w:tcW w:w="2977" w:type="dxa"/>
            <w:tcBorders>
              <w:top w:val="nil"/>
              <w:left w:val="single" w:sz="4" w:space="0" w:color="auto"/>
              <w:bottom w:val="nil"/>
              <w:right w:val="single" w:sz="4" w:space="0" w:color="auto"/>
            </w:tcBorders>
          </w:tcPr>
          <w:p w:rsidR="00D305A8" w:rsidRPr="00D305A8" w:rsidRDefault="00D305A8" w:rsidP="00D305A8">
            <w:pPr>
              <w:spacing w:after="0" w:line="240" w:lineRule="auto"/>
              <w:ind w:left="57"/>
              <w:rPr>
                <w:rFonts w:ascii="Times New Roman" w:hAnsi="Times New Roman"/>
              </w:rPr>
            </w:pPr>
          </w:p>
          <w:p w:rsidR="00D305A8" w:rsidRPr="00D305A8" w:rsidRDefault="00D305A8" w:rsidP="00D305A8">
            <w:pPr>
              <w:spacing w:after="0" w:line="240" w:lineRule="auto"/>
              <w:ind w:left="57"/>
              <w:rPr>
                <w:rFonts w:ascii="Times New Roman" w:hAnsi="Times New Roman"/>
              </w:rPr>
            </w:pPr>
          </w:p>
        </w:tc>
        <w:tc>
          <w:tcPr>
            <w:tcW w:w="2977" w:type="dxa"/>
            <w:tcBorders>
              <w:top w:val="nil"/>
              <w:left w:val="single" w:sz="4" w:space="0" w:color="auto"/>
              <w:bottom w:val="nil"/>
              <w:right w:val="single" w:sz="4" w:space="0" w:color="auto"/>
            </w:tcBorders>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tcPr>
          <w:p w:rsidR="00D305A8" w:rsidRPr="00D305A8" w:rsidRDefault="00D305A8" w:rsidP="00D305A8">
            <w:pPr>
              <w:spacing w:after="0" w:line="240" w:lineRule="auto"/>
              <w:ind w:left="992"/>
              <w:rPr>
                <w:rFonts w:ascii="Times New Roman" w:hAnsi="Times New Roman"/>
              </w:rPr>
            </w:pPr>
            <w:r w:rsidRPr="00D305A8">
              <w:rPr>
                <w:rFonts w:ascii="Times New Roman" w:hAnsi="Times New Roman"/>
              </w:rPr>
              <w:t>подвальные</w:t>
            </w:r>
          </w:p>
        </w:tc>
        <w:tc>
          <w:tcPr>
            <w:tcW w:w="2977" w:type="dxa"/>
            <w:tcBorders>
              <w:top w:val="nil"/>
              <w:left w:val="single" w:sz="4" w:space="0" w:color="auto"/>
              <w:bottom w:val="nil"/>
              <w:right w:val="single" w:sz="4" w:space="0" w:color="auto"/>
            </w:tcBorders>
          </w:tcPr>
          <w:p w:rsidR="00D305A8" w:rsidRPr="00D305A8" w:rsidRDefault="00D305A8" w:rsidP="00D305A8">
            <w:pPr>
              <w:spacing w:after="0" w:line="240" w:lineRule="auto"/>
              <w:ind w:left="57"/>
              <w:rPr>
                <w:rFonts w:ascii="Times New Roman" w:hAnsi="Times New Roman"/>
              </w:rPr>
            </w:pPr>
          </w:p>
        </w:tc>
        <w:tc>
          <w:tcPr>
            <w:tcW w:w="2977" w:type="dxa"/>
            <w:tcBorders>
              <w:top w:val="nil"/>
              <w:left w:val="single" w:sz="4" w:space="0" w:color="auto"/>
              <w:bottom w:val="nil"/>
              <w:right w:val="single" w:sz="4" w:space="0" w:color="auto"/>
            </w:tcBorders>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tcPr>
          <w:p w:rsidR="00D305A8" w:rsidRPr="00D305A8" w:rsidRDefault="00D305A8" w:rsidP="00D305A8">
            <w:pPr>
              <w:spacing w:after="0" w:line="240" w:lineRule="auto"/>
              <w:ind w:left="992"/>
              <w:rPr>
                <w:rFonts w:ascii="Times New Roman" w:hAnsi="Times New Roman"/>
              </w:rPr>
            </w:pPr>
            <w:r w:rsidRPr="00D305A8">
              <w:rPr>
                <w:rFonts w:ascii="Times New Roman" w:hAnsi="Times New Roman"/>
              </w:rPr>
              <w:t>(другое)</w:t>
            </w:r>
          </w:p>
        </w:tc>
        <w:tc>
          <w:tcPr>
            <w:tcW w:w="2977" w:type="dxa"/>
            <w:tcBorders>
              <w:top w:val="nil"/>
              <w:left w:val="single" w:sz="4" w:space="0" w:color="auto"/>
              <w:bottom w:val="nil"/>
              <w:right w:val="single" w:sz="4" w:space="0" w:color="auto"/>
            </w:tcBorders>
          </w:tcPr>
          <w:p w:rsidR="00D305A8" w:rsidRPr="00D305A8" w:rsidRDefault="00D305A8" w:rsidP="00D305A8">
            <w:pPr>
              <w:spacing w:after="0" w:line="240" w:lineRule="auto"/>
              <w:ind w:left="57"/>
              <w:rPr>
                <w:rFonts w:ascii="Times New Roman" w:hAnsi="Times New Roman"/>
              </w:rPr>
            </w:pPr>
          </w:p>
        </w:tc>
        <w:tc>
          <w:tcPr>
            <w:tcW w:w="2977" w:type="dxa"/>
            <w:tcBorders>
              <w:top w:val="nil"/>
              <w:left w:val="single" w:sz="4" w:space="0" w:color="auto"/>
              <w:bottom w:val="nil"/>
              <w:right w:val="single" w:sz="4" w:space="0" w:color="auto"/>
            </w:tcBorders>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rPr>
                <w:rFonts w:ascii="Times New Roman" w:hAnsi="Times New Roman"/>
              </w:rPr>
            </w:pPr>
            <w:r w:rsidRPr="00D305A8">
              <w:rPr>
                <w:rFonts w:ascii="Times New Roman" w:hAnsi="Times New Roman"/>
              </w:rPr>
              <w:t>Шифер</w:t>
            </w:r>
          </w:p>
        </w:tc>
        <w:tc>
          <w:tcPr>
            <w:tcW w:w="2977"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 xml:space="preserve">Дощатые окрашенные, </w:t>
            </w:r>
          </w:p>
        </w:tc>
        <w:tc>
          <w:tcPr>
            <w:tcW w:w="2977"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rPr>
          <w:cantSplit/>
        </w:trPr>
        <w:tc>
          <w:tcPr>
            <w:tcW w:w="4253" w:type="dxa"/>
            <w:tcBorders>
              <w:top w:val="single" w:sz="4" w:space="0" w:color="auto"/>
              <w:left w:val="single" w:sz="4" w:space="0" w:color="auto"/>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7. Проемы</w:t>
            </w:r>
          </w:p>
        </w:tc>
        <w:tc>
          <w:tcPr>
            <w:tcW w:w="2977" w:type="dxa"/>
            <w:vMerge w:val="restart"/>
            <w:tcBorders>
              <w:top w:val="single" w:sz="4" w:space="0" w:color="auto"/>
              <w:left w:val="nil"/>
              <w:bottom w:val="nil"/>
              <w:right w:val="single" w:sz="4" w:space="0" w:color="auto"/>
            </w:tcBorders>
            <w:vAlign w:val="bottom"/>
          </w:tcPr>
          <w:p w:rsidR="00D305A8" w:rsidRPr="00D305A8" w:rsidRDefault="00D305A8" w:rsidP="00D305A8">
            <w:pPr>
              <w:spacing w:after="0" w:line="240" w:lineRule="auto"/>
              <w:rPr>
                <w:rFonts w:ascii="Times New Roman" w:hAnsi="Times New Roman"/>
              </w:rPr>
            </w:pPr>
            <w:r w:rsidRPr="00D305A8">
              <w:rPr>
                <w:rFonts w:ascii="Times New Roman" w:hAnsi="Times New Roman"/>
              </w:rPr>
              <w:t>Летние створные, зимние глухие</w:t>
            </w:r>
          </w:p>
          <w:p w:rsidR="00D305A8" w:rsidRPr="00D305A8" w:rsidRDefault="00D305A8" w:rsidP="00D305A8">
            <w:pPr>
              <w:spacing w:after="0" w:line="240" w:lineRule="auto"/>
              <w:rPr>
                <w:rFonts w:ascii="Times New Roman" w:hAnsi="Times New Roman"/>
              </w:rPr>
            </w:pPr>
          </w:p>
        </w:tc>
        <w:tc>
          <w:tcPr>
            <w:tcW w:w="2977" w:type="dxa"/>
            <w:vMerge w:val="restart"/>
            <w:tcBorders>
              <w:top w:val="single" w:sz="4" w:space="0" w:color="auto"/>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rPr>
          <w:cantSplit/>
        </w:trPr>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окна</w:t>
            </w:r>
          </w:p>
        </w:tc>
        <w:tc>
          <w:tcPr>
            <w:tcW w:w="2977" w:type="dxa"/>
            <w:vMerge/>
            <w:tcBorders>
              <w:top w:val="single" w:sz="4" w:space="0" w:color="auto"/>
              <w:left w:val="nil"/>
              <w:bottom w:val="nil"/>
              <w:right w:val="single" w:sz="4" w:space="0" w:color="auto"/>
            </w:tcBorders>
            <w:vAlign w:val="center"/>
          </w:tcPr>
          <w:p w:rsidR="00D305A8" w:rsidRPr="00D305A8" w:rsidRDefault="00D305A8" w:rsidP="00D305A8">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D305A8" w:rsidRPr="00D305A8" w:rsidRDefault="00D305A8" w:rsidP="00D305A8">
            <w:pPr>
              <w:spacing w:after="0" w:line="240" w:lineRule="auto"/>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двери</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rPr>
                <w:rFonts w:ascii="Times New Roman" w:hAnsi="Times New Roman"/>
              </w:rPr>
            </w:pPr>
            <w:r w:rsidRPr="00D305A8">
              <w:rPr>
                <w:rFonts w:ascii="Times New Roman" w:hAnsi="Times New Roman"/>
              </w:rPr>
              <w:t>филенчатые</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rPr>
          <w:cantSplit/>
        </w:trPr>
        <w:tc>
          <w:tcPr>
            <w:tcW w:w="4253" w:type="dxa"/>
            <w:tcBorders>
              <w:top w:val="single" w:sz="4" w:space="0" w:color="auto"/>
              <w:left w:val="single" w:sz="4" w:space="0" w:color="auto"/>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8. Отделка</w:t>
            </w:r>
          </w:p>
        </w:tc>
        <w:tc>
          <w:tcPr>
            <w:tcW w:w="2977" w:type="dxa"/>
            <w:vMerge w:val="restart"/>
            <w:tcBorders>
              <w:top w:val="single" w:sz="4" w:space="0" w:color="auto"/>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Обои, окраска, побелка, листы сухой штукатурки</w:t>
            </w:r>
          </w:p>
        </w:tc>
        <w:tc>
          <w:tcPr>
            <w:tcW w:w="2977" w:type="dxa"/>
            <w:vMerge w:val="restart"/>
            <w:tcBorders>
              <w:top w:val="single" w:sz="4" w:space="0" w:color="auto"/>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rPr>
          <w:cantSplit/>
        </w:trPr>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внутренняя</w:t>
            </w:r>
          </w:p>
        </w:tc>
        <w:tc>
          <w:tcPr>
            <w:tcW w:w="2977" w:type="dxa"/>
            <w:vMerge/>
            <w:tcBorders>
              <w:top w:val="single" w:sz="4" w:space="0" w:color="auto"/>
              <w:left w:val="nil"/>
              <w:bottom w:val="nil"/>
              <w:right w:val="single" w:sz="4" w:space="0" w:color="auto"/>
            </w:tcBorders>
            <w:vAlign w:val="center"/>
          </w:tcPr>
          <w:p w:rsidR="00D305A8" w:rsidRPr="00D305A8" w:rsidRDefault="00D305A8" w:rsidP="00D305A8">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D305A8" w:rsidRPr="00D305A8" w:rsidRDefault="00D305A8" w:rsidP="00D305A8">
            <w:pPr>
              <w:spacing w:after="0" w:line="240" w:lineRule="auto"/>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наружная</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Обшит, окрашен</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rPr>
          <w:cantSplit/>
        </w:trPr>
        <w:tc>
          <w:tcPr>
            <w:tcW w:w="4253" w:type="dxa"/>
            <w:tcBorders>
              <w:top w:val="single" w:sz="4" w:space="0" w:color="auto"/>
              <w:left w:val="single" w:sz="4" w:space="0" w:color="auto"/>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нет</w:t>
            </w:r>
          </w:p>
        </w:tc>
        <w:tc>
          <w:tcPr>
            <w:tcW w:w="2977" w:type="dxa"/>
            <w:vMerge w:val="restart"/>
            <w:tcBorders>
              <w:top w:val="single" w:sz="4" w:space="0" w:color="auto"/>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rPr>
          <w:cantSplit/>
        </w:trPr>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ванны напольные</w:t>
            </w:r>
          </w:p>
        </w:tc>
        <w:tc>
          <w:tcPr>
            <w:tcW w:w="2977" w:type="dxa"/>
            <w:vMerge/>
            <w:tcBorders>
              <w:top w:val="single" w:sz="4" w:space="0" w:color="auto"/>
              <w:left w:val="nil"/>
              <w:bottom w:val="nil"/>
              <w:right w:val="single" w:sz="4" w:space="0" w:color="auto"/>
            </w:tcBorders>
            <w:vAlign w:val="center"/>
          </w:tcPr>
          <w:p w:rsidR="00D305A8" w:rsidRPr="00D305A8" w:rsidRDefault="00D305A8" w:rsidP="00D305A8">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D305A8" w:rsidRPr="00D305A8" w:rsidRDefault="00D305A8" w:rsidP="00D305A8">
            <w:pPr>
              <w:spacing w:after="0" w:line="240" w:lineRule="auto"/>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электроплиты</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телефонные сети и оборудование</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Есть</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сети проводного радиовещания</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Проводка открытая</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сигнализация</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мусоропровод</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лифт</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вентиляция</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rPr>
          <w:cantSplit/>
        </w:trPr>
        <w:tc>
          <w:tcPr>
            <w:tcW w:w="4253" w:type="dxa"/>
            <w:tcBorders>
              <w:top w:val="single" w:sz="4" w:space="0" w:color="auto"/>
              <w:left w:val="single" w:sz="4" w:space="0" w:color="auto"/>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Есть (открытая проводка)</w:t>
            </w:r>
          </w:p>
        </w:tc>
        <w:tc>
          <w:tcPr>
            <w:tcW w:w="2977" w:type="dxa"/>
            <w:vMerge w:val="restart"/>
            <w:tcBorders>
              <w:top w:val="single" w:sz="4" w:space="0" w:color="auto"/>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rPr>
          <w:cantSplit/>
        </w:trPr>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электроснабжение</w:t>
            </w:r>
          </w:p>
        </w:tc>
        <w:tc>
          <w:tcPr>
            <w:tcW w:w="2977" w:type="dxa"/>
            <w:vMerge/>
            <w:tcBorders>
              <w:top w:val="single" w:sz="4" w:space="0" w:color="auto"/>
              <w:left w:val="nil"/>
              <w:bottom w:val="nil"/>
              <w:right w:val="single" w:sz="4" w:space="0" w:color="auto"/>
            </w:tcBorders>
            <w:vAlign w:val="center"/>
          </w:tcPr>
          <w:p w:rsidR="00D305A8" w:rsidRPr="00D305A8" w:rsidRDefault="00D305A8" w:rsidP="00D305A8">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D305A8" w:rsidRPr="00D305A8" w:rsidRDefault="00D305A8" w:rsidP="00D305A8">
            <w:pPr>
              <w:spacing w:after="0" w:line="240" w:lineRule="auto"/>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холодное водоснабжение</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горячее водоснабжение</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водоотведение</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газоснабжение</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Есть(баллоны)</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отопление (от внешних котельных)</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отопление (от домовой котельной) печи</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Есть</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калориферы</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АГВ</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есть</w:t>
            </w:r>
          </w:p>
        </w:tc>
        <w:tc>
          <w:tcPr>
            <w:tcW w:w="2977"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bl>
    <w:p w:rsidR="00D305A8" w:rsidRDefault="00D305A8" w:rsidP="00D305A8">
      <w:pPr>
        <w:spacing w:after="0" w:line="240" w:lineRule="auto"/>
        <w:jc w:val="center"/>
        <w:rPr>
          <w:rFonts w:ascii="Times New Roman" w:hAnsi="Times New Roman"/>
          <w:b/>
          <w:bCs/>
        </w:rPr>
      </w:pPr>
    </w:p>
    <w:p w:rsidR="00D305A8" w:rsidRDefault="00D305A8" w:rsidP="00D305A8">
      <w:pPr>
        <w:spacing w:after="0" w:line="240" w:lineRule="auto"/>
        <w:jc w:val="center"/>
        <w:rPr>
          <w:rFonts w:ascii="Times New Roman" w:hAnsi="Times New Roman"/>
          <w:b/>
          <w:bCs/>
        </w:rPr>
      </w:pPr>
    </w:p>
    <w:p w:rsidR="003B0D3C" w:rsidRDefault="003B0D3C" w:rsidP="00D305A8">
      <w:pPr>
        <w:spacing w:after="0" w:line="240" w:lineRule="auto"/>
        <w:jc w:val="center"/>
        <w:rPr>
          <w:rFonts w:ascii="Times New Roman" w:hAnsi="Times New Roman"/>
          <w:b/>
          <w:bCs/>
        </w:rPr>
      </w:pPr>
    </w:p>
    <w:p w:rsidR="00D305A8" w:rsidRPr="00D305A8" w:rsidRDefault="00D305A8" w:rsidP="00D305A8">
      <w:pPr>
        <w:spacing w:after="0" w:line="240" w:lineRule="auto"/>
        <w:jc w:val="center"/>
        <w:rPr>
          <w:rFonts w:ascii="Times New Roman" w:hAnsi="Times New Roman"/>
          <w:b/>
          <w:bCs/>
        </w:rPr>
      </w:pPr>
      <w:r w:rsidRPr="00D305A8">
        <w:rPr>
          <w:rFonts w:ascii="Times New Roman" w:hAnsi="Times New Roman"/>
          <w:b/>
          <w:bCs/>
        </w:rPr>
        <w:lastRenderedPageBreak/>
        <w:t xml:space="preserve">АКТ № </w:t>
      </w:r>
      <w:r w:rsidR="00254B07">
        <w:rPr>
          <w:rFonts w:ascii="Times New Roman" w:hAnsi="Times New Roman"/>
          <w:b/>
          <w:bCs/>
        </w:rPr>
        <w:t>26</w:t>
      </w:r>
    </w:p>
    <w:p w:rsidR="00D305A8" w:rsidRDefault="00D305A8" w:rsidP="00D305A8">
      <w:pPr>
        <w:spacing w:after="0" w:line="240" w:lineRule="auto"/>
        <w:jc w:val="center"/>
        <w:rPr>
          <w:rFonts w:ascii="Times New Roman" w:hAnsi="Times New Roman"/>
          <w:b/>
          <w:bCs/>
        </w:rPr>
      </w:pPr>
      <w:r w:rsidRPr="00D305A8">
        <w:rPr>
          <w:rFonts w:ascii="Times New Roman" w:hAnsi="Times New Roman"/>
          <w:b/>
          <w:bCs/>
        </w:rPr>
        <w:t>о состоянии общего имущества собственников помещений</w:t>
      </w:r>
      <w:r w:rsidRPr="00D305A8">
        <w:rPr>
          <w:rFonts w:ascii="Times New Roman" w:hAnsi="Times New Roman"/>
          <w:b/>
          <w:bCs/>
        </w:rPr>
        <w:br/>
        <w:t>в многоквартирном доме, являющегося объектом конкурса</w:t>
      </w:r>
    </w:p>
    <w:p w:rsidR="00254B07" w:rsidRPr="00D305A8" w:rsidRDefault="00254B07" w:rsidP="00D305A8">
      <w:pPr>
        <w:spacing w:after="0" w:line="240" w:lineRule="auto"/>
        <w:jc w:val="center"/>
        <w:rPr>
          <w:rFonts w:ascii="Times New Roman" w:hAnsi="Times New Roman"/>
          <w:b/>
          <w:bCs/>
        </w:rPr>
      </w:pPr>
    </w:p>
    <w:p w:rsidR="00D305A8" w:rsidRPr="00254B07" w:rsidRDefault="00D305A8" w:rsidP="00D305A8">
      <w:pPr>
        <w:spacing w:after="0" w:line="240" w:lineRule="auto"/>
        <w:jc w:val="center"/>
        <w:rPr>
          <w:rFonts w:ascii="Times New Roman" w:hAnsi="Times New Roman"/>
          <w:b/>
        </w:rPr>
      </w:pPr>
      <w:r w:rsidRPr="00254B07">
        <w:rPr>
          <w:rFonts w:ascii="Times New Roman" w:hAnsi="Times New Roman"/>
          <w:b/>
          <w:lang w:val="en-US"/>
        </w:rPr>
        <w:t>I</w:t>
      </w:r>
      <w:r w:rsidRPr="00254B07">
        <w:rPr>
          <w:rFonts w:ascii="Times New Roman" w:hAnsi="Times New Roman"/>
          <w:b/>
        </w:rPr>
        <w:t>. Общие сведения о многоквартирном доме</w:t>
      </w:r>
    </w:p>
    <w:p w:rsidR="00254B07" w:rsidRDefault="00D305A8" w:rsidP="00D305A8">
      <w:pPr>
        <w:spacing w:after="0" w:line="240" w:lineRule="auto"/>
        <w:ind w:firstLine="567"/>
        <w:rPr>
          <w:rFonts w:ascii="Times New Roman" w:hAnsi="Times New Roman"/>
          <w:b/>
        </w:rPr>
      </w:pPr>
      <w:r w:rsidRPr="00D305A8">
        <w:rPr>
          <w:rFonts w:ascii="Times New Roman" w:hAnsi="Times New Roman"/>
        </w:rPr>
        <w:t xml:space="preserve">1. Адрес многоквартирного дома  </w:t>
      </w:r>
      <w:r w:rsidRPr="00D305A8">
        <w:rPr>
          <w:rFonts w:ascii="Times New Roman" w:hAnsi="Times New Roman"/>
          <w:b/>
        </w:rPr>
        <w:t>Республика Карелия, Беломорский район, п.Пушной,</w:t>
      </w:r>
    </w:p>
    <w:p w:rsidR="00D305A8" w:rsidRPr="00D305A8" w:rsidRDefault="00D305A8" w:rsidP="00D305A8">
      <w:pPr>
        <w:spacing w:after="0" w:line="240" w:lineRule="auto"/>
        <w:ind w:firstLine="567"/>
        <w:rPr>
          <w:rFonts w:ascii="Times New Roman" w:hAnsi="Times New Roman"/>
          <w:b/>
        </w:rPr>
      </w:pPr>
      <w:r w:rsidRPr="00D305A8">
        <w:rPr>
          <w:rFonts w:ascii="Times New Roman" w:hAnsi="Times New Roman"/>
          <w:b/>
        </w:rPr>
        <w:t xml:space="preserve"> ул. Клубная, д. 2</w:t>
      </w:r>
    </w:p>
    <w:p w:rsidR="00D305A8" w:rsidRPr="00D305A8" w:rsidRDefault="00D305A8" w:rsidP="00D305A8">
      <w:pPr>
        <w:spacing w:after="0" w:line="240" w:lineRule="auto"/>
        <w:ind w:firstLine="567"/>
        <w:rPr>
          <w:rFonts w:ascii="Times New Roman" w:hAnsi="Times New Roman"/>
        </w:rPr>
      </w:pPr>
      <w:r w:rsidRPr="00D305A8">
        <w:rPr>
          <w:rFonts w:ascii="Times New Roman" w:hAnsi="Times New Roman"/>
        </w:rPr>
        <w:t xml:space="preserve">2. Кадастровый номер многоквартирного дома (при его наличии)  </w:t>
      </w:r>
      <w:r w:rsidRPr="00D305A8">
        <w:rPr>
          <w:rFonts w:ascii="Times New Roman" w:hAnsi="Times New Roman"/>
          <w:b/>
        </w:rPr>
        <w:t>нет</w:t>
      </w:r>
    </w:p>
    <w:p w:rsidR="00D305A8" w:rsidRPr="00D305A8" w:rsidRDefault="00D305A8" w:rsidP="00D305A8">
      <w:pPr>
        <w:spacing w:after="0" w:line="240" w:lineRule="auto"/>
        <w:ind w:firstLine="567"/>
        <w:rPr>
          <w:rFonts w:ascii="Times New Roman" w:hAnsi="Times New Roman"/>
        </w:rPr>
      </w:pPr>
      <w:r w:rsidRPr="00D305A8">
        <w:rPr>
          <w:rFonts w:ascii="Times New Roman" w:hAnsi="Times New Roman"/>
        </w:rPr>
        <w:t xml:space="preserve">3. Серия, тип постройки     </w:t>
      </w:r>
      <w:r w:rsidRPr="00D305A8">
        <w:rPr>
          <w:rFonts w:ascii="Times New Roman" w:hAnsi="Times New Roman"/>
          <w:b/>
        </w:rPr>
        <w:t>жилой дом</w:t>
      </w:r>
    </w:p>
    <w:p w:rsidR="00D305A8" w:rsidRPr="00D305A8" w:rsidRDefault="00D305A8" w:rsidP="00D305A8">
      <w:pPr>
        <w:spacing w:after="0" w:line="240" w:lineRule="auto"/>
        <w:ind w:firstLine="567"/>
        <w:rPr>
          <w:rFonts w:ascii="Times New Roman" w:hAnsi="Times New Roman"/>
          <w:b/>
        </w:rPr>
      </w:pPr>
      <w:r w:rsidRPr="00D305A8">
        <w:rPr>
          <w:rFonts w:ascii="Times New Roman" w:hAnsi="Times New Roman"/>
        </w:rPr>
        <w:t xml:space="preserve">4. Год постройки  </w:t>
      </w:r>
      <w:r w:rsidRPr="00D305A8">
        <w:rPr>
          <w:rFonts w:ascii="Times New Roman" w:hAnsi="Times New Roman"/>
          <w:b/>
        </w:rPr>
        <w:t>1976</w:t>
      </w:r>
    </w:p>
    <w:p w:rsidR="00D305A8" w:rsidRPr="00D305A8" w:rsidRDefault="00D305A8" w:rsidP="00D305A8">
      <w:pPr>
        <w:spacing w:after="0" w:line="240" w:lineRule="auto"/>
        <w:ind w:firstLine="567"/>
        <w:rPr>
          <w:rFonts w:ascii="Times New Roman" w:hAnsi="Times New Roman"/>
        </w:rPr>
      </w:pPr>
      <w:r w:rsidRPr="00D305A8">
        <w:rPr>
          <w:rFonts w:ascii="Times New Roman" w:hAnsi="Times New Roman"/>
        </w:rPr>
        <w:t xml:space="preserve">5. Степень износа по данным государственного технического учета  на </w:t>
      </w:r>
      <w:r w:rsidRPr="00D305A8">
        <w:rPr>
          <w:rFonts w:ascii="Times New Roman" w:hAnsi="Times New Roman"/>
          <w:b/>
        </w:rPr>
        <w:t>1991год- 27 %</w:t>
      </w:r>
    </w:p>
    <w:p w:rsidR="00D305A8" w:rsidRPr="00D305A8" w:rsidRDefault="00D305A8" w:rsidP="00D305A8">
      <w:pPr>
        <w:spacing w:after="0" w:line="240" w:lineRule="auto"/>
        <w:ind w:firstLine="567"/>
        <w:rPr>
          <w:rFonts w:ascii="Times New Roman" w:hAnsi="Times New Roman"/>
        </w:rPr>
      </w:pPr>
      <w:r w:rsidRPr="00D305A8">
        <w:rPr>
          <w:rFonts w:ascii="Times New Roman" w:hAnsi="Times New Roman"/>
        </w:rPr>
        <w:t>6. Степень фактического износа -</w:t>
      </w:r>
      <w:r w:rsidRPr="00D305A8">
        <w:rPr>
          <w:rFonts w:ascii="Times New Roman" w:hAnsi="Times New Roman"/>
          <w:b/>
        </w:rPr>
        <w:t>нет</w:t>
      </w:r>
    </w:p>
    <w:p w:rsidR="00D305A8" w:rsidRPr="00D305A8" w:rsidRDefault="00D305A8" w:rsidP="00D305A8">
      <w:pPr>
        <w:spacing w:after="0" w:line="240" w:lineRule="auto"/>
        <w:rPr>
          <w:rFonts w:ascii="Times New Roman" w:hAnsi="Times New Roman"/>
        </w:rPr>
      </w:pPr>
      <w:r w:rsidRPr="00D305A8">
        <w:rPr>
          <w:rFonts w:ascii="Times New Roman" w:hAnsi="Times New Roman"/>
        </w:rPr>
        <w:t xml:space="preserve">           7. Год последнего капитального ремонта –</w:t>
      </w:r>
      <w:r w:rsidRPr="00D305A8">
        <w:rPr>
          <w:rFonts w:ascii="Times New Roman" w:hAnsi="Times New Roman"/>
          <w:b/>
        </w:rPr>
        <w:t xml:space="preserve"> нет</w:t>
      </w:r>
    </w:p>
    <w:p w:rsidR="00D305A8" w:rsidRPr="00D305A8" w:rsidRDefault="00D305A8" w:rsidP="00D305A8">
      <w:pPr>
        <w:spacing w:after="0" w:line="240" w:lineRule="auto"/>
        <w:ind w:firstLine="567"/>
        <w:jc w:val="both"/>
        <w:rPr>
          <w:rFonts w:ascii="Times New Roman" w:hAnsi="Times New Roman"/>
        </w:rPr>
      </w:pPr>
      <w:r w:rsidRPr="00D305A8">
        <w:rPr>
          <w:rFonts w:ascii="Times New Roman" w:hAnsi="Times New Roman"/>
        </w:rPr>
        <w:t xml:space="preserve">8. Реквизиты правового акта о признании многоквартирного дома аварийным и </w:t>
      </w:r>
    </w:p>
    <w:p w:rsidR="00D305A8" w:rsidRPr="00D305A8" w:rsidRDefault="00D305A8" w:rsidP="00D305A8">
      <w:pPr>
        <w:spacing w:after="0" w:line="240" w:lineRule="auto"/>
        <w:ind w:firstLine="567"/>
        <w:jc w:val="both"/>
        <w:rPr>
          <w:rFonts w:ascii="Times New Roman" w:hAnsi="Times New Roman"/>
          <w:b/>
        </w:rPr>
      </w:pPr>
      <w:r w:rsidRPr="00D305A8">
        <w:rPr>
          <w:rFonts w:ascii="Times New Roman" w:hAnsi="Times New Roman"/>
        </w:rPr>
        <w:t xml:space="preserve">     подлежащим сносу - нет</w:t>
      </w:r>
    </w:p>
    <w:p w:rsidR="00D305A8" w:rsidRPr="00D305A8" w:rsidRDefault="00D305A8" w:rsidP="00D305A8">
      <w:pPr>
        <w:spacing w:after="0" w:line="240" w:lineRule="auto"/>
        <w:ind w:firstLine="567"/>
        <w:rPr>
          <w:rFonts w:ascii="Times New Roman" w:hAnsi="Times New Roman"/>
        </w:rPr>
      </w:pPr>
      <w:r w:rsidRPr="00D305A8">
        <w:rPr>
          <w:rFonts w:ascii="Times New Roman" w:hAnsi="Times New Roman"/>
        </w:rPr>
        <w:t xml:space="preserve">9. Количество этажей  </w:t>
      </w:r>
      <w:r w:rsidRPr="00D305A8">
        <w:rPr>
          <w:rFonts w:ascii="Times New Roman" w:hAnsi="Times New Roman"/>
          <w:b/>
        </w:rPr>
        <w:t>1</w:t>
      </w:r>
    </w:p>
    <w:p w:rsidR="00D305A8" w:rsidRPr="00D305A8" w:rsidRDefault="00D305A8" w:rsidP="00D305A8">
      <w:pPr>
        <w:spacing w:after="0" w:line="240" w:lineRule="auto"/>
        <w:ind w:firstLine="567"/>
        <w:rPr>
          <w:rFonts w:ascii="Times New Roman" w:hAnsi="Times New Roman"/>
          <w:b/>
        </w:rPr>
      </w:pPr>
      <w:r w:rsidRPr="00D305A8">
        <w:rPr>
          <w:rFonts w:ascii="Times New Roman" w:hAnsi="Times New Roman"/>
        </w:rPr>
        <w:t xml:space="preserve">10. Наличие подвала  </w:t>
      </w:r>
      <w:r w:rsidRPr="00D305A8">
        <w:rPr>
          <w:rFonts w:ascii="Times New Roman" w:hAnsi="Times New Roman"/>
          <w:b/>
        </w:rPr>
        <w:t>нет</w:t>
      </w:r>
    </w:p>
    <w:p w:rsidR="00D305A8" w:rsidRPr="00D305A8" w:rsidRDefault="00D305A8" w:rsidP="00D305A8">
      <w:pPr>
        <w:spacing w:after="0" w:line="240" w:lineRule="auto"/>
        <w:ind w:firstLine="567"/>
        <w:rPr>
          <w:rFonts w:ascii="Times New Roman" w:hAnsi="Times New Roman"/>
        </w:rPr>
      </w:pPr>
      <w:r w:rsidRPr="00D305A8">
        <w:rPr>
          <w:rFonts w:ascii="Times New Roman" w:hAnsi="Times New Roman"/>
        </w:rPr>
        <w:t xml:space="preserve">11. Наличие цокольного этажа </w:t>
      </w:r>
      <w:r w:rsidRPr="00D305A8">
        <w:rPr>
          <w:rFonts w:ascii="Times New Roman" w:hAnsi="Times New Roman"/>
          <w:b/>
        </w:rPr>
        <w:t>НЕТ</w:t>
      </w:r>
    </w:p>
    <w:p w:rsidR="00D305A8" w:rsidRPr="00D305A8" w:rsidRDefault="00D305A8" w:rsidP="00D305A8">
      <w:pPr>
        <w:spacing w:after="0" w:line="240" w:lineRule="auto"/>
        <w:ind w:firstLine="567"/>
        <w:rPr>
          <w:rFonts w:ascii="Times New Roman" w:hAnsi="Times New Roman"/>
        </w:rPr>
      </w:pPr>
      <w:r w:rsidRPr="00D305A8">
        <w:rPr>
          <w:rFonts w:ascii="Times New Roman" w:hAnsi="Times New Roman"/>
        </w:rPr>
        <w:t xml:space="preserve">12. Наличие мансарды  </w:t>
      </w:r>
      <w:r w:rsidRPr="00D305A8">
        <w:rPr>
          <w:rFonts w:ascii="Times New Roman" w:hAnsi="Times New Roman"/>
          <w:b/>
        </w:rPr>
        <w:t>НЕТ</w:t>
      </w:r>
    </w:p>
    <w:p w:rsidR="00D305A8" w:rsidRPr="00D305A8" w:rsidRDefault="00D305A8" w:rsidP="00D305A8">
      <w:pPr>
        <w:spacing w:after="0" w:line="240" w:lineRule="auto"/>
        <w:ind w:firstLine="567"/>
        <w:rPr>
          <w:rFonts w:ascii="Times New Roman" w:hAnsi="Times New Roman"/>
          <w:b/>
        </w:rPr>
      </w:pPr>
      <w:r w:rsidRPr="00D305A8">
        <w:rPr>
          <w:rFonts w:ascii="Times New Roman" w:hAnsi="Times New Roman"/>
        </w:rPr>
        <w:t xml:space="preserve">13. Наличие мезонина  </w:t>
      </w:r>
      <w:r w:rsidRPr="00D305A8">
        <w:rPr>
          <w:rFonts w:ascii="Times New Roman" w:hAnsi="Times New Roman"/>
          <w:b/>
        </w:rPr>
        <w:t>НЕТ</w:t>
      </w:r>
    </w:p>
    <w:p w:rsidR="00D305A8" w:rsidRPr="00D305A8" w:rsidRDefault="00D305A8" w:rsidP="00D305A8">
      <w:pPr>
        <w:spacing w:after="0" w:line="240" w:lineRule="auto"/>
        <w:ind w:firstLine="567"/>
        <w:rPr>
          <w:rFonts w:ascii="Times New Roman" w:hAnsi="Times New Roman"/>
          <w:b/>
        </w:rPr>
      </w:pPr>
      <w:r w:rsidRPr="00D305A8">
        <w:rPr>
          <w:rFonts w:ascii="Times New Roman" w:hAnsi="Times New Roman"/>
        </w:rPr>
        <w:t xml:space="preserve">14. Количество квартир  </w:t>
      </w:r>
      <w:r w:rsidRPr="00D305A8">
        <w:rPr>
          <w:rFonts w:ascii="Times New Roman" w:hAnsi="Times New Roman"/>
          <w:b/>
        </w:rPr>
        <w:t>2</w:t>
      </w:r>
    </w:p>
    <w:p w:rsidR="00D305A8" w:rsidRPr="00D305A8" w:rsidRDefault="00D305A8" w:rsidP="00D305A8">
      <w:pPr>
        <w:spacing w:after="0" w:line="240" w:lineRule="auto"/>
        <w:ind w:firstLine="567"/>
        <w:jc w:val="both"/>
        <w:rPr>
          <w:rFonts w:ascii="Times New Roman" w:hAnsi="Times New Roman"/>
          <w:b/>
        </w:rPr>
      </w:pPr>
      <w:r w:rsidRPr="00D305A8">
        <w:rPr>
          <w:rFonts w:ascii="Times New Roman" w:hAnsi="Times New Roman"/>
        </w:rPr>
        <w:t>15. Количество нежилых помещений, не входящих в состав общего имущества</w:t>
      </w:r>
    </w:p>
    <w:p w:rsidR="00D305A8" w:rsidRPr="00D305A8" w:rsidRDefault="00D305A8" w:rsidP="00D305A8">
      <w:pPr>
        <w:spacing w:after="0" w:line="240" w:lineRule="auto"/>
        <w:ind w:firstLine="567"/>
        <w:jc w:val="both"/>
        <w:rPr>
          <w:rFonts w:ascii="Times New Roman" w:hAnsi="Times New Roman"/>
          <w:b/>
        </w:rPr>
      </w:pPr>
      <w:r w:rsidRPr="00D305A8">
        <w:rPr>
          <w:rFonts w:ascii="Times New Roman" w:hAnsi="Times New Roman"/>
        </w:rPr>
        <w:t xml:space="preserve">16. Реквизиты правового акта о признании всех жилых помещений в многоквартирном доме непригодными для проживания           </w:t>
      </w:r>
    </w:p>
    <w:p w:rsidR="00D305A8" w:rsidRPr="00D305A8" w:rsidRDefault="00D305A8" w:rsidP="00D305A8">
      <w:pPr>
        <w:spacing w:after="0" w:line="240" w:lineRule="auto"/>
        <w:ind w:firstLine="567"/>
        <w:jc w:val="both"/>
        <w:rPr>
          <w:rFonts w:ascii="Times New Roman" w:hAnsi="Times New Roman"/>
          <w:b/>
        </w:rPr>
      </w:pPr>
      <w:r w:rsidRPr="00D305A8">
        <w:rPr>
          <w:rFonts w:ascii="Times New Roman" w:hAnsi="Times New Roman"/>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D305A8">
        <w:rPr>
          <w:rFonts w:ascii="Times New Roman" w:hAnsi="Times New Roman"/>
          <w:b/>
        </w:rPr>
        <w:t>НЕТ</w:t>
      </w:r>
    </w:p>
    <w:p w:rsidR="00D305A8" w:rsidRPr="00D305A8" w:rsidRDefault="00D305A8" w:rsidP="00D305A8">
      <w:pPr>
        <w:tabs>
          <w:tab w:val="center" w:pos="5387"/>
          <w:tab w:val="left" w:pos="7371"/>
        </w:tabs>
        <w:spacing w:after="0" w:line="240" w:lineRule="auto"/>
        <w:ind w:firstLine="567"/>
        <w:rPr>
          <w:rFonts w:ascii="Times New Roman" w:hAnsi="Times New Roman"/>
        </w:rPr>
      </w:pPr>
      <w:r w:rsidRPr="00D305A8">
        <w:rPr>
          <w:rFonts w:ascii="Times New Roman" w:hAnsi="Times New Roman"/>
        </w:rPr>
        <w:t xml:space="preserve">18. Строительный объем  </w:t>
      </w:r>
      <w:r w:rsidRPr="00D305A8">
        <w:rPr>
          <w:rFonts w:ascii="Times New Roman" w:hAnsi="Times New Roman"/>
          <w:b/>
        </w:rPr>
        <w:t xml:space="preserve"> 418 </w:t>
      </w:r>
      <w:r w:rsidRPr="00D305A8">
        <w:rPr>
          <w:rFonts w:ascii="Times New Roman" w:hAnsi="Times New Roman"/>
        </w:rPr>
        <w:t>кб</w:t>
      </w:r>
      <w:r w:rsidRPr="00D305A8">
        <w:rPr>
          <w:rFonts w:ascii="Times New Roman" w:hAnsi="Times New Roman"/>
          <w:b/>
        </w:rPr>
        <w:t>.</w:t>
      </w:r>
      <w:r w:rsidRPr="00D305A8">
        <w:rPr>
          <w:rFonts w:ascii="Times New Roman" w:hAnsi="Times New Roman"/>
        </w:rPr>
        <w:t>м</w:t>
      </w:r>
    </w:p>
    <w:p w:rsidR="00D305A8" w:rsidRPr="00D305A8" w:rsidRDefault="00D305A8" w:rsidP="00D305A8">
      <w:pPr>
        <w:tabs>
          <w:tab w:val="center" w:pos="5387"/>
          <w:tab w:val="left" w:pos="7371"/>
        </w:tabs>
        <w:spacing w:after="0" w:line="240" w:lineRule="auto"/>
        <w:ind w:firstLine="567"/>
        <w:rPr>
          <w:rFonts w:ascii="Times New Roman" w:hAnsi="Times New Roman"/>
        </w:rPr>
      </w:pPr>
      <w:r w:rsidRPr="00D305A8">
        <w:rPr>
          <w:rFonts w:ascii="Times New Roman" w:hAnsi="Times New Roman"/>
        </w:rPr>
        <w:t>19. Площадь:</w:t>
      </w:r>
    </w:p>
    <w:p w:rsidR="00D305A8" w:rsidRPr="00D305A8" w:rsidRDefault="00D305A8" w:rsidP="00D305A8">
      <w:pPr>
        <w:tabs>
          <w:tab w:val="center" w:pos="2835"/>
          <w:tab w:val="left" w:pos="4678"/>
        </w:tabs>
        <w:spacing w:after="0" w:line="240" w:lineRule="auto"/>
        <w:ind w:firstLine="567"/>
        <w:rPr>
          <w:rFonts w:ascii="Times New Roman" w:hAnsi="Times New Roman"/>
        </w:rPr>
      </w:pPr>
      <w:r w:rsidRPr="00D305A8">
        <w:rPr>
          <w:rFonts w:ascii="Times New Roman" w:hAnsi="Times New Roman"/>
        </w:rPr>
        <w:t>а) многоквартирного дома с лоджиями, балконами, шкафами, коридорами и лестничными клетками_____________________ кв. м</w:t>
      </w:r>
    </w:p>
    <w:p w:rsidR="00D305A8" w:rsidRPr="00D305A8" w:rsidRDefault="00D305A8" w:rsidP="00D305A8">
      <w:pPr>
        <w:tabs>
          <w:tab w:val="center" w:pos="2835"/>
          <w:tab w:val="left" w:pos="4678"/>
        </w:tabs>
        <w:spacing w:after="0" w:line="240" w:lineRule="auto"/>
        <w:ind w:firstLine="567"/>
        <w:jc w:val="both"/>
        <w:rPr>
          <w:rFonts w:ascii="Times New Roman" w:hAnsi="Times New Roman"/>
        </w:rPr>
      </w:pPr>
      <w:r w:rsidRPr="00D305A8">
        <w:rPr>
          <w:rFonts w:ascii="Times New Roman" w:hAnsi="Times New Roman"/>
        </w:rPr>
        <w:t>б) жилых помещений (общая площадь квартир</w:t>
      </w:r>
      <w:r w:rsidRPr="00D305A8">
        <w:rPr>
          <w:rFonts w:ascii="Times New Roman" w:hAnsi="Times New Roman"/>
          <w:b/>
        </w:rPr>
        <w:t xml:space="preserve">)   </w:t>
      </w:r>
      <w:smartTag w:uri="urn:schemas-microsoft-com:office:smarttags" w:element="metricconverter">
        <w:smartTagPr>
          <w:attr w:name="ProductID" w:val="127,5 кв. м"/>
        </w:smartTagPr>
        <w:r w:rsidRPr="00D305A8">
          <w:rPr>
            <w:rFonts w:ascii="Times New Roman" w:hAnsi="Times New Roman"/>
            <w:b/>
          </w:rPr>
          <w:t xml:space="preserve">127,5 </w:t>
        </w:r>
        <w:r w:rsidRPr="00D305A8">
          <w:rPr>
            <w:rFonts w:ascii="Times New Roman" w:hAnsi="Times New Roman"/>
          </w:rPr>
          <w:t>кв. м</w:t>
        </w:r>
      </w:smartTag>
    </w:p>
    <w:p w:rsidR="00D305A8" w:rsidRPr="00D305A8" w:rsidRDefault="00D305A8" w:rsidP="00D305A8">
      <w:pPr>
        <w:tabs>
          <w:tab w:val="center" w:pos="6096"/>
          <w:tab w:val="left" w:pos="8080"/>
        </w:tabs>
        <w:spacing w:after="0" w:line="240" w:lineRule="auto"/>
        <w:ind w:firstLine="567"/>
        <w:jc w:val="both"/>
        <w:rPr>
          <w:rFonts w:ascii="Times New Roman" w:hAnsi="Times New Roman"/>
        </w:rPr>
      </w:pPr>
      <w:r w:rsidRPr="00D305A8">
        <w:rPr>
          <w:rFonts w:ascii="Times New Roman" w:hAnsi="Times New Roman"/>
        </w:rPr>
        <w:t>в) нежилых помещений (общая площадь нежилых помещений, не входящих в состав общего имущества в многоквартирном доме) __________________________кв. м</w:t>
      </w:r>
    </w:p>
    <w:p w:rsidR="00D305A8" w:rsidRPr="00D305A8" w:rsidRDefault="00D305A8" w:rsidP="00D305A8">
      <w:pPr>
        <w:tabs>
          <w:tab w:val="center" w:pos="6804"/>
          <w:tab w:val="left" w:pos="8931"/>
        </w:tabs>
        <w:spacing w:after="0" w:line="240" w:lineRule="auto"/>
        <w:ind w:firstLine="567"/>
        <w:jc w:val="both"/>
        <w:rPr>
          <w:rFonts w:ascii="Times New Roman" w:hAnsi="Times New Roman"/>
        </w:rPr>
      </w:pPr>
      <w:r w:rsidRPr="00D305A8">
        <w:rPr>
          <w:rFonts w:ascii="Times New Roman" w:hAnsi="Times New Roman"/>
        </w:rPr>
        <w:t>г) помещений общего пользования (общая площадь нежилых помещений, входящих в состав общего имущества в многоквартирном доме)  ________________________________кв. м</w:t>
      </w:r>
    </w:p>
    <w:p w:rsidR="00D305A8" w:rsidRPr="00D305A8" w:rsidRDefault="00D305A8" w:rsidP="00D305A8">
      <w:pPr>
        <w:tabs>
          <w:tab w:val="center" w:pos="5245"/>
          <w:tab w:val="left" w:pos="7088"/>
        </w:tabs>
        <w:spacing w:after="0" w:line="240" w:lineRule="auto"/>
        <w:ind w:firstLine="567"/>
        <w:rPr>
          <w:rFonts w:ascii="Times New Roman" w:hAnsi="Times New Roman"/>
        </w:rPr>
      </w:pPr>
      <w:r w:rsidRPr="00D305A8">
        <w:rPr>
          <w:rFonts w:ascii="Times New Roman" w:hAnsi="Times New Roman"/>
        </w:rPr>
        <w:t xml:space="preserve">20. Количество лестниц – </w:t>
      </w:r>
      <w:r w:rsidRPr="00D305A8">
        <w:rPr>
          <w:rFonts w:ascii="Times New Roman" w:hAnsi="Times New Roman"/>
          <w:b/>
        </w:rPr>
        <w:t>нет</w:t>
      </w:r>
    </w:p>
    <w:p w:rsidR="00D305A8" w:rsidRPr="00D305A8" w:rsidRDefault="00D305A8" w:rsidP="00D305A8">
      <w:pPr>
        <w:spacing w:after="0" w:line="240" w:lineRule="auto"/>
        <w:ind w:firstLine="567"/>
        <w:jc w:val="both"/>
        <w:rPr>
          <w:rFonts w:ascii="Times New Roman" w:hAnsi="Times New Roman"/>
        </w:rPr>
      </w:pPr>
      <w:r w:rsidRPr="00D305A8">
        <w:rPr>
          <w:rFonts w:ascii="Times New Roman" w:hAnsi="Times New Roman"/>
        </w:rPr>
        <w:t xml:space="preserve">21. Уборочная площадь лестниц (включая межквартирные лестничные площадки)   </w:t>
      </w:r>
      <w:r w:rsidRPr="00D305A8">
        <w:rPr>
          <w:rFonts w:ascii="Times New Roman" w:hAnsi="Times New Roman"/>
          <w:b/>
        </w:rPr>
        <w:t>___</w:t>
      </w:r>
      <w:r w:rsidRPr="00D305A8">
        <w:rPr>
          <w:rFonts w:ascii="Times New Roman" w:hAnsi="Times New Roman"/>
        </w:rPr>
        <w:t xml:space="preserve"> кв. м</w:t>
      </w:r>
    </w:p>
    <w:p w:rsidR="00D305A8" w:rsidRPr="00D305A8" w:rsidRDefault="00D305A8" w:rsidP="00D305A8">
      <w:pPr>
        <w:tabs>
          <w:tab w:val="center" w:pos="7230"/>
          <w:tab w:val="left" w:pos="9356"/>
        </w:tabs>
        <w:spacing w:after="0" w:line="240" w:lineRule="auto"/>
        <w:rPr>
          <w:rFonts w:ascii="Times New Roman" w:hAnsi="Times New Roman"/>
        </w:rPr>
      </w:pPr>
      <w:r w:rsidRPr="00D305A8">
        <w:rPr>
          <w:rFonts w:ascii="Times New Roman" w:hAnsi="Times New Roman"/>
        </w:rPr>
        <w:t xml:space="preserve">           22. Уборочная площадь общих коридоров______________  кв. м</w:t>
      </w:r>
    </w:p>
    <w:p w:rsidR="00D305A8" w:rsidRPr="00D305A8" w:rsidRDefault="00D305A8" w:rsidP="00D305A8">
      <w:pPr>
        <w:tabs>
          <w:tab w:val="center" w:pos="6379"/>
          <w:tab w:val="left" w:pos="8505"/>
        </w:tabs>
        <w:spacing w:after="0" w:line="240" w:lineRule="auto"/>
        <w:ind w:firstLine="567"/>
        <w:jc w:val="both"/>
        <w:rPr>
          <w:rFonts w:ascii="Times New Roman" w:hAnsi="Times New Roman"/>
        </w:rPr>
      </w:pPr>
      <w:r w:rsidRPr="00D305A8">
        <w:rPr>
          <w:rFonts w:ascii="Times New Roman" w:hAnsi="Times New Roman"/>
        </w:rPr>
        <w:t>23. Уборочная площадь других помещений общего пользования (включая технические этажи, чердаки, технические подвалы)  кв. м</w:t>
      </w:r>
    </w:p>
    <w:p w:rsidR="00D305A8" w:rsidRPr="00D305A8" w:rsidRDefault="00D305A8" w:rsidP="00D305A8">
      <w:pPr>
        <w:spacing w:after="0" w:line="240" w:lineRule="auto"/>
        <w:ind w:firstLine="567"/>
        <w:jc w:val="both"/>
        <w:rPr>
          <w:rFonts w:ascii="Times New Roman" w:hAnsi="Times New Roman"/>
        </w:rPr>
      </w:pPr>
      <w:r w:rsidRPr="00D305A8">
        <w:rPr>
          <w:rFonts w:ascii="Times New Roman" w:hAnsi="Times New Roman"/>
        </w:rPr>
        <w:t>24. Площадь земельного участка, входящего в состав общего имущества многоквартирного дома</w:t>
      </w:r>
    </w:p>
    <w:p w:rsidR="00254B07" w:rsidRPr="00D305A8" w:rsidRDefault="00D305A8" w:rsidP="00D305A8">
      <w:pPr>
        <w:spacing w:after="0" w:line="240" w:lineRule="auto"/>
        <w:ind w:firstLine="567"/>
        <w:rPr>
          <w:rFonts w:ascii="Times New Roman" w:hAnsi="Times New Roman"/>
        </w:rPr>
      </w:pPr>
      <w:r w:rsidRPr="00D305A8">
        <w:rPr>
          <w:rFonts w:ascii="Times New Roman" w:hAnsi="Times New Roman"/>
        </w:rPr>
        <w:t xml:space="preserve">25. Кадастровый номер земельного участка (при его наличии)  </w:t>
      </w:r>
      <w:r w:rsidR="00254B07">
        <w:rPr>
          <w:rFonts w:ascii="Helvetica" w:hAnsi="Helvetica" w:cs="Helvetica"/>
          <w:b/>
          <w:bCs/>
          <w:color w:val="000000"/>
          <w:sz w:val="18"/>
          <w:szCs w:val="18"/>
          <w:shd w:val="clear" w:color="auto" w:fill="FFFFFF"/>
        </w:rPr>
        <w:t>10:11:0030103:80</w:t>
      </w:r>
    </w:p>
    <w:p w:rsidR="00D305A8" w:rsidRPr="00254B07" w:rsidRDefault="00D305A8" w:rsidP="00D305A8">
      <w:pPr>
        <w:spacing w:after="0" w:line="240" w:lineRule="auto"/>
        <w:jc w:val="center"/>
        <w:rPr>
          <w:rFonts w:ascii="Times New Roman" w:hAnsi="Times New Roman"/>
          <w:b/>
        </w:rPr>
      </w:pPr>
      <w:r w:rsidRPr="00254B07">
        <w:rPr>
          <w:rFonts w:ascii="Times New Roman" w:hAnsi="Times New Roman"/>
          <w:b/>
          <w:lang w:val="en-US"/>
        </w:rPr>
        <w:t>II</w:t>
      </w:r>
      <w:r w:rsidRPr="00254B07">
        <w:rPr>
          <w:rFonts w:ascii="Times New Roman" w:hAnsi="Times New Roman"/>
          <w:b/>
        </w:rPr>
        <w:t>. Техническое состояние многоквартирного дома, включая пристройки</w:t>
      </w:r>
    </w:p>
    <w:tbl>
      <w:tblPr>
        <w:tblW w:w="10207" w:type="dxa"/>
        <w:tblLayout w:type="fixed"/>
        <w:tblCellMar>
          <w:left w:w="28" w:type="dxa"/>
          <w:right w:w="28" w:type="dxa"/>
        </w:tblCellMar>
        <w:tblLook w:val="0000"/>
      </w:tblPr>
      <w:tblGrid>
        <w:gridCol w:w="4253"/>
        <w:gridCol w:w="2977"/>
        <w:gridCol w:w="2977"/>
      </w:tblGrid>
      <w:tr w:rsidR="00D305A8" w:rsidRPr="00D305A8" w:rsidTr="00EA4A20">
        <w:tc>
          <w:tcPr>
            <w:tcW w:w="4253" w:type="dxa"/>
            <w:tcBorders>
              <w:top w:val="single" w:sz="4" w:space="0" w:color="auto"/>
              <w:left w:val="single" w:sz="4" w:space="0" w:color="auto"/>
              <w:bottom w:val="single" w:sz="4" w:space="0" w:color="auto"/>
              <w:right w:val="single" w:sz="4" w:space="0" w:color="auto"/>
            </w:tcBorders>
          </w:tcPr>
          <w:p w:rsidR="00D305A8" w:rsidRPr="00D305A8" w:rsidRDefault="00D305A8" w:rsidP="00D305A8">
            <w:pPr>
              <w:spacing w:after="0" w:line="240" w:lineRule="auto"/>
              <w:jc w:val="center"/>
              <w:rPr>
                <w:rFonts w:ascii="Times New Roman" w:hAnsi="Times New Roman"/>
              </w:rPr>
            </w:pPr>
            <w:r w:rsidRPr="00D305A8">
              <w:rPr>
                <w:rFonts w:ascii="Times New Roman" w:hAnsi="Times New Roman"/>
              </w:rPr>
              <w:t>Наимено</w:t>
            </w:r>
            <w:r w:rsidRPr="00D305A8">
              <w:rPr>
                <w:rFonts w:ascii="Times New Roman" w:hAnsi="Times New Roman"/>
              </w:rPr>
              <w:softHyphen/>
              <w:t>вание конструк</w:t>
            </w:r>
            <w:r w:rsidRPr="00D305A8">
              <w:rPr>
                <w:rFonts w:ascii="Times New Roman" w:hAnsi="Times New Roman"/>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D305A8" w:rsidRPr="00D305A8" w:rsidRDefault="00D305A8" w:rsidP="00D305A8">
            <w:pPr>
              <w:spacing w:after="0" w:line="240" w:lineRule="auto"/>
              <w:jc w:val="center"/>
              <w:rPr>
                <w:rFonts w:ascii="Times New Roman" w:hAnsi="Times New Roman"/>
              </w:rPr>
            </w:pPr>
            <w:r w:rsidRPr="00D305A8">
              <w:rPr>
                <w:rFonts w:ascii="Times New Roman" w:hAnsi="Times New Roman"/>
              </w:rPr>
              <w:t>Описание элементов (материал, конструкция или система, отделка и прочее)</w:t>
            </w:r>
          </w:p>
        </w:tc>
        <w:tc>
          <w:tcPr>
            <w:tcW w:w="2977" w:type="dxa"/>
            <w:tcBorders>
              <w:top w:val="single" w:sz="4" w:space="0" w:color="auto"/>
              <w:left w:val="single" w:sz="4" w:space="0" w:color="auto"/>
              <w:bottom w:val="single" w:sz="4" w:space="0" w:color="auto"/>
              <w:right w:val="single" w:sz="4" w:space="0" w:color="auto"/>
            </w:tcBorders>
          </w:tcPr>
          <w:p w:rsidR="00D305A8" w:rsidRPr="00D305A8" w:rsidRDefault="00D305A8" w:rsidP="00D305A8">
            <w:pPr>
              <w:spacing w:after="0" w:line="240" w:lineRule="auto"/>
              <w:jc w:val="center"/>
              <w:rPr>
                <w:rFonts w:ascii="Times New Roman" w:hAnsi="Times New Roman"/>
              </w:rPr>
            </w:pPr>
            <w:r w:rsidRPr="00D305A8">
              <w:rPr>
                <w:rFonts w:ascii="Times New Roman" w:hAnsi="Times New Roman"/>
              </w:rPr>
              <w:t>Техническое состояние элементов общего имущества многоквартирного дома</w:t>
            </w:r>
          </w:p>
        </w:tc>
      </w:tr>
      <w:tr w:rsidR="00D305A8" w:rsidRPr="00D305A8" w:rsidTr="00EA4A20">
        <w:tc>
          <w:tcPr>
            <w:tcW w:w="4253"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rPr>
                <w:rFonts w:ascii="Times New Roman" w:hAnsi="Times New Roman"/>
              </w:rPr>
            </w:pPr>
            <w:r w:rsidRPr="00D305A8">
              <w:rPr>
                <w:rFonts w:ascii="Times New Roman" w:hAnsi="Times New Roman"/>
              </w:rPr>
              <w:t xml:space="preserve"> Бутовый ленточный</w:t>
            </w:r>
          </w:p>
        </w:tc>
        <w:tc>
          <w:tcPr>
            <w:tcW w:w="2977"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rPr>
                <w:rFonts w:ascii="Times New Roman" w:hAnsi="Times New Roman"/>
              </w:rPr>
            </w:pPr>
            <w:r w:rsidRPr="00D305A8">
              <w:rPr>
                <w:rFonts w:ascii="Times New Roman" w:hAnsi="Times New Roman"/>
              </w:rPr>
              <w:t xml:space="preserve"> Брусчатые</w:t>
            </w:r>
          </w:p>
        </w:tc>
        <w:tc>
          <w:tcPr>
            <w:tcW w:w="2977"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rPr>
          <w:cantSplit/>
        </w:trPr>
        <w:tc>
          <w:tcPr>
            <w:tcW w:w="4253" w:type="dxa"/>
            <w:tcBorders>
              <w:top w:val="nil"/>
              <w:left w:val="single" w:sz="4" w:space="0" w:color="auto"/>
              <w:bottom w:val="nil"/>
              <w:right w:val="single" w:sz="4" w:space="0" w:color="auto"/>
            </w:tcBorders>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4. Перекрытия</w:t>
            </w:r>
          </w:p>
        </w:tc>
        <w:tc>
          <w:tcPr>
            <w:tcW w:w="2977" w:type="dxa"/>
            <w:vMerge w:val="restart"/>
            <w:tcBorders>
              <w:top w:val="nil"/>
              <w:left w:val="single" w:sz="4" w:space="0" w:color="auto"/>
              <w:bottom w:val="nil"/>
              <w:right w:val="single" w:sz="4" w:space="0" w:color="auto"/>
            </w:tcBorders>
          </w:tcPr>
          <w:p w:rsidR="00D305A8" w:rsidRPr="00D305A8" w:rsidRDefault="00D305A8" w:rsidP="00D305A8">
            <w:pPr>
              <w:spacing w:after="0" w:line="240" w:lineRule="auto"/>
              <w:rPr>
                <w:rFonts w:ascii="Times New Roman" w:hAnsi="Times New Roman"/>
              </w:rPr>
            </w:pPr>
            <w:r w:rsidRPr="00D305A8">
              <w:rPr>
                <w:rFonts w:ascii="Times New Roman" w:hAnsi="Times New Roman"/>
              </w:rPr>
              <w:t>Деревянное отепленное</w:t>
            </w:r>
          </w:p>
        </w:tc>
        <w:tc>
          <w:tcPr>
            <w:tcW w:w="2977" w:type="dxa"/>
            <w:vMerge w:val="restart"/>
            <w:tcBorders>
              <w:top w:val="nil"/>
              <w:left w:val="single" w:sz="4" w:space="0" w:color="auto"/>
              <w:bottom w:val="nil"/>
              <w:right w:val="single" w:sz="4" w:space="0" w:color="auto"/>
            </w:tcBorders>
          </w:tcPr>
          <w:p w:rsidR="00D305A8" w:rsidRPr="00D305A8" w:rsidRDefault="00D305A8" w:rsidP="00D305A8">
            <w:pPr>
              <w:spacing w:after="0" w:line="240" w:lineRule="auto"/>
              <w:ind w:left="57"/>
              <w:rPr>
                <w:rFonts w:ascii="Times New Roman" w:hAnsi="Times New Roman"/>
              </w:rPr>
            </w:pPr>
          </w:p>
        </w:tc>
      </w:tr>
      <w:tr w:rsidR="00D305A8" w:rsidRPr="00D305A8" w:rsidTr="00EA4A20">
        <w:trPr>
          <w:cantSplit/>
        </w:trPr>
        <w:tc>
          <w:tcPr>
            <w:tcW w:w="4253" w:type="dxa"/>
            <w:tcBorders>
              <w:top w:val="nil"/>
              <w:left w:val="single" w:sz="4" w:space="0" w:color="auto"/>
              <w:bottom w:val="nil"/>
              <w:right w:val="single" w:sz="4" w:space="0" w:color="auto"/>
            </w:tcBorders>
          </w:tcPr>
          <w:p w:rsidR="00D305A8" w:rsidRPr="00D305A8" w:rsidRDefault="00D305A8" w:rsidP="00D305A8">
            <w:pPr>
              <w:spacing w:after="0" w:line="240" w:lineRule="auto"/>
              <w:ind w:left="992"/>
              <w:rPr>
                <w:rFonts w:ascii="Times New Roman" w:hAnsi="Times New Roman"/>
              </w:rPr>
            </w:pPr>
            <w:r w:rsidRPr="00D305A8">
              <w:rPr>
                <w:rFonts w:ascii="Times New Roman" w:hAnsi="Times New Roman"/>
              </w:rPr>
              <w:t>чердачные</w:t>
            </w:r>
          </w:p>
        </w:tc>
        <w:tc>
          <w:tcPr>
            <w:tcW w:w="2977" w:type="dxa"/>
            <w:vMerge/>
            <w:tcBorders>
              <w:top w:val="nil"/>
              <w:left w:val="single" w:sz="4" w:space="0" w:color="auto"/>
              <w:bottom w:val="nil"/>
              <w:right w:val="single" w:sz="4" w:space="0" w:color="auto"/>
            </w:tcBorders>
            <w:vAlign w:val="center"/>
          </w:tcPr>
          <w:p w:rsidR="00D305A8" w:rsidRPr="00D305A8" w:rsidRDefault="00D305A8" w:rsidP="00D305A8">
            <w:pPr>
              <w:spacing w:after="0" w:line="240" w:lineRule="auto"/>
              <w:rPr>
                <w:rFonts w:ascii="Times New Roman" w:hAnsi="Times New Roman"/>
              </w:rPr>
            </w:pPr>
          </w:p>
        </w:tc>
        <w:tc>
          <w:tcPr>
            <w:tcW w:w="2977" w:type="dxa"/>
            <w:vMerge/>
            <w:tcBorders>
              <w:top w:val="nil"/>
              <w:left w:val="single" w:sz="4" w:space="0" w:color="auto"/>
              <w:bottom w:val="nil"/>
              <w:right w:val="single" w:sz="4" w:space="0" w:color="auto"/>
            </w:tcBorders>
            <w:vAlign w:val="center"/>
          </w:tcPr>
          <w:p w:rsidR="00D305A8" w:rsidRPr="00D305A8" w:rsidRDefault="00D305A8" w:rsidP="00D305A8">
            <w:pPr>
              <w:spacing w:after="0" w:line="240" w:lineRule="auto"/>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tcPr>
          <w:p w:rsidR="00D305A8" w:rsidRPr="00D305A8" w:rsidRDefault="00D305A8" w:rsidP="00D305A8">
            <w:pPr>
              <w:spacing w:after="0" w:line="240" w:lineRule="auto"/>
              <w:ind w:left="992"/>
              <w:rPr>
                <w:rFonts w:ascii="Times New Roman" w:hAnsi="Times New Roman"/>
              </w:rPr>
            </w:pPr>
            <w:r w:rsidRPr="00D305A8">
              <w:rPr>
                <w:rFonts w:ascii="Times New Roman" w:hAnsi="Times New Roman"/>
              </w:rPr>
              <w:t>междуэтажные</w:t>
            </w:r>
          </w:p>
        </w:tc>
        <w:tc>
          <w:tcPr>
            <w:tcW w:w="2977" w:type="dxa"/>
            <w:tcBorders>
              <w:top w:val="nil"/>
              <w:left w:val="single" w:sz="4" w:space="0" w:color="auto"/>
              <w:bottom w:val="nil"/>
              <w:right w:val="single" w:sz="4" w:space="0" w:color="auto"/>
            </w:tcBorders>
          </w:tcPr>
          <w:p w:rsidR="00D305A8" w:rsidRPr="00D305A8" w:rsidRDefault="00D305A8" w:rsidP="00D305A8">
            <w:pPr>
              <w:spacing w:after="0" w:line="240" w:lineRule="auto"/>
              <w:ind w:left="57"/>
              <w:rPr>
                <w:rFonts w:ascii="Times New Roman" w:hAnsi="Times New Roman"/>
              </w:rPr>
            </w:pPr>
          </w:p>
          <w:p w:rsidR="00D305A8" w:rsidRPr="00D305A8" w:rsidRDefault="00D305A8" w:rsidP="00D305A8">
            <w:pPr>
              <w:spacing w:after="0" w:line="240" w:lineRule="auto"/>
              <w:ind w:left="57"/>
              <w:rPr>
                <w:rFonts w:ascii="Times New Roman" w:hAnsi="Times New Roman"/>
              </w:rPr>
            </w:pPr>
          </w:p>
        </w:tc>
        <w:tc>
          <w:tcPr>
            <w:tcW w:w="2977" w:type="dxa"/>
            <w:tcBorders>
              <w:top w:val="nil"/>
              <w:left w:val="single" w:sz="4" w:space="0" w:color="auto"/>
              <w:bottom w:val="nil"/>
              <w:right w:val="single" w:sz="4" w:space="0" w:color="auto"/>
            </w:tcBorders>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tcPr>
          <w:p w:rsidR="00D305A8" w:rsidRPr="00D305A8" w:rsidRDefault="00D305A8" w:rsidP="00D305A8">
            <w:pPr>
              <w:spacing w:after="0" w:line="240" w:lineRule="auto"/>
              <w:ind w:left="992"/>
              <w:rPr>
                <w:rFonts w:ascii="Times New Roman" w:hAnsi="Times New Roman"/>
              </w:rPr>
            </w:pPr>
            <w:r w:rsidRPr="00D305A8">
              <w:rPr>
                <w:rFonts w:ascii="Times New Roman" w:hAnsi="Times New Roman"/>
              </w:rPr>
              <w:lastRenderedPageBreak/>
              <w:t>подвальные</w:t>
            </w:r>
          </w:p>
        </w:tc>
        <w:tc>
          <w:tcPr>
            <w:tcW w:w="2977" w:type="dxa"/>
            <w:tcBorders>
              <w:top w:val="nil"/>
              <w:left w:val="single" w:sz="4" w:space="0" w:color="auto"/>
              <w:bottom w:val="nil"/>
              <w:right w:val="single" w:sz="4" w:space="0" w:color="auto"/>
            </w:tcBorders>
          </w:tcPr>
          <w:p w:rsidR="00D305A8" w:rsidRPr="00D305A8" w:rsidRDefault="00D305A8" w:rsidP="00D305A8">
            <w:pPr>
              <w:spacing w:after="0" w:line="240" w:lineRule="auto"/>
              <w:ind w:left="57"/>
              <w:rPr>
                <w:rFonts w:ascii="Times New Roman" w:hAnsi="Times New Roman"/>
              </w:rPr>
            </w:pPr>
          </w:p>
        </w:tc>
        <w:tc>
          <w:tcPr>
            <w:tcW w:w="2977" w:type="dxa"/>
            <w:tcBorders>
              <w:top w:val="nil"/>
              <w:left w:val="single" w:sz="4" w:space="0" w:color="auto"/>
              <w:bottom w:val="nil"/>
              <w:right w:val="single" w:sz="4" w:space="0" w:color="auto"/>
            </w:tcBorders>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tcPr>
          <w:p w:rsidR="00D305A8" w:rsidRPr="00D305A8" w:rsidRDefault="00D305A8" w:rsidP="00D305A8">
            <w:pPr>
              <w:spacing w:after="0" w:line="240" w:lineRule="auto"/>
              <w:ind w:left="992"/>
              <w:rPr>
                <w:rFonts w:ascii="Times New Roman" w:hAnsi="Times New Roman"/>
              </w:rPr>
            </w:pPr>
            <w:r w:rsidRPr="00D305A8">
              <w:rPr>
                <w:rFonts w:ascii="Times New Roman" w:hAnsi="Times New Roman"/>
              </w:rPr>
              <w:t>(другое)</w:t>
            </w:r>
          </w:p>
        </w:tc>
        <w:tc>
          <w:tcPr>
            <w:tcW w:w="2977" w:type="dxa"/>
            <w:tcBorders>
              <w:top w:val="nil"/>
              <w:left w:val="single" w:sz="4" w:space="0" w:color="auto"/>
              <w:bottom w:val="nil"/>
              <w:right w:val="single" w:sz="4" w:space="0" w:color="auto"/>
            </w:tcBorders>
          </w:tcPr>
          <w:p w:rsidR="00D305A8" w:rsidRPr="00D305A8" w:rsidRDefault="00D305A8" w:rsidP="00D305A8">
            <w:pPr>
              <w:spacing w:after="0" w:line="240" w:lineRule="auto"/>
              <w:ind w:left="57"/>
              <w:rPr>
                <w:rFonts w:ascii="Times New Roman" w:hAnsi="Times New Roman"/>
              </w:rPr>
            </w:pPr>
          </w:p>
        </w:tc>
        <w:tc>
          <w:tcPr>
            <w:tcW w:w="2977" w:type="dxa"/>
            <w:tcBorders>
              <w:top w:val="nil"/>
              <w:left w:val="single" w:sz="4" w:space="0" w:color="auto"/>
              <w:bottom w:val="nil"/>
              <w:right w:val="single" w:sz="4" w:space="0" w:color="auto"/>
            </w:tcBorders>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rPr>
                <w:rFonts w:ascii="Times New Roman" w:hAnsi="Times New Roman"/>
              </w:rPr>
            </w:pPr>
            <w:r w:rsidRPr="00D305A8">
              <w:rPr>
                <w:rFonts w:ascii="Times New Roman" w:hAnsi="Times New Roman"/>
              </w:rPr>
              <w:t>Шифер</w:t>
            </w:r>
          </w:p>
        </w:tc>
        <w:tc>
          <w:tcPr>
            <w:tcW w:w="2977"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 xml:space="preserve">Дощатые окрашенные, </w:t>
            </w:r>
          </w:p>
        </w:tc>
        <w:tc>
          <w:tcPr>
            <w:tcW w:w="2977"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rPr>
          <w:cantSplit/>
        </w:trPr>
        <w:tc>
          <w:tcPr>
            <w:tcW w:w="4253" w:type="dxa"/>
            <w:tcBorders>
              <w:top w:val="single" w:sz="4" w:space="0" w:color="auto"/>
              <w:left w:val="single" w:sz="4" w:space="0" w:color="auto"/>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7. Проемы</w:t>
            </w:r>
          </w:p>
        </w:tc>
        <w:tc>
          <w:tcPr>
            <w:tcW w:w="2977" w:type="dxa"/>
            <w:vMerge w:val="restart"/>
            <w:tcBorders>
              <w:top w:val="single" w:sz="4" w:space="0" w:color="auto"/>
              <w:left w:val="nil"/>
              <w:bottom w:val="nil"/>
              <w:right w:val="single" w:sz="4" w:space="0" w:color="auto"/>
            </w:tcBorders>
            <w:vAlign w:val="bottom"/>
          </w:tcPr>
          <w:p w:rsidR="00D305A8" w:rsidRPr="00D305A8" w:rsidRDefault="00D305A8" w:rsidP="00D305A8">
            <w:pPr>
              <w:spacing w:after="0" w:line="240" w:lineRule="auto"/>
              <w:rPr>
                <w:rFonts w:ascii="Times New Roman" w:hAnsi="Times New Roman"/>
              </w:rPr>
            </w:pPr>
            <w:r w:rsidRPr="00D305A8">
              <w:rPr>
                <w:rFonts w:ascii="Times New Roman" w:hAnsi="Times New Roman"/>
              </w:rPr>
              <w:t>Летние створные, зимние глухие</w:t>
            </w:r>
          </w:p>
          <w:p w:rsidR="00D305A8" w:rsidRPr="00D305A8" w:rsidRDefault="00D305A8" w:rsidP="00D305A8">
            <w:pPr>
              <w:spacing w:after="0" w:line="240" w:lineRule="auto"/>
              <w:rPr>
                <w:rFonts w:ascii="Times New Roman" w:hAnsi="Times New Roman"/>
              </w:rPr>
            </w:pPr>
          </w:p>
        </w:tc>
        <w:tc>
          <w:tcPr>
            <w:tcW w:w="2977" w:type="dxa"/>
            <w:vMerge w:val="restart"/>
            <w:tcBorders>
              <w:top w:val="single" w:sz="4" w:space="0" w:color="auto"/>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rPr>
          <w:cantSplit/>
        </w:trPr>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окна</w:t>
            </w:r>
          </w:p>
        </w:tc>
        <w:tc>
          <w:tcPr>
            <w:tcW w:w="2977" w:type="dxa"/>
            <w:vMerge/>
            <w:tcBorders>
              <w:top w:val="single" w:sz="4" w:space="0" w:color="auto"/>
              <w:left w:val="nil"/>
              <w:bottom w:val="nil"/>
              <w:right w:val="single" w:sz="4" w:space="0" w:color="auto"/>
            </w:tcBorders>
            <w:vAlign w:val="center"/>
          </w:tcPr>
          <w:p w:rsidR="00D305A8" w:rsidRPr="00D305A8" w:rsidRDefault="00D305A8" w:rsidP="00D305A8">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D305A8" w:rsidRPr="00D305A8" w:rsidRDefault="00D305A8" w:rsidP="00D305A8">
            <w:pPr>
              <w:spacing w:after="0" w:line="240" w:lineRule="auto"/>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двери</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rPr>
                <w:rFonts w:ascii="Times New Roman" w:hAnsi="Times New Roman"/>
              </w:rPr>
            </w:pPr>
            <w:r w:rsidRPr="00D305A8">
              <w:rPr>
                <w:rFonts w:ascii="Times New Roman" w:hAnsi="Times New Roman"/>
              </w:rPr>
              <w:t>филенчатые</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rPr>
          <w:cantSplit/>
        </w:trPr>
        <w:tc>
          <w:tcPr>
            <w:tcW w:w="4253" w:type="dxa"/>
            <w:tcBorders>
              <w:top w:val="single" w:sz="4" w:space="0" w:color="auto"/>
              <w:left w:val="single" w:sz="4" w:space="0" w:color="auto"/>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8. Отделка</w:t>
            </w:r>
          </w:p>
        </w:tc>
        <w:tc>
          <w:tcPr>
            <w:tcW w:w="2977" w:type="dxa"/>
            <w:vMerge w:val="restart"/>
            <w:tcBorders>
              <w:top w:val="single" w:sz="4" w:space="0" w:color="auto"/>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Обои, окраска, побелка, листы сухой штукатурки</w:t>
            </w:r>
          </w:p>
        </w:tc>
        <w:tc>
          <w:tcPr>
            <w:tcW w:w="2977" w:type="dxa"/>
            <w:vMerge w:val="restart"/>
            <w:tcBorders>
              <w:top w:val="single" w:sz="4" w:space="0" w:color="auto"/>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rPr>
          <w:cantSplit/>
        </w:trPr>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внутренняя</w:t>
            </w:r>
          </w:p>
        </w:tc>
        <w:tc>
          <w:tcPr>
            <w:tcW w:w="2977" w:type="dxa"/>
            <w:vMerge/>
            <w:tcBorders>
              <w:top w:val="single" w:sz="4" w:space="0" w:color="auto"/>
              <w:left w:val="nil"/>
              <w:bottom w:val="nil"/>
              <w:right w:val="single" w:sz="4" w:space="0" w:color="auto"/>
            </w:tcBorders>
            <w:vAlign w:val="center"/>
          </w:tcPr>
          <w:p w:rsidR="00D305A8" w:rsidRPr="00D305A8" w:rsidRDefault="00D305A8" w:rsidP="00D305A8">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D305A8" w:rsidRPr="00D305A8" w:rsidRDefault="00D305A8" w:rsidP="00D305A8">
            <w:pPr>
              <w:spacing w:after="0" w:line="240" w:lineRule="auto"/>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наружная</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Обшит, окрашен</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rPr>
          <w:cantSplit/>
        </w:trPr>
        <w:tc>
          <w:tcPr>
            <w:tcW w:w="4253" w:type="dxa"/>
            <w:tcBorders>
              <w:top w:val="single" w:sz="4" w:space="0" w:color="auto"/>
              <w:left w:val="single" w:sz="4" w:space="0" w:color="auto"/>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нет</w:t>
            </w:r>
          </w:p>
        </w:tc>
        <w:tc>
          <w:tcPr>
            <w:tcW w:w="2977" w:type="dxa"/>
            <w:vMerge w:val="restart"/>
            <w:tcBorders>
              <w:top w:val="single" w:sz="4" w:space="0" w:color="auto"/>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rPr>
          <w:cantSplit/>
        </w:trPr>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ванны напольные</w:t>
            </w:r>
          </w:p>
        </w:tc>
        <w:tc>
          <w:tcPr>
            <w:tcW w:w="2977" w:type="dxa"/>
            <w:vMerge/>
            <w:tcBorders>
              <w:top w:val="single" w:sz="4" w:space="0" w:color="auto"/>
              <w:left w:val="nil"/>
              <w:bottom w:val="nil"/>
              <w:right w:val="single" w:sz="4" w:space="0" w:color="auto"/>
            </w:tcBorders>
            <w:vAlign w:val="center"/>
          </w:tcPr>
          <w:p w:rsidR="00D305A8" w:rsidRPr="00D305A8" w:rsidRDefault="00D305A8" w:rsidP="00D305A8">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D305A8" w:rsidRPr="00D305A8" w:rsidRDefault="00D305A8" w:rsidP="00D305A8">
            <w:pPr>
              <w:spacing w:after="0" w:line="240" w:lineRule="auto"/>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электроплиты</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телефонные сети и оборудование</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Есть</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сети проводного радиовещания</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Проводка открытая</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сигнализация</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мусоропровод</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лифт</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вентиляция</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rPr>
          <w:cantSplit/>
        </w:trPr>
        <w:tc>
          <w:tcPr>
            <w:tcW w:w="4253" w:type="dxa"/>
            <w:tcBorders>
              <w:top w:val="single" w:sz="4" w:space="0" w:color="auto"/>
              <w:left w:val="single" w:sz="4" w:space="0" w:color="auto"/>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Есть (открытая проводка)</w:t>
            </w:r>
          </w:p>
        </w:tc>
        <w:tc>
          <w:tcPr>
            <w:tcW w:w="2977" w:type="dxa"/>
            <w:vMerge w:val="restart"/>
            <w:tcBorders>
              <w:top w:val="single" w:sz="4" w:space="0" w:color="auto"/>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rPr>
          <w:cantSplit/>
        </w:trPr>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электроснабжение</w:t>
            </w:r>
          </w:p>
        </w:tc>
        <w:tc>
          <w:tcPr>
            <w:tcW w:w="2977" w:type="dxa"/>
            <w:vMerge/>
            <w:tcBorders>
              <w:top w:val="single" w:sz="4" w:space="0" w:color="auto"/>
              <w:left w:val="nil"/>
              <w:bottom w:val="nil"/>
              <w:right w:val="single" w:sz="4" w:space="0" w:color="auto"/>
            </w:tcBorders>
            <w:vAlign w:val="center"/>
          </w:tcPr>
          <w:p w:rsidR="00D305A8" w:rsidRPr="00D305A8" w:rsidRDefault="00D305A8" w:rsidP="00D305A8">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D305A8" w:rsidRPr="00D305A8" w:rsidRDefault="00D305A8" w:rsidP="00D305A8">
            <w:pPr>
              <w:spacing w:after="0" w:line="240" w:lineRule="auto"/>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холодное водоснабжение</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горячее водоснабжение</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водоотведение</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газоснабжение</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Есть(баллоны)</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отопление (от внешних котельных)</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отопление (от домовой котельной) печи</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Есть</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калориферы</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АГВ</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есть</w:t>
            </w:r>
          </w:p>
        </w:tc>
        <w:tc>
          <w:tcPr>
            <w:tcW w:w="2977"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bl>
    <w:p w:rsidR="00254B07" w:rsidRDefault="00254B07" w:rsidP="00D305A8">
      <w:pPr>
        <w:spacing w:after="0" w:line="240" w:lineRule="auto"/>
        <w:jc w:val="center"/>
        <w:rPr>
          <w:rFonts w:ascii="Times New Roman" w:hAnsi="Times New Roman"/>
          <w:b/>
          <w:bCs/>
        </w:rPr>
      </w:pPr>
    </w:p>
    <w:p w:rsidR="00254B07" w:rsidRDefault="00254B07" w:rsidP="00D305A8">
      <w:pPr>
        <w:spacing w:after="0" w:line="240" w:lineRule="auto"/>
        <w:jc w:val="center"/>
        <w:rPr>
          <w:rFonts w:ascii="Times New Roman" w:hAnsi="Times New Roman"/>
          <w:b/>
          <w:bCs/>
        </w:rPr>
      </w:pPr>
    </w:p>
    <w:p w:rsidR="00D305A8" w:rsidRPr="00D305A8" w:rsidRDefault="00D305A8" w:rsidP="00D305A8">
      <w:pPr>
        <w:spacing w:after="0" w:line="240" w:lineRule="auto"/>
        <w:jc w:val="center"/>
        <w:rPr>
          <w:rFonts w:ascii="Times New Roman" w:hAnsi="Times New Roman"/>
          <w:b/>
          <w:bCs/>
        </w:rPr>
      </w:pPr>
      <w:r w:rsidRPr="00D305A8">
        <w:rPr>
          <w:rFonts w:ascii="Times New Roman" w:hAnsi="Times New Roman"/>
          <w:b/>
          <w:bCs/>
        </w:rPr>
        <w:t xml:space="preserve">АКТ № </w:t>
      </w:r>
      <w:r w:rsidR="002D1ECA">
        <w:rPr>
          <w:rFonts w:ascii="Times New Roman" w:hAnsi="Times New Roman"/>
          <w:b/>
          <w:bCs/>
        </w:rPr>
        <w:t>27</w:t>
      </w:r>
    </w:p>
    <w:p w:rsidR="00D305A8" w:rsidRDefault="00D305A8" w:rsidP="00D305A8">
      <w:pPr>
        <w:spacing w:after="0" w:line="240" w:lineRule="auto"/>
        <w:jc w:val="center"/>
        <w:rPr>
          <w:rFonts w:ascii="Times New Roman" w:hAnsi="Times New Roman"/>
          <w:b/>
          <w:bCs/>
        </w:rPr>
      </w:pPr>
      <w:r w:rsidRPr="00D305A8">
        <w:rPr>
          <w:rFonts w:ascii="Times New Roman" w:hAnsi="Times New Roman"/>
          <w:b/>
          <w:bCs/>
        </w:rPr>
        <w:t>о состоянии общего имущества собственников помещений</w:t>
      </w:r>
      <w:r w:rsidRPr="00D305A8">
        <w:rPr>
          <w:rFonts w:ascii="Times New Roman" w:hAnsi="Times New Roman"/>
          <w:b/>
          <w:bCs/>
        </w:rPr>
        <w:br/>
        <w:t>в многоквартирном доме, являющегося объектом конкурса</w:t>
      </w:r>
    </w:p>
    <w:p w:rsidR="002D1ECA" w:rsidRPr="00D305A8" w:rsidRDefault="002D1ECA" w:rsidP="00D305A8">
      <w:pPr>
        <w:spacing w:after="0" w:line="240" w:lineRule="auto"/>
        <w:jc w:val="center"/>
        <w:rPr>
          <w:rFonts w:ascii="Times New Roman" w:hAnsi="Times New Roman"/>
          <w:b/>
          <w:bCs/>
        </w:rPr>
      </w:pPr>
    </w:p>
    <w:p w:rsidR="00D305A8" w:rsidRPr="002D1ECA" w:rsidRDefault="00D305A8" w:rsidP="00D305A8">
      <w:pPr>
        <w:spacing w:after="0" w:line="240" w:lineRule="auto"/>
        <w:jc w:val="center"/>
        <w:rPr>
          <w:rFonts w:ascii="Times New Roman" w:hAnsi="Times New Roman"/>
          <w:b/>
        </w:rPr>
      </w:pPr>
      <w:r w:rsidRPr="002D1ECA">
        <w:rPr>
          <w:rFonts w:ascii="Times New Roman" w:hAnsi="Times New Roman"/>
          <w:b/>
          <w:lang w:val="en-US"/>
        </w:rPr>
        <w:t>I</w:t>
      </w:r>
      <w:r w:rsidRPr="002D1ECA">
        <w:rPr>
          <w:rFonts w:ascii="Times New Roman" w:hAnsi="Times New Roman"/>
          <w:b/>
        </w:rPr>
        <w:t>. Общие сведения о многоквартирном доме</w:t>
      </w:r>
    </w:p>
    <w:p w:rsidR="002D1ECA" w:rsidRDefault="00D305A8" w:rsidP="00D305A8">
      <w:pPr>
        <w:spacing w:after="0" w:line="240" w:lineRule="auto"/>
        <w:ind w:firstLine="567"/>
        <w:rPr>
          <w:rFonts w:ascii="Times New Roman" w:hAnsi="Times New Roman"/>
          <w:b/>
        </w:rPr>
      </w:pPr>
      <w:r w:rsidRPr="00D305A8">
        <w:rPr>
          <w:rFonts w:ascii="Times New Roman" w:hAnsi="Times New Roman"/>
        </w:rPr>
        <w:t xml:space="preserve">1. Адрес многоквартирного дома  </w:t>
      </w:r>
      <w:r w:rsidRPr="00D305A8">
        <w:rPr>
          <w:rFonts w:ascii="Times New Roman" w:hAnsi="Times New Roman"/>
          <w:b/>
        </w:rPr>
        <w:t xml:space="preserve">Республика Карелия, Беломорский район, п.Пушной, </w:t>
      </w:r>
    </w:p>
    <w:p w:rsidR="00D305A8" w:rsidRPr="00D305A8" w:rsidRDefault="00D305A8" w:rsidP="00D305A8">
      <w:pPr>
        <w:spacing w:after="0" w:line="240" w:lineRule="auto"/>
        <w:ind w:firstLine="567"/>
        <w:rPr>
          <w:rFonts w:ascii="Times New Roman" w:hAnsi="Times New Roman"/>
          <w:b/>
        </w:rPr>
      </w:pPr>
      <w:r w:rsidRPr="00D305A8">
        <w:rPr>
          <w:rFonts w:ascii="Times New Roman" w:hAnsi="Times New Roman"/>
          <w:b/>
        </w:rPr>
        <w:t>ул. Клубная, д. 3</w:t>
      </w:r>
    </w:p>
    <w:p w:rsidR="00D305A8" w:rsidRPr="00D305A8" w:rsidRDefault="00D305A8" w:rsidP="00D305A8">
      <w:pPr>
        <w:spacing w:after="0" w:line="240" w:lineRule="auto"/>
        <w:ind w:firstLine="567"/>
        <w:rPr>
          <w:rFonts w:ascii="Times New Roman" w:hAnsi="Times New Roman"/>
        </w:rPr>
      </w:pPr>
      <w:r w:rsidRPr="00D305A8">
        <w:rPr>
          <w:rFonts w:ascii="Times New Roman" w:hAnsi="Times New Roman"/>
        </w:rPr>
        <w:t xml:space="preserve">2. Кадастровый номер многоквартирного дома (при его наличии)  </w:t>
      </w:r>
      <w:r w:rsidRPr="00D305A8">
        <w:rPr>
          <w:rFonts w:ascii="Times New Roman" w:hAnsi="Times New Roman"/>
          <w:b/>
        </w:rPr>
        <w:t>нет</w:t>
      </w:r>
    </w:p>
    <w:p w:rsidR="00D305A8" w:rsidRPr="00D305A8" w:rsidRDefault="00D305A8" w:rsidP="00D305A8">
      <w:pPr>
        <w:spacing w:after="0" w:line="240" w:lineRule="auto"/>
        <w:ind w:firstLine="567"/>
        <w:rPr>
          <w:rFonts w:ascii="Times New Roman" w:hAnsi="Times New Roman"/>
        </w:rPr>
      </w:pPr>
      <w:r w:rsidRPr="00D305A8">
        <w:rPr>
          <w:rFonts w:ascii="Times New Roman" w:hAnsi="Times New Roman"/>
        </w:rPr>
        <w:t xml:space="preserve">3. Серия, тип постройки     </w:t>
      </w:r>
      <w:r w:rsidRPr="00D305A8">
        <w:rPr>
          <w:rFonts w:ascii="Times New Roman" w:hAnsi="Times New Roman"/>
          <w:b/>
        </w:rPr>
        <w:t>жилой дом</w:t>
      </w:r>
    </w:p>
    <w:p w:rsidR="00D305A8" w:rsidRPr="00D305A8" w:rsidRDefault="00D305A8" w:rsidP="00D305A8">
      <w:pPr>
        <w:spacing w:after="0" w:line="240" w:lineRule="auto"/>
        <w:ind w:firstLine="567"/>
        <w:rPr>
          <w:rFonts w:ascii="Times New Roman" w:hAnsi="Times New Roman"/>
          <w:b/>
        </w:rPr>
      </w:pPr>
      <w:r w:rsidRPr="00D305A8">
        <w:rPr>
          <w:rFonts w:ascii="Times New Roman" w:hAnsi="Times New Roman"/>
        </w:rPr>
        <w:t xml:space="preserve">4. Год постройки  </w:t>
      </w:r>
      <w:r w:rsidRPr="00D305A8">
        <w:rPr>
          <w:rFonts w:ascii="Times New Roman" w:hAnsi="Times New Roman"/>
          <w:b/>
        </w:rPr>
        <w:t>1959</w:t>
      </w:r>
    </w:p>
    <w:p w:rsidR="00D305A8" w:rsidRPr="00D305A8" w:rsidRDefault="00D305A8" w:rsidP="00D305A8">
      <w:pPr>
        <w:spacing w:after="0" w:line="240" w:lineRule="auto"/>
        <w:ind w:firstLine="567"/>
        <w:rPr>
          <w:rFonts w:ascii="Times New Roman" w:hAnsi="Times New Roman"/>
        </w:rPr>
      </w:pPr>
      <w:r w:rsidRPr="00D305A8">
        <w:rPr>
          <w:rFonts w:ascii="Times New Roman" w:hAnsi="Times New Roman"/>
        </w:rPr>
        <w:t xml:space="preserve">5. Степень износа по данным государственного технического учета  на </w:t>
      </w:r>
      <w:r w:rsidRPr="00D305A8">
        <w:rPr>
          <w:rFonts w:ascii="Times New Roman" w:hAnsi="Times New Roman"/>
          <w:b/>
        </w:rPr>
        <w:t>1991год- 43 %</w:t>
      </w:r>
    </w:p>
    <w:p w:rsidR="00D305A8" w:rsidRPr="00D305A8" w:rsidRDefault="00D305A8" w:rsidP="00D305A8">
      <w:pPr>
        <w:spacing w:after="0" w:line="240" w:lineRule="auto"/>
        <w:ind w:firstLine="567"/>
        <w:rPr>
          <w:rFonts w:ascii="Times New Roman" w:hAnsi="Times New Roman"/>
        </w:rPr>
      </w:pPr>
      <w:r w:rsidRPr="00D305A8">
        <w:rPr>
          <w:rFonts w:ascii="Times New Roman" w:hAnsi="Times New Roman"/>
        </w:rPr>
        <w:lastRenderedPageBreak/>
        <w:t>6. Степень фактического износа -</w:t>
      </w:r>
      <w:r w:rsidRPr="00D305A8">
        <w:rPr>
          <w:rFonts w:ascii="Times New Roman" w:hAnsi="Times New Roman"/>
          <w:b/>
        </w:rPr>
        <w:t>нет</w:t>
      </w:r>
    </w:p>
    <w:p w:rsidR="00D305A8" w:rsidRPr="00D305A8" w:rsidRDefault="00D305A8" w:rsidP="00D305A8">
      <w:pPr>
        <w:spacing w:after="0" w:line="240" w:lineRule="auto"/>
        <w:rPr>
          <w:rFonts w:ascii="Times New Roman" w:hAnsi="Times New Roman"/>
        </w:rPr>
      </w:pPr>
      <w:r w:rsidRPr="00D305A8">
        <w:rPr>
          <w:rFonts w:ascii="Times New Roman" w:hAnsi="Times New Roman"/>
        </w:rPr>
        <w:t xml:space="preserve">           7. Год последнего капитального ремонта –</w:t>
      </w:r>
      <w:r w:rsidRPr="00D305A8">
        <w:rPr>
          <w:rFonts w:ascii="Times New Roman" w:hAnsi="Times New Roman"/>
          <w:b/>
        </w:rPr>
        <w:t xml:space="preserve"> нет</w:t>
      </w:r>
    </w:p>
    <w:p w:rsidR="00D305A8" w:rsidRPr="00D305A8" w:rsidRDefault="00D305A8" w:rsidP="00D305A8">
      <w:pPr>
        <w:spacing w:after="0" w:line="240" w:lineRule="auto"/>
        <w:ind w:firstLine="567"/>
        <w:jc w:val="both"/>
        <w:rPr>
          <w:rFonts w:ascii="Times New Roman" w:hAnsi="Times New Roman"/>
        </w:rPr>
      </w:pPr>
      <w:r w:rsidRPr="00D305A8">
        <w:rPr>
          <w:rFonts w:ascii="Times New Roman" w:hAnsi="Times New Roman"/>
        </w:rPr>
        <w:t xml:space="preserve">8. Реквизиты правового акта о признании многоквартирного дома аварийным и </w:t>
      </w:r>
    </w:p>
    <w:p w:rsidR="00D305A8" w:rsidRPr="00D305A8" w:rsidRDefault="00D305A8" w:rsidP="00D305A8">
      <w:pPr>
        <w:spacing w:after="0" w:line="240" w:lineRule="auto"/>
        <w:ind w:firstLine="567"/>
        <w:jc w:val="both"/>
        <w:rPr>
          <w:rFonts w:ascii="Times New Roman" w:hAnsi="Times New Roman"/>
          <w:b/>
        </w:rPr>
      </w:pPr>
      <w:r w:rsidRPr="00D305A8">
        <w:rPr>
          <w:rFonts w:ascii="Times New Roman" w:hAnsi="Times New Roman"/>
        </w:rPr>
        <w:t xml:space="preserve">     подлежащим сносу - нет</w:t>
      </w:r>
    </w:p>
    <w:p w:rsidR="00D305A8" w:rsidRPr="00D305A8" w:rsidRDefault="00D305A8" w:rsidP="00D305A8">
      <w:pPr>
        <w:spacing w:after="0" w:line="240" w:lineRule="auto"/>
        <w:ind w:firstLine="567"/>
        <w:rPr>
          <w:rFonts w:ascii="Times New Roman" w:hAnsi="Times New Roman"/>
        </w:rPr>
      </w:pPr>
      <w:r w:rsidRPr="00D305A8">
        <w:rPr>
          <w:rFonts w:ascii="Times New Roman" w:hAnsi="Times New Roman"/>
        </w:rPr>
        <w:t xml:space="preserve">9. Количество этажей  </w:t>
      </w:r>
      <w:r w:rsidRPr="00D305A8">
        <w:rPr>
          <w:rFonts w:ascii="Times New Roman" w:hAnsi="Times New Roman"/>
          <w:b/>
        </w:rPr>
        <w:t>1</w:t>
      </w:r>
    </w:p>
    <w:p w:rsidR="00D305A8" w:rsidRPr="00D305A8" w:rsidRDefault="00D305A8" w:rsidP="00D305A8">
      <w:pPr>
        <w:spacing w:after="0" w:line="240" w:lineRule="auto"/>
        <w:ind w:firstLine="567"/>
        <w:rPr>
          <w:rFonts w:ascii="Times New Roman" w:hAnsi="Times New Roman"/>
          <w:b/>
        </w:rPr>
      </w:pPr>
      <w:r w:rsidRPr="00D305A8">
        <w:rPr>
          <w:rFonts w:ascii="Times New Roman" w:hAnsi="Times New Roman"/>
        </w:rPr>
        <w:t xml:space="preserve">10. Наличие подвала  </w:t>
      </w:r>
      <w:r w:rsidRPr="00D305A8">
        <w:rPr>
          <w:rFonts w:ascii="Times New Roman" w:hAnsi="Times New Roman"/>
          <w:b/>
        </w:rPr>
        <w:t>нет</w:t>
      </w:r>
    </w:p>
    <w:p w:rsidR="00D305A8" w:rsidRPr="00D305A8" w:rsidRDefault="00D305A8" w:rsidP="00D305A8">
      <w:pPr>
        <w:spacing w:after="0" w:line="240" w:lineRule="auto"/>
        <w:ind w:firstLine="567"/>
        <w:rPr>
          <w:rFonts w:ascii="Times New Roman" w:hAnsi="Times New Roman"/>
        </w:rPr>
      </w:pPr>
      <w:r w:rsidRPr="00D305A8">
        <w:rPr>
          <w:rFonts w:ascii="Times New Roman" w:hAnsi="Times New Roman"/>
        </w:rPr>
        <w:t xml:space="preserve">11. Наличие цокольного этажа </w:t>
      </w:r>
      <w:r w:rsidRPr="00D305A8">
        <w:rPr>
          <w:rFonts w:ascii="Times New Roman" w:hAnsi="Times New Roman"/>
          <w:b/>
        </w:rPr>
        <w:t>НЕТ</w:t>
      </w:r>
    </w:p>
    <w:p w:rsidR="00D305A8" w:rsidRPr="00D305A8" w:rsidRDefault="00D305A8" w:rsidP="00D305A8">
      <w:pPr>
        <w:spacing w:after="0" w:line="240" w:lineRule="auto"/>
        <w:ind w:firstLine="567"/>
        <w:rPr>
          <w:rFonts w:ascii="Times New Roman" w:hAnsi="Times New Roman"/>
        </w:rPr>
      </w:pPr>
      <w:r w:rsidRPr="00D305A8">
        <w:rPr>
          <w:rFonts w:ascii="Times New Roman" w:hAnsi="Times New Roman"/>
        </w:rPr>
        <w:t xml:space="preserve">12. Наличие мансарды  </w:t>
      </w:r>
      <w:r w:rsidRPr="00D305A8">
        <w:rPr>
          <w:rFonts w:ascii="Times New Roman" w:hAnsi="Times New Roman"/>
          <w:b/>
        </w:rPr>
        <w:t>НЕТ</w:t>
      </w:r>
    </w:p>
    <w:p w:rsidR="00D305A8" w:rsidRPr="00D305A8" w:rsidRDefault="00D305A8" w:rsidP="00D305A8">
      <w:pPr>
        <w:spacing w:after="0" w:line="240" w:lineRule="auto"/>
        <w:ind w:firstLine="567"/>
        <w:rPr>
          <w:rFonts w:ascii="Times New Roman" w:hAnsi="Times New Roman"/>
          <w:b/>
        </w:rPr>
      </w:pPr>
      <w:r w:rsidRPr="00D305A8">
        <w:rPr>
          <w:rFonts w:ascii="Times New Roman" w:hAnsi="Times New Roman"/>
        </w:rPr>
        <w:t xml:space="preserve">13. Наличие мезонина  </w:t>
      </w:r>
      <w:r w:rsidRPr="00D305A8">
        <w:rPr>
          <w:rFonts w:ascii="Times New Roman" w:hAnsi="Times New Roman"/>
          <w:b/>
        </w:rPr>
        <w:t>НЕТ</w:t>
      </w:r>
    </w:p>
    <w:p w:rsidR="00D305A8" w:rsidRPr="00D305A8" w:rsidRDefault="00D305A8" w:rsidP="00D305A8">
      <w:pPr>
        <w:spacing w:after="0" w:line="240" w:lineRule="auto"/>
        <w:ind w:firstLine="567"/>
        <w:rPr>
          <w:rFonts w:ascii="Times New Roman" w:hAnsi="Times New Roman"/>
          <w:b/>
        </w:rPr>
      </w:pPr>
      <w:r w:rsidRPr="00D305A8">
        <w:rPr>
          <w:rFonts w:ascii="Times New Roman" w:hAnsi="Times New Roman"/>
        </w:rPr>
        <w:t xml:space="preserve">14. Количество квартир  </w:t>
      </w:r>
      <w:r w:rsidRPr="00D305A8">
        <w:rPr>
          <w:rFonts w:ascii="Times New Roman" w:hAnsi="Times New Roman"/>
          <w:b/>
        </w:rPr>
        <w:t>2</w:t>
      </w:r>
    </w:p>
    <w:p w:rsidR="00D305A8" w:rsidRPr="00D305A8" w:rsidRDefault="00D305A8" w:rsidP="00D305A8">
      <w:pPr>
        <w:spacing w:after="0" w:line="240" w:lineRule="auto"/>
        <w:ind w:firstLine="567"/>
        <w:jc w:val="both"/>
        <w:rPr>
          <w:rFonts w:ascii="Times New Roman" w:hAnsi="Times New Roman"/>
          <w:b/>
        </w:rPr>
      </w:pPr>
      <w:r w:rsidRPr="00D305A8">
        <w:rPr>
          <w:rFonts w:ascii="Times New Roman" w:hAnsi="Times New Roman"/>
        </w:rPr>
        <w:t>15. Количество нежилых помещений, не входящих в состав общего имущества</w:t>
      </w:r>
    </w:p>
    <w:p w:rsidR="00D305A8" w:rsidRPr="00D305A8" w:rsidRDefault="00D305A8" w:rsidP="00D305A8">
      <w:pPr>
        <w:spacing w:after="0" w:line="240" w:lineRule="auto"/>
        <w:ind w:firstLine="567"/>
        <w:jc w:val="both"/>
        <w:rPr>
          <w:rFonts w:ascii="Times New Roman" w:hAnsi="Times New Roman"/>
          <w:b/>
        </w:rPr>
      </w:pPr>
      <w:r w:rsidRPr="00D305A8">
        <w:rPr>
          <w:rFonts w:ascii="Times New Roman" w:hAnsi="Times New Roman"/>
        </w:rPr>
        <w:t xml:space="preserve">16. Реквизиты правового акта о признании всех жилых помещений в многоквартирном доме непригодными для проживания           </w:t>
      </w:r>
    </w:p>
    <w:p w:rsidR="00D305A8" w:rsidRPr="00D305A8" w:rsidRDefault="00D305A8" w:rsidP="00D305A8">
      <w:pPr>
        <w:spacing w:after="0" w:line="240" w:lineRule="auto"/>
        <w:ind w:firstLine="567"/>
        <w:jc w:val="both"/>
        <w:rPr>
          <w:rFonts w:ascii="Times New Roman" w:hAnsi="Times New Roman"/>
          <w:b/>
        </w:rPr>
      </w:pPr>
      <w:r w:rsidRPr="00D305A8">
        <w:rPr>
          <w:rFonts w:ascii="Times New Roman" w:hAnsi="Times New Roman"/>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D305A8">
        <w:rPr>
          <w:rFonts w:ascii="Times New Roman" w:hAnsi="Times New Roman"/>
          <w:b/>
        </w:rPr>
        <w:t>НЕТ</w:t>
      </w:r>
    </w:p>
    <w:p w:rsidR="00D305A8" w:rsidRPr="00D305A8" w:rsidRDefault="00D305A8" w:rsidP="00D305A8">
      <w:pPr>
        <w:tabs>
          <w:tab w:val="center" w:pos="5387"/>
          <w:tab w:val="left" w:pos="7371"/>
        </w:tabs>
        <w:spacing w:after="0" w:line="240" w:lineRule="auto"/>
        <w:ind w:firstLine="567"/>
        <w:rPr>
          <w:rFonts w:ascii="Times New Roman" w:hAnsi="Times New Roman"/>
        </w:rPr>
      </w:pPr>
      <w:r w:rsidRPr="00D305A8">
        <w:rPr>
          <w:rFonts w:ascii="Times New Roman" w:hAnsi="Times New Roman"/>
        </w:rPr>
        <w:t xml:space="preserve">18. Строительный объем  </w:t>
      </w:r>
      <w:r w:rsidRPr="00D305A8">
        <w:rPr>
          <w:rFonts w:ascii="Times New Roman" w:hAnsi="Times New Roman"/>
          <w:b/>
        </w:rPr>
        <w:t xml:space="preserve"> 254 </w:t>
      </w:r>
      <w:r w:rsidRPr="00D305A8">
        <w:rPr>
          <w:rFonts w:ascii="Times New Roman" w:hAnsi="Times New Roman"/>
        </w:rPr>
        <w:t>кб</w:t>
      </w:r>
      <w:r w:rsidRPr="00D305A8">
        <w:rPr>
          <w:rFonts w:ascii="Times New Roman" w:hAnsi="Times New Roman"/>
          <w:b/>
        </w:rPr>
        <w:t>.</w:t>
      </w:r>
      <w:r w:rsidRPr="00D305A8">
        <w:rPr>
          <w:rFonts w:ascii="Times New Roman" w:hAnsi="Times New Roman"/>
        </w:rPr>
        <w:t>м</w:t>
      </w:r>
    </w:p>
    <w:p w:rsidR="00D305A8" w:rsidRPr="00D305A8" w:rsidRDefault="00D305A8" w:rsidP="00D305A8">
      <w:pPr>
        <w:tabs>
          <w:tab w:val="center" w:pos="5387"/>
          <w:tab w:val="left" w:pos="7371"/>
        </w:tabs>
        <w:spacing w:after="0" w:line="240" w:lineRule="auto"/>
        <w:ind w:firstLine="567"/>
        <w:rPr>
          <w:rFonts w:ascii="Times New Roman" w:hAnsi="Times New Roman"/>
        </w:rPr>
      </w:pPr>
      <w:r w:rsidRPr="00D305A8">
        <w:rPr>
          <w:rFonts w:ascii="Times New Roman" w:hAnsi="Times New Roman"/>
        </w:rPr>
        <w:t>19. Площадь:</w:t>
      </w:r>
    </w:p>
    <w:p w:rsidR="00D305A8" w:rsidRPr="00D305A8" w:rsidRDefault="00D305A8" w:rsidP="00D305A8">
      <w:pPr>
        <w:tabs>
          <w:tab w:val="center" w:pos="2835"/>
          <w:tab w:val="left" w:pos="4678"/>
        </w:tabs>
        <w:spacing w:after="0" w:line="240" w:lineRule="auto"/>
        <w:ind w:firstLine="567"/>
        <w:rPr>
          <w:rFonts w:ascii="Times New Roman" w:hAnsi="Times New Roman"/>
        </w:rPr>
      </w:pPr>
      <w:r w:rsidRPr="00D305A8">
        <w:rPr>
          <w:rFonts w:ascii="Times New Roman" w:hAnsi="Times New Roman"/>
        </w:rPr>
        <w:t>а) многоквартирного дома с лоджиями, балконами, шкафами, коридорами и лестничными клетками_____________________ кв. м</w:t>
      </w:r>
    </w:p>
    <w:p w:rsidR="00D305A8" w:rsidRPr="00D305A8" w:rsidRDefault="00D305A8" w:rsidP="00D305A8">
      <w:pPr>
        <w:tabs>
          <w:tab w:val="center" w:pos="2835"/>
          <w:tab w:val="left" w:pos="4678"/>
        </w:tabs>
        <w:spacing w:after="0" w:line="240" w:lineRule="auto"/>
        <w:ind w:firstLine="567"/>
        <w:jc w:val="both"/>
        <w:rPr>
          <w:rFonts w:ascii="Times New Roman" w:hAnsi="Times New Roman"/>
        </w:rPr>
      </w:pPr>
      <w:r w:rsidRPr="00D305A8">
        <w:rPr>
          <w:rFonts w:ascii="Times New Roman" w:hAnsi="Times New Roman"/>
        </w:rPr>
        <w:t>б) жилых помещений (общая площадь квартир</w:t>
      </w:r>
      <w:r w:rsidRPr="00D305A8">
        <w:rPr>
          <w:rFonts w:ascii="Times New Roman" w:hAnsi="Times New Roman"/>
          <w:b/>
        </w:rPr>
        <w:t xml:space="preserve">)   </w:t>
      </w:r>
      <w:smartTag w:uri="urn:schemas-microsoft-com:office:smarttags" w:element="metricconverter">
        <w:smartTagPr>
          <w:attr w:name="ProductID" w:val="73,6 кв. м"/>
        </w:smartTagPr>
        <w:r w:rsidRPr="00D305A8">
          <w:rPr>
            <w:rFonts w:ascii="Times New Roman" w:hAnsi="Times New Roman"/>
            <w:b/>
          </w:rPr>
          <w:t xml:space="preserve">73,6 </w:t>
        </w:r>
        <w:r w:rsidRPr="00D305A8">
          <w:rPr>
            <w:rFonts w:ascii="Times New Roman" w:hAnsi="Times New Roman"/>
          </w:rPr>
          <w:t>кв. м</w:t>
        </w:r>
      </w:smartTag>
    </w:p>
    <w:p w:rsidR="00D305A8" w:rsidRPr="00D305A8" w:rsidRDefault="00D305A8" w:rsidP="00D305A8">
      <w:pPr>
        <w:tabs>
          <w:tab w:val="center" w:pos="6096"/>
          <w:tab w:val="left" w:pos="8080"/>
        </w:tabs>
        <w:spacing w:after="0" w:line="240" w:lineRule="auto"/>
        <w:ind w:firstLine="567"/>
        <w:jc w:val="both"/>
        <w:rPr>
          <w:rFonts w:ascii="Times New Roman" w:hAnsi="Times New Roman"/>
        </w:rPr>
      </w:pPr>
      <w:r w:rsidRPr="00D305A8">
        <w:rPr>
          <w:rFonts w:ascii="Times New Roman" w:hAnsi="Times New Roman"/>
        </w:rPr>
        <w:t>в) нежилых помещений (общая площадь нежилых помещений, не входящих в состав общего имущества в многоквартирном доме) __________________________кв. м</w:t>
      </w:r>
    </w:p>
    <w:p w:rsidR="00D305A8" w:rsidRPr="00D305A8" w:rsidRDefault="00D305A8" w:rsidP="00D305A8">
      <w:pPr>
        <w:tabs>
          <w:tab w:val="center" w:pos="6804"/>
          <w:tab w:val="left" w:pos="8931"/>
        </w:tabs>
        <w:spacing w:after="0" w:line="240" w:lineRule="auto"/>
        <w:ind w:firstLine="567"/>
        <w:jc w:val="both"/>
        <w:rPr>
          <w:rFonts w:ascii="Times New Roman" w:hAnsi="Times New Roman"/>
        </w:rPr>
      </w:pPr>
      <w:r w:rsidRPr="00D305A8">
        <w:rPr>
          <w:rFonts w:ascii="Times New Roman" w:hAnsi="Times New Roman"/>
        </w:rPr>
        <w:t>г) помещений общего пользования (общая площадь нежилых помещений, входящих в состав общего имущества в многоквартирном доме)  ________________________________кв. м</w:t>
      </w:r>
    </w:p>
    <w:p w:rsidR="00D305A8" w:rsidRPr="00D305A8" w:rsidRDefault="00D305A8" w:rsidP="00D305A8">
      <w:pPr>
        <w:tabs>
          <w:tab w:val="center" w:pos="5245"/>
          <w:tab w:val="left" w:pos="7088"/>
        </w:tabs>
        <w:spacing w:after="0" w:line="240" w:lineRule="auto"/>
        <w:ind w:firstLine="567"/>
        <w:rPr>
          <w:rFonts w:ascii="Times New Roman" w:hAnsi="Times New Roman"/>
        </w:rPr>
      </w:pPr>
      <w:r w:rsidRPr="00D305A8">
        <w:rPr>
          <w:rFonts w:ascii="Times New Roman" w:hAnsi="Times New Roman"/>
        </w:rPr>
        <w:t xml:space="preserve">20. Количество лестниц – </w:t>
      </w:r>
      <w:r w:rsidRPr="00D305A8">
        <w:rPr>
          <w:rFonts w:ascii="Times New Roman" w:hAnsi="Times New Roman"/>
          <w:b/>
        </w:rPr>
        <w:t>нет</w:t>
      </w:r>
    </w:p>
    <w:p w:rsidR="00D305A8" w:rsidRPr="00D305A8" w:rsidRDefault="00D305A8" w:rsidP="00D305A8">
      <w:pPr>
        <w:spacing w:after="0" w:line="240" w:lineRule="auto"/>
        <w:ind w:firstLine="567"/>
        <w:jc w:val="both"/>
        <w:rPr>
          <w:rFonts w:ascii="Times New Roman" w:hAnsi="Times New Roman"/>
        </w:rPr>
      </w:pPr>
      <w:r w:rsidRPr="00D305A8">
        <w:rPr>
          <w:rFonts w:ascii="Times New Roman" w:hAnsi="Times New Roman"/>
        </w:rPr>
        <w:t xml:space="preserve">21. Уборочная площадь лестниц (включая межквартирные лестничные площадки)   </w:t>
      </w:r>
      <w:r w:rsidRPr="00D305A8">
        <w:rPr>
          <w:rFonts w:ascii="Times New Roman" w:hAnsi="Times New Roman"/>
          <w:b/>
        </w:rPr>
        <w:t>___</w:t>
      </w:r>
      <w:r w:rsidRPr="00D305A8">
        <w:rPr>
          <w:rFonts w:ascii="Times New Roman" w:hAnsi="Times New Roman"/>
        </w:rPr>
        <w:t xml:space="preserve"> кв. м</w:t>
      </w:r>
    </w:p>
    <w:p w:rsidR="00D305A8" w:rsidRPr="00D305A8" w:rsidRDefault="00D305A8" w:rsidP="00D305A8">
      <w:pPr>
        <w:tabs>
          <w:tab w:val="center" w:pos="7230"/>
          <w:tab w:val="left" w:pos="9356"/>
        </w:tabs>
        <w:spacing w:after="0" w:line="240" w:lineRule="auto"/>
        <w:rPr>
          <w:rFonts w:ascii="Times New Roman" w:hAnsi="Times New Roman"/>
        </w:rPr>
      </w:pPr>
      <w:r w:rsidRPr="00D305A8">
        <w:rPr>
          <w:rFonts w:ascii="Times New Roman" w:hAnsi="Times New Roman"/>
        </w:rPr>
        <w:t xml:space="preserve">           22. Уборочная площадь общих коридоров______________  кв. м</w:t>
      </w:r>
    </w:p>
    <w:p w:rsidR="00D305A8" w:rsidRPr="00D305A8" w:rsidRDefault="00D305A8" w:rsidP="00D305A8">
      <w:pPr>
        <w:tabs>
          <w:tab w:val="center" w:pos="6379"/>
          <w:tab w:val="left" w:pos="8505"/>
        </w:tabs>
        <w:spacing w:after="0" w:line="240" w:lineRule="auto"/>
        <w:ind w:firstLine="567"/>
        <w:jc w:val="both"/>
        <w:rPr>
          <w:rFonts w:ascii="Times New Roman" w:hAnsi="Times New Roman"/>
        </w:rPr>
      </w:pPr>
      <w:r w:rsidRPr="00D305A8">
        <w:rPr>
          <w:rFonts w:ascii="Times New Roman" w:hAnsi="Times New Roman"/>
        </w:rPr>
        <w:t>23. Уборочная площадь других помещений общего пользования (включая технические этажи, чердаки, технические подвалы)  кв. м</w:t>
      </w:r>
    </w:p>
    <w:p w:rsidR="00D305A8" w:rsidRPr="00D305A8" w:rsidRDefault="00D305A8" w:rsidP="00D305A8">
      <w:pPr>
        <w:spacing w:after="0" w:line="240" w:lineRule="auto"/>
        <w:ind w:firstLine="567"/>
        <w:jc w:val="both"/>
        <w:rPr>
          <w:rFonts w:ascii="Times New Roman" w:hAnsi="Times New Roman"/>
        </w:rPr>
      </w:pPr>
      <w:r w:rsidRPr="00D305A8">
        <w:rPr>
          <w:rFonts w:ascii="Times New Roman" w:hAnsi="Times New Roman"/>
        </w:rPr>
        <w:t>24. Площадь земельного участка, входящего в состав общего имущества многоквартирного дома</w:t>
      </w:r>
    </w:p>
    <w:p w:rsidR="002D1ECA" w:rsidRPr="00D305A8" w:rsidRDefault="00D305A8" w:rsidP="00D305A8">
      <w:pPr>
        <w:spacing w:after="0" w:line="240" w:lineRule="auto"/>
        <w:ind w:firstLine="567"/>
        <w:rPr>
          <w:rFonts w:ascii="Times New Roman" w:hAnsi="Times New Roman"/>
        </w:rPr>
      </w:pPr>
      <w:r w:rsidRPr="00D305A8">
        <w:rPr>
          <w:rFonts w:ascii="Times New Roman" w:hAnsi="Times New Roman"/>
        </w:rPr>
        <w:t xml:space="preserve">25. Кадастровый номер земельного участка (при его наличии)  </w:t>
      </w:r>
      <w:r w:rsidR="002D1ECA">
        <w:rPr>
          <w:rFonts w:ascii="Helvetica" w:hAnsi="Helvetica" w:cs="Helvetica"/>
          <w:b/>
          <w:bCs/>
          <w:color w:val="000000"/>
          <w:sz w:val="18"/>
          <w:szCs w:val="18"/>
          <w:shd w:val="clear" w:color="auto" w:fill="FFFFFF"/>
        </w:rPr>
        <w:t>10:11:0000000:549</w:t>
      </w:r>
    </w:p>
    <w:p w:rsidR="00D305A8" w:rsidRPr="002D1ECA" w:rsidRDefault="00D305A8" w:rsidP="00D305A8">
      <w:pPr>
        <w:spacing w:after="0" w:line="240" w:lineRule="auto"/>
        <w:jc w:val="center"/>
        <w:rPr>
          <w:rFonts w:ascii="Times New Roman" w:hAnsi="Times New Roman"/>
          <w:b/>
        </w:rPr>
      </w:pPr>
      <w:r w:rsidRPr="002D1ECA">
        <w:rPr>
          <w:rFonts w:ascii="Times New Roman" w:hAnsi="Times New Roman"/>
          <w:b/>
          <w:lang w:val="en-US"/>
        </w:rPr>
        <w:t>II</w:t>
      </w:r>
      <w:r w:rsidRPr="002D1ECA">
        <w:rPr>
          <w:rFonts w:ascii="Times New Roman" w:hAnsi="Times New Roman"/>
          <w:b/>
        </w:rPr>
        <w:t>. Техническое состояние многоквартирного дома, включая пристройки</w:t>
      </w:r>
    </w:p>
    <w:tbl>
      <w:tblPr>
        <w:tblW w:w="10207" w:type="dxa"/>
        <w:tblLayout w:type="fixed"/>
        <w:tblCellMar>
          <w:left w:w="28" w:type="dxa"/>
          <w:right w:w="28" w:type="dxa"/>
        </w:tblCellMar>
        <w:tblLook w:val="0000"/>
      </w:tblPr>
      <w:tblGrid>
        <w:gridCol w:w="4253"/>
        <w:gridCol w:w="2977"/>
        <w:gridCol w:w="2977"/>
      </w:tblGrid>
      <w:tr w:rsidR="00D305A8" w:rsidRPr="00D305A8" w:rsidTr="00EA4A20">
        <w:tc>
          <w:tcPr>
            <w:tcW w:w="4253" w:type="dxa"/>
            <w:tcBorders>
              <w:top w:val="single" w:sz="4" w:space="0" w:color="auto"/>
              <w:left w:val="single" w:sz="4" w:space="0" w:color="auto"/>
              <w:bottom w:val="single" w:sz="4" w:space="0" w:color="auto"/>
              <w:right w:val="single" w:sz="4" w:space="0" w:color="auto"/>
            </w:tcBorders>
          </w:tcPr>
          <w:p w:rsidR="00D305A8" w:rsidRPr="00D305A8" w:rsidRDefault="00D305A8" w:rsidP="00D305A8">
            <w:pPr>
              <w:spacing w:after="0" w:line="240" w:lineRule="auto"/>
              <w:jc w:val="center"/>
              <w:rPr>
                <w:rFonts w:ascii="Times New Roman" w:hAnsi="Times New Roman"/>
              </w:rPr>
            </w:pPr>
            <w:r w:rsidRPr="00D305A8">
              <w:rPr>
                <w:rFonts w:ascii="Times New Roman" w:hAnsi="Times New Roman"/>
              </w:rPr>
              <w:t>Наимено</w:t>
            </w:r>
            <w:r w:rsidRPr="00D305A8">
              <w:rPr>
                <w:rFonts w:ascii="Times New Roman" w:hAnsi="Times New Roman"/>
              </w:rPr>
              <w:softHyphen/>
              <w:t>вание конструк</w:t>
            </w:r>
            <w:r w:rsidRPr="00D305A8">
              <w:rPr>
                <w:rFonts w:ascii="Times New Roman" w:hAnsi="Times New Roman"/>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D305A8" w:rsidRPr="00D305A8" w:rsidRDefault="00D305A8" w:rsidP="00D305A8">
            <w:pPr>
              <w:spacing w:after="0" w:line="240" w:lineRule="auto"/>
              <w:jc w:val="center"/>
              <w:rPr>
                <w:rFonts w:ascii="Times New Roman" w:hAnsi="Times New Roman"/>
              </w:rPr>
            </w:pPr>
            <w:r w:rsidRPr="00D305A8">
              <w:rPr>
                <w:rFonts w:ascii="Times New Roman" w:hAnsi="Times New Roman"/>
              </w:rPr>
              <w:t>Описание элементов (материал, конструкция или система, отделка и прочее)</w:t>
            </w:r>
          </w:p>
        </w:tc>
        <w:tc>
          <w:tcPr>
            <w:tcW w:w="2977" w:type="dxa"/>
            <w:tcBorders>
              <w:top w:val="single" w:sz="4" w:space="0" w:color="auto"/>
              <w:left w:val="single" w:sz="4" w:space="0" w:color="auto"/>
              <w:bottom w:val="single" w:sz="4" w:space="0" w:color="auto"/>
              <w:right w:val="single" w:sz="4" w:space="0" w:color="auto"/>
            </w:tcBorders>
          </w:tcPr>
          <w:p w:rsidR="00D305A8" w:rsidRPr="00D305A8" w:rsidRDefault="00D305A8" w:rsidP="00D305A8">
            <w:pPr>
              <w:spacing w:after="0" w:line="240" w:lineRule="auto"/>
              <w:jc w:val="center"/>
              <w:rPr>
                <w:rFonts w:ascii="Times New Roman" w:hAnsi="Times New Roman"/>
              </w:rPr>
            </w:pPr>
            <w:r w:rsidRPr="00D305A8">
              <w:rPr>
                <w:rFonts w:ascii="Times New Roman" w:hAnsi="Times New Roman"/>
              </w:rPr>
              <w:t>Техническое состояние элементов общего имущества многоквартирного дома</w:t>
            </w:r>
          </w:p>
        </w:tc>
      </w:tr>
      <w:tr w:rsidR="00D305A8" w:rsidRPr="00D305A8" w:rsidTr="00EA4A20">
        <w:tc>
          <w:tcPr>
            <w:tcW w:w="4253"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rPr>
                <w:rFonts w:ascii="Times New Roman" w:hAnsi="Times New Roman"/>
              </w:rPr>
            </w:pPr>
            <w:r w:rsidRPr="00D305A8">
              <w:rPr>
                <w:rFonts w:ascii="Times New Roman" w:hAnsi="Times New Roman"/>
              </w:rPr>
              <w:t xml:space="preserve"> Деревянные стулья</w:t>
            </w:r>
          </w:p>
        </w:tc>
        <w:tc>
          <w:tcPr>
            <w:tcW w:w="2977"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rPr>
                <w:rFonts w:ascii="Times New Roman" w:hAnsi="Times New Roman"/>
              </w:rPr>
            </w:pPr>
            <w:r w:rsidRPr="00D305A8">
              <w:rPr>
                <w:rFonts w:ascii="Times New Roman" w:hAnsi="Times New Roman"/>
              </w:rPr>
              <w:t xml:space="preserve"> бревенчатые</w:t>
            </w:r>
          </w:p>
        </w:tc>
        <w:tc>
          <w:tcPr>
            <w:tcW w:w="2977"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rPr>
          <w:cantSplit/>
        </w:trPr>
        <w:tc>
          <w:tcPr>
            <w:tcW w:w="4253" w:type="dxa"/>
            <w:tcBorders>
              <w:top w:val="nil"/>
              <w:left w:val="single" w:sz="4" w:space="0" w:color="auto"/>
              <w:bottom w:val="nil"/>
              <w:right w:val="single" w:sz="4" w:space="0" w:color="auto"/>
            </w:tcBorders>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4. Перекрытия</w:t>
            </w:r>
          </w:p>
        </w:tc>
        <w:tc>
          <w:tcPr>
            <w:tcW w:w="2977" w:type="dxa"/>
            <w:vMerge w:val="restart"/>
            <w:tcBorders>
              <w:top w:val="nil"/>
              <w:left w:val="single" w:sz="4" w:space="0" w:color="auto"/>
              <w:bottom w:val="nil"/>
              <w:right w:val="single" w:sz="4" w:space="0" w:color="auto"/>
            </w:tcBorders>
          </w:tcPr>
          <w:p w:rsidR="00D305A8" w:rsidRPr="00D305A8" w:rsidRDefault="00D305A8" w:rsidP="00D305A8">
            <w:pPr>
              <w:spacing w:after="0" w:line="240" w:lineRule="auto"/>
              <w:rPr>
                <w:rFonts w:ascii="Times New Roman" w:hAnsi="Times New Roman"/>
              </w:rPr>
            </w:pPr>
            <w:r w:rsidRPr="00D305A8">
              <w:rPr>
                <w:rFonts w:ascii="Times New Roman" w:hAnsi="Times New Roman"/>
              </w:rPr>
              <w:t>Деревянное отепленное</w:t>
            </w:r>
          </w:p>
        </w:tc>
        <w:tc>
          <w:tcPr>
            <w:tcW w:w="2977" w:type="dxa"/>
            <w:vMerge w:val="restart"/>
            <w:tcBorders>
              <w:top w:val="nil"/>
              <w:left w:val="single" w:sz="4" w:space="0" w:color="auto"/>
              <w:bottom w:val="nil"/>
              <w:right w:val="single" w:sz="4" w:space="0" w:color="auto"/>
            </w:tcBorders>
          </w:tcPr>
          <w:p w:rsidR="00D305A8" w:rsidRPr="00D305A8" w:rsidRDefault="00D305A8" w:rsidP="00D305A8">
            <w:pPr>
              <w:spacing w:after="0" w:line="240" w:lineRule="auto"/>
              <w:ind w:left="57"/>
              <w:rPr>
                <w:rFonts w:ascii="Times New Roman" w:hAnsi="Times New Roman"/>
              </w:rPr>
            </w:pPr>
          </w:p>
        </w:tc>
      </w:tr>
      <w:tr w:rsidR="00D305A8" w:rsidRPr="00D305A8" w:rsidTr="00EA4A20">
        <w:trPr>
          <w:cantSplit/>
        </w:trPr>
        <w:tc>
          <w:tcPr>
            <w:tcW w:w="4253" w:type="dxa"/>
            <w:tcBorders>
              <w:top w:val="nil"/>
              <w:left w:val="single" w:sz="4" w:space="0" w:color="auto"/>
              <w:bottom w:val="nil"/>
              <w:right w:val="single" w:sz="4" w:space="0" w:color="auto"/>
            </w:tcBorders>
          </w:tcPr>
          <w:p w:rsidR="00D305A8" w:rsidRPr="00D305A8" w:rsidRDefault="00D305A8" w:rsidP="00D305A8">
            <w:pPr>
              <w:spacing w:after="0" w:line="240" w:lineRule="auto"/>
              <w:ind w:left="992"/>
              <w:rPr>
                <w:rFonts w:ascii="Times New Roman" w:hAnsi="Times New Roman"/>
              </w:rPr>
            </w:pPr>
            <w:r w:rsidRPr="00D305A8">
              <w:rPr>
                <w:rFonts w:ascii="Times New Roman" w:hAnsi="Times New Roman"/>
              </w:rPr>
              <w:t>чердачные</w:t>
            </w:r>
          </w:p>
        </w:tc>
        <w:tc>
          <w:tcPr>
            <w:tcW w:w="2977" w:type="dxa"/>
            <w:vMerge/>
            <w:tcBorders>
              <w:top w:val="nil"/>
              <w:left w:val="single" w:sz="4" w:space="0" w:color="auto"/>
              <w:bottom w:val="nil"/>
              <w:right w:val="single" w:sz="4" w:space="0" w:color="auto"/>
            </w:tcBorders>
            <w:vAlign w:val="center"/>
          </w:tcPr>
          <w:p w:rsidR="00D305A8" w:rsidRPr="00D305A8" w:rsidRDefault="00D305A8" w:rsidP="00D305A8">
            <w:pPr>
              <w:spacing w:after="0" w:line="240" w:lineRule="auto"/>
              <w:rPr>
                <w:rFonts w:ascii="Times New Roman" w:hAnsi="Times New Roman"/>
              </w:rPr>
            </w:pPr>
          </w:p>
        </w:tc>
        <w:tc>
          <w:tcPr>
            <w:tcW w:w="2977" w:type="dxa"/>
            <w:vMerge/>
            <w:tcBorders>
              <w:top w:val="nil"/>
              <w:left w:val="single" w:sz="4" w:space="0" w:color="auto"/>
              <w:bottom w:val="nil"/>
              <w:right w:val="single" w:sz="4" w:space="0" w:color="auto"/>
            </w:tcBorders>
            <w:vAlign w:val="center"/>
          </w:tcPr>
          <w:p w:rsidR="00D305A8" w:rsidRPr="00D305A8" w:rsidRDefault="00D305A8" w:rsidP="00D305A8">
            <w:pPr>
              <w:spacing w:after="0" w:line="240" w:lineRule="auto"/>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tcPr>
          <w:p w:rsidR="00D305A8" w:rsidRPr="00D305A8" w:rsidRDefault="00D305A8" w:rsidP="00D305A8">
            <w:pPr>
              <w:spacing w:after="0" w:line="240" w:lineRule="auto"/>
              <w:ind w:left="992"/>
              <w:rPr>
                <w:rFonts w:ascii="Times New Roman" w:hAnsi="Times New Roman"/>
              </w:rPr>
            </w:pPr>
            <w:r w:rsidRPr="00D305A8">
              <w:rPr>
                <w:rFonts w:ascii="Times New Roman" w:hAnsi="Times New Roman"/>
              </w:rPr>
              <w:t>междуэтажные</w:t>
            </w:r>
          </w:p>
        </w:tc>
        <w:tc>
          <w:tcPr>
            <w:tcW w:w="2977" w:type="dxa"/>
            <w:tcBorders>
              <w:top w:val="nil"/>
              <w:left w:val="single" w:sz="4" w:space="0" w:color="auto"/>
              <w:bottom w:val="nil"/>
              <w:right w:val="single" w:sz="4" w:space="0" w:color="auto"/>
            </w:tcBorders>
          </w:tcPr>
          <w:p w:rsidR="00D305A8" w:rsidRPr="00D305A8" w:rsidRDefault="00D305A8" w:rsidP="00D305A8">
            <w:pPr>
              <w:spacing w:after="0" w:line="240" w:lineRule="auto"/>
              <w:ind w:left="57"/>
              <w:rPr>
                <w:rFonts w:ascii="Times New Roman" w:hAnsi="Times New Roman"/>
              </w:rPr>
            </w:pPr>
          </w:p>
          <w:p w:rsidR="00D305A8" w:rsidRPr="00D305A8" w:rsidRDefault="00D305A8" w:rsidP="00D305A8">
            <w:pPr>
              <w:spacing w:after="0" w:line="240" w:lineRule="auto"/>
              <w:ind w:left="57"/>
              <w:rPr>
                <w:rFonts w:ascii="Times New Roman" w:hAnsi="Times New Roman"/>
              </w:rPr>
            </w:pPr>
          </w:p>
        </w:tc>
        <w:tc>
          <w:tcPr>
            <w:tcW w:w="2977" w:type="dxa"/>
            <w:tcBorders>
              <w:top w:val="nil"/>
              <w:left w:val="single" w:sz="4" w:space="0" w:color="auto"/>
              <w:bottom w:val="nil"/>
              <w:right w:val="single" w:sz="4" w:space="0" w:color="auto"/>
            </w:tcBorders>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tcPr>
          <w:p w:rsidR="00D305A8" w:rsidRPr="00D305A8" w:rsidRDefault="00D305A8" w:rsidP="00D305A8">
            <w:pPr>
              <w:spacing w:after="0" w:line="240" w:lineRule="auto"/>
              <w:ind w:left="992"/>
              <w:rPr>
                <w:rFonts w:ascii="Times New Roman" w:hAnsi="Times New Roman"/>
              </w:rPr>
            </w:pPr>
            <w:r w:rsidRPr="00D305A8">
              <w:rPr>
                <w:rFonts w:ascii="Times New Roman" w:hAnsi="Times New Roman"/>
              </w:rPr>
              <w:t>подвальные</w:t>
            </w:r>
          </w:p>
        </w:tc>
        <w:tc>
          <w:tcPr>
            <w:tcW w:w="2977" w:type="dxa"/>
            <w:tcBorders>
              <w:top w:val="nil"/>
              <w:left w:val="single" w:sz="4" w:space="0" w:color="auto"/>
              <w:bottom w:val="nil"/>
              <w:right w:val="single" w:sz="4" w:space="0" w:color="auto"/>
            </w:tcBorders>
          </w:tcPr>
          <w:p w:rsidR="00D305A8" w:rsidRPr="00D305A8" w:rsidRDefault="00D305A8" w:rsidP="00D305A8">
            <w:pPr>
              <w:spacing w:after="0" w:line="240" w:lineRule="auto"/>
              <w:ind w:left="57"/>
              <w:rPr>
                <w:rFonts w:ascii="Times New Roman" w:hAnsi="Times New Roman"/>
              </w:rPr>
            </w:pPr>
          </w:p>
        </w:tc>
        <w:tc>
          <w:tcPr>
            <w:tcW w:w="2977" w:type="dxa"/>
            <w:tcBorders>
              <w:top w:val="nil"/>
              <w:left w:val="single" w:sz="4" w:space="0" w:color="auto"/>
              <w:bottom w:val="nil"/>
              <w:right w:val="single" w:sz="4" w:space="0" w:color="auto"/>
            </w:tcBorders>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tcPr>
          <w:p w:rsidR="00D305A8" w:rsidRPr="00D305A8" w:rsidRDefault="00D305A8" w:rsidP="00D305A8">
            <w:pPr>
              <w:spacing w:after="0" w:line="240" w:lineRule="auto"/>
              <w:ind w:left="992"/>
              <w:rPr>
                <w:rFonts w:ascii="Times New Roman" w:hAnsi="Times New Roman"/>
              </w:rPr>
            </w:pPr>
            <w:r w:rsidRPr="00D305A8">
              <w:rPr>
                <w:rFonts w:ascii="Times New Roman" w:hAnsi="Times New Roman"/>
              </w:rPr>
              <w:t>(другое)</w:t>
            </w:r>
          </w:p>
        </w:tc>
        <w:tc>
          <w:tcPr>
            <w:tcW w:w="2977" w:type="dxa"/>
            <w:tcBorders>
              <w:top w:val="nil"/>
              <w:left w:val="single" w:sz="4" w:space="0" w:color="auto"/>
              <w:bottom w:val="nil"/>
              <w:right w:val="single" w:sz="4" w:space="0" w:color="auto"/>
            </w:tcBorders>
          </w:tcPr>
          <w:p w:rsidR="00D305A8" w:rsidRPr="00D305A8" w:rsidRDefault="00D305A8" w:rsidP="00D305A8">
            <w:pPr>
              <w:spacing w:after="0" w:line="240" w:lineRule="auto"/>
              <w:ind w:left="57"/>
              <w:rPr>
                <w:rFonts w:ascii="Times New Roman" w:hAnsi="Times New Roman"/>
              </w:rPr>
            </w:pPr>
          </w:p>
        </w:tc>
        <w:tc>
          <w:tcPr>
            <w:tcW w:w="2977" w:type="dxa"/>
            <w:tcBorders>
              <w:top w:val="nil"/>
              <w:left w:val="single" w:sz="4" w:space="0" w:color="auto"/>
              <w:bottom w:val="nil"/>
              <w:right w:val="single" w:sz="4" w:space="0" w:color="auto"/>
            </w:tcBorders>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rPr>
                <w:rFonts w:ascii="Times New Roman" w:hAnsi="Times New Roman"/>
              </w:rPr>
            </w:pPr>
            <w:r w:rsidRPr="00D305A8">
              <w:rPr>
                <w:rFonts w:ascii="Times New Roman" w:hAnsi="Times New Roman"/>
              </w:rPr>
              <w:t>Шифер</w:t>
            </w:r>
          </w:p>
        </w:tc>
        <w:tc>
          <w:tcPr>
            <w:tcW w:w="2977"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 xml:space="preserve">Дощатые окрашенные, </w:t>
            </w:r>
          </w:p>
        </w:tc>
        <w:tc>
          <w:tcPr>
            <w:tcW w:w="2977"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rPr>
          <w:cantSplit/>
        </w:trPr>
        <w:tc>
          <w:tcPr>
            <w:tcW w:w="4253" w:type="dxa"/>
            <w:tcBorders>
              <w:top w:val="single" w:sz="4" w:space="0" w:color="auto"/>
              <w:left w:val="single" w:sz="4" w:space="0" w:color="auto"/>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7. Проемы</w:t>
            </w:r>
          </w:p>
        </w:tc>
        <w:tc>
          <w:tcPr>
            <w:tcW w:w="2977" w:type="dxa"/>
            <w:vMerge w:val="restart"/>
            <w:tcBorders>
              <w:top w:val="single" w:sz="4" w:space="0" w:color="auto"/>
              <w:left w:val="nil"/>
              <w:bottom w:val="nil"/>
              <w:right w:val="single" w:sz="4" w:space="0" w:color="auto"/>
            </w:tcBorders>
            <w:vAlign w:val="bottom"/>
          </w:tcPr>
          <w:p w:rsidR="00D305A8" w:rsidRPr="00D305A8" w:rsidRDefault="00D305A8" w:rsidP="00D305A8">
            <w:pPr>
              <w:spacing w:after="0" w:line="240" w:lineRule="auto"/>
              <w:rPr>
                <w:rFonts w:ascii="Times New Roman" w:hAnsi="Times New Roman"/>
              </w:rPr>
            </w:pPr>
            <w:r w:rsidRPr="00D305A8">
              <w:rPr>
                <w:rFonts w:ascii="Times New Roman" w:hAnsi="Times New Roman"/>
              </w:rPr>
              <w:t>двойные створные</w:t>
            </w:r>
          </w:p>
          <w:p w:rsidR="00D305A8" w:rsidRPr="00D305A8" w:rsidRDefault="00D305A8" w:rsidP="00D305A8">
            <w:pPr>
              <w:spacing w:after="0" w:line="240" w:lineRule="auto"/>
              <w:rPr>
                <w:rFonts w:ascii="Times New Roman" w:hAnsi="Times New Roman"/>
              </w:rPr>
            </w:pPr>
          </w:p>
        </w:tc>
        <w:tc>
          <w:tcPr>
            <w:tcW w:w="2977" w:type="dxa"/>
            <w:vMerge w:val="restart"/>
            <w:tcBorders>
              <w:top w:val="single" w:sz="4" w:space="0" w:color="auto"/>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rPr>
          <w:cantSplit/>
        </w:trPr>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окна</w:t>
            </w:r>
          </w:p>
        </w:tc>
        <w:tc>
          <w:tcPr>
            <w:tcW w:w="2977" w:type="dxa"/>
            <w:vMerge/>
            <w:tcBorders>
              <w:top w:val="single" w:sz="4" w:space="0" w:color="auto"/>
              <w:left w:val="nil"/>
              <w:bottom w:val="nil"/>
              <w:right w:val="single" w:sz="4" w:space="0" w:color="auto"/>
            </w:tcBorders>
            <w:vAlign w:val="center"/>
          </w:tcPr>
          <w:p w:rsidR="00D305A8" w:rsidRPr="00D305A8" w:rsidRDefault="00D305A8" w:rsidP="00D305A8">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D305A8" w:rsidRPr="00D305A8" w:rsidRDefault="00D305A8" w:rsidP="00D305A8">
            <w:pPr>
              <w:spacing w:after="0" w:line="240" w:lineRule="auto"/>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двери</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rPr>
                <w:rFonts w:ascii="Times New Roman" w:hAnsi="Times New Roman"/>
              </w:rPr>
            </w:pPr>
            <w:r w:rsidRPr="00D305A8">
              <w:rPr>
                <w:rFonts w:ascii="Times New Roman" w:hAnsi="Times New Roman"/>
              </w:rPr>
              <w:t>филенчатые</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rPr>
          <w:cantSplit/>
        </w:trPr>
        <w:tc>
          <w:tcPr>
            <w:tcW w:w="4253" w:type="dxa"/>
            <w:tcBorders>
              <w:top w:val="single" w:sz="4" w:space="0" w:color="auto"/>
              <w:left w:val="single" w:sz="4" w:space="0" w:color="auto"/>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8. Отделка</w:t>
            </w:r>
          </w:p>
        </w:tc>
        <w:tc>
          <w:tcPr>
            <w:tcW w:w="2977" w:type="dxa"/>
            <w:vMerge w:val="restart"/>
            <w:tcBorders>
              <w:top w:val="single" w:sz="4" w:space="0" w:color="auto"/>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Обои, окраска, побелка, ДВП</w:t>
            </w:r>
          </w:p>
        </w:tc>
        <w:tc>
          <w:tcPr>
            <w:tcW w:w="2977" w:type="dxa"/>
            <w:vMerge w:val="restart"/>
            <w:tcBorders>
              <w:top w:val="single" w:sz="4" w:space="0" w:color="auto"/>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rPr>
          <w:cantSplit/>
        </w:trPr>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внутренняя</w:t>
            </w:r>
          </w:p>
        </w:tc>
        <w:tc>
          <w:tcPr>
            <w:tcW w:w="2977" w:type="dxa"/>
            <w:vMerge/>
            <w:tcBorders>
              <w:top w:val="single" w:sz="4" w:space="0" w:color="auto"/>
              <w:left w:val="nil"/>
              <w:bottom w:val="nil"/>
              <w:right w:val="single" w:sz="4" w:space="0" w:color="auto"/>
            </w:tcBorders>
            <w:vAlign w:val="center"/>
          </w:tcPr>
          <w:p w:rsidR="00D305A8" w:rsidRPr="00D305A8" w:rsidRDefault="00D305A8" w:rsidP="00D305A8">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D305A8" w:rsidRPr="00D305A8" w:rsidRDefault="00D305A8" w:rsidP="00D305A8">
            <w:pPr>
              <w:spacing w:after="0" w:line="240" w:lineRule="auto"/>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наружная</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Обшит, окрашен</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lastRenderedPageBreak/>
              <w:t>(другое)</w:t>
            </w:r>
          </w:p>
        </w:tc>
        <w:tc>
          <w:tcPr>
            <w:tcW w:w="2977" w:type="dxa"/>
            <w:tcBorders>
              <w:top w:val="nil"/>
              <w:left w:val="nil"/>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rPr>
          <w:cantSplit/>
        </w:trPr>
        <w:tc>
          <w:tcPr>
            <w:tcW w:w="4253" w:type="dxa"/>
            <w:tcBorders>
              <w:top w:val="single" w:sz="4" w:space="0" w:color="auto"/>
              <w:left w:val="single" w:sz="4" w:space="0" w:color="auto"/>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нет</w:t>
            </w:r>
          </w:p>
        </w:tc>
        <w:tc>
          <w:tcPr>
            <w:tcW w:w="2977" w:type="dxa"/>
            <w:vMerge w:val="restart"/>
            <w:tcBorders>
              <w:top w:val="single" w:sz="4" w:space="0" w:color="auto"/>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rPr>
          <w:cantSplit/>
        </w:trPr>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ванны напольные</w:t>
            </w:r>
          </w:p>
        </w:tc>
        <w:tc>
          <w:tcPr>
            <w:tcW w:w="2977" w:type="dxa"/>
            <w:vMerge/>
            <w:tcBorders>
              <w:top w:val="single" w:sz="4" w:space="0" w:color="auto"/>
              <w:left w:val="nil"/>
              <w:bottom w:val="nil"/>
              <w:right w:val="single" w:sz="4" w:space="0" w:color="auto"/>
            </w:tcBorders>
            <w:vAlign w:val="center"/>
          </w:tcPr>
          <w:p w:rsidR="00D305A8" w:rsidRPr="00D305A8" w:rsidRDefault="00D305A8" w:rsidP="00D305A8">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D305A8" w:rsidRPr="00D305A8" w:rsidRDefault="00D305A8" w:rsidP="00D305A8">
            <w:pPr>
              <w:spacing w:after="0" w:line="240" w:lineRule="auto"/>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электроплиты</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телефонные сети и оборудование</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сети проводного радиовещания</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Проводка открытая</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сигнализация</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мусоропровод</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лифт</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вентиляция</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rPr>
          <w:cantSplit/>
        </w:trPr>
        <w:tc>
          <w:tcPr>
            <w:tcW w:w="4253" w:type="dxa"/>
            <w:tcBorders>
              <w:top w:val="single" w:sz="4" w:space="0" w:color="auto"/>
              <w:left w:val="single" w:sz="4" w:space="0" w:color="auto"/>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Есть (открытая проводка)</w:t>
            </w:r>
          </w:p>
        </w:tc>
        <w:tc>
          <w:tcPr>
            <w:tcW w:w="2977" w:type="dxa"/>
            <w:vMerge w:val="restart"/>
            <w:tcBorders>
              <w:top w:val="single" w:sz="4" w:space="0" w:color="auto"/>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rPr>
          <w:cantSplit/>
        </w:trPr>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электроснабжение</w:t>
            </w:r>
          </w:p>
        </w:tc>
        <w:tc>
          <w:tcPr>
            <w:tcW w:w="2977" w:type="dxa"/>
            <w:vMerge/>
            <w:tcBorders>
              <w:top w:val="single" w:sz="4" w:space="0" w:color="auto"/>
              <w:left w:val="nil"/>
              <w:bottom w:val="nil"/>
              <w:right w:val="single" w:sz="4" w:space="0" w:color="auto"/>
            </w:tcBorders>
            <w:vAlign w:val="center"/>
          </w:tcPr>
          <w:p w:rsidR="00D305A8" w:rsidRPr="00D305A8" w:rsidRDefault="00D305A8" w:rsidP="00D305A8">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D305A8" w:rsidRPr="00D305A8" w:rsidRDefault="00D305A8" w:rsidP="00D305A8">
            <w:pPr>
              <w:spacing w:after="0" w:line="240" w:lineRule="auto"/>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холодное водоснабжение</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горячее водоснабжение</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водоотведение</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газоснабжение</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Есть(баллоны)</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отопление (от внешних котельных)</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отопление (от домовой котельной) печи</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Есть</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калориферы</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АГВ</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есть</w:t>
            </w:r>
          </w:p>
        </w:tc>
        <w:tc>
          <w:tcPr>
            <w:tcW w:w="2977"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bl>
    <w:p w:rsidR="002D1ECA" w:rsidRDefault="002D1ECA" w:rsidP="00D305A8">
      <w:pPr>
        <w:spacing w:after="0" w:line="240" w:lineRule="auto"/>
        <w:jc w:val="center"/>
        <w:rPr>
          <w:rFonts w:ascii="Times New Roman" w:hAnsi="Times New Roman"/>
          <w:b/>
          <w:bCs/>
        </w:rPr>
      </w:pPr>
    </w:p>
    <w:p w:rsidR="002D1ECA" w:rsidRDefault="002D1ECA" w:rsidP="00D305A8">
      <w:pPr>
        <w:spacing w:after="0" w:line="240" w:lineRule="auto"/>
        <w:jc w:val="center"/>
        <w:rPr>
          <w:rFonts w:ascii="Times New Roman" w:hAnsi="Times New Roman"/>
          <w:b/>
          <w:bCs/>
        </w:rPr>
      </w:pPr>
    </w:p>
    <w:p w:rsidR="002D1ECA" w:rsidRDefault="002D1ECA" w:rsidP="00D305A8">
      <w:pPr>
        <w:spacing w:after="0" w:line="240" w:lineRule="auto"/>
        <w:jc w:val="center"/>
        <w:rPr>
          <w:rFonts w:ascii="Times New Roman" w:hAnsi="Times New Roman"/>
          <w:b/>
          <w:bCs/>
        </w:rPr>
      </w:pPr>
    </w:p>
    <w:p w:rsidR="00D305A8" w:rsidRPr="00D305A8" w:rsidRDefault="00D305A8" w:rsidP="00D305A8">
      <w:pPr>
        <w:spacing w:after="0" w:line="240" w:lineRule="auto"/>
        <w:jc w:val="center"/>
        <w:rPr>
          <w:rFonts w:ascii="Times New Roman" w:hAnsi="Times New Roman"/>
          <w:b/>
          <w:bCs/>
        </w:rPr>
      </w:pPr>
      <w:r w:rsidRPr="00D305A8">
        <w:rPr>
          <w:rFonts w:ascii="Times New Roman" w:hAnsi="Times New Roman"/>
          <w:b/>
          <w:bCs/>
        </w:rPr>
        <w:t xml:space="preserve">АКТ № </w:t>
      </w:r>
      <w:r w:rsidR="001F43E7">
        <w:rPr>
          <w:rFonts w:ascii="Times New Roman" w:hAnsi="Times New Roman"/>
          <w:b/>
          <w:bCs/>
        </w:rPr>
        <w:t>28</w:t>
      </w:r>
    </w:p>
    <w:p w:rsidR="00D305A8" w:rsidRDefault="00D305A8" w:rsidP="00D305A8">
      <w:pPr>
        <w:spacing w:after="0" w:line="240" w:lineRule="auto"/>
        <w:jc w:val="center"/>
        <w:rPr>
          <w:rFonts w:ascii="Times New Roman" w:hAnsi="Times New Roman"/>
          <w:b/>
          <w:bCs/>
        </w:rPr>
      </w:pPr>
      <w:r w:rsidRPr="00D305A8">
        <w:rPr>
          <w:rFonts w:ascii="Times New Roman" w:hAnsi="Times New Roman"/>
          <w:b/>
          <w:bCs/>
        </w:rPr>
        <w:t>о состоянии общего имущества собственников помещений</w:t>
      </w:r>
      <w:r w:rsidRPr="00D305A8">
        <w:rPr>
          <w:rFonts w:ascii="Times New Roman" w:hAnsi="Times New Roman"/>
          <w:b/>
          <w:bCs/>
        </w:rPr>
        <w:br/>
        <w:t>в многоквартирном доме, являющегося объектом конкурса</w:t>
      </w:r>
    </w:p>
    <w:p w:rsidR="001F43E7" w:rsidRPr="00D305A8" w:rsidRDefault="001F43E7" w:rsidP="00D305A8">
      <w:pPr>
        <w:spacing w:after="0" w:line="240" w:lineRule="auto"/>
        <w:jc w:val="center"/>
        <w:rPr>
          <w:rFonts w:ascii="Times New Roman" w:hAnsi="Times New Roman"/>
          <w:b/>
          <w:bCs/>
        </w:rPr>
      </w:pPr>
    </w:p>
    <w:p w:rsidR="00D305A8" w:rsidRPr="001F43E7" w:rsidRDefault="00D305A8" w:rsidP="00D305A8">
      <w:pPr>
        <w:spacing w:after="0" w:line="240" w:lineRule="auto"/>
        <w:jc w:val="center"/>
        <w:rPr>
          <w:rFonts w:ascii="Times New Roman" w:hAnsi="Times New Roman"/>
          <w:b/>
        </w:rPr>
      </w:pPr>
      <w:r w:rsidRPr="001F43E7">
        <w:rPr>
          <w:rFonts w:ascii="Times New Roman" w:hAnsi="Times New Roman"/>
          <w:b/>
          <w:lang w:val="en-US"/>
        </w:rPr>
        <w:t>I</w:t>
      </w:r>
      <w:r w:rsidRPr="001F43E7">
        <w:rPr>
          <w:rFonts w:ascii="Times New Roman" w:hAnsi="Times New Roman"/>
          <w:b/>
        </w:rPr>
        <w:t>. Общие сведения о многоквартирном доме</w:t>
      </w:r>
    </w:p>
    <w:p w:rsidR="001F43E7" w:rsidRDefault="00D305A8" w:rsidP="00D305A8">
      <w:pPr>
        <w:spacing w:after="0" w:line="240" w:lineRule="auto"/>
        <w:ind w:firstLine="567"/>
        <w:rPr>
          <w:rFonts w:ascii="Times New Roman" w:hAnsi="Times New Roman"/>
          <w:b/>
        </w:rPr>
      </w:pPr>
      <w:r w:rsidRPr="00D305A8">
        <w:rPr>
          <w:rFonts w:ascii="Times New Roman" w:hAnsi="Times New Roman"/>
        </w:rPr>
        <w:t xml:space="preserve">1. Адрес многоквартирного дома  </w:t>
      </w:r>
      <w:r w:rsidRPr="00D305A8">
        <w:rPr>
          <w:rFonts w:ascii="Times New Roman" w:hAnsi="Times New Roman"/>
          <w:b/>
        </w:rPr>
        <w:t xml:space="preserve">Республика Карелия, Беломорский район, п.Пушной, </w:t>
      </w:r>
    </w:p>
    <w:p w:rsidR="00D305A8" w:rsidRPr="00D305A8" w:rsidRDefault="00D305A8" w:rsidP="00D305A8">
      <w:pPr>
        <w:spacing w:after="0" w:line="240" w:lineRule="auto"/>
        <w:ind w:firstLine="567"/>
        <w:rPr>
          <w:rFonts w:ascii="Times New Roman" w:hAnsi="Times New Roman"/>
          <w:b/>
        </w:rPr>
      </w:pPr>
      <w:r w:rsidRPr="00D305A8">
        <w:rPr>
          <w:rFonts w:ascii="Times New Roman" w:hAnsi="Times New Roman"/>
          <w:b/>
        </w:rPr>
        <w:t>ул. Клубная, д. 4</w:t>
      </w:r>
    </w:p>
    <w:p w:rsidR="00D305A8" w:rsidRPr="00D305A8" w:rsidRDefault="00D305A8" w:rsidP="00D305A8">
      <w:pPr>
        <w:spacing w:after="0" w:line="240" w:lineRule="auto"/>
        <w:ind w:firstLine="567"/>
        <w:rPr>
          <w:rFonts w:ascii="Times New Roman" w:hAnsi="Times New Roman"/>
        </w:rPr>
      </w:pPr>
      <w:r w:rsidRPr="00D305A8">
        <w:rPr>
          <w:rFonts w:ascii="Times New Roman" w:hAnsi="Times New Roman"/>
        </w:rPr>
        <w:t xml:space="preserve">2. Кадастровый номер многоквартирного дома (при его наличии)  </w:t>
      </w:r>
      <w:r w:rsidRPr="00D305A8">
        <w:rPr>
          <w:rFonts w:ascii="Times New Roman" w:hAnsi="Times New Roman"/>
          <w:b/>
        </w:rPr>
        <w:t>нет</w:t>
      </w:r>
    </w:p>
    <w:p w:rsidR="00D305A8" w:rsidRPr="00D305A8" w:rsidRDefault="00D305A8" w:rsidP="00D305A8">
      <w:pPr>
        <w:spacing w:after="0" w:line="240" w:lineRule="auto"/>
        <w:ind w:firstLine="567"/>
        <w:rPr>
          <w:rFonts w:ascii="Times New Roman" w:hAnsi="Times New Roman"/>
        </w:rPr>
      </w:pPr>
      <w:r w:rsidRPr="00D305A8">
        <w:rPr>
          <w:rFonts w:ascii="Times New Roman" w:hAnsi="Times New Roman"/>
        </w:rPr>
        <w:t xml:space="preserve">3. Серия, тип постройки     </w:t>
      </w:r>
      <w:r w:rsidRPr="00D305A8">
        <w:rPr>
          <w:rFonts w:ascii="Times New Roman" w:hAnsi="Times New Roman"/>
          <w:b/>
        </w:rPr>
        <w:t>жилой дом</w:t>
      </w:r>
    </w:p>
    <w:p w:rsidR="00D305A8" w:rsidRPr="00D305A8" w:rsidRDefault="00D305A8" w:rsidP="00D305A8">
      <w:pPr>
        <w:spacing w:after="0" w:line="240" w:lineRule="auto"/>
        <w:ind w:firstLine="567"/>
        <w:rPr>
          <w:rFonts w:ascii="Times New Roman" w:hAnsi="Times New Roman"/>
          <w:b/>
        </w:rPr>
      </w:pPr>
      <w:r w:rsidRPr="00D305A8">
        <w:rPr>
          <w:rFonts w:ascii="Times New Roman" w:hAnsi="Times New Roman"/>
        </w:rPr>
        <w:t xml:space="preserve">4. Год постройки  </w:t>
      </w:r>
      <w:r w:rsidRPr="00D305A8">
        <w:rPr>
          <w:rFonts w:ascii="Times New Roman" w:hAnsi="Times New Roman"/>
          <w:b/>
        </w:rPr>
        <w:t>1987</w:t>
      </w:r>
    </w:p>
    <w:p w:rsidR="00D305A8" w:rsidRPr="00D305A8" w:rsidRDefault="00D305A8" w:rsidP="00D305A8">
      <w:pPr>
        <w:spacing w:after="0" w:line="240" w:lineRule="auto"/>
        <w:ind w:firstLine="567"/>
        <w:rPr>
          <w:rFonts w:ascii="Times New Roman" w:hAnsi="Times New Roman"/>
        </w:rPr>
      </w:pPr>
      <w:r w:rsidRPr="00D305A8">
        <w:rPr>
          <w:rFonts w:ascii="Times New Roman" w:hAnsi="Times New Roman"/>
        </w:rPr>
        <w:t xml:space="preserve">5. Степень износа по данным государственного технического учета  на </w:t>
      </w:r>
      <w:r w:rsidRPr="00D305A8">
        <w:rPr>
          <w:rFonts w:ascii="Times New Roman" w:hAnsi="Times New Roman"/>
          <w:b/>
        </w:rPr>
        <w:t>1990год- 0 %</w:t>
      </w:r>
    </w:p>
    <w:p w:rsidR="00D305A8" w:rsidRPr="00D305A8" w:rsidRDefault="00D305A8" w:rsidP="00D305A8">
      <w:pPr>
        <w:spacing w:after="0" w:line="240" w:lineRule="auto"/>
        <w:ind w:firstLine="567"/>
        <w:rPr>
          <w:rFonts w:ascii="Times New Roman" w:hAnsi="Times New Roman"/>
        </w:rPr>
      </w:pPr>
      <w:r w:rsidRPr="00D305A8">
        <w:rPr>
          <w:rFonts w:ascii="Times New Roman" w:hAnsi="Times New Roman"/>
        </w:rPr>
        <w:t>6. Степень фактического износа -</w:t>
      </w:r>
      <w:r w:rsidRPr="00D305A8">
        <w:rPr>
          <w:rFonts w:ascii="Times New Roman" w:hAnsi="Times New Roman"/>
          <w:b/>
        </w:rPr>
        <w:t>нет</w:t>
      </w:r>
    </w:p>
    <w:p w:rsidR="00D305A8" w:rsidRPr="00D305A8" w:rsidRDefault="00D305A8" w:rsidP="00D305A8">
      <w:pPr>
        <w:spacing w:after="0" w:line="240" w:lineRule="auto"/>
        <w:rPr>
          <w:rFonts w:ascii="Times New Roman" w:hAnsi="Times New Roman"/>
        </w:rPr>
      </w:pPr>
      <w:r w:rsidRPr="00D305A8">
        <w:rPr>
          <w:rFonts w:ascii="Times New Roman" w:hAnsi="Times New Roman"/>
        </w:rPr>
        <w:t xml:space="preserve">           7. Год последнего капитального ремонта –</w:t>
      </w:r>
      <w:r w:rsidRPr="00D305A8">
        <w:rPr>
          <w:rFonts w:ascii="Times New Roman" w:hAnsi="Times New Roman"/>
          <w:b/>
        </w:rPr>
        <w:t xml:space="preserve"> нет</w:t>
      </w:r>
    </w:p>
    <w:p w:rsidR="00D305A8" w:rsidRPr="00D305A8" w:rsidRDefault="00D305A8" w:rsidP="00D305A8">
      <w:pPr>
        <w:spacing w:after="0" w:line="240" w:lineRule="auto"/>
        <w:ind w:firstLine="567"/>
        <w:jc w:val="both"/>
        <w:rPr>
          <w:rFonts w:ascii="Times New Roman" w:hAnsi="Times New Roman"/>
        </w:rPr>
      </w:pPr>
      <w:r w:rsidRPr="00D305A8">
        <w:rPr>
          <w:rFonts w:ascii="Times New Roman" w:hAnsi="Times New Roman"/>
        </w:rPr>
        <w:t xml:space="preserve">8. Реквизиты правового акта о признании многоквартирного дома аварийным и </w:t>
      </w:r>
    </w:p>
    <w:p w:rsidR="00D305A8" w:rsidRPr="00D305A8" w:rsidRDefault="00D305A8" w:rsidP="00D305A8">
      <w:pPr>
        <w:spacing w:after="0" w:line="240" w:lineRule="auto"/>
        <w:ind w:firstLine="567"/>
        <w:jc w:val="both"/>
        <w:rPr>
          <w:rFonts w:ascii="Times New Roman" w:hAnsi="Times New Roman"/>
          <w:b/>
        </w:rPr>
      </w:pPr>
      <w:r w:rsidRPr="00D305A8">
        <w:rPr>
          <w:rFonts w:ascii="Times New Roman" w:hAnsi="Times New Roman"/>
        </w:rPr>
        <w:t xml:space="preserve">     подлежащим сносу –постановление администрации МО «Сосновецкое сельское поселение» №49 от 10.12.2020 г.</w:t>
      </w:r>
    </w:p>
    <w:p w:rsidR="00D305A8" w:rsidRPr="00D305A8" w:rsidRDefault="00D305A8" w:rsidP="00D305A8">
      <w:pPr>
        <w:spacing w:after="0" w:line="240" w:lineRule="auto"/>
        <w:ind w:firstLine="567"/>
        <w:rPr>
          <w:rFonts w:ascii="Times New Roman" w:hAnsi="Times New Roman"/>
        </w:rPr>
      </w:pPr>
      <w:r w:rsidRPr="00D305A8">
        <w:rPr>
          <w:rFonts w:ascii="Times New Roman" w:hAnsi="Times New Roman"/>
        </w:rPr>
        <w:t xml:space="preserve">9. Количество этажей  </w:t>
      </w:r>
      <w:r w:rsidRPr="00D305A8">
        <w:rPr>
          <w:rFonts w:ascii="Times New Roman" w:hAnsi="Times New Roman"/>
          <w:b/>
        </w:rPr>
        <w:t>1</w:t>
      </w:r>
    </w:p>
    <w:p w:rsidR="00D305A8" w:rsidRPr="00D305A8" w:rsidRDefault="00D305A8" w:rsidP="00D305A8">
      <w:pPr>
        <w:spacing w:after="0" w:line="240" w:lineRule="auto"/>
        <w:ind w:firstLine="567"/>
        <w:rPr>
          <w:rFonts w:ascii="Times New Roman" w:hAnsi="Times New Roman"/>
          <w:b/>
        </w:rPr>
      </w:pPr>
      <w:r w:rsidRPr="00D305A8">
        <w:rPr>
          <w:rFonts w:ascii="Times New Roman" w:hAnsi="Times New Roman"/>
        </w:rPr>
        <w:t xml:space="preserve">10. Наличие подвала  </w:t>
      </w:r>
      <w:r w:rsidRPr="00D305A8">
        <w:rPr>
          <w:rFonts w:ascii="Times New Roman" w:hAnsi="Times New Roman"/>
          <w:b/>
        </w:rPr>
        <w:t>нет</w:t>
      </w:r>
    </w:p>
    <w:p w:rsidR="00D305A8" w:rsidRPr="00D305A8" w:rsidRDefault="00D305A8" w:rsidP="00D305A8">
      <w:pPr>
        <w:spacing w:after="0" w:line="240" w:lineRule="auto"/>
        <w:ind w:firstLine="567"/>
        <w:rPr>
          <w:rFonts w:ascii="Times New Roman" w:hAnsi="Times New Roman"/>
        </w:rPr>
      </w:pPr>
      <w:r w:rsidRPr="00D305A8">
        <w:rPr>
          <w:rFonts w:ascii="Times New Roman" w:hAnsi="Times New Roman"/>
        </w:rPr>
        <w:t xml:space="preserve">11. Наличие цокольного этажа </w:t>
      </w:r>
      <w:r w:rsidRPr="00D305A8">
        <w:rPr>
          <w:rFonts w:ascii="Times New Roman" w:hAnsi="Times New Roman"/>
          <w:b/>
        </w:rPr>
        <w:t>НЕТ</w:t>
      </w:r>
    </w:p>
    <w:p w:rsidR="00D305A8" w:rsidRPr="00D305A8" w:rsidRDefault="00D305A8" w:rsidP="00D305A8">
      <w:pPr>
        <w:spacing w:after="0" w:line="240" w:lineRule="auto"/>
        <w:ind w:firstLine="567"/>
        <w:rPr>
          <w:rFonts w:ascii="Times New Roman" w:hAnsi="Times New Roman"/>
        </w:rPr>
      </w:pPr>
      <w:r w:rsidRPr="00D305A8">
        <w:rPr>
          <w:rFonts w:ascii="Times New Roman" w:hAnsi="Times New Roman"/>
        </w:rPr>
        <w:t xml:space="preserve">12. Наличие мансарды  </w:t>
      </w:r>
      <w:r w:rsidRPr="00D305A8">
        <w:rPr>
          <w:rFonts w:ascii="Times New Roman" w:hAnsi="Times New Roman"/>
          <w:b/>
        </w:rPr>
        <w:t>НЕТ</w:t>
      </w:r>
    </w:p>
    <w:p w:rsidR="00D305A8" w:rsidRPr="00D305A8" w:rsidRDefault="00D305A8" w:rsidP="00D305A8">
      <w:pPr>
        <w:spacing w:after="0" w:line="240" w:lineRule="auto"/>
        <w:ind w:firstLine="567"/>
        <w:rPr>
          <w:rFonts w:ascii="Times New Roman" w:hAnsi="Times New Roman"/>
          <w:b/>
        </w:rPr>
      </w:pPr>
      <w:r w:rsidRPr="00D305A8">
        <w:rPr>
          <w:rFonts w:ascii="Times New Roman" w:hAnsi="Times New Roman"/>
        </w:rPr>
        <w:t xml:space="preserve">13. Наличие мезонина  </w:t>
      </w:r>
      <w:r w:rsidRPr="00D305A8">
        <w:rPr>
          <w:rFonts w:ascii="Times New Roman" w:hAnsi="Times New Roman"/>
          <w:b/>
        </w:rPr>
        <w:t>НЕТ</w:t>
      </w:r>
    </w:p>
    <w:p w:rsidR="00D305A8" w:rsidRPr="00D305A8" w:rsidRDefault="00D305A8" w:rsidP="00D305A8">
      <w:pPr>
        <w:spacing w:after="0" w:line="240" w:lineRule="auto"/>
        <w:ind w:firstLine="567"/>
        <w:rPr>
          <w:rFonts w:ascii="Times New Roman" w:hAnsi="Times New Roman"/>
          <w:b/>
        </w:rPr>
      </w:pPr>
      <w:r w:rsidRPr="00D305A8">
        <w:rPr>
          <w:rFonts w:ascii="Times New Roman" w:hAnsi="Times New Roman"/>
        </w:rPr>
        <w:t xml:space="preserve">14. Количество квартир  </w:t>
      </w:r>
      <w:r w:rsidR="001F43E7">
        <w:rPr>
          <w:rFonts w:ascii="Times New Roman" w:hAnsi="Times New Roman"/>
          <w:b/>
        </w:rPr>
        <w:t>4</w:t>
      </w:r>
    </w:p>
    <w:p w:rsidR="00D305A8" w:rsidRPr="00D305A8" w:rsidRDefault="00D305A8" w:rsidP="00D305A8">
      <w:pPr>
        <w:spacing w:after="0" w:line="240" w:lineRule="auto"/>
        <w:ind w:firstLine="567"/>
        <w:jc w:val="both"/>
        <w:rPr>
          <w:rFonts w:ascii="Times New Roman" w:hAnsi="Times New Roman"/>
          <w:b/>
        </w:rPr>
      </w:pPr>
      <w:r w:rsidRPr="00D305A8">
        <w:rPr>
          <w:rFonts w:ascii="Times New Roman" w:hAnsi="Times New Roman"/>
        </w:rPr>
        <w:lastRenderedPageBreak/>
        <w:t>15. Количество нежилых помещений, не входящих в состав общего имущества</w:t>
      </w:r>
    </w:p>
    <w:p w:rsidR="00D305A8" w:rsidRPr="00D305A8" w:rsidRDefault="00D305A8" w:rsidP="00D305A8">
      <w:pPr>
        <w:spacing w:after="0" w:line="240" w:lineRule="auto"/>
        <w:ind w:firstLine="567"/>
        <w:jc w:val="both"/>
        <w:rPr>
          <w:rFonts w:ascii="Times New Roman" w:hAnsi="Times New Roman"/>
          <w:b/>
        </w:rPr>
      </w:pPr>
      <w:r w:rsidRPr="00D305A8">
        <w:rPr>
          <w:rFonts w:ascii="Times New Roman" w:hAnsi="Times New Roman"/>
        </w:rPr>
        <w:t xml:space="preserve">16. Реквизиты правового акта о признании всех жилых помещений в многоквартирном доме непригодными для проживания           </w:t>
      </w:r>
    </w:p>
    <w:p w:rsidR="00D305A8" w:rsidRPr="00D305A8" w:rsidRDefault="00D305A8" w:rsidP="00D305A8">
      <w:pPr>
        <w:spacing w:after="0" w:line="240" w:lineRule="auto"/>
        <w:ind w:firstLine="567"/>
        <w:jc w:val="both"/>
        <w:rPr>
          <w:rFonts w:ascii="Times New Roman" w:hAnsi="Times New Roman"/>
          <w:b/>
        </w:rPr>
      </w:pPr>
      <w:r w:rsidRPr="00D305A8">
        <w:rPr>
          <w:rFonts w:ascii="Times New Roman" w:hAnsi="Times New Roman"/>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D305A8">
        <w:rPr>
          <w:rFonts w:ascii="Times New Roman" w:hAnsi="Times New Roman"/>
          <w:b/>
        </w:rPr>
        <w:t>НЕТ</w:t>
      </w:r>
    </w:p>
    <w:p w:rsidR="00D305A8" w:rsidRPr="00D305A8" w:rsidRDefault="00D305A8" w:rsidP="00D305A8">
      <w:pPr>
        <w:tabs>
          <w:tab w:val="center" w:pos="5387"/>
          <w:tab w:val="left" w:pos="7371"/>
        </w:tabs>
        <w:spacing w:after="0" w:line="240" w:lineRule="auto"/>
        <w:ind w:firstLine="567"/>
        <w:rPr>
          <w:rFonts w:ascii="Times New Roman" w:hAnsi="Times New Roman"/>
        </w:rPr>
      </w:pPr>
      <w:r w:rsidRPr="00D305A8">
        <w:rPr>
          <w:rFonts w:ascii="Times New Roman" w:hAnsi="Times New Roman"/>
        </w:rPr>
        <w:t xml:space="preserve">18. Строительный объем  </w:t>
      </w:r>
      <w:r w:rsidRPr="00D305A8">
        <w:rPr>
          <w:rFonts w:ascii="Times New Roman" w:hAnsi="Times New Roman"/>
          <w:b/>
        </w:rPr>
        <w:t xml:space="preserve"> 231,5 </w:t>
      </w:r>
      <w:r w:rsidRPr="00D305A8">
        <w:rPr>
          <w:rFonts w:ascii="Times New Roman" w:hAnsi="Times New Roman"/>
        </w:rPr>
        <w:t>кб</w:t>
      </w:r>
      <w:r w:rsidRPr="00D305A8">
        <w:rPr>
          <w:rFonts w:ascii="Times New Roman" w:hAnsi="Times New Roman"/>
          <w:b/>
        </w:rPr>
        <w:t>.</w:t>
      </w:r>
      <w:r w:rsidRPr="00D305A8">
        <w:rPr>
          <w:rFonts w:ascii="Times New Roman" w:hAnsi="Times New Roman"/>
        </w:rPr>
        <w:t>м</w:t>
      </w:r>
    </w:p>
    <w:p w:rsidR="00D305A8" w:rsidRPr="00D305A8" w:rsidRDefault="00D305A8" w:rsidP="00D305A8">
      <w:pPr>
        <w:tabs>
          <w:tab w:val="center" w:pos="5387"/>
          <w:tab w:val="left" w:pos="7371"/>
        </w:tabs>
        <w:spacing w:after="0" w:line="240" w:lineRule="auto"/>
        <w:ind w:firstLine="567"/>
        <w:rPr>
          <w:rFonts w:ascii="Times New Roman" w:hAnsi="Times New Roman"/>
        </w:rPr>
      </w:pPr>
      <w:r w:rsidRPr="00D305A8">
        <w:rPr>
          <w:rFonts w:ascii="Times New Roman" w:hAnsi="Times New Roman"/>
        </w:rPr>
        <w:t>19. Площадь:</w:t>
      </w:r>
    </w:p>
    <w:p w:rsidR="00D305A8" w:rsidRPr="00D305A8" w:rsidRDefault="00D305A8" w:rsidP="00D305A8">
      <w:pPr>
        <w:tabs>
          <w:tab w:val="center" w:pos="2835"/>
          <w:tab w:val="left" w:pos="4678"/>
        </w:tabs>
        <w:spacing w:after="0" w:line="240" w:lineRule="auto"/>
        <w:ind w:firstLine="567"/>
        <w:rPr>
          <w:rFonts w:ascii="Times New Roman" w:hAnsi="Times New Roman"/>
        </w:rPr>
      </w:pPr>
      <w:r w:rsidRPr="00D305A8">
        <w:rPr>
          <w:rFonts w:ascii="Times New Roman" w:hAnsi="Times New Roman"/>
        </w:rPr>
        <w:t>а) многоквартирного дома с лоджиями, балконами, шкафами, коридорами и лестничными клетками_____________________ кв. м</w:t>
      </w:r>
    </w:p>
    <w:p w:rsidR="00D305A8" w:rsidRPr="00D305A8" w:rsidRDefault="00D305A8" w:rsidP="00D305A8">
      <w:pPr>
        <w:tabs>
          <w:tab w:val="center" w:pos="2835"/>
          <w:tab w:val="left" w:pos="4678"/>
        </w:tabs>
        <w:spacing w:after="0" w:line="240" w:lineRule="auto"/>
        <w:ind w:firstLine="567"/>
        <w:jc w:val="both"/>
        <w:rPr>
          <w:rFonts w:ascii="Times New Roman" w:hAnsi="Times New Roman"/>
        </w:rPr>
      </w:pPr>
      <w:r w:rsidRPr="00D305A8">
        <w:rPr>
          <w:rFonts w:ascii="Times New Roman" w:hAnsi="Times New Roman"/>
        </w:rPr>
        <w:t>б) жилых помещений (общая площадь квартир</w:t>
      </w:r>
      <w:r w:rsidRPr="00D305A8">
        <w:rPr>
          <w:rFonts w:ascii="Times New Roman" w:hAnsi="Times New Roman"/>
          <w:b/>
        </w:rPr>
        <w:t xml:space="preserve">)   </w:t>
      </w:r>
      <w:r w:rsidR="001F43E7">
        <w:rPr>
          <w:rFonts w:ascii="Times New Roman" w:hAnsi="Times New Roman"/>
          <w:b/>
        </w:rPr>
        <w:t>140,4</w:t>
      </w:r>
      <w:r w:rsidRPr="00D305A8">
        <w:rPr>
          <w:rFonts w:ascii="Times New Roman" w:hAnsi="Times New Roman"/>
        </w:rPr>
        <w:t>кв. м</w:t>
      </w:r>
    </w:p>
    <w:p w:rsidR="00D305A8" w:rsidRPr="00D305A8" w:rsidRDefault="00D305A8" w:rsidP="00D305A8">
      <w:pPr>
        <w:tabs>
          <w:tab w:val="center" w:pos="6096"/>
          <w:tab w:val="left" w:pos="8080"/>
        </w:tabs>
        <w:spacing w:after="0" w:line="240" w:lineRule="auto"/>
        <w:ind w:firstLine="567"/>
        <w:jc w:val="both"/>
        <w:rPr>
          <w:rFonts w:ascii="Times New Roman" w:hAnsi="Times New Roman"/>
        </w:rPr>
      </w:pPr>
      <w:r w:rsidRPr="00D305A8">
        <w:rPr>
          <w:rFonts w:ascii="Times New Roman" w:hAnsi="Times New Roman"/>
        </w:rPr>
        <w:t>в) нежилых помещений (общая площадь нежилых помещений, не входящих в состав общего имущества в многоквартирном доме) __________________________кв. м</w:t>
      </w:r>
    </w:p>
    <w:p w:rsidR="00D305A8" w:rsidRPr="00D305A8" w:rsidRDefault="00D305A8" w:rsidP="00D305A8">
      <w:pPr>
        <w:tabs>
          <w:tab w:val="center" w:pos="6804"/>
          <w:tab w:val="left" w:pos="8931"/>
        </w:tabs>
        <w:spacing w:after="0" w:line="240" w:lineRule="auto"/>
        <w:ind w:firstLine="567"/>
        <w:jc w:val="both"/>
        <w:rPr>
          <w:rFonts w:ascii="Times New Roman" w:hAnsi="Times New Roman"/>
        </w:rPr>
      </w:pPr>
      <w:r w:rsidRPr="00D305A8">
        <w:rPr>
          <w:rFonts w:ascii="Times New Roman" w:hAnsi="Times New Roman"/>
        </w:rPr>
        <w:t>г) помещений общего пользования (общая площадь нежилых помещений, входящих в состав общего имущества в многоквартирном доме)  ________________________________кв. м</w:t>
      </w:r>
    </w:p>
    <w:p w:rsidR="00D305A8" w:rsidRPr="00D305A8" w:rsidRDefault="00D305A8" w:rsidP="00D305A8">
      <w:pPr>
        <w:tabs>
          <w:tab w:val="center" w:pos="5245"/>
          <w:tab w:val="left" w:pos="7088"/>
        </w:tabs>
        <w:spacing w:after="0" w:line="240" w:lineRule="auto"/>
        <w:ind w:firstLine="567"/>
        <w:rPr>
          <w:rFonts w:ascii="Times New Roman" w:hAnsi="Times New Roman"/>
        </w:rPr>
      </w:pPr>
      <w:r w:rsidRPr="00D305A8">
        <w:rPr>
          <w:rFonts w:ascii="Times New Roman" w:hAnsi="Times New Roman"/>
        </w:rPr>
        <w:t xml:space="preserve">20. Количество лестниц – </w:t>
      </w:r>
      <w:r w:rsidRPr="00D305A8">
        <w:rPr>
          <w:rFonts w:ascii="Times New Roman" w:hAnsi="Times New Roman"/>
          <w:b/>
        </w:rPr>
        <w:t>нет</w:t>
      </w:r>
    </w:p>
    <w:p w:rsidR="00D305A8" w:rsidRPr="00D305A8" w:rsidRDefault="00D305A8" w:rsidP="00D305A8">
      <w:pPr>
        <w:spacing w:after="0" w:line="240" w:lineRule="auto"/>
        <w:ind w:firstLine="567"/>
        <w:jc w:val="both"/>
        <w:rPr>
          <w:rFonts w:ascii="Times New Roman" w:hAnsi="Times New Roman"/>
        </w:rPr>
      </w:pPr>
      <w:r w:rsidRPr="00D305A8">
        <w:rPr>
          <w:rFonts w:ascii="Times New Roman" w:hAnsi="Times New Roman"/>
        </w:rPr>
        <w:t xml:space="preserve">21. Уборочная площадь лестниц (включая межквартирные лестничные площадки)   </w:t>
      </w:r>
      <w:r w:rsidRPr="00D305A8">
        <w:rPr>
          <w:rFonts w:ascii="Times New Roman" w:hAnsi="Times New Roman"/>
          <w:b/>
        </w:rPr>
        <w:t>___</w:t>
      </w:r>
      <w:r w:rsidRPr="00D305A8">
        <w:rPr>
          <w:rFonts w:ascii="Times New Roman" w:hAnsi="Times New Roman"/>
        </w:rPr>
        <w:t xml:space="preserve"> кв. м</w:t>
      </w:r>
    </w:p>
    <w:p w:rsidR="00D305A8" w:rsidRPr="00D305A8" w:rsidRDefault="00D305A8" w:rsidP="00D305A8">
      <w:pPr>
        <w:tabs>
          <w:tab w:val="center" w:pos="7230"/>
          <w:tab w:val="left" w:pos="9356"/>
        </w:tabs>
        <w:spacing w:after="0" w:line="240" w:lineRule="auto"/>
        <w:rPr>
          <w:rFonts w:ascii="Times New Roman" w:hAnsi="Times New Roman"/>
        </w:rPr>
      </w:pPr>
      <w:r w:rsidRPr="00D305A8">
        <w:rPr>
          <w:rFonts w:ascii="Times New Roman" w:hAnsi="Times New Roman"/>
        </w:rPr>
        <w:t xml:space="preserve">           22. Уборочная площадь общих коридоров______________  кв. м</w:t>
      </w:r>
    </w:p>
    <w:p w:rsidR="00D305A8" w:rsidRPr="00D305A8" w:rsidRDefault="00D305A8" w:rsidP="00D305A8">
      <w:pPr>
        <w:tabs>
          <w:tab w:val="center" w:pos="6379"/>
          <w:tab w:val="left" w:pos="8505"/>
        </w:tabs>
        <w:spacing w:after="0" w:line="240" w:lineRule="auto"/>
        <w:ind w:firstLine="567"/>
        <w:jc w:val="both"/>
        <w:rPr>
          <w:rFonts w:ascii="Times New Roman" w:hAnsi="Times New Roman"/>
        </w:rPr>
      </w:pPr>
      <w:r w:rsidRPr="00D305A8">
        <w:rPr>
          <w:rFonts w:ascii="Times New Roman" w:hAnsi="Times New Roman"/>
        </w:rPr>
        <w:t>23. Уборочная площадь других помещений общего пользования (включая технические этажи, чердаки, технические подвалы)  кв. м</w:t>
      </w:r>
    </w:p>
    <w:p w:rsidR="00D305A8" w:rsidRPr="00D305A8" w:rsidRDefault="00D305A8" w:rsidP="00D305A8">
      <w:pPr>
        <w:spacing w:after="0" w:line="240" w:lineRule="auto"/>
        <w:ind w:firstLine="567"/>
        <w:jc w:val="both"/>
        <w:rPr>
          <w:rFonts w:ascii="Times New Roman" w:hAnsi="Times New Roman"/>
        </w:rPr>
      </w:pPr>
      <w:r w:rsidRPr="00D305A8">
        <w:rPr>
          <w:rFonts w:ascii="Times New Roman" w:hAnsi="Times New Roman"/>
        </w:rPr>
        <w:t>24. Площадь земельного участка, входящего в состав общего имущества многоквартирного дома</w:t>
      </w:r>
    </w:p>
    <w:p w:rsidR="001F43E7" w:rsidRPr="00D305A8" w:rsidRDefault="00D305A8" w:rsidP="00D305A8">
      <w:pPr>
        <w:spacing w:after="0" w:line="240" w:lineRule="auto"/>
        <w:ind w:firstLine="567"/>
        <w:rPr>
          <w:rFonts w:ascii="Times New Roman" w:hAnsi="Times New Roman"/>
        </w:rPr>
      </w:pPr>
      <w:r w:rsidRPr="00D305A8">
        <w:rPr>
          <w:rFonts w:ascii="Times New Roman" w:hAnsi="Times New Roman"/>
        </w:rPr>
        <w:t xml:space="preserve">25. Кадастровый номер земельного участка (при его наличии)  </w:t>
      </w:r>
      <w:r w:rsidR="001F43E7">
        <w:rPr>
          <w:rFonts w:ascii="Helvetica" w:hAnsi="Helvetica" w:cs="Helvetica"/>
          <w:b/>
          <w:bCs/>
          <w:color w:val="000000"/>
          <w:sz w:val="18"/>
          <w:szCs w:val="18"/>
          <w:shd w:val="clear" w:color="auto" w:fill="FFFFFF"/>
        </w:rPr>
        <w:t>10:11:0030103:77</w:t>
      </w:r>
    </w:p>
    <w:p w:rsidR="00D305A8" w:rsidRPr="001F43E7" w:rsidRDefault="00D305A8" w:rsidP="00D305A8">
      <w:pPr>
        <w:spacing w:after="0" w:line="240" w:lineRule="auto"/>
        <w:jc w:val="center"/>
        <w:rPr>
          <w:rFonts w:ascii="Times New Roman" w:hAnsi="Times New Roman"/>
          <w:b/>
        </w:rPr>
      </w:pPr>
      <w:r w:rsidRPr="001F43E7">
        <w:rPr>
          <w:rFonts w:ascii="Times New Roman" w:hAnsi="Times New Roman"/>
          <w:b/>
          <w:lang w:val="en-US"/>
        </w:rPr>
        <w:t>II</w:t>
      </w:r>
      <w:r w:rsidRPr="001F43E7">
        <w:rPr>
          <w:rFonts w:ascii="Times New Roman" w:hAnsi="Times New Roman"/>
          <w:b/>
        </w:rPr>
        <w:t>. Техническое состояние многоквартирного дома, включая пристройки</w:t>
      </w:r>
    </w:p>
    <w:tbl>
      <w:tblPr>
        <w:tblW w:w="10207" w:type="dxa"/>
        <w:tblLayout w:type="fixed"/>
        <w:tblCellMar>
          <w:left w:w="28" w:type="dxa"/>
          <w:right w:w="28" w:type="dxa"/>
        </w:tblCellMar>
        <w:tblLook w:val="0000"/>
      </w:tblPr>
      <w:tblGrid>
        <w:gridCol w:w="4253"/>
        <w:gridCol w:w="2977"/>
        <w:gridCol w:w="2977"/>
      </w:tblGrid>
      <w:tr w:rsidR="00D305A8" w:rsidRPr="00D305A8" w:rsidTr="00EA4A20">
        <w:tc>
          <w:tcPr>
            <w:tcW w:w="4253" w:type="dxa"/>
            <w:tcBorders>
              <w:top w:val="single" w:sz="4" w:space="0" w:color="auto"/>
              <w:left w:val="single" w:sz="4" w:space="0" w:color="auto"/>
              <w:bottom w:val="single" w:sz="4" w:space="0" w:color="auto"/>
              <w:right w:val="single" w:sz="4" w:space="0" w:color="auto"/>
            </w:tcBorders>
          </w:tcPr>
          <w:p w:rsidR="00D305A8" w:rsidRPr="00D305A8" w:rsidRDefault="00D305A8" w:rsidP="00D305A8">
            <w:pPr>
              <w:spacing w:after="0" w:line="240" w:lineRule="auto"/>
              <w:jc w:val="center"/>
              <w:rPr>
                <w:rFonts w:ascii="Times New Roman" w:hAnsi="Times New Roman"/>
              </w:rPr>
            </w:pPr>
            <w:r w:rsidRPr="00D305A8">
              <w:rPr>
                <w:rFonts w:ascii="Times New Roman" w:hAnsi="Times New Roman"/>
              </w:rPr>
              <w:t>Наимено</w:t>
            </w:r>
            <w:r w:rsidRPr="00D305A8">
              <w:rPr>
                <w:rFonts w:ascii="Times New Roman" w:hAnsi="Times New Roman"/>
              </w:rPr>
              <w:softHyphen/>
              <w:t>вание конструк</w:t>
            </w:r>
            <w:r w:rsidRPr="00D305A8">
              <w:rPr>
                <w:rFonts w:ascii="Times New Roman" w:hAnsi="Times New Roman"/>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D305A8" w:rsidRPr="00D305A8" w:rsidRDefault="00D305A8" w:rsidP="00D305A8">
            <w:pPr>
              <w:spacing w:after="0" w:line="240" w:lineRule="auto"/>
              <w:jc w:val="center"/>
              <w:rPr>
                <w:rFonts w:ascii="Times New Roman" w:hAnsi="Times New Roman"/>
              </w:rPr>
            </w:pPr>
            <w:r w:rsidRPr="00D305A8">
              <w:rPr>
                <w:rFonts w:ascii="Times New Roman" w:hAnsi="Times New Roman"/>
              </w:rPr>
              <w:t>Описание элементов (материал, конструкция или система, отделка и прочее)</w:t>
            </w:r>
          </w:p>
        </w:tc>
        <w:tc>
          <w:tcPr>
            <w:tcW w:w="2977" w:type="dxa"/>
            <w:tcBorders>
              <w:top w:val="single" w:sz="4" w:space="0" w:color="auto"/>
              <w:left w:val="single" w:sz="4" w:space="0" w:color="auto"/>
              <w:bottom w:val="single" w:sz="4" w:space="0" w:color="auto"/>
              <w:right w:val="single" w:sz="4" w:space="0" w:color="auto"/>
            </w:tcBorders>
          </w:tcPr>
          <w:p w:rsidR="00D305A8" w:rsidRPr="00D305A8" w:rsidRDefault="00D305A8" w:rsidP="00D305A8">
            <w:pPr>
              <w:spacing w:after="0" w:line="240" w:lineRule="auto"/>
              <w:jc w:val="center"/>
              <w:rPr>
                <w:rFonts w:ascii="Times New Roman" w:hAnsi="Times New Roman"/>
              </w:rPr>
            </w:pPr>
            <w:r w:rsidRPr="00D305A8">
              <w:rPr>
                <w:rFonts w:ascii="Times New Roman" w:hAnsi="Times New Roman"/>
              </w:rPr>
              <w:t>Техническое состояние элементов общего имущества многоквартирного дома</w:t>
            </w:r>
          </w:p>
        </w:tc>
      </w:tr>
      <w:tr w:rsidR="00D305A8" w:rsidRPr="00D305A8" w:rsidTr="00EA4A20">
        <w:tc>
          <w:tcPr>
            <w:tcW w:w="4253"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rPr>
                <w:rFonts w:ascii="Times New Roman" w:hAnsi="Times New Roman"/>
              </w:rPr>
            </w:pPr>
            <w:r w:rsidRPr="00D305A8">
              <w:rPr>
                <w:rFonts w:ascii="Times New Roman" w:hAnsi="Times New Roman"/>
              </w:rPr>
              <w:t>Бутовый ленточный</w:t>
            </w:r>
          </w:p>
        </w:tc>
        <w:tc>
          <w:tcPr>
            <w:tcW w:w="2977"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rPr>
                <w:rFonts w:ascii="Times New Roman" w:hAnsi="Times New Roman"/>
              </w:rPr>
            </w:pPr>
            <w:r w:rsidRPr="00D305A8">
              <w:rPr>
                <w:rFonts w:ascii="Times New Roman" w:hAnsi="Times New Roman"/>
              </w:rPr>
              <w:t xml:space="preserve"> брусчатые</w:t>
            </w:r>
          </w:p>
        </w:tc>
        <w:tc>
          <w:tcPr>
            <w:tcW w:w="2977"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rPr>
                <w:rFonts w:ascii="Times New Roman" w:hAnsi="Times New Roman"/>
              </w:rPr>
            </w:pPr>
            <w:r w:rsidRPr="00D305A8">
              <w:rPr>
                <w:rFonts w:ascii="Times New Roman" w:hAnsi="Times New Roman"/>
              </w:rPr>
              <w:t>деревянные</w:t>
            </w:r>
          </w:p>
        </w:tc>
        <w:tc>
          <w:tcPr>
            <w:tcW w:w="2977"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rPr>
          <w:cantSplit/>
        </w:trPr>
        <w:tc>
          <w:tcPr>
            <w:tcW w:w="4253" w:type="dxa"/>
            <w:tcBorders>
              <w:top w:val="nil"/>
              <w:left w:val="single" w:sz="4" w:space="0" w:color="auto"/>
              <w:bottom w:val="nil"/>
              <w:right w:val="single" w:sz="4" w:space="0" w:color="auto"/>
            </w:tcBorders>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4. Перекрытия</w:t>
            </w:r>
          </w:p>
        </w:tc>
        <w:tc>
          <w:tcPr>
            <w:tcW w:w="2977" w:type="dxa"/>
            <w:vMerge w:val="restart"/>
            <w:tcBorders>
              <w:top w:val="nil"/>
              <w:left w:val="single" w:sz="4" w:space="0" w:color="auto"/>
              <w:bottom w:val="nil"/>
              <w:right w:val="single" w:sz="4" w:space="0" w:color="auto"/>
            </w:tcBorders>
          </w:tcPr>
          <w:p w:rsidR="00D305A8" w:rsidRPr="00D305A8" w:rsidRDefault="00D305A8" w:rsidP="00D305A8">
            <w:pPr>
              <w:spacing w:after="0" w:line="240" w:lineRule="auto"/>
              <w:rPr>
                <w:rFonts w:ascii="Times New Roman" w:hAnsi="Times New Roman"/>
              </w:rPr>
            </w:pPr>
            <w:r w:rsidRPr="00D305A8">
              <w:rPr>
                <w:rFonts w:ascii="Times New Roman" w:hAnsi="Times New Roman"/>
              </w:rPr>
              <w:t>Деревянное отепленное</w:t>
            </w:r>
          </w:p>
        </w:tc>
        <w:tc>
          <w:tcPr>
            <w:tcW w:w="2977" w:type="dxa"/>
            <w:vMerge w:val="restart"/>
            <w:tcBorders>
              <w:top w:val="nil"/>
              <w:left w:val="single" w:sz="4" w:space="0" w:color="auto"/>
              <w:bottom w:val="nil"/>
              <w:right w:val="single" w:sz="4" w:space="0" w:color="auto"/>
            </w:tcBorders>
          </w:tcPr>
          <w:p w:rsidR="00D305A8" w:rsidRPr="00D305A8" w:rsidRDefault="00D305A8" w:rsidP="00D305A8">
            <w:pPr>
              <w:spacing w:after="0" w:line="240" w:lineRule="auto"/>
              <w:ind w:left="57"/>
              <w:rPr>
                <w:rFonts w:ascii="Times New Roman" w:hAnsi="Times New Roman"/>
              </w:rPr>
            </w:pPr>
          </w:p>
        </w:tc>
      </w:tr>
      <w:tr w:rsidR="00D305A8" w:rsidRPr="00D305A8" w:rsidTr="00EA4A20">
        <w:trPr>
          <w:cantSplit/>
        </w:trPr>
        <w:tc>
          <w:tcPr>
            <w:tcW w:w="4253" w:type="dxa"/>
            <w:tcBorders>
              <w:top w:val="nil"/>
              <w:left w:val="single" w:sz="4" w:space="0" w:color="auto"/>
              <w:bottom w:val="nil"/>
              <w:right w:val="single" w:sz="4" w:space="0" w:color="auto"/>
            </w:tcBorders>
          </w:tcPr>
          <w:p w:rsidR="00D305A8" w:rsidRPr="00D305A8" w:rsidRDefault="00D305A8" w:rsidP="00D305A8">
            <w:pPr>
              <w:spacing w:after="0" w:line="240" w:lineRule="auto"/>
              <w:ind w:left="992"/>
              <w:rPr>
                <w:rFonts w:ascii="Times New Roman" w:hAnsi="Times New Roman"/>
              </w:rPr>
            </w:pPr>
            <w:r w:rsidRPr="00D305A8">
              <w:rPr>
                <w:rFonts w:ascii="Times New Roman" w:hAnsi="Times New Roman"/>
              </w:rPr>
              <w:t>чердачные</w:t>
            </w:r>
          </w:p>
        </w:tc>
        <w:tc>
          <w:tcPr>
            <w:tcW w:w="2977" w:type="dxa"/>
            <w:vMerge/>
            <w:tcBorders>
              <w:top w:val="nil"/>
              <w:left w:val="single" w:sz="4" w:space="0" w:color="auto"/>
              <w:bottom w:val="nil"/>
              <w:right w:val="single" w:sz="4" w:space="0" w:color="auto"/>
            </w:tcBorders>
            <w:vAlign w:val="center"/>
          </w:tcPr>
          <w:p w:rsidR="00D305A8" w:rsidRPr="00D305A8" w:rsidRDefault="00D305A8" w:rsidP="00D305A8">
            <w:pPr>
              <w:spacing w:after="0" w:line="240" w:lineRule="auto"/>
              <w:rPr>
                <w:rFonts w:ascii="Times New Roman" w:hAnsi="Times New Roman"/>
              </w:rPr>
            </w:pPr>
          </w:p>
        </w:tc>
        <w:tc>
          <w:tcPr>
            <w:tcW w:w="2977" w:type="dxa"/>
            <w:vMerge/>
            <w:tcBorders>
              <w:top w:val="nil"/>
              <w:left w:val="single" w:sz="4" w:space="0" w:color="auto"/>
              <w:bottom w:val="nil"/>
              <w:right w:val="single" w:sz="4" w:space="0" w:color="auto"/>
            </w:tcBorders>
            <w:vAlign w:val="center"/>
          </w:tcPr>
          <w:p w:rsidR="00D305A8" w:rsidRPr="00D305A8" w:rsidRDefault="00D305A8" w:rsidP="00D305A8">
            <w:pPr>
              <w:spacing w:after="0" w:line="240" w:lineRule="auto"/>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tcPr>
          <w:p w:rsidR="00D305A8" w:rsidRPr="00D305A8" w:rsidRDefault="00D305A8" w:rsidP="00D305A8">
            <w:pPr>
              <w:spacing w:after="0" w:line="240" w:lineRule="auto"/>
              <w:ind w:left="992"/>
              <w:rPr>
                <w:rFonts w:ascii="Times New Roman" w:hAnsi="Times New Roman"/>
              </w:rPr>
            </w:pPr>
            <w:r w:rsidRPr="00D305A8">
              <w:rPr>
                <w:rFonts w:ascii="Times New Roman" w:hAnsi="Times New Roman"/>
              </w:rPr>
              <w:t>междуэтажные</w:t>
            </w:r>
          </w:p>
        </w:tc>
        <w:tc>
          <w:tcPr>
            <w:tcW w:w="2977" w:type="dxa"/>
            <w:tcBorders>
              <w:top w:val="nil"/>
              <w:left w:val="single" w:sz="4" w:space="0" w:color="auto"/>
              <w:bottom w:val="nil"/>
              <w:right w:val="single" w:sz="4" w:space="0" w:color="auto"/>
            </w:tcBorders>
          </w:tcPr>
          <w:p w:rsidR="00D305A8" w:rsidRPr="00D305A8" w:rsidRDefault="00D305A8" w:rsidP="00D305A8">
            <w:pPr>
              <w:spacing w:after="0" w:line="240" w:lineRule="auto"/>
              <w:ind w:left="57"/>
              <w:rPr>
                <w:rFonts w:ascii="Times New Roman" w:hAnsi="Times New Roman"/>
              </w:rPr>
            </w:pPr>
          </w:p>
          <w:p w:rsidR="00D305A8" w:rsidRPr="00D305A8" w:rsidRDefault="00D305A8" w:rsidP="00D305A8">
            <w:pPr>
              <w:spacing w:after="0" w:line="240" w:lineRule="auto"/>
              <w:ind w:left="57"/>
              <w:rPr>
                <w:rFonts w:ascii="Times New Roman" w:hAnsi="Times New Roman"/>
              </w:rPr>
            </w:pPr>
          </w:p>
        </w:tc>
        <w:tc>
          <w:tcPr>
            <w:tcW w:w="2977" w:type="dxa"/>
            <w:tcBorders>
              <w:top w:val="nil"/>
              <w:left w:val="single" w:sz="4" w:space="0" w:color="auto"/>
              <w:bottom w:val="nil"/>
              <w:right w:val="single" w:sz="4" w:space="0" w:color="auto"/>
            </w:tcBorders>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tcPr>
          <w:p w:rsidR="00D305A8" w:rsidRPr="00D305A8" w:rsidRDefault="00D305A8" w:rsidP="00D305A8">
            <w:pPr>
              <w:spacing w:after="0" w:line="240" w:lineRule="auto"/>
              <w:ind w:left="992"/>
              <w:rPr>
                <w:rFonts w:ascii="Times New Roman" w:hAnsi="Times New Roman"/>
              </w:rPr>
            </w:pPr>
            <w:r w:rsidRPr="00D305A8">
              <w:rPr>
                <w:rFonts w:ascii="Times New Roman" w:hAnsi="Times New Roman"/>
              </w:rPr>
              <w:t>подвальные</w:t>
            </w:r>
          </w:p>
        </w:tc>
        <w:tc>
          <w:tcPr>
            <w:tcW w:w="2977" w:type="dxa"/>
            <w:tcBorders>
              <w:top w:val="nil"/>
              <w:left w:val="single" w:sz="4" w:space="0" w:color="auto"/>
              <w:bottom w:val="nil"/>
              <w:right w:val="single" w:sz="4" w:space="0" w:color="auto"/>
            </w:tcBorders>
          </w:tcPr>
          <w:p w:rsidR="00D305A8" w:rsidRPr="00D305A8" w:rsidRDefault="00D305A8" w:rsidP="00D305A8">
            <w:pPr>
              <w:spacing w:after="0" w:line="240" w:lineRule="auto"/>
              <w:ind w:left="57"/>
              <w:rPr>
                <w:rFonts w:ascii="Times New Roman" w:hAnsi="Times New Roman"/>
              </w:rPr>
            </w:pPr>
          </w:p>
        </w:tc>
        <w:tc>
          <w:tcPr>
            <w:tcW w:w="2977" w:type="dxa"/>
            <w:tcBorders>
              <w:top w:val="nil"/>
              <w:left w:val="single" w:sz="4" w:space="0" w:color="auto"/>
              <w:bottom w:val="nil"/>
              <w:right w:val="single" w:sz="4" w:space="0" w:color="auto"/>
            </w:tcBorders>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tcPr>
          <w:p w:rsidR="00D305A8" w:rsidRPr="00D305A8" w:rsidRDefault="00D305A8" w:rsidP="00D305A8">
            <w:pPr>
              <w:spacing w:after="0" w:line="240" w:lineRule="auto"/>
              <w:ind w:left="992"/>
              <w:rPr>
                <w:rFonts w:ascii="Times New Roman" w:hAnsi="Times New Roman"/>
              </w:rPr>
            </w:pPr>
            <w:r w:rsidRPr="00D305A8">
              <w:rPr>
                <w:rFonts w:ascii="Times New Roman" w:hAnsi="Times New Roman"/>
              </w:rPr>
              <w:t>(другое)</w:t>
            </w:r>
          </w:p>
        </w:tc>
        <w:tc>
          <w:tcPr>
            <w:tcW w:w="2977" w:type="dxa"/>
            <w:tcBorders>
              <w:top w:val="nil"/>
              <w:left w:val="single" w:sz="4" w:space="0" w:color="auto"/>
              <w:bottom w:val="nil"/>
              <w:right w:val="single" w:sz="4" w:space="0" w:color="auto"/>
            </w:tcBorders>
          </w:tcPr>
          <w:p w:rsidR="00D305A8" w:rsidRPr="00D305A8" w:rsidRDefault="00D305A8" w:rsidP="00D305A8">
            <w:pPr>
              <w:spacing w:after="0" w:line="240" w:lineRule="auto"/>
              <w:ind w:left="57"/>
              <w:rPr>
                <w:rFonts w:ascii="Times New Roman" w:hAnsi="Times New Roman"/>
              </w:rPr>
            </w:pPr>
          </w:p>
        </w:tc>
        <w:tc>
          <w:tcPr>
            <w:tcW w:w="2977" w:type="dxa"/>
            <w:tcBorders>
              <w:top w:val="nil"/>
              <w:left w:val="single" w:sz="4" w:space="0" w:color="auto"/>
              <w:bottom w:val="nil"/>
              <w:right w:val="single" w:sz="4" w:space="0" w:color="auto"/>
            </w:tcBorders>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rPr>
                <w:rFonts w:ascii="Times New Roman" w:hAnsi="Times New Roman"/>
              </w:rPr>
            </w:pPr>
            <w:r w:rsidRPr="00D305A8">
              <w:rPr>
                <w:rFonts w:ascii="Times New Roman" w:hAnsi="Times New Roman"/>
              </w:rPr>
              <w:t>Шифер</w:t>
            </w:r>
          </w:p>
        </w:tc>
        <w:tc>
          <w:tcPr>
            <w:tcW w:w="2977"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 xml:space="preserve">Дощатые окрашенные, </w:t>
            </w:r>
          </w:p>
        </w:tc>
        <w:tc>
          <w:tcPr>
            <w:tcW w:w="2977"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rPr>
          <w:cantSplit/>
        </w:trPr>
        <w:tc>
          <w:tcPr>
            <w:tcW w:w="4253" w:type="dxa"/>
            <w:tcBorders>
              <w:top w:val="single" w:sz="4" w:space="0" w:color="auto"/>
              <w:left w:val="single" w:sz="4" w:space="0" w:color="auto"/>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7. Проемы</w:t>
            </w:r>
          </w:p>
        </w:tc>
        <w:tc>
          <w:tcPr>
            <w:tcW w:w="2977" w:type="dxa"/>
            <w:vMerge w:val="restart"/>
            <w:tcBorders>
              <w:top w:val="single" w:sz="4" w:space="0" w:color="auto"/>
              <w:left w:val="nil"/>
              <w:bottom w:val="nil"/>
              <w:right w:val="single" w:sz="4" w:space="0" w:color="auto"/>
            </w:tcBorders>
            <w:vAlign w:val="bottom"/>
          </w:tcPr>
          <w:p w:rsidR="00D305A8" w:rsidRPr="00D305A8" w:rsidRDefault="00D305A8" w:rsidP="00D305A8">
            <w:pPr>
              <w:spacing w:after="0" w:line="240" w:lineRule="auto"/>
              <w:rPr>
                <w:rFonts w:ascii="Times New Roman" w:hAnsi="Times New Roman"/>
              </w:rPr>
            </w:pPr>
            <w:r w:rsidRPr="00D305A8">
              <w:rPr>
                <w:rFonts w:ascii="Times New Roman" w:hAnsi="Times New Roman"/>
              </w:rPr>
              <w:t>летние створные, зимние глухие</w:t>
            </w:r>
          </w:p>
          <w:p w:rsidR="00D305A8" w:rsidRPr="00D305A8" w:rsidRDefault="00D305A8" w:rsidP="00D305A8">
            <w:pPr>
              <w:spacing w:after="0" w:line="240" w:lineRule="auto"/>
              <w:rPr>
                <w:rFonts w:ascii="Times New Roman" w:hAnsi="Times New Roman"/>
              </w:rPr>
            </w:pPr>
          </w:p>
        </w:tc>
        <w:tc>
          <w:tcPr>
            <w:tcW w:w="2977" w:type="dxa"/>
            <w:vMerge w:val="restart"/>
            <w:tcBorders>
              <w:top w:val="single" w:sz="4" w:space="0" w:color="auto"/>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rPr>
          <w:cantSplit/>
        </w:trPr>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окна</w:t>
            </w:r>
          </w:p>
        </w:tc>
        <w:tc>
          <w:tcPr>
            <w:tcW w:w="2977" w:type="dxa"/>
            <w:vMerge/>
            <w:tcBorders>
              <w:top w:val="single" w:sz="4" w:space="0" w:color="auto"/>
              <w:left w:val="nil"/>
              <w:bottom w:val="nil"/>
              <w:right w:val="single" w:sz="4" w:space="0" w:color="auto"/>
            </w:tcBorders>
            <w:vAlign w:val="center"/>
          </w:tcPr>
          <w:p w:rsidR="00D305A8" w:rsidRPr="00D305A8" w:rsidRDefault="00D305A8" w:rsidP="00D305A8">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D305A8" w:rsidRPr="00D305A8" w:rsidRDefault="00D305A8" w:rsidP="00D305A8">
            <w:pPr>
              <w:spacing w:after="0" w:line="240" w:lineRule="auto"/>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двери</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rPr>
                <w:rFonts w:ascii="Times New Roman" w:hAnsi="Times New Roman"/>
              </w:rPr>
            </w:pPr>
            <w:r w:rsidRPr="00D305A8">
              <w:rPr>
                <w:rFonts w:ascii="Times New Roman" w:hAnsi="Times New Roman"/>
              </w:rPr>
              <w:t>филенчатые</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rPr>
          <w:cantSplit/>
        </w:trPr>
        <w:tc>
          <w:tcPr>
            <w:tcW w:w="4253" w:type="dxa"/>
            <w:tcBorders>
              <w:top w:val="single" w:sz="4" w:space="0" w:color="auto"/>
              <w:left w:val="single" w:sz="4" w:space="0" w:color="auto"/>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8. Отделка</w:t>
            </w:r>
          </w:p>
        </w:tc>
        <w:tc>
          <w:tcPr>
            <w:tcW w:w="2977" w:type="dxa"/>
            <w:vMerge w:val="restart"/>
            <w:tcBorders>
              <w:top w:val="single" w:sz="4" w:space="0" w:color="auto"/>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Обои, окраска, побелка, листы сухой штукатурки</w:t>
            </w:r>
          </w:p>
        </w:tc>
        <w:tc>
          <w:tcPr>
            <w:tcW w:w="2977" w:type="dxa"/>
            <w:vMerge w:val="restart"/>
            <w:tcBorders>
              <w:top w:val="single" w:sz="4" w:space="0" w:color="auto"/>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rPr>
          <w:cantSplit/>
        </w:trPr>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внутренняя</w:t>
            </w:r>
          </w:p>
        </w:tc>
        <w:tc>
          <w:tcPr>
            <w:tcW w:w="2977" w:type="dxa"/>
            <w:vMerge/>
            <w:tcBorders>
              <w:top w:val="single" w:sz="4" w:space="0" w:color="auto"/>
              <w:left w:val="nil"/>
              <w:bottom w:val="nil"/>
              <w:right w:val="single" w:sz="4" w:space="0" w:color="auto"/>
            </w:tcBorders>
            <w:vAlign w:val="center"/>
          </w:tcPr>
          <w:p w:rsidR="00D305A8" w:rsidRPr="00D305A8" w:rsidRDefault="00D305A8" w:rsidP="00D305A8">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D305A8" w:rsidRPr="00D305A8" w:rsidRDefault="00D305A8" w:rsidP="00D305A8">
            <w:pPr>
              <w:spacing w:after="0" w:line="240" w:lineRule="auto"/>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наружная</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Обшит, окрашен</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rPr>
          <w:cantSplit/>
        </w:trPr>
        <w:tc>
          <w:tcPr>
            <w:tcW w:w="4253" w:type="dxa"/>
            <w:tcBorders>
              <w:top w:val="single" w:sz="4" w:space="0" w:color="auto"/>
              <w:left w:val="single" w:sz="4" w:space="0" w:color="auto"/>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нет</w:t>
            </w:r>
          </w:p>
        </w:tc>
        <w:tc>
          <w:tcPr>
            <w:tcW w:w="2977" w:type="dxa"/>
            <w:vMerge w:val="restart"/>
            <w:tcBorders>
              <w:top w:val="single" w:sz="4" w:space="0" w:color="auto"/>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rPr>
          <w:cantSplit/>
        </w:trPr>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ванны напольные</w:t>
            </w:r>
          </w:p>
        </w:tc>
        <w:tc>
          <w:tcPr>
            <w:tcW w:w="2977" w:type="dxa"/>
            <w:vMerge/>
            <w:tcBorders>
              <w:top w:val="single" w:sz="4" w:space="0" w:color="auto"/>
              <w:left w:val="nil"/>
              <w:bottom w:val="nil"/>
              <w:right w:val="single" w:sz="4" w:space="0" w:color="auto"/>
            </w:tcBorders>
            <w:vAlign w:val="center"/>
          </w:tcPr>
          <w:p w:rsidR="00D305A8" w:rsidRPr="00D305A8" w:rsidRDefault="00D305A8" w:rsidP="00D305A8">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D305A8" w:rsidRPr="00D305A8" w:rsidRDefault="00D305A8" w:rsidP="00D305A8">
            <w:pPr>
              <w:spacing w:after="0" w:line="240" w:lineRule="auto"/>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электроплиты</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телефонные сети и оборудование</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сети проводного радиовещания</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Проводка открытая</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сигнализация</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lastRenderedPageBreak/>
              <w:t>мусоропровод</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лифт</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вентиляция</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rPr>
          <w:cantSplit/>
        </w:trPr>
        <w:tc>
          <w:tcPr>
            <w:tcW w:w="4253" w:type="dxa"/>
            <w:tcBorders>
              <w:top w:val="single" w:sz="4" w:space="0" w:color="auto"/>
              <w:left w:val="single" w:sz="4" w:space="0" w:color="auto"/>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Есть (открытая проводка)</w:t>
            </w:r>
          </w:p>
        </w:tc>
        <w:tc>
          <w:tcPr>
            <w:tcW w:w="2977" w:type="dxa"/>
            <w:vMerge w:val="restart"/>
            <w:tcBorders>
              <w:top w:val="single" w:sz="4" w:space="0" w:color="auto"/>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rPr>
          <w:cantSplit/>
        </w:trPr>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электроснабжение</w:t>
            </w:r>
          </w:p>
        </w:tc>
        <w:tc>
          <w:tcPr>
            <w:tcW w:w="2977" w:type="dxa"/>
            <w:vMerge/>
            <w:tcBorders>
              <w:top w:val="single" w:sz="4" w:space="0" w:color="auto"/>
              <w:left w:val="nil"/>
              <w:bottom w:val="nil"/>
              <w:right w:val="single" w:sz="4" w:space="0" w:color="auto"/>
            </w:tcBorders>
            <w:vAlign w:val="center"/>
          </w:tcPr>
          <w:p w:rsidR="00D305A8" w:rsidRPr="00D305A8" w:rsidRDefault="00D305A8" w:rsidP="00D305A8">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D305A8" w:rsidRPr="00D305A8" w:rsidRDefault="00D305A8" w:rsidP="00D305A8">
            <w:pPr>
              <w:spacing w:after="0" w:line="240" w:lineRule="auto"/>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холодное водоснабжение</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горячее водоснабжение</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водоотведение</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газоснабжение</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Есть(баллоны)</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отопление (от внешних котельных)</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отопление (от домовой котельной) печи</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Есть</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калориферы</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АГВ</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есть</w:t>
            </w:r>
          </w:p>
        </w:tc>
        <w:tc>
          <w:tcPr>
            <w:tcW w:w="2977"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bl>
    <w:p w:rsidR="001F43E7" w:rsidRDefault="001F43E7" w:rsidP="00D305A8">
      <w:pPr>
        <w:spacing w:after="0" w:line="240" w:lineRule="auto"/>
        <w:jc w:val="center"/>
        <w:rPr>
          <w:rFonts w:ascii="Times New Roman" w:hAnsi="Times New Roman"/>
          <w:b/>
          <w:bCs/>
        </w:rPr>
      </w:pPr>
    </w:p>
    <w:p w:rsidR="001F43E7" w:rsidRDefault="001F43E7" w:rsidP="00D305A8">
      <w:pPr>
        <w:spacing w:after="0" w:line="240" w:lineRule="auto"/>
        <w:jc w:val="center"/>
        <w:rPr>
          <w:rFonts w:ascii="Times New Roman" w:hAnsi="Times New Roman"/>
          <w:b/>
          <w:bCs/>
        </w:rPr>
      </w:pPr>
    </w:p>
    <w:p w:rsidR="00D305A8" w:rsidRPr="00D305A8" w:rsidRDefault="00D305A8" w:rsidP="00D305A8">
      <w:pPr>
        <w:spacing w:after="0" w:line="240" w:lineRule="auto"/>
        <w:jc w:val="center"/>
        <w:rPr>
          <w:rFonts w:ascii="Times New Roman" w:hAnsi="Times New Roman"/>
          <w:b/>
          <w:bCs/>
        </w:rPr>
      </w:pPr>
      <w:r w:rsidRPr="00D305A8">
        <w:rPr>
          <w:rFonts w:ascii="Times New Roman" w:hAnsi="Times New Roman"/>
          <w:b/>
          <w:bCs/>
        </w:rPr>
        <w:t xml:space="preserve">АКТ № </w:t>
      </w:r>
      <w:r w:rsidR="00165A25">
        <w:rPr>
          <w:rFonts w:ascii="Times New Roman" w:hAnsi="Times New Roman"/>
          <w:b/>
          <w:bCs/>
        </w:rPr>
        <w:t>29</w:t>
      </w:r>
    </w:p>
    <w:p w:rsidR="00D305A8" w:rsidRDefault="00D305A8" w:rsidP="00D305A8">
      <w:pPr>
        <w:spacing w:after="0" w:line="240" w:lineRule="auto"/>
        <w:jc w:val="center"/>
        <w:rPr>
          <w:rFonts w:ascii="Times New Roman" w:hAnsi="Times New Roman"/>
          <w:b/>
          <w:bCs/>
        </w:rPr>
      </w:pPr>
      <w:r w:rsidRPr="00D305A8">
        <w:rPr>
          <w:rFonts w:ascii="Times New Roman" w:hAnsi="Times New Roman"/>
          <w:b/>
          <w:bCs/>
        </w:rPr>
        <w:t>о состоянии общего имущества собственников помещений</w:t>
      </w:r>
      <w:r w:rsidRPr="00D305A8">
        <w:rPr>
          <w:rFonts w:ascii="Times New Roman" w:hAnsi="Times New Roman"/>
          <w:b/>
          <w:bCs/>
        </w:rPr>
        <w:br/>
        <w:t>в многоквартирном доме, являющегося объектом конкурса</w:t>
      </w:r>
    </w:p>
    <w:p w:rsidR="00165A25" w:rsidRPr="00D305A8" w:rsidRDefault="00165A25" w:rsidP="00D305A8">
      <w:pPr>
        <w:spacing w:after="0" w:line="240" w:lineRule="auto"/>
        <w:jc w:val="center"/>
        <w:rPr>
          <w:rFonts w:ascii="Times New Roman" w:hAnsi="Times New Roman"/>
          <w:b/>
          <w:bCs/>
        </w:rPr>
      </w:pPr>
    </w:p>
    <w:p w:rsidR="00D305A8" w:rsidRPr="00165A25" w:rsidRDefault="00D305A8" w:rsidP="00D305A8">
      <w:pPr>
        <w:spacing w:after="0" w:line="240" w:lineRule="auto"/>
        <w:jc w:val="center"/>
        <w:rPr>
          <w:rFonts w:ascii="Times New Roman" w:hAnsi="Times New Roman"/>
          <w:b/>
        </w:rPr>
      </w:pPr>
      <w:r w:rsidRPr="00165A25">
        <w:rPr>
          <w:rFonts w:ascii="Times New Roman" w:hAnsi="Times New Roman"/>
          <w:b/>
          <w:lang w:val="en-US"/>
        </w:rPr>
        <w:t>I</w:t>
      </w:r>
      <w:r w:rsidRPr="00165A25">
        <w:rPr>
          <w:rFonts w:ascii="Times New Roman" w:hAnsi="Times New Roman"/>
          <w:b/>
        </w:rPr>
        <w:t>. Общие сведения о многоквартирном доме</w:t>
      </w:r>
    </w:p>
    <w:p w:rsidR="00165A25" w:rsidRDefault="00D305A8" w:rsidP="00D305A8">
      <w:pPr>
        <w:spacing w:after="0" w:line="240" w:lineRule="auto"/>
        <w:ind w:firstLine="567"/>
        <w:rPr>
          <w:rFonts w:ascii="Times New Roman" w:hAnsi="Times New Roman"/>
          <w:b/>
        </w:rPr>
      </w:pPr>
      <w:r w:rsidRPr="00D305A8">
        <w:rPr>
          <w:rFonts w:ascii="Times New Roman" w:hAnsi="Times New Roman"/>
        </w:rPr>
        <w:t xml:space="preserve">1. Адрес многоквартирного дома  </w:t>
      </w:r>
      <w:r w:rsidRPr="00D305A8">
        <w:rPr>
          <w:rFonts w:ascii="Times New Roman" w:hAnsi="Times New Roman"/>
          <w:b/>
        </w:rPr>
        <w:t xml:space="preserve">Республика Карелия, Беломорский район, п.Пушной, </w:t>
      </w:r>
    </w:p>
    <w:p w:rsidR="00D305A8" w:rsidRPr="00D305A8" w:rsidRDefault="00D305A8" w:rsidP="00D305A8">
      <w:pPr>
        <w:spacing w:after="0" w:line="240" w:lineRule="auto"/>
        <w:ind w:firstLine="567"/>
        <w:rPr>
          <w:rFonts w:ascii="Times New Roman" w:hAnsi="Times New Roman"/>
          <w:b/>
        </w:rPr>
      </w:pPr>
      <w:r w:rsidRPr="00D305A8">
        <w:rPr>
          <w:rFonts w:ascii="Times New Roman" w:hAnsi="Times New Roman"/>
          <w:b/>
        </w:rPr>
        <w:t>ул. Клубная, д. 5</w:t>
      </w:r>
    </w:p>
    <w:p w:rsidR="00D305A8" w:rsidRPr="00D305A8" w:rsidRDefault="00D305A8" w:rsidP="00D305A8">
      <w:pPr>
        <w:spacing w:after="0" w:line="240" w:lineRule="auto"/>
        <w:ind w:firstLine="567"/>
        <w:rPr>
          <w:rFonts w:ascii="Times New Roman" w:hAnsi="Times New Roman"/>
        </w:rPr>
      </w:pPr>
      <w:r w:rsidRPr="00D305A8">
        <w:rPr>
          <w:rFonts w:ascii="Times New Roman" w:hAnsi="Times New Roman"/>
        </w:rPr>
        <w:t xml:space="preserve">2. Кадастровый номер многоквартирного дома (при его наличии)  </w:t>
      </w:r>
      <w:r w:rsidRPr="00D305A8">
        <w:rPr>
          <w:rFonts w:ascii="Times New Roman" w:hAnsi="Times New Roman"/>
          <w:b/>
        </w:rPr>
        <w:t>нет</w:t>
      </w:r>
    </w:p>
    <w:p w:rsidR="00D305A8" w:rsidRPr="00D305A8" w:rsidRDefault="00D305A8" w:rsidP="00D305A8">
      <w:pPr>
        <w:spacing w:after="0" w:line="240" w:lineRule="auto"/>
        <w:ind w:firstLine="567"/>
        <w:rPr>
          <w:rFonts w:ascii="Times New Roman" w:hAnsi="Times New Roman"/>
        </w:rPr>
      </w:pPr>
      <w:r w:rsidRPr="00D305A8">
        <w:rPr>
          <w:rFonts w:ascii="Times New Roman" w:hAnsi="Times New Roman"/>
        </w:rPr>
        <w:t xml:space="preserve">3. Серия, тип постройки     </w:t>
      </w:r>
      <w:r w:rsidRPr="00D305A8">
        <w:rPr>
          <w:rFonts w:ascii="Times New Roman" w:hAnsi="Times New Roman"/>
          <w:b/>
        </w:rPr>
        <w:t>жилой дом</w:t>
      </w:r>
    </w:p>
    <w:p w:rsidR="00D305A8" w:rsidRPr="00D305A8" w:rsidRDefault="00D305A8" w:rsidP="00D305A8">
      <w:pPr>
        <w:spacing w:after="0" w:line="240" w:lineRule="auto"/>
        <w:ind w:firstLine="567"/>
        <w:rPr>
          <w:rFonts w:ascii="Times New Roman" w:hAnsi="Times New Roman"/>
          <w:b/>
        </w:rPr>
      </w:pPr>
      <w:r w:rsidRPr="00D305A8">
        <w:rPr>
          <w:rFonts w:ascii="Times New Roman" w:hAnsi="Times New Roman"/>
        </w:rPr>
        <w:t xml:space="preserve">4. Год постройки  </w:t>
      </w:r>
      <w:r w:rsidRPr="00D305A8">
        <w:rPr>
          <w:rFonts w:ascii="Times New Roman" w:hAnsi="Times New Roman"/>
          <w:b/>
        </w:rPr>
        <w:t>1960</w:t>
      </w:r>
    </w:p>
    <w:p w:rsidR="00D305A8" w:rsidRPr="00D305A8" w:rsidRDefault="00D305A8" w:rsidP="00D305A8">
      <w:pPr>
        <w:spacing w:after="0" w:line="240" w:lineRule="auto"/>
        <w:ind w:firstLine="567"/>
        <w:rPr>
          <w:rFonts w:ascii="Times New Roman" w:hAnsi="Times New Roman"/>
        </w:rPr>
      </w:pPr>
      <w:r w:rsidRPr="00D305A8">
        <w:rPr>
          <w:rFonts w:ascii="Times New Roman" w:hAnsi="Times New Roman"/>
        </w:rPr>
        <w:t xml:space="preserve">5. Степень износа по данным государственного технического учета  на </w:t>
      </w:r>
      <w:r w:rsidRPr="00D305A8">
        <w:rPr>
          <w:rFonts w:ascii="Times New Roman" w:hAnsi="Times New Roman"/>
          <w:b/>
        </w:rPr>
        <w:t>1990год- 35 %</w:t>
      </w:r>
    </w:p>
    <w:p w:rsidR="00D305A8" w:rsidRPr="00D305A8" w:rsidRDefault="00D305A8" w:rsidP="00D305A8">
      <w:pPr>
        <w:spacing w:after="0" w:line="240" w:lineRule="auto"/>
        <w:ind w:firstLine="567"/>
        <w:rPr>
          <w:rFonts w:ascii="Times New Roman" w:hAnsi="Times New Roman"/>
        </w:rPr>
      </w:pPr>
      <w:r w:rsidRPr="00D305A8">
        <w:rPr>
          <w:rFonts w:ascii="Times New Roman" w:hAnsi="Times New Roman"/>
        </w:rPr>
        <w:t>6. Степень фактического износа -</w:t>
      </w:r>
      <w:r w:rsidRPr="00D305A8">
        <w:rPr>
          <w:rFonts w:ascii="Times New Roman" w:hAnsi="Times New Roman"/>
          <w:b/>
        </w:rPr>
        <w:t>нет</w:t>
      </w:r>
    </w:p>
    <w:p w:rsidR="00D305A8" w:rsidRPr="00D305A8" w:rsidRDefault="00D305A8" w:rsidP="00D305A8">
      <w:pPr>
        <w:spacing w:after="0" w:line="240" w:lineRule="auto"/>
        <w:rPr>
          <w:rFonts w:ascii="Times New Roman" w:hAnsi="Times New Roman"/>
        </w:rPr>
      </w:pPr>
      <w:r w:rsidRPr="00D305A8">
        <w:rPr>
          <w:rFonts w:ascii="Times New Roman" w:hAnsi="Times New Roman"/>
        </w:rPr>
        <w:t xml:space="preserve">           7. Год последнего капитального ремонта –</w:t>
      </w:r>
      <w:r w:rsidRPr="00D305A8">
        <w:rPr>
          <w:rFonts w:ascii="Times New Roman" w:hAnsi="Times New Roman"/>
          <w:b/>
        </w:rPr>
        <w:t xml:space="preserve"> нет</w:t>
      </w:r>
    </w:p>
    <w:p w:rsidR="00D305A8" w:rsidRPr="00D305A8" w:rsidRDefault="00D305A8" w:rsidP="00D305A8">
      <w:pPr>
        <w:spacing w:after="0" w:line="240" w:lineRule="auto"/>
        <w:ind w:firstLine="567"/>
        <w:jc w:val="both"/>
        <w:rPr>
          <w:rFonts w:ascii="Times New Roman" w:hAnsi="Times New Roman"/>
        </w:rPr>
      </w:pPr>
      <w:r w:rsidRPr="00D305A8">
        <w:rPr>
          <w:rFonts w:ascii="Times New Roman" w:hAnsi="Times New Roman"/>
        </w:rPr>
        <w:t xml:space="preserve">8. Реквизиты правового акта о признании многоквартирного дома аварийным и </w:t>
      </w:r>
    </w:p>
    <w:p w:rsidR="00D305A8" w:rsidRPr="00D305A8" w:rsidRDefault="00D305A8" w:rsidP="00D305A8">
      <w:pPr>
        <w:spacing w:after="0" w:line="240" w:lineRule="auto"/>
        <w:ind w:firstLine="567"/>
        <w:jc w:val="both"/>
        <w:rPr>
          <w:rFonts w:ascii="Times New Roman" w:hAnsi="Times New Roman"/>
          <w:b/>
        </w:rPr>
      </w:pPr>
      <w:r w:rsidRPr="00D305A8">
        <w:rPr>
          <w:rFonts w:ascii="Times New Roman" w:hAnsi="Times New Roman"/>
        </w:rPr>
        <w:t xml:space="preserve">     подлежащим сносу - нет</w:t>
      </w:r>
    </w:p>
    <w:p w:rsidR="00D305A8" w:rsidRPr="00D305A8" w:rsidRDefault="00D305A8" w:rsidP="00D305A8">
      <w:pPr>
        <w:spacing w:after="0" w:line="240" w:lineRule="auto"/>
        <w:ind w:firstLine="567"/>
        <w:rPr>
          <w:rFonts w:ascii="Times New Roman" w:hAnsi="Times New Roman"/>
        </w:rPr>
      </w:pPr>
      <w:r w:rsidRPr="00D305A8">
        <w:rPr>
          <w:rFonts w:ascii="Times New Roman" w:hAnsi="Times New Roman"/>
        </w:rPr>
        <w:t xml:space="preserve">9. Количество этажей  </w:t>
      </w:r>
      <w:r w:rsidRPr="00D305A8">
        <w:rPr>
          <w:rFonts w:ascii="Times New Roman" w:hAnsi="Times New Roman"/>
          <w:b/>
        </w:rPr>
        <w:t>1</w:t>
      </w:r>
    </w:p>
    <w:p w:rsidR="00D305A8" w:rsidRPr="00D305A8" w:rsidRDefault="00D305A8" w:rsidP="00D305A8">
      <w:pPr>
        <w:spacing w:after="0" w:line="240" w:lineRule="auto"/>
        <w:ind w:firstLine="567"/>
        <w:rPr>
          <w:rFonts w:ascii="Times New Roman" w:hAnsi="Times New Roman"/>
          <w:b/>
        </w:rPr>
      </w:pPr>
      <w:r w:rsidRPr="00D305A8">
        <w:rPr>
          <w:rFonts w:ascii="Times New Roman" w:hAnsi="Times New Roman"/>
        </w:rPr>
        <w:t xml:space="preserve">10. Наличие подвала  </w:t>
      </w:r>
      <w:r w:rsidRPr="00D305A8">
        <w:rPr>
          <w:rFonts w:ascii="Times New Roman" w:hAnsi="Times New Roman"/>
          <w:b/>
        </w:rPr>
        <w:t>нет</w:t>
      </w:r>
    </w:p>
    <w:p w:rsidR="00D305A8" w:rsidRPr="00D305A8" w:rsidRDefault="00D305A8" w:rsidP="00D305A8">
      <w:pPr>
        <w:spacing w:after="0" w:line="240" w:lineRule="auto"/>
        <w:ind w:firstLine="567"/>
        <w:rPr>
          <w:rFonts w:ascii="Times New Roman" w:hAnsi="Times New Roman"/>
        </w:rPr>
      </w:pPr>
      <w:r w:rsidRPr="00D305A8">
        <w:rPr>
          <w:rFonts w:ascii="Times New Roman" w:hAnsi="Times New Roman"/>
        </w:rPr>
        <w:t xml:space="preserve">11. Наличие цокольного этажа </w:t>
      </w:r>
      <w:r w:rsidRPr="00D305A8">
        <w:rPr>
          <w:rFonts w:ascii="Times New Roman" w:hAnsi="Times New Roman"/>
          <w:b/>
        </w:rPr>
        <w:t>НЕТ</w:t>
      </w:r>
    </w:p>
    <w:p w:rsidR="00D305A8" w:rsidRPr="00D305A8" w:rsidRDefault="00D305A8" w:rsidP="00D305A8">
      <w:pPr>
        <w:spacing w:after="0" w:line="240" w:lineRule="auto"/>
        <w:ind w:firstLine="567"/>
        <w:rPr>
          <w:rFonts w:ascii="Times New Roman" w:hAnsi="Times New Roman"/>
        </w:rPr>
      </w:pPr>
      <w:r w:rsidRPr="00D305A8">
        <w:rPr>
          <w:rFonts w:ascii="Times New Roman" w:hAnsi="Times New Roman"/>
        </w:rPr>
        <w:t xml:space="preserve">12. Наличие мансарды  </w:t>
      </w:r>
      <w:r w:rsidRPr="00D305A8">
        <w:rPr>
          <w:rFonts w:ascii="Times New Roman" w:hAnsi="Times New Roman"/>
          <w:b/>
        </w:rPr>
        <w:t>НЕТ</w:t>
      </w:r>
    </w:p>
    <w:p w:rsidR="00D305A8" w:rsidRPr="00D305A8" w:rsidRDefault="00D305A8" w:rsidP="00D305A8">
      <w:pPr>
        <w:spacing w:after="0" w:line="240" w:lineRule="auto"/>
        <w:ind w:firstLine="567"/>
        <w:rPr>
          <w:rFonts w:ascii="Times New Roman" w:hAnsi="Times New Roman"/>
          <w:b/>
        </w:rPr>
      </w:pPr>
      <w:r w:rsidRPr="00D305A8">
        <w:rPr>
          <w:rFonts w:ascii="Times New Roman" w:hAnsi="Times New Roman"/>
        </w:rPr>
        <w:t xml:space="preserve">13. Наличие мезонина  </w:t>
      </w:r>
      <w:r w:rsidRPr="00D305A8">
        <w:rPr>
          <w:rFonts w:ascii="Times New Roman" w:hAnsi="Times New Roman"/>
          <w:b/>
        </w:rPr>
        <w:t>НЕТ</w:t>
      </w:r>
    </w:p>
    <w:p w:rsidR="00D305A8" w:rsidRPr="00D305A8" w:rsidRDefault="00D305A8" w:rsidP="00D305A8">
      <w:pPr>
        <w:spacing w:after="0" w:line="240" w:lineRule="auto"/>
        <w:ind w:firstLine="567"/>
        <w:rPr>
          <w:rFonts w:ascii="Times New Roman" w:hAnsi="Times New Roman"/>
          <w:b/>
        </w:rPr>
      </w:pPr>
      <w:r w:rsidRPr="00D305A8">
        <w:rPr>
          <w:rFonts w:ascii="Times New Roman" w:hAnsi="Times New Roman"/>
        </w:rPr>
        <w:t xml:space="preserve">14. Количество квартир  </w:t>
      </w:r>
      <w:r w:rsidRPr="00D305A8">
        <w:rPr>
          <w:rFonts w:ascii="Times New Roman" w:hAnsi="Times New Roman"/>
          <w:b/>
        </w:rPr>
        <w:t>2</w:t>
      </w:r>
    </w:p>
    <w:p w:rsidR="00D305A8" w:rsidRPr="00D305A8" w:rsidRDefault="00D305A8" w:rsidP="00D305A8">
      <w:pPr>
        <w:spacing w:after="0" w:line="240" w:lineRule="auto"/>
        <w:ind w:firstLine="567"/>
        <w:jc w:val="both"/>
        <w:rPr>
          <w:rFonts w:ascii="Times New Roman" w:hAnsi="Times New Roman"/>
          <w:b/>
        </w:rPr>
      </w:pPr>
      <w:r w:rsidRPr="00D305A8">
        <w:rPr>
          <w:rFonts w:ascii="Times New Roman" w:hAnsi="Times New Roman"/>
        </w:rPr>
        <w:t>15. Количество нежилых помещений, не входящих в состав общего имущества</w:t>
      </w:r>
    </w:p>
    <w:p w:rsidR="00D305A8" w:rsidRPr="00D305A8" w:rsidRDefault="00D305A8" w:rsidP="00D305A8">
      <w:pPr>
        <w:spacing w:after="0" w:line="240" w:lineRule="auto"/>
        <w:ind w:firstLine="567"/>
        <w:jc w:val="both"/>
        <w:rPr>
          <w:rFonts w:ascii="Times New Roman" w:hAnsi="Times New Roman"/>
          <w:b/>
        </w:rPr>
      </w:pPr>
      <w:r w:rsidRPr="00D305A8">
        <w:rPr>
          <w:rFonts w:ascii="Times New Roman" w:hAnsi="Times New Roman"/>
        </w:rPr>
        <w:t xml:space="preserve">16. Реквизиты правового акта о признании всех жилых помещений в многоквартирном доме непригодными для проживания           </w:t>
      </w:r>
    </w:p>
    <w:p w:rsidR="00D305A8" w:rsidRPr="00D305A8" w:rsidRDefault="00D305A8" w:rsidP="00D305A8">
      <w:pPr>
        <w:spacing w:after="0" w:line="240" w:lineRule="auto"/>
        <w:ind w:firstLine="567"/>
        <w:jc w:val="both"/>
        <w:rPr>
          <w:rFonts w:ascii="Times New Roman" w:hAnsi="Times New Roman"/>
          <w:b/>
        </w:rPr>
      </w:pPr>
      <w:r w:rsidRPr="00D305A8">
        <w:rPr>
          <w:rFonts w:ascii="Times New Roman" w:hAnsi="Times New Roman"/>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D305A8">
        <w:rPr>
          <w:rFonts w:ascii="Times New Roman" w:hAnsi="Times New Roman"/>
          <w:b/>
        </w:rPr>
        <w:t>НЕТ</w:t>
      </w:r>
    </w:p>
    <w:p w:rsidR="00D305A8" w:rsidRPr="00D305A8" w:rsidRDefault="00D305A8" w:rsidP="00D305A8">
      <w:pPr>
        <w:tabs>
          <w:tab w:val="center" w:pos="5387"/>
          <w:tab w:val="left" w:pos="7371"/>
        </w:tabs>
        <w:spacing w:after="0" w:line="240" w:lineRule="auto"/>
        <w:ind w:firstLine="567"/>
        <w:rPr>
          <w:rFonts w:ascii="Times New Roman" w:hAnsi="Times New Roman"/>
        </w:rPr>
      </w:pPr>
      <w:r w:rsidRPr="00D305A8">
        <w:rPr>
          <w:rFonts w:ascii="Times New Roman" w:hAnsi="Times New Roman"/>
        </w:rPr>
        <w:t xml:space="preserve">18. Строительный объем  </w:t>
      </w:r>
      <w:r w:rsidRPr="00D305A8">
        <w:rPr>
          <w:rFonts w:ascii="Times New Roman" w:hAnsi="Times New Roman"/>
          <w:b/>
        </w:rPr>
        <w:t xml:space="preserve"> 293 </w:t>
      </w:r>
      <w:r w:rsidRPr="00D305A8">
        <w:rPr>
          <w:rFonts w:ascii="Times New Roman" w:hAnsi="Times New Roman"/>
        </w:rPr>
        <w:t>кб</w:t>
      </w:r>
      <w:r w:rsidRPr="00D305A8">
        <w:rPr>
          <w:rFonts w:ascii="Times New Roman" w:hAnsi="Times New Roman"/>
          <w:b/>
        </w:rPr>
        <w:t>.</w:t>
      </w:r>
      <w:r w:rsidRPr="00D305A8">
        <w:rPr>
          <w:rFonts w:ascii="Times New Roman" w:hAnsi="Times New Roman"/>
        </w:rPr>
        <w:t>м</w:t>
      </w:r>
    </w:p>
    <w:p w:rsidR="00D305A8" w:rsidRPr="00D305A8" w:rsidRDefault="00D305A8" w:rsidP="00D305A8">
      <w:pPr>
        <w:tabs>
          <w:tab w:val="center" w:pos="5387"/>
          <w:tab w:val="left" w:pos="7371"/>
        </w:tabs>
        <w:spacing w:after="0" w:line="240" w:lineRule="auto"/>
        <w:ind w:firstLine="567"/>
        <w:rPr>
          <w:rFonts w:ascii="Times New Roman" w:hAnsi="Times New Roman"/>
        </w:rPr>
      </w:pPr>
      <w:r w:rsidRPr="00D305A8">
        <w:rPr>
          <w:rFonts w:ascii="Times New Roman" w:hAnsi="Times New Roman"/>
        </w:rPr>
        <w:t>19. Площадь:</w:t>
      </w:r>
    </w:p>
    <w:p w:rsidR="00D305A8" w:rsidRPr="00D305A8" w:rsidRDefault="00D305A8" w:rsidP="00D305A8">
      <w:pPr>
        <w:tabs>
          <w:tab w:val="center" w:pos="2835"/>
          <w:tab w:val="left" w:pos="4678"/>
        </w:tabs>
        <w:spacing w:after="0" w:line="240" w:lineRule="auto"/>
        <w:ind w:firstLine="567"/>
        <w:rPr>
          <w:rFonts w:ascii="Times New Roman" w:hAnsi="Times New Roman"/>
        </w:rPr>
      </w:pPr>
      <w:r w:rsidRPr="00D305A8">
        <w:rPr>
          <w:rFonts w:ascii="Times New Roman" w:hAnsi="Times New Roman"/>
        </w:rPr>
        <w:t>а) многоквартирного дома с лоджиями, балконами, шкафами, коридорами и лестничными клетками_____________________ кв. м</w:t>
      </w:r>
    </w:p>
    <w:p w:rsidR="00D305A8" w:rsidRPr="00D305A8" w:rsidRDefault="00D305A8" w:rsidP="00D305A8">
      <w:pPr>
        <w:tabs>
          <w:tab w:val="center" w:pos="2835"/>
          <w:tab w:val="left" w:pos="4678"/>
        </w:tabs>
        <w:spacing w:after="0" w:line="240" w:lineRule="auto"/>
        <w:ind w:firstLine="567"/>
        <w:jc w:val="both"/>
        <w:rPr>
          <w:rFonts w:ascii="Times New Roman" w:hAnsi="Times New Roman"/>
        </w:rPr>
      </w:pPr>
      <w:r w:rsidRPr="00D305A8">
        <w:rPr>
          <w:rFonts w:ascii="Times New Roman" w:hAnsi="Times New Roman"/>
        </w:rPr>
        <w:t>б) жилых помещений (общая площадь квартир</w:t>
      </w:r>
      <w:r w:rsidRPr="00D305A8">
        <w:rPr>
          <w:rFonts w:ascii="Times New Roman" w:hAnsi="Times New Roman"/>
          <w:b/>
        </w:rPr>
        <w:t>)   80,6</w:t>
      </w:r>
      <w:r w:rsidRPr="00D305A8">
        <w:rPr>
          <w:rFonts w:ascii="Times New Roman" w:hAnsi="Times New Roman"/>
        </w:rPr>
        <w:t>кв. м</w:t>
      </w:r>
    </w:p>
    <w:p w:rsidR="00D305A8" w:rsidRPr="00D305A8" w:rsidRDefault="00D305A8" w:rsidP="00D305A8">
      <w:pPr>
        <w:tabs>
          <w:tab w:val="center" w:pos="6096"/>
          <w:tab w:val="left" w:pos="8080"/>
        </w:tabs>
        <w:spacing w:after="0" w:line="240" w:lineRule="auto"/>
        <w:ind w:firstLine="567"/>
        <w:jc w:val="both"/>
        <w:rPr>
          <w:rFonts w:ascii="Times New Roman" w:hAnsi="Times New Roman"/>
        </w:rPr>
      </w:pPr>
      <w:r w:rsidRPr="00D305A8">
        <w:rPr>
          <w:rFonts w:ascii="Times New Roman" w:hAnsi="Times New Roman"/>
        </w:rPr>
        <w:t>в) нежилых помещений (общая площадь нежилых помещений, не входящих в состав общего имущества в многоквартирном доме) __________________________кв. м</w:t>
      </w:r>
    </w:p>
    <w:p w:rsidR="00D305A8" w:rsidRPr="00D305A8" w:rsidRDefault="00D305A8" w:rsidP="00D305A8">
      <w:pPr>
        <w:tabs>
          <w:tab w:val="center" w:pos="6804"/>
          <w:tab w:val="left" w:pos="8931"/>
        </w:tabs>
        <w:spacing w:after="0" w:line="240" w:lineRule="auto"/>
        <w:ind w:firstLine="567"/>
        <w:jc w:val="both"/>
        <w:rPr>
          <w:rFonts w:ascii="Times New Roman" w:hAnsi="Times New Roman"/>
        </w:rPr>
      </w:pPr>
      <w:r w:rsidRPr="00D305A8">
        <w:rPr>
          <w:rFonts w:ascii="Times New Roman" w:hAnsi="Times New Roman"/>
        </w:rPr>
        <w:lastRenderedPageBreak/>
        <w:t>г) помещений общего пользования (общая площадь нежилых помещений, входящих в состав общего имущества в многоквартирном доме)  ________________________________кв. м</w:t>
      </w:r>
    </w:p>
    <w:p w:rsidR="00D305A8" w:rsidRPr="00D305A8" w:rsidRDefault="00D305A8" w:rsidP="00D305A8">
      <w:pPr>
        <w:tabs>
          <w:tab w:val="center" w:pos="5245"/>
          <w:tab w:val="left" w:pos="7088"/>
        </w:tabs>
        <w:spacing w:after="0" w:line="240" w:lineRule="auto"/>
        <w:ind w:firstLine="567"/>
        <w:rPr>
          <w:rFonts w:ascii="Times New Roman" w:hAnsi="Times New Roman"/>
        </w:rPr>
      </w:pPr>
      <w:r w:rsidRPr="00D305A8">
        <w:rPr>
          <w:rFonts w:ascii="Times New Roman" w:hAnsi="Times New Roman"/>
        </w:rPr>
        <w:t xml:space="preserve">20. Количество лестниц – </w:t>
      </w:r>
      <w:r w:rsidRPr="00D305A8">
        <w:rPr>
          <w:rFonts w:ascii="Times New Roman" w:hAnsi="Times New Roman"/>
          <w:b/>
        </w:rPr>
        <w:t>нет</w:t>
      </w:r>
    </w:p>
    <w:p w:rsidR="00D305A8" w:rsidRPr="00D305A8" w:rsidRDefault="00D305A8" w:rsidP="00D305A8">
      <w:pPr>
        <w:spacing w:after="0" w:line="240" w:lineRule="auto"/>
        <w:ind w:firstLine="567"/>
        <w:jc w:val="both"/>
        <w:rPr>
          <w:rFonts w:ascii="Times New Roman" w:hAnsi="Times New Roman"/>
        </w:rPr>
      </w:pPr>
      <w:r w:rsidRPr="00D305A8">
        <w:rPr>
          <w:rFonts w:ascii="Times New Roman" w:hAnsi="Times New Roman"/>
        </w:rPr>
        <w:t xml:space="preserve">21. Уборочная площадь лестниц (включая межквартирные лестничные площадки)   </w:t>
      </w:r>
      <w:r w:rsidRPr="00D305A8">
        <w:rPr>
          <w:rFonts w:ascii="Times New Roman" w:hAnsi="Times New Roman"/>
          <w:b/>
        </w:rPr>
        <w:t>___</w:t>
      </w:r>
      <w:r w:rsidRPr="00D305A8">
        <w:rPr>
          <w:rFonts w:ascii="Times New Roman" w:hAnsi="Times New Roman"/>
        </w:rPr>
        <w:t xml:space="preserve"> кв. м</w:t>
      </w:r>
    </w:p>
    <w:p w:rsidR="00D305A8" w:rsidRPr="00D305A8" w:rsidRDefault="00D305A8" w:rsidP="00D305A8">
      <w:pPr>
        <w:tabs>
          <w:tab w:val="center" w:pos="7230"/>
          <w:tab w:val="left" w:pos="9356"/>
        </w:tabs>
        <w:spacing w:after="0" w:line="240" w:lineRule="auto"/>
        <w:rPr>
          <w:rFonts w:ascii="Times New Roman" w:hAnsi="Times New Roman"/>
        </w:rPr>
      </w:pPr>
      <w:r w:rsidRPr="00D305A8">
        <w:rPr>
          <w:rFonts w:ascii="Times New Roman" w:hAnsi="Times New Roman"/>
        </w:rPr>
        <w:t xml:space="preserve">           22. Уборочная площадь общих коридоров______________  кв. м</w:t>
      </w:r>
    </w:p>
    <w:p w:rsidR="00D305A8" w:rsidRPr="00D305A8" w:rsidRDefault="00D305A8" w:rsidP="00D305A8">
      <w:pPr>
        <w:tabs>
          <w:tab w:val="center" w:pos="6379"/>
          <w:tab w:val="left" w:pos="8505"/>
        </w:tabs>
        <w:spacing w:after="0" w:line="240" w:lineRule="auto"/>
        <w:ind w:firstLine="567"/>
        <w:jc w:val="both"/>
        <w:rPr>
          <w:rFonts w:ascii="Times New Roman" w:hAnsi="Times New Roman"/>
        </w:rPr>
      </w:pPr>
      <w:r w:rsidRPr="00D305A8">
        <w:rPr>
          <w:rFonts w:ascii="Times New Roman" w:hAnsi="Times New Roman"/>
        </w:rPr>
        <w:t>23. Уборочная площадь других помещений общего пользования (включая технические этажи, чердаки, технические подвалы)  кв. м</w:t>
      </w:r>
    </w:p>
    <w:p w:rsidR="00D305A8" w:rsidRPr="00D305A8" w:rsidRDefault="00D305A8" w:rsidP="00D305A8">
      <w:pPr>
        <w:spacing w:after="0" w:line="240" w:lineRule="auto"/>
        <w:ind w:firstLine="567"/>
        <w:jc w:val="both"/>
        <w:rPr>
          <w:rFonts w:ascii="Times New Roman" w:hAnsi="Times New Roman"/>
        </w:rPr>
      </w:pPr>
      <w:r w:rsidRPr="00D305A8">
        <w:rPr>
          <w:rFonts w:ascii="Times New Roman" w:hAnsi="Times New Roman"/>
        </w:rPr>
        <w:t>24. Площадь земельного участка, входящего в состав общего имущества многоквартирного дома</w:t>
      </w:r>
    </w:p>
    <w:p w:rsidR="00165A25" w:rsidRPr="00D305A8" w:rsidRDefault="00D305A8" w:rsidP="00D305A8">
      <w:pPr>
        <w:spacing w:after="0" w:line="240" w:lineRule="auto"/>
        <w:ind w:firstLine="567"/>
        <w:rPr>
          <w:rFonts w:ascii="Times New Roman" w:hAnsi="Times New Roman"/>
        </w:rPr>
      </w:pPr>
      <w:r w:rsidRPr="00D305A8">
        <w:rPr>
          <w:rFonts w:ascii="Times New Roman" w:hAnsi="Times New Roman"/>
        </w:rPr>
        <w:t xml:space="preserve">25. Кадастровый номер земельного участка (при его наличии)  </w:t>
      </w:r>
      <w:r w:rsidR="00165A25">
        <w:rPr>
          <w:rFonts w:ascii="Helvetica" w:hAnsi="Helvetica" w:cs="Helvetica"/>
          <w:b/>
          <w:bCs/>
          <w:color w:val="000000"/>
          <w:sz w:val="18"/>
          <w:szCs w:val="18"/>
          <w:shd w:val="clear" w:color="auto" w:fill="FFFFFF"/>
        </w:rPr>
        <w:t>10:11:0030104:115</w:t>
      </w:r>
    </w:p>
    <w:p w:rsidR="00D305A8" w:rsidRPr="00165A25" w:rsidRDefault="00D305A8" w:rsidP="00D305A8">
      <w:pPr>
        <w:spacing w:after="0" w:line="240" w:lineRule="auto"/>
        <w:jc w:val="center"/>
        <w:rPr>
          <w:rFonts w:ascii="Times New Roman" w:hAnsi="Times New Roman"/>
          <w:b/>
        </w:rPr>
      </w:pPr>
      <w:r w:rsidRPr="00165A25">
        <w:rPr>
          <w:rFonts w:ascii="Times New Roman" w:hAnsi="Times New Roman"/>
          <w:b/>
          <w:lang w:val="en-US"/>
        </w:rPr>
        <w:t>II</w:t>
      </w:r>
      <w:r w:rsidRPr="00165A25">
        <w:rPr>
          <w:rFonts w:ascii="Times New Roman" w:hAnsi="Times New Roman"/>
          <w:b/>
        </w:rPr>
        <w:t>. Техническое состояние многоквартирного дома, включая пристройки</w:t>
      </w:r>
    </w:p>
    <w:tbl>
      <w:tblPr>
        <w:tblW w:w="10207" w:type="dxa"/>
        <w:tblLayout w:type="fixed"/>
        <w:tblCellMar>
          <w:left w:w="28" w:type="dxa"/>
          <w:right w:w="28" w:type="dxa"/>
        </w:tblCellMar>
        <w:tblLook w:val="0000"/>
      </w:tblPr>
      <w:tblGrid>
        <w:gridCol w:w="4253"/>
        <w:gridCol w:w="2977"/>
        <w:gridCol w:w="2977"/>
      </w:tblGrid>
      <w:tr w:rsidR="00D305A8" w:rsidRPr="00D305A8" w:rsidTr="00EA4A20">
        <w:tc>
          <w:tcPr>
            <w:tcW w:w="4253" w:type="dxa"/>
            <w:tcBorders>
              <w:top w:val="single" w:sz="4" w:space="0" w:color="auto"/>
              <w:left w:val="single" w:sz="4" w:space="0" w:color="auto"/>
              <w:bottom w:val="single" w:sz="4" w:space="0" w:color="auto"/>
              <w:right w:val="single" w:sz="4" w:space="0" w:color="auto"/>
            </w:tcBorders>
          </w:tcPr>
          <w:p w:rsidR="00D305A8" w:rsidRPr="00D305A8" w:rsidRDefault="00D305A8" w:rsidP="00D305A8">
            <w:pPr>
              <w:spacing w:after="0" w:line="240" w:lineRule="auto"/>
              <w:jc w:val="center"/>
              <w:rPr>
                <w:rFonts w:ascii="Times New Roman" w:hAnsi="Times New Roman"/>
              </w:rPr>
            </w:pPr>
            <w:r w:rsidRPr="00D305A8">
              <w:rPr>
                <w:rFonts w:ascii="Times New Roman" w:hAnsi="Times New Roman"/>
              </w:rPr>
              <w:t>Наимено</w:t>
            </w:r>
            <w:r w:rsidRPr="00D305A8">
              <w:rPr>
                <w:rFonts w:ascii="Times New Roman" w:hAnsi="Times New Roman"/>
              </w:rPr>
              <w:softHyphen/>
              <w:t>вание конструк</w:t>
            </w:r>
            <w:r w:rsidRPr="00D305A8">
              <w:rPr>
                <w:rFonts w:ascii="Times New Roman" w:hAnsi="Times New Roman"/>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D305A8" w:rsidRPr="00D305A8" w:rsidRDefault="00D305A8" w:rsidP="00D305A8">
            <w:pPr>
              <w:spacing w:after="0" w:line="240" w:lineRule="auto"/>
              <w:jc w:val="center"/>
              <w:rPr>
                <w:rFonts w:ascii="Times New Roman" w:hAnsi="Times New Roman"/>
              </w:rPr>
            </w:pPr>
            <w:r w:rsidRPr="00D305A8">
              <w:rPr>
                <w:rFonts w:ascii="Times New Roman" w:hAnsi="Times New Roman"/>
              </w:rPr>
              <w:t>Описание элементов (материал, конструкция или система, отделка и прочее)</w:t>
            </w:r>
          </w:p>
        </w:tc>
        <w:tc>
          <w:tcPr>
            <w:tcW w:w="2977" w:type="dxa"/>
            <w:tcBorders>
              <w:top w:val="single" w:sz="4" w:space="0" w:color="auto"/>
              <w:left w:val="single" w:sz="4" w:space="0" w:color="auto"/>
              <w:bottom w:val="single" w:sz="4" w:space="0" w:color="auto"/>
              <w:right w:val="single" w:sz="4" w:space="0" w:color="auto"/>
            </w:tcBorders>
          </w:tcPr>
          <w:p w:rsidR="00D305A8" w:rsidRPr="00D305A8" w:rsidRDefault="00D305A8" w:rsidP="00D305A8">
            <w:pPr>
              <w:spacing w:after="0" w:line="240" w:lineRule="auto"/>
              <w:jc w:val="center"/>
              <w:rPr>
                <w:rFonts w:ascii="Times New Roman" w:hAnsi="Times New Roman"/>
              </w:rPr>
            </w:pPr>
            <w:r w:rsidRPr="00D305A8">
              <w:rPr>
                <w:rFonts w:ascii="Times New Roman" w:hAnsi="Times New Roman"/>
              </w:rPr>
              <w:t>Техническое состояние элементов общего имущества многоквартирного дома</w:t>
            </w:r>
          </w:p>
        </w:tc>
      </w:tr>
      <w:tr w:rsidR="00D305A8" w:rsidRPr="00D305A8" w:rsidTr="00EA4A20">
        <w:tc>
          <w:tcPr>
            <w:tcW w:w="4253"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rPr>
                <w:rFonts w:ascii="Times New Roman" w:hAnsi="Times New Roman"/>
              </w:rPr>
            </w:pPr>
            <w:r w:rsidRPr="00D305A8">
              <w:rPr>
                <w:rFonts w:ascii="Times New Roman" w:hAnsi="Times New Roman"/>
              </w:rPr>
              <w:t>Деревянные стулья</w:t>
            </w:r>
          </w:p>
        </w:tc>
        <w:tc>
          <w:tcPr>
            <w:tcW w:w="2977"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rPr>
                <w:rFonts w:ascii="Times New Roman" w:hAnsi="Times New Roman"/>
              </w:rPr>
            </w:pPr>
            <w:r w:rsidRPr="00D305A8">
              <w:rPr>
                <w:rFonts w:ascii="Times New Roman" w:hAnsi="Times New Roman"/>
              </w:rPr>
              <w:t xml:space="preserve"> бревенчатые</w:t>
            </w:r>
          </w:p>
        </w:tc>
        <w:tc>
          <w:tcPr>
            <w:tcW w:w="2977"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rPr>
                <w:rFonts w:ascii="Times New Roman" w:hAnsi="Times New Roman"/>
              </w:rPr>
            </w:pPr>
            <w:r w:rsidRPr="00D305A8">
              <w:rPr>
                <w:rFonts w:ascii="Times New Roman" w:hAnsi="Times New Roman"/>
              </w:rPr>
              <w:t>деревянные</w:t>
            </w:r>
          </w:p>
        </w:tc>
        <w:tc>
          <w:tcPr>
            <w:tcW w:w="2977"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rPr>
          <w:cantSplit/>
        </w:trPr>
        <w:tc>
          <w:tcPr>
            <w:tcW w:w="4253" w:type="dxa"/>
            <w:tcBorders>
              <w:top w:val="nil"/>
              <w:left w:val="single" w:sz="4" w:space="0" w:color="auto"/>
              <w:bottom w:val="nil"/>
              <w:right w:val="single" w:sz="4" w:space="0" w:color="auto"/>
            </w:tcBorders>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4. Перекрытия</w:t>
            </w:r>
          </w:p>
        </w:tc>
        <w:tc>
          <w:tcPr>
            <w:tcW w:w="2977" w:type="dxa"/>
            <w:vMerge w:val="restart"/>
            <w:tcBorders>
              <w:top w:val="nil"/>
              <w:left w:val="single" w:sz="4" w:space="0" w:color="auto"/>
              <w:bottom w:val="nil"/>
              <w:right w:val="single" w:sz="4" w:space="0" w:color="auto"/>
            </w:tcBorders>
          </w:tcPr>
          <w:p w:rsidR="00D305A8" w:rsidRPr="00D305A8" w:rsidRDefault="00D305A8" w:rsidP="00D305A8">
            <w:pPr>
              <w:spacing w:after="0" w:line="240" w:lineRule="auto"/>
              <w:rPr>
                <w:rFonts w:ascii="Times New Roman" w:hAnsi="Times New Roman"/>
              </w:rPr>
            </w:pPr>
            <w:r w:rsidRPr="00D305A8">
              <w:rPr>
                <w:rFonts w:ascii="Times New Roman" w:hAnsi="Times New Roman"/>
              </w:rPr>
              <w:t>Деревянное отепленное</w:t>
            </w:r>
          </w:p>
        </w:tc>
        <w:tc>
          <w:tcPr>
            <w:tcW w:w="2977" w:type="dxa"/>
            <w:vMerge w:val="restart"/>
            <w:tcBorders>
              <w:top w:val="nil"/>
              <w:left w:val="single" w:sz="4" w:space="0" w:color="auto"/>
              <w:bottom w:val="nil"/>
              <w:right w:val="single" w:sz="4" w:space="0" w:color="auto"/>
            </w:tcBorders>
          </w:tcPr>
          <w:p w:rsidR="00D305A8" w:rsidRPr="00D305A8" w:rsidRDefault="00D305A8" w:rsidP="00D305A8">
            <w:pPr>
              <w:spacing w:after="0" w:line="240" w:lineRule="auto"/>
              <w:ind w:left="57"/>
              <w:rPr>
                <w:rFonts w:ascii="Times New Roman" w:hAnsi="Times New Roman"/>
              </w:rPr>
            </w:pPr>
          </w:p>
        </w:tc>
      </w:tr>
      <w:tr w:rsidR="00D305A8" w:rsidRPr="00D305A8" w:rsidTr="00EA4A20">
        <w:trPr>
          <w:cantSplit/>
        </w:trPr>
        <w:tc>
          <w:tcPr>
            <w:tcW w:w="4253" w:type="dxa"/>
            <w:tcBorders>
              <w:top w:val="nil"/>
              <w:left w:val="single" w:sz="4" w:space="0" w:color="auto"/>
              <w:bottom w:val="nil"/>
              <w:right w:val="single" w:sz="4" w:space="0" w:color="auto"/>
            </w:tcBorders>
          </w:tcPr>
          <w:p w:rsidR="00D305A8" w:rsidRPr="00D305A8" w:rsidRDefault="00D305A8" w:rsidP="00D305A8">
            <w:pPr>
              <w:spacing w:after="0" w:line="240" w:lineRule="auto"/>
              <w:ind w:left="992"/>
              <w:rPr>
                <w:rFonts w:ascii="Times New Roman" w:hAnsi="Times New Roman"/>
              </w:rPr>
            </w:pPr>
            <w:r w:rsidRPr="00D305A8">
              <w:rPr>
                <w:rFonts w:ascii="Times New Roman" w:hAnsi="Times New Roman"/>
              </w:rPr>
              <w:t>чердачные</w:t>
            </w:r>
          </w:p>
        </w:tc>
        <w:tc>
          <w:tcPr>
            <w:tcW w:w="2977" w:type="dxa"/>
            <w:vMerge/>
            <w:tcBorders>
              <w:top w:val="nil"/>
              <w:left w:val="single" w:sz="4" w:space="0" w:color="auto"/>
              <w:bottom w:val="nil"/>
              <w:right w:val="single" w:sz="4" w:space="0" w:color="auto"/>
            </w:tcBorders>
            <w:vAlign w:val="center"/>
          </w:tcPr>
          <w:p w:rsidR="00D305A8" w:rsidRPr="00D305A8" w:rsidRDefault="00D305A8" w:rsidP="00D305A8">
            <w:pPr>
              <w:spacing w:after="0" w:line="240" w:lineRule="auto"/>
              <w:rPr>
                <w:rFonts w:ascii="Times New Roman" w:hAnsi="Times New Roman"/>
              </w:rPr>
            </w:pPr>
          </w:p>
        </w:tc>
        <w:tc>
          <w:tcPr>
            <w:tcW w:w="2977" w:type="dxa"/>
            <w:vMerge/>
            <w:tcBorders>
              <w:top w:val="nil"/>
              <w:left w:val="single" w:sz="4" w:space="0" w:color="auto"/>
              <w:bottom w:val="nil"/>
              <w:right w:val="single" w:sz="4" w:space="0" w:color="auto"/>
            </w:tcBorders>
            <w:vAlign w:val="center"/>
          </w:tcPr>
          <w:p w:rsidR="00D305A8" w:rsidRPr="00D305A8" w:rsidRDefault="00D305A8" w:rsidP="00D305A8">
            <w:pPr>
              <w:spacing w:after="0" w:line="240" w:lineRule="auto"/>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tcPr>
          <w:p w:rsidR="00D305A8" w:rsidRPr="00D305A8" w:rsidRDefault="00D305A8" w:rsidP="00D305A8">
            <w:pPr>
              <w:spacing w:after="0" w:line="240" w:lineRule="auto"/>
              <w:ind w:left="992"/>
              <w:rPr>
                <w:rFonts w:ascii="Times New Roman" w:hAnsi="Times New Roman"/>
              </w:rPr>
            </w:pPr>
            <w:r w:rsidRPr="00D305A8">
              <w:rPr>
                <w:rFonts w:ascii="Times New Roman" w:hAnsi="Times New Roman"/>
              </w:rPr>
              <w:t>междуэтажные</w:t>
            </w:r>
          </w:p>
        </w:tc>
        <w:tc>
          <w:tcPr>
            <w:tcW w:w="2977" w:type="dxa"/>
            <w:tcBorders>
              <w:top w:val="nil"/>
              <w:left w:val="single" w:sz="4" w:space="0" w:color="auto"/>
              <w:bottom w:val="nil"/>
              <w:right w:val="single" w:sz="4" w:space="0" w:color="auto"/>
            </w:tcBorders>
          </w:tcPr>
          <w:p w:rsidR="00D305A8" w:rsidRPr="00D305A8" w:rsidRDefault="00D305A8" w:rsidP="00D305A8">
            <w:pPr>
              <w:spacing w:after="0" w:line="240" w:lineRule="auto"/>
              <w:ind w:left="57"/>
              <w:rPr>
                <w:rFonts w:ascii="Times New Roman" w:hAnsi="Times New Roman"/>
              </w:rPr>
            </w:pPr>
          </w:p>
          <w:p w:rsidR="00D305A8" w:rsidRPr="00D305A8" w:rsidRDefault="00D305A8" w:rsidP="00D305A8">
            <w:pPr>
              <w:spacing w:after="0" w:line="240" w:lineRule="auto"/>
              <w:ind w:left="57"/>
              <w:rPr>
                <w:rFonts w:ascii="Times New Roman" w:hAnsi="Times New Roman"/>
              </w:rPr>
            </w:pPr>
          </w:p>
        </w:tc>
        <w:tc>
          <w:tcPr>
            <w:tcW w:w="2977" w:type="dxa"/>
            <w:tcBorders>
              <w:top w:val="nil"/>
              <w:left w:val="single" w:sz="4" w:space="0" w:color="auto"/>
              <w:bottom w:val="nil"/>
              <w:right w:val="single" w:sz="4" w:space="0" w:color="auto"/>
            </w:tcBorders>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tcPr>
          <w:p w:rsidR="00D305A8" w:rsidRPr="00D305A8" w:rsidRDefault="00D305A8" w:rsidP="00D305A8">
            <w:pPr>
              <w:spacing w:after="0" w:line="240" w:lineRule="auto"/>
              <w:ind w:left="992"/>
              <w:rPr>
                <w:rFonts w:ascii="Times New Roman" w:hAnsi="Times New Roman"/>
              </w:rPr>
            </w:pPr>
            <w:r w:rsidRPr="00D305A8">
              <w:rPr>
                <w:rFonts w:ascii="Times New Roman" w:hAnsi="Times New Roman"/>
              </w:rPr>
              <w:t>подвальные</w:t>
            </w:r>
          </w:p>
        </w:tc>
        <w:tc>
          <w:tcPr>
            <w:tcW w:w="2977" w:type="dxa"/>
            <w:tcBorders>
              <w:top w:val="nil"/>
              <w:left w:val="single" w:sz="4" w:space="0" w:color="auto"/>
              <w:bottom w:val="nil"/>
              <w:right w:val="single" w:sz="4" w:space="0" w:color="auto"/>
            </w:tcBorders>
          </w:tcPr>
          <w:p w:rsidR="00D305A8" w:rsidRPr="00D305A8" w:rsidRDefault="00D305A8" w:rsidP="00D305A8">
            <w:pPr>
              <w:spacing w:after="0" w:line="240" w:lineRule="auto"/>
              <w:ind w:left="57"/>
              <w:rPr>
                <w:rFonts w:ascii="Times New Roman" w:hAnsi="Times New Roman"/>
              </w:rPr>
            </w:pPr>
          </w:p>
        </w:tc>
        <w:tc>
          <w:tcPr>
            <w:tcW w:w="2977" w:type="dxa"/>
            <w:tcBorders>
              <w:top w:val="nil"/>
              <w:left w:val="single" w:sz="4" w:space="0" w:color="auto"/>
              <w:bottom w:val="nil"/>
              <w:right w:val="single" w:sz="4" w:space="0" w:color="auto"/>
            </w:tcBorders>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tcPr>
          <w:p w:rsidR="00D305A8" w:rsidRPr="00D305A8" w:rsidRDefault="00D305A8" w:rsidP="00D305A8">
            <w:pPr>
              <w:spacing w:after="0" w:line="240" w:lineRule="auto"/>
              <w:ind w:left="992"/>
              <w:rPr>
                <w:rFonts w:ascii="Times New Roman" w:hAnsi="Times New Roman"/>
              </w:rPr>
            </w:pPr>
            <w:r w:rsidRPr="00D305A8">
              <w:rPr>
                <w:rFonts w:ascii="Times New Roman" w:hAnsi="Times New Roman"/>
              </w:rPr>
              <w:t>(другое)</w:t>
            </w:r>
          </w:p>
        </w:tc>
        <w:tc>
          <w:tcPr>
            <w:tcW w:w="2977" w:type="dxa"/>
            <w:tcBorders>
              <w:top w:val="nil"/>
              <w:left w:val="single" w:sz="4" w:space="0" w:color="auto"/>
              <w:bottom w:val="nil"/>
              <w:right w:val="single" w:sz="4" w:space="0" w:color="auto"/>
            </w:tcBorders>
          </w:tcPr>
          <w:p w:rsidR="00D305A8" w:rsidRPr="00D305A8" w:rsidRDefault="00D305A8" w:rsidP="00D305A8">
            <w:pPr>
              <w:spacing w:after="0" w:line="240" w:lineRule="auto"/>
              <w:ind w:left="57"/>
              <w:rPr>
                <w:rFonts w:ascii="Times New Roman" w:hAnsi="Times New Roman"/>
              </w:rPr>
            </w:pPr>
          </w:p>
        </w:tc>
        <w:tc>
          <w:tcPr>
            <w:tcW w:w="2977" w:type="dxa"/>
            <w:tcBorders>
              <w:top w:val="nil"/>
              <w:left w:val="single" w:sz="4" w:space="0" w:color="auto"/>
              <w:bottom w:val="nil"/>
              <w:right w:val="single" w:sz="4" w:space="0" w:color="auto"/>
            </w:tcBorders>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rPr>
                <w:rFonts w:ascii="Times New Roman" w:hAnsi="Times New Roman"/>
              </w:rPr>
            </w:pPr>
            <w:r w:rsidRPr="00D305A8">
              <w:rPr>
                <w:rFonts w:ascii="Times New Roman" w:hAnsi="Times New Roman"/>
              </w:rPr>
              <w:t>Шифер</w:t>
            </w:r>
          </w:p>
        </w:tc>
        <w:tc>
          <w:tcPr>
            <w:tcW w:w="2977"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 xml:space="preserve">Дощатые окрашенные, </w:t>
            </w:r>
          </w:p>
        </w:tc>
        <w:tc>
          <w:tcPr>
            <w:tcW w:w="2977"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rPr>
          <w:cantSplit/>
        </w:trPr>
        <w:tc>
          <w:tcPr>
            <w:tcW w:w="4253" w:type="dxa"/>
            <w:tcBorders>
              <w:top w:val="single" w:sz="4" w:space="0" w:color="auto"/>
              <w:left w:val="single" w:sz="4" w:space="0" w:color="auto"/>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7. Проемы</w:t>
            </w:r>
          </w:p>
        </w:tc>
        <w:tc>
          <w:tcPr>
            <w:tcW w:w="2977" w:type="dxa"/>
            <w:vMerge w:val="restart"/>
            <w:tcBorders>
              <w:top w:val="single" w:sz="4" w:space="0" w:color="auto"/>
              <w:left w:val="nil"/>
              <w:bottom w:val="nil"/>
              <w:right w:val="single" w:sz="4" w:space="0" w:color="auto"/>
            </w:tcBorders>
            <w:vAlign w:val="bottom"/>
          </w:tcPr>
          <w:p w:rsidR="00D305A8" w:rsidRPr="00D305A8" w:rsidRDefault="00D305A8" w:rsidP="00D305A8">
            <w:pPr>
              <w:spacing w:after="0" w:line="240" w:lineRule="auto"/>
              <w:rPr>
                <w:rFonts w:ascii="Times New Roman" w:hAnsi="Times New Roman"/>
              </w:rPr>
            </w:pPr>
            <w:r w:rsidRPr="00D305A8">
              <w:rPr>
                <w:rFonts w:ascii="Times New Roman" w:hAnsi="Times New Roman"/>
              </w:rPr>
              <w:t>летние створные, зимние глухие</w:t>
            </w:r>
          </w:p>
          <w:p w:rsidR="00D305A8" w:rsidRPr="00D305A8" w:rsidRDefault="00D305A8" w:rsidP="00D305A8">
            <w:pPr>
              <w:spacing w:after="0" w:line="240" w:lineRule="auto"/>
              <w:rPr>
                <w:rFonts w:ascii="Times New Roman" w:hAnsi="Times New Roman"/>
              </w:rPr>
            </w:pPr>
          </w:p>
        </w:tc>
        <w:tc>
          <w:tcPr>
            <w:tcW w:w="2977" w:type="dxa"/>
            <w:vMerge w:val="restart"/>
            <w:tcBorders>
              <w:top w:val="single" w:sz="4" w:space="0" w:color="auto"/>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rPr>
          <w:cantSplit/>
        </w:trPr>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окна</w:t>
            </w:r>
          </w:p>
        </w:tc>
        <w:tc>
          <w:tcPr>
            <w:tcW w:w="2977" w:type="dxa"/>
            <w:vMerge/>
            <w:tcBorders>
              <w:top w:val="single" w:sz="4" w:space="0" w:color="auto"/>
              <w:left w:val="nil"/>
              <w:bottom w:val="nil"/>
              <w:right w:val="single" w:sz="4" w:space="0" w:color="auto"/>
            </w:tcBorders>
            <w:vAlign w:val="center"/>
          </w:tcPr>
          <w:p w:rsidR="00D305A8" w:rsidRPr="00D305A8" w:rsidRDefault="00D305A8" w:rsidP="00D305A8">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D305A8" w:rsidRPr="00D305A8" w:rsidRDefault="00D305A8" w:rsidP="00D305A8">
            <w:pPr>
              <w:spacing w:after="0" w:line="240" w:lineRule="auto"/>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двери</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rPr>
                <w:rFonts w:ascii="Times New Roman" w:hAnsi="Times New Roman"/>
              </w:rPr>
            </w:pPr>
            <w:r w:rsidRPr="00D305A8">
              <w:rPr>
                <w:rFonts w:ascii="Times New Roman" w:hAnsi="Times New Roman"/>
              </w:rPr>
              <w:t>филенчатые</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rPr>
          <w:cantSplit/>
        </w:trPr>
        <w:tc>
          <w:tcPr>
            <w:tcW w:w="4253" w:type="dxa"/>
            <w:tcBorders>
              <w:top w:val="single" w:sz="4" w:space="0" w:color="auto"/>
              <w:left w:val="single" w:sz="4" w:space="0" w:color="auto"/>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8. Отделка</w:t>
            </w:r>
          </w:p>
        </w:tc>
        <w:tc>
          <w:tcPr>
            <w:tcW w:w="2977" w:type="dxa"/>
            <w:vMerge w:val="restart"/>
            <w:tcBorders>
              <w:top w:val="single" w:sz="4" w:space="0" w:color="auto"/>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Обои, окраска, побелка, ДВП</w:t>
            </w:r>
          </w:p>
        </w:tc>
        <w:tc>
          <w:tcPr>
            <w:tcW w:w="2977" w:type="dxa"/>
            <w:vMerge w:val="restart"/>
            <w:tcBorders>
              <w:top w:val="single" w:sz="4" w:space="0" w:color="auto"/>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rPr>
          <w:cantSplit/>
        </w:trPr>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внутренняя</w:t>
            </w:r>
          </w:p>
        </w:tc>
        <w:tc>
          <w:tcPr>
            <w:tcW w:w="2977" w:type="dxa"/>
            <w:vMerge/>
            <w:tcBorders>
              <w:top w:val="single" w:sz="4" w:space="0" w:color="auto"/>
              <w:left w:val="nil"/>
              <w:bottom w:val="nil"/>
              <w:right w:val="single" w:sz="4" w:space="0" w:color="auto"/>
            </w:tcBorders>
            <w:vAlign w:val="center"/>
          </w:tcPr>
          <w:p w:rsidR="00D305A8" w:rsidRPr="00D305A8" w:rsidRDefault="00D305A8" w:rsidP="00D305A8">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D305A8" w:rsidRPr="00D305A8" w:rsidRDefault="00D305A8" w:rsidP="00D305A8">
            <w:pPr>
              <w:spacing w:after="0" w:line="240" w:lineRule="auto"/>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наружная</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Обшит, окрашен</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rPr>
          <w:cantSplit/>
        </w:trPr>
        <w:tc>
          <w:tcPr>
            <w:tcW w:w="4253" w:type="dxa"/>
            <w:tcBorders>
              <w:top w:val="single" w:sz="4" w:space="0" w:color="auto"/>
              <w:left w:val="single" w:sz="4" w:space="0" w:color="auto"/>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нет</w:t>
            </w:r>
          </w:p>
        </w:tc>
        <w:tc>
          <w:tcPr>
            <w:tcW w:w="2977" w:type="dxa"/>
            <w:vMerge w:val="restart"/>
            <w:tcBorders>
              <w:top w:val="single" w:sz="4" w:space="0" w:color="auto"/>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rPr>
          <w:cantSplit/>
        </w:trPr>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ванны напольные</w:t>
            </w:r>
          </w:p>
        </w:tc>
        <w:tc>
          <w:tcPr>
            <w:tcW w:w="2977" w:type="dxa"/>
            <w:vMerge/>
            <w:tcBorders>
              <w:top w:val="single" w:sz="4" w:space="0" w:color="auto"/>
              <w:left w:val="nil"/>
              <w:bottom w:val="nil"/>
              <w:right w:val="single" w:sz="4" w:space="0" w:color="auto"/>
            </w:tcBorders>
            <w:vAlign w:val="center"/>
          </w:tcPr>
          <w:p w:rsidR="00D305A8" w:rsidRPr="00D305A8" w:rsidRDefault="00D305A8" w:rsidP="00D305A8">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D305A8" w:rsidRPr="00D305A8" w:rsidRDefault="00D305A8" w:rsidP="00D305A8">
            <w:pPr>
              <w:spacing w:after="0" w:line="240" w:lineRule="auto"/>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электроплиты</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телефонные сети и оборудование</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сети проводного радиовещания</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Проводка открытая</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сигнализация</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мусоропровод</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лифт</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вентиляция</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rPr>
          <w:cantSplit/>
        </w:trPr>
        <w:tc>
          <w:tcPr>
            <w:tcW w:w="4253" w:type="dxa"/>
            <w:tcBorders>
              <w:top w:val="single" w:sz="4" w:space="0" w:color="auto"/>
              <w:left w:val="single" w:sz="4" w:space="0" w:color="auto"/>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Есть (открытая проводка)</w:t>
            </w:r>
          </w:p>
        </w:tc>
        <w:tc>
          <w:tcPr>
            <w:tcW w:w="2977" w:type="dxa"/>
            <w:vMerge w:val="restart"/>
            <w:tcBorders>
              <w:top w:val="single" w:sz="4" w:space="0" w:color="auto"/>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rPr>
          <w:cantSplit/>
        </w:trPr>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электроснабжение</w:t>
            </w:r>
          </w:p>
        </w:tc>
        <w:tc>
          <w:tcPr>
            <w:tcW w:w="2977" w:type="dxa"/>
            <w:vMerge/>
            <w:tcBorders>
              <w:top w:val="single" w:sz="4" w:space="0" w:color="auto"/>
              <w:left w:val="nil"/>
              <w:bottom w:val="nil"/>
              <w:right w:val="single" w:sz="4" w:space="0" w:color="auto"/>
            </w:tcBorders>
            <w:vAlign w:val="center"/>
          </w:tcPr>
          <w:p w:rsidR="00D305A8" w:rsidRPr="00D305A8" w:rsidRDefault="00D305A8" w:rsidP="00D305A8">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D305A8" w:rsidRPr="00D305A8" w:rsidRDefault="00D305A8" w:rsidP="00D305A8">
            <w:pPr>
              <w:spacing w:after="0" w:line="240" w:lineRule="auto"/>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холодное водоснабжение</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горячее водоснабжение</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водоотведение</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газоснабжение</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Есть(баллоны)</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lastRenderedPageBreak/>
              <w:t>отопление (от внешних котельных)</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отопление (от домовой котельной) печи</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Есть</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калориферы</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АГВ</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есть</w:t>
            </w:r>
          </w:p>
        </w:tc>
        <w:tc>
          <w:tcPr>
            <w:tcW w:w="2977"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bl>
    <w:p w:rsidR="00165A25" w:rsidRDefault="00165A25" w:rsidP="00D305A8">
      <w:pPr>
        <w:spacing w:after="0" w:line="240" w:lineRule="auto"/>
        <w:jc w:val="center"/>
        <w:rPr>
          <w:rFonts w:ascii="Times New Roman" w:hAnsi="Times New Roman"/>
          <w:b/>
          <w:bCs/>
        </w:rPr>
      </w:pPr>
    </w:p>
    <w:p w:rsidR="00165A25" w:rsidRDefault="00165A25" w:rsidP="00D305A8">
      <w:pPr>
        <w:spacing w:after="0" w:line="240" w:lineRule="auto"/>
        <w:jc w:val="center"/>
        <w:rPr>
          <w:rFonts w:ascii="Times New Roman" w:hAnsi="Times New Roman"/>
          <w:b/>
          <w:bCs/>
        </w:rPr>
      </w:pPr>
    </w:p>
    <w:p w:rsidR="00D305A8" w:rsidRPr="00D305A8" w:rsidRDefault="00D305A8" w:rsidP="00D305A8">
      <w:pPr>
        <w:spacing w:after="0" w:line="240" w:lineRule="auto"/>
        <w:jc w:val="center"/>
        <w:rPr>
          <w:rFonts w:ascii="Times New Roman" w:hAnsi="Times New Roman"/>
          <w:b/>
          <w:bCs/>
        </w:rPr>
      </w:pPr>
      <w:r w:rsidRPr="00D305A8">
        <w:rPr>
          <w:rFonts w:ascii="Times New Roman" w:hAnsi="Times New Roman"/>
          <w:b/>
          <w:bCs/>
        </w:rPr>
        <w:t xml:space="preserve">АКТ № </w:t>
      </w:r>
      <w:r w:rsidR="003972E6">
        <w:rPr>
          <w:rFonts w:ascii="Times New Roman" w:hAnsi="Times New Roman"/>
          <w:b/>
          <w:bCs/>
        </w:rPr>
        <w:t>30</w:t>
      </w:r>
    </w:p>
    <w:p w:rsidR="00D305A8" w:rsidRDefault="00D305A8" w:rsidP="00D305A8">
      <w:pPr>
        <w:spacing w:after="0" w:line="240" w:lineRule="auto"/>
        <w:jc w:val="center"/>
        <w:rPr>
          <w:rFonts w:ascii="Times New Roman" w:hAnsi="Times New Roman"/>
          <w:b/>
          <w:bCs/>
        </w:rPr>
      </w:pPr>
      <w:r w:rsidRPr="00D305A8">
        <w:rPr>
          <w:rFonts w:ascii="Times New Roman" w:hAnsi="Times New Roman"/>
          <w:b/>
          <w:bCs/>
        </w:rPr>
        <w:t>о состоянии общего имущества собственников помещений</w:t>
      </w:r>
      <w:r w:rsidRPr="00D305A8">
        <w:rPr>
          <w:rFonts w:ascii="Times New Roman" w:hAnsi="Times New Roman"/>
          <w:b/>
          <w:bCs/>
        </w:rPr>
        <w:br/>
        <w:t>в многоквартирном доме, являющегося объектом конкурса</w:t>
      </w:r>
    </w:p>
    <w:p w:rsidR="003972E6" w:rsidRPr="00D305A8" w:rsidRDefault="003972E6" w:rsidP="00D305A8">
      <w:pPr>
        <w:spacing w:after="0" w:line="240" w:lineRule="auto"/>
        <w:jc w:val="center"/>
        <w:rPr>
          <w:rFonts w:ascii="Times New Roman" w:hAnsi="Times New Roman"/>
          <w:b/>
          <w:bCs/>
        </w:rPr>
      </w:pPr>
    </w:p>
    <w:p w:rsidR="00D305A8" w:rsidRPr="003972E6" w:rsidRDefault="00D305A8" w:rsidP="00D305A8">
      <w:pPr>
        <w:spacing w:after="0" w:line="240" w:lineRule="auto"/>
        <w:jc w:val="center"/>
        <w:rPr>
          <w:rFonts w:ascii="Times New Roman" w:hAnsi="Times New Roman"/>
          <w:b/>
        </w:rPr>
      </w:pPr>
      <w:r w:rsidRPr="003972E6">
        <w:rPr>
          <w:rFonts w:ascii="Times New Roman" w:hAnsi="Times New Roman"/>
          <w:b/>
          <w:lang w:val="en-US"/>
        </w:rPr>
        <w:t>I</w:t>
      </w:r>
      <w:r w:rsidRPr="003972E6">
        <w:rPr>
          <w:rFonts w:ascii="Times New Roman" w:hAnsi="Times New Roman"/>
          <w:b/>
        </w:rPr>
        <w:t>. Общие сведения о многоквартирном доме</w:t>
      </w:r>
    </w:p>
    <w:p w:rsidR="003972E6" w:rsidRDefault="00D305A8" w:rsidP="00D305A8">
      <w:pPr>
        <w:spacing w:after="0" w:line="240" w:lineRule="auto"/>
        <w:ind w:firstLine="567"/>
        <w:rPr>
          <w:rFonts w:ascii="Times New Roman" w:hAnsi="Times New Roman"/>
          <w:b/>
        </w:rPr>
      </w:pPr>
      <w:r w:rsidRPr="00D305A8">
        <w:rPr>
          <w:rFonts w:ascii="Times New Roman" w:hAnsi="Times New Roman"/>
        </w:rPr>
        <w:t xml:space="preserve">1. Адрес многоквартирного дома  </w:t>
      </w:r>
      <w:r w:rsidRPr="00D305A8">
        <w:rPr>
          <w:rFonts w:ascii="Times New Roman" w:hAnsi="Times New Roman"/>
          <w:b/>
        </w:rPr>
        <w:t>Республика Карелия, Беломорский район, п.Пушной,</w:t>
      </w:r>
    </w:p>
    <w:p w:rsidR="00D305A8" w:rsidRPr="00D305A8" w:rsidRDefault="00D305A8" w:rsidP="00D305A8">
      <w:pPr>
        <w:spacing w:after="0" w:line="240" w:lineRule="auto"/>
        <w:ind w:firstLine="567"/>
        <w:rPr>
          <w:rFonts w:ascii="Times New Roman" w:hAnsi="Times New Roman"/>
          <w:b/>
        </w:rPr>
      </w:pPr>
      <w:r w:rsidRPr="00D305A8">
        <w:rPr>
          <w:rFonts w:ascii="Times New Roman" w:hAnsi="Times New Roman"/>
          <w:b/>
        </w:rPr>
        <w:t xml:space="preserve"> ул. Клубная, д. 7</w:t>
      </w:r>
    </w:p>
    <w:p w:rsidR="00D305A8" w:rsidRPr="00D305A8" w:rsidRDefault="00D305A8" w:rsidP="00D305A8">
      <w:pPr>
        <w:spacing w:after="0" w:line="240" w:lineRule="auto"/>
        <w:ind w:firstLine="567"/>
        <w:rPr>
          <w:rFonts w:ascii="Times New Roman" w:hAnsi="Times New Roman"/>
        </w:rPr>
      </w:pPr>
      <w:r w:rsidRPr="00D305A8">
        <w:rPr>
          <w:rFonts w:ascii="Times New Roman" w:hAnsi="Times New Roman"/>
        </w:rPr>
        <w:t xml:space="preserve">2. Кадастровый номер многоквартирного дома (при его наличии)  </w:t>
      </w:r>
      <w:r w:rsidRPr="00D305A8">
        <w:rPr>
          <w:rFonts w:ascii="Times New Roman" w:hAnsi="Times New Roman"/>
          <w:b/>
        </w:rPr>
        <w:t>нет</w:t>
      </w:r>
    </w:p>
    <w:p w:rsidR="00D305A8" w:rsidRPr="00D305A8" w:rsidRDefault="00D305A8" w:rsidP="00D305A8">
      <w:pPr>
        <w:spacing w:after="0" w:line="240" w:lineRule="auto"/>
        <w:ind w:firstLine="567"/>
        <w:rPr>
          <w:rFonts w:ascii="Times New Roman" w:hAnsi="Times New Roman"/>
        </w:rPr>
      </w:pPr>
      <w:r w:rsidRPr="00D305A8">
        <w:rPr>
          <w:rFonts w:ascii="Times New Roman" w:hAnsi="Times New Roman"/>
        </w:rPr>
        <w:t xml:space="preserve">3. Серия, тип постройки     </w:t>
      </w:r>
      <w:r w:rsidRPr="00D305A8">
        <w:rPr>
          <w:rFonts w:ascii="Times New Roman" w:hAnsi="Times New Roman"/>
          <w:b/>
        </w:rPr>
        <w:t>жилой дом</w:t>
      </w:r>
    </w:p>
    <w:p w:rsidR="00D305A8" w:rsidRPr="00D305A8" w:rsidRDefault="00D305A8" w:rsidP="00D305A8">
      <w:pPr>
        <w:spacing w:after="0" w:line="240" w:lineRule="auto"/>
        <w:ind w:firstLine="567"/>
        <w:rPr>
          <w:rFonts w:ascii="Times New Roman" w:hAnsi="Times New Roman"/>
          <w:b/>
        </w:rPr>
      </w:pPr>
      <w:r w:rsidRPr="00D305A8">
        <w:rPr>
          <w:rFonts w:ascii="Times New Roman" w:hAnsi="Times New Roman"/>
        </w:rPr>
        <w:t xml:space="preserve">4. Год постройки  </w:t>
      </w:r>
      <w:r w:rsidRPr="00D305A8">
        <w:rPr>
          <w:rFonts w:ascii="Times New Roman" w:hAnsi="Times New Roman"/>
          <w:b/>
        </w:rPr>
        <w:t>1959</w:t>
      </w:r>
    </w:p>
    <w:p w:rsidR="00D305A8" w:rsidRPr="00D305A8" w:rsidRDefault="00D305A8" w:rsidP="00D305A8">
      <w:pPr>
        <w:spacing w:after="0" w:line="240" w:lineRule="auto"/>
        <w:ind w:firstLine="567"/>
        <w:rPr>
          <w:rFonts w:ascii="Times New Roman" w:hAnsi="Times New Roman"/>
        </w:rPr>
      </w:pPr>
      <w:r w:rsidRPr="00D305A8">
        <w:rPr>
          <w:rFonts w:ascii="Times New Roman" w:hAnsi="Times New Roman"/>
        </w:rPr>
        <w:t xml:space="preserve">5. Степень износа по данным государственного технического учета  на </w:t>
      </w:r>
      <w:r w:rsidRPr="00D305A8">
        <w:rPr>
          <w:rFonts w:ascii="Times New Roman" w:hAnsi="Times New Roman"/>
          <w:b/>
        </w:rPr>
        <w:t>1991год- 44 %</w:t>
      </w:r>
    </w:p>
    <w:p w:rsidR="00D305A8" w:rsidRPr="00D305A8" w:rsidRDefault="00D305A8" w:rsidP="00D305A8">
      <w:pPr>
        <w:spacing w:after="0" w:line="240" w:lineRule="auto"/>
        <w:ind w:firstLine="567"/>
        <w:rPr>
          <w:rFonts w:ascii="Times New Roman" w:hAnsi="Times New Roman"/>
        </w:rPr>
      </w:pPr>
      <w:r w:rsidRPr="00D305A8">
        <w:rPr>
          <w:rFonts w:ascii="Times New Roman" w:hAnsi="Times New Roman"/>
        </w:rPr>
        <w:t>6. Степень фактического износа -</w:t>
      </w:r>
      <w:r w:rsidRPr="00D305A8">
        <w:rPr>
          <w:rFonts w:ascii="Times New Roman" w:hAnsi="Times New Roman"/>
          <w:b/>
        </w:rPr>
        <w:t>нет</w:t>
      </w:r>
    </w:p>
    <w:p w:rsidR="00D305A8" w:rsidRPr="00D305A8" w:rsidRDefault="00D305A8" w:rsidP="00D305A8">
      <w:pPr>
        <w:spacing w:after="0" w:line="240" w:lineRule="auto"/>
        <w:rPr>
          <w:rFonts w:ascii="Times New Roman" w:hAnsi="Times New Roman"/>
        </w:rPr>
      </w:pPr>
      <w:r w:rsidRPr="00D305A8">
        <w:rPr>
          <w:rFonts w:ascii="Times New Roman" w:hAnsi="Times New Roman"/>
        </w:rPr>
        <w:t xml:space="preserve">           7. Год последнего капитального ремонта –</w:t>
      </w:r>
      <w:r w:rsidRPr="00D305A8">
        <w:rPr>
          <w:rFonts w:ascii="Times New Roman" w:hAnsi="Times New Roman"/>
          <w:b/>
        </w:rPr>
        <w:t xml:space="preserve"> нет</w:t>
      </w:r>
    </w:p>
    <w:p w:rsidR="00D305A8" w:rsidRPr="00D305A8" w:rsidRDefault="00D305A8" w:rsidP="00D305A8">
      <w:pPr>
        <w:spacing w:after="0" w:line="240" w:lineRule="auto"/>
        <w:ind w:firstLine="567"/>
        <w:jc w:val="both"/>
        <w:rPr>
          <w:rFonts w:ascii="Times New Roman" w:hAnsi="Times New Roman"/>
        </w:rPr>
      </w:pPr>
      <w:r w:rsidRPr="00D305A8">
        <w:rPr>
          <w:rFonts w:ascii="Times New Roman" w:hAnsi="Times New Roman"/>
        </w:rPr>
        <w:t xml:space="preserve">8. Реквизиты правового акта о признании многоквартирного дома аварийным и </w:t>
      </w:r>
    </w:p>
    <w:p w:rsidR="00D305A8" w:rsidRPr="00D305A8" w:rsidRDefault="00D305A8" w:rsidP="00D305A8">
      <w:pPr>
        <w:spacing w:after="0" w:line="240" w:lineRule="auto"/>
        <w:ind w:firstLine="567"/>
        <w:jc w:val="both"/>
        <w:rPr>
          <w:rFonts w:ascii="Times New Roman" w:hAnsi="Times New Roman"/>
          <w:b/>
        </w:rPr>
      </w:pPr>
      <w:r w:rsidRPr="00D305A8">
        <w:rPr>
          <w:rFonts w:ascii="Times New Roman" w:hAnsi="Times New Roman"/>
        </w:rPr>
        <w:t xml:space="preserve">     подлежащим сносу - нет</w:t>
      </w:r>
    </w:p>
    <w:p w:rsidR="00D305A8" w:rsidRPr="00D305A8" w:rsidRDefault="00D305A8" w:rsidP="00D305A8">
      <w:pPr>
        <w:spacing w:after="0" w:line="240" w:lineRule="auto"/>
        <w:ind w:firstLine="567"/>
        <w:rPr>
          <w:rFonts w:ascii="Times New Roman" w:hAnsi="Times New Roman"/>
        </w:rPr>
      </w:pPr>
      <w:r w:rsidRPr="00D305A8">
        <w:rPr>
          <w:rFonts w:ascii="Times New Roman" w:hAnsi="Times New Roman"/>
        </w:rPr>
        <w:t xml:space="preserve">9. Количество этажей  </w:t>
      </w:r>
      <w:r w:rsidRPr="00D305A8">
        <w:rPr>
          <w:rFonts w:ascii="Times New Roman" w:hAnsi="Times New Roman"/>
          <w:b/>
        </w:rPr>
        <w:t>1</w:t>
      </w:r>
    </w:p>
    <w:p w:rsidR="00D305A8" w:rsidRPr="00D305A8" w:rsidRDefault="00D305A8" w:rsidP="00D305A8">
      <w:pPr>
        <w:spacing w:after="0" w:line="240" w:lineRule="auto"/>
        <w:ind w:firstLine="567"/>
        <w:rPr>
          <w:rFonts w:ascii="Times New Roman" w:hAnsi="Times New Roman"/>
          <w:b/>
        </w:rPr>
      </w:pPr>
      <w:r w:rsidRPr="00D305A8">
        <w:rPr>
          <w:rFonts w:ascii="Times New Roman" w:hAnsi="Times New Roman"/>
        </w:rPr>
        <w:t xml:space="preserve">10. Наличие подвала  </w:t>
      </w:r>
      <w:r w:rsidRPr="00D305A8">
        <w:rPr>
          <w:rFonts w:ascii="Times New Roman" w:hAnsi="Times New Roman"/>
          <w:b/>
        </w:rPr>
        <w:t>нет</w:t>
      </w:r>
    </w:p>
    <w:p w:rsidR="00D305A8" w:rsidRPr="00D305A8" w:rsidRDefault="00D305A8" w:rsidP="00D305A8">
      <w:pPr>
        <w:spacing w:after="0" w:line="240" w:lineRule="auto"/>
        <w:ind w:firstLine="567"/>
        <w:rPr>
          <w:rFonts w:ascii="Times New Roman" w:hAnsi="Times New Roman"/>
        </w:rPr>
      </w:pPr>
      <w:r w:rsidRPr="00D305A8">
        <w:rPr>
          <w:rFonts w:ascii="Times New Roman" w:hAnsi="Times New Roman"/>
        </w:rPr>
        <w:t xml:space="preserve">11. Наличие цокольного этажа </w:t>
      </w:r>
      <w:r w:rsidRPr="00D305A8">
        <w:rPr>
          <w:rFonts w:ascii="Times New Roman" w:hAnsi="Times New Roman"/>
          <w:b/>
        </w:rPr>
        <w:t>НЕТ</w:t>
      </w:r>
    </w:p>
    <w:p w:rsidR="00D305A8" w:rsidRPr="00D305A8" w:rsidRDefault="00D305A8" w:rsidP="00D305A8">
      <w:pPr>
        <w:spacing w:after="0" w:line="240" w:lineRule="auto"/>
        <w:ind w:firstLine="567"/>
        <w:rPr>
          <w:rFonts w:ascii="Times New Roman" w:hAnsi="Times New Roman"/>
        </w:rPr>
      </w:pPr>
      <w:r w:rsidRPr="00D305A8">
        <w:rPr>
          <w:rFonts w:ascii="Times New Roman" w:hAnsi="Times New Roman"/>
        </w:rPr>
        <w:t xml:space="preserve">12. Наличие мансарды  </w:t>
      </w:r>
      <w:r w:rsidRPr="00D305A8">
        <w:rPr>
          <w:rFonts w:ascii="Times New Roman" w:hAnsi="Times New Roman"/>
          <w:b/>
        </w:rPr>
        <w:t>НЕТ</w:t>
      </w:r>
    </w:p>
    <w:p w:rsidR="00D305A8" w:rsidRPr="00D305A8" w:rsidRDefault="00D305A8" w:rsidP="00D305A8">
      <w:pPr>
        <w:spacing w:after="0" w:line="240" w:lineRule="auto"/>
        <w:ind w:firstLine="567"/>
        <w:rPr>
          <w:rFonts w:ascii="Times New Roman" w:hAnsi="Times New Roman"/>
          <w:b/>
        </w:rPr>
      </w:pPr>
      <w:r w:rsidRPr="00D305A8">
        <w:rPr>
          <w:rFonts w:ascii="Times New Roman" w:hAnsi="Times New Roman"/>
        </w:rPr>
        <w:t xml:space="preserve">13. Наличие мезонина  </w:t>
      </w:r>
      <w:r w:rsidRPr="00D305A8">
        <w:rPr>
          <w:rFonts w:ascii="Times New Roman" w:hAnsi="Times New Roman"/>
          <w:b/>
        </w:rPr>
        <w:t>НЕТ</w:t>
      </w:r>
    </w:p>
    <w:p w:rsidR="00D305A8" w:rsidRPr="00D305A8" w:rsidRDefault="00D305A8" w:rsidP="00D305A8">
      <w:pPr>
        <w:spacing w:after="0" w:line="240" w:lineRule="auto"/>
        <w:ind w:firstLine="567"/>
        <w:rPr>
          <w:rFonts w:ascii="Times New Roman" w:hAnsi="Times New Roman"/>
          <w:b/>
        </w:rPr>
      </w:pPr>
      <w:r w:rsidRPr="00D305A8">
        <w:rPr>
          <w:rFonts w:ascii="Times New Roman" w:hAnsi="Times New Roman"/>
        </w:rPr>
        <w:t xml:space="preserve">14. Количество квартир  </w:t>
      </w:r>
      <w:r w:rsidRPr="00D305A8">
        <w:rPr>
          <w:rFonts w:ascii="Times New Roman" w:hAnsi="Times New Roman"/>
          <w:b/>
        </w:rPr>
        <w:t>2</w:t>
      </w:r>
    </w:p>
    <w:p w:rsidR="00D305A8" w:rsidRPr="00D305A8" w:rsidRDefault="00D305A8" w:rsidP="00D305A8">
      <w:pPr>
        <w:spacing w:after="0" w:line="240" w:lineRule="auto"/>
        <w:ind w:firstLine="567"/>
        <w:jc w:val="both"/>
        <w:rPr>
          <w:rFonts w:ascii="Times New Roman" w:hAnsi="Times New Roman"/>
          <w:b/>
        </w:rPr>
      </w:pPr>
      <w:r w:rsidRPr="00D305A8">
        <w:rPr>
          <w:rFonts w:ascii="Times New Roman" w:hAnsi="Times New Roman"/>
        </w:rPr>
        <w:t>15. Количество нежилых помещений, не входящих в состав общего имущества</w:t>
      </w:r>
    </w:p>
    <w:p w:rsidR="00D305A8" w:rsidRPr="00D305A8" w:rsidRDefault="00D305A8" w:rsidP="00D305A8">
      <w:pPr>
        <w:spacing w:after="0" w:line="240" w:lineRule="auto"/>
        <w:ind w:firstLine="567"/>
        <w:jc w:val="both"/>
        <w:rPr>
          <w:rFonts w:ascii="Times New Roman" w:hAnsi="Times New Roman"/>
          <w:b/>
        </w:rPr>
      </w:pPr>
      <w:r w:rsidRPr="00D305A8">
        <w:rPr>
          <w:rFonts w:ascii="Times New Roman" w:hAnsi="Times New Roman"/>
        </w:rPr>
        <w:t xml:space="preserve">16. Реквизиты правового акта о признании всех жилых помещений в многоквартирном доме непригодными для проживания           </w:t>
      </w:r>
    </w:p>
    <w:p w:rsidR="00D305A8" w:rsidRPr="00D305A8" w:rsidRDefault="00D305A8" w:rsidP="00D305A8">
      <w:pPr>
        <w:spacing w:after="0" w:line="240" w:lineRule="auto"/>
        <w:ind w:firstLine="567"/>
        <w:jc w:val="both"/>
        <w:rPr>
          <w:rFonts w:ascii="Times New Roman" w:hAnsi="Times New Roman"/>
          <w:b/>
        </w:rPr>
      </w:pPr>
      <w:r w:rsidRPr="00D305A8">
        <w:rPr>
          <w:rFonts w:ascii="Times New Roman" w:hAnsi="Times New Roman"/>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D305A8">
        <w:rPr>
          <w:rFonts w:ascii="Times New Roman" w:hAnsi="Times New Roman"/>
          <w:b/>
        </w:rPr>
        <w:t>НЕТ</w:t>
      </w:r>
    </w:p>
    <w:p w:rsidR="00D305A8" w:rsidRPr="00D305A8" w:rsidRDefault="00D305A8" w:rsidP="00D305A8">
      <w:pPr>
        <w:tabs>
          <w:tab w:val="center" w:pos="5387"/>
          <w:tab w:val="left" w:pos="7371"/>
        </w:tabs>
        <w:spacing w:after="0" w:line="240" w:lineRule="auto"/>
        <w:ind w:firstLine="567"/>
        <w:rPr>
          <w:rFonts w:ascii="Times New Roman" w:hAnsi="Times New Roman"/>
        </w:rPr>
      </w:pPr>
      <w:r w:rsidRPr="00D305A8">
        <w:rPr>
          <w:rFonts w:ascii="Times New Roman" w:hAnsi="Times New Roman"/>
        </w:rPr>
        <w:t xml:space="preserve">18. Строительный объем  </w:t>
      </w:r>
      <w:r w:rsidRPr="00D305A8">
        <w:rPr>
          <w:rFonts w:ascii="Times New Roman" w:hAnsi="Times New Roman"/>
          <w:b/>
        </w:rPr>
        <w:t xml:space="preserve"> 268 </w:t>
      </w:r>
      <w:r w:rsidRPr="00D305A8">
        <w:rPr>
          <w:rFonts w:ascii="Times New Roman" w:hAnsi="Times New Roman"/>
        </w:rPr>
        <w:t>кб</w:t>
      </w:r>
      <w:r w:rsidRPr="00D305A8">
        <w:rPr>
          <w:rFonts w:ascii="Times New Roman" w:hAnsi="Times New Roman"/>
          <w:b/>
        </w:rPr>
        <w:t>.</w:t>
      </w:r>
      <w:r w:rsidRPr="00D305A8">
        <w:rPr>
          <w:rFonts w:ascii="Times New Roman" w:hAnsi="Times New Roman"/>
        </w:rPr>
        <w:t>м</w:t>
      </w:r>
    </w:p>
    <w:p w:rsidR="00D305A8" w:rsidRPr="00D305A8" w:rsidRDefault="00D305A8" w:rsidP="00D305A8">
      <w:pPr>
        <w:tabs>
          <w:tab w:val="center" w:pos="5387"/>
          <w:tab w:val="left" w:pos="7371"/>
        </w:tabs>
        <w:spacing w:after="0" w:line="240" w:lineRule="auto"/>
        <w:ind w:firstLine="567"/>
        <w:rPr>
          <w:rFonts w:ascii="Times New Roman" w:hAnsi="Times New Roman"/>
        </w:rPr>
      </w:pPr>
      <w:r w:rsidRPr="00D305A8">
        <w:rPr>
          <w:rFonts w:ascii="Times New Roman" w:hAnsi="Times New Roman"/>
        </w:rPr>
        <w:t>19. Площадь:</w:t>
      </w:r>
    </w:p>
    <w:p w:rsidR="00D305A8" w:rsidRPr="00D305A8" w:rsidRDefault="00D305A8" w:rsidP="00D305A8">
      <w:pPr>
        <w:tabs>
          <w:tab w:val="center" w:pos="2835"/>
          <w:tab w:val="left" w:pos="4678"/>
        </w:tabs>
        <w:spacing w:after="0" w:line="240" w:lineRule="auto"/>
        <w:ind w:firstLine="567"/>
        <w:rPr>
          <w:rFonts w:ascii="Times New Roman" w:hAnsi="Times New Roman"/>
        </w:rPr>
      </w:pPr>
      <w:r w:rsidRPr="00D305A8">
        <w:rPr>
          <w:rFonts w:ascii="Times New Roman" w:hAnsi="Times New Roman"/>
        </w:rPr>
        <w:t>а) многоквартирного дома с лоджиями, балконами, шкафами, коридорами и лестничными клетками_____________________ кв. м</w:t>
      </w:r>
    </w:p>
    <w:p w:rsidR="00D305A8" w:rsidRPr="00D305A8" w:rsidRDefault="00D305A8" w:rsidP="00D305A8">
      <w:pPr>
        <w:tabs>
          <w:tab w:val="center" w:pos="2835"/>
          <w:tab w:val="left" w:pos="4678"/>
        </w:tabs>
        <w:spacing w:after="0" w:line="240" w:lineRule="auto"/>
        <w:ind w:firstLine="567"/>
        <w:jc w:val="both"/>
        <w:rPr>
          <w:rFonts w:ascii="Times New Roman" w:hAnsi="Times New Roman"/>
        </w:rPr>
      </w:pPr>
      <w:r w:rsidRPr="00D305A8">
        <w:rPr>
          <w:rFonts w:ascii="Times New Roman" w:hAnsi="Times New Roman"/>
        </w:rPr>
        <w:t>б) жилых помещений (общая площадь квартир</w:t>
      </w:r>
      <w:r w:rsidRPr="00D305A8">
        <w:rPr>
          <w:rFonts w:ascii="Times New Roman" w:hAnsi="Times New Roman"/>
          <w:b/>
        </w:rPr>
        <w:t xml:space="preserve">)   </w:t>
      </w:r>
      <w:smartTag w:uri="urn:schemas-microsoft-com:office:smarttags" w:element="metricconverter">
        <w:smartTagPr>
          <w:attr w:name="ProductID" w:val="75,5 кв. м"/>
        </w:smartTagPr>
        <w:r w:rsidRPr="00D305A8">
          <w:rPr>
            <w:rFonts w:ascii="Times New Roman" w:hAnsi="Times New Roman"/>
            <w:b/>
          </w:rPr>
          <w:t xml:space="preserve">75,5 </w:t>
        </w:r>
        <w:r w:rsidRPr="00D305A8">
          <w:rPr>
            <w:rFonts w:ascii="Times New Roman" w:hAnsi="Times New Roman"/>
          </w:rPr>
          <w:t>кв. м</w:t>
        </w:r>
      </w:smartTag>
    </w:p>
    <w:p w:rsidR="00D305A8" w:rsidRPr="00D305A8" w:rsidRDefault="00D305A8" w:rsidP="00D305A8">
      <w:pPr>
        <w:tabs>
          <w:tab w:val="center" w:pos="6096"/>
          <w:tab w:val="left" w:pos="8080"/>
        </w:tabs>
        <w:spacing w:after="0" w:line="240" w:lineRule="auto"/>
        <w:ind w:firstLine="567"/>
        <w:jc w:val="both"/>
        <w:rPr>
          <w:rFonts w:ascii="Times New Roman" w:hAnsi="Times New Roman"/>
        </w:rPr>
      </w:pPr>
      <w:r w:rsidRPr="00D305A8">
        <w:rPr>
          <w:rFonts w:ascii="Times New Roman" w:hAnsi="Times New Roman"/>
        </w:rPr>
        <w:t>в) нежилых помещений (общая площадь нежилых помещений, не входящих в состав общего имущества в многоквартирном доме) __________________________кв. м</w:t>
      </w:r>
    </w:p>
    <w:p w:rsidR="00D305A8" w:rsidRPr="00D305A8" w:rsidRDefault="00D305A8" w:rsidP="00D305A8">
      <w:pPr>
        <w:tabs>
          <w:tab w:val="center" w:pos="6804"/>
          <w:tab w:val="left" w:pos="8931"/>
        </w:tabs>
        <w:spacing w:after="0" w:line="240" w:lineRule="auto"/>
        <w:ind w:firstLine="567"/>
        <w:jc w:val="both"/>
        <w:rPr>
          <w:rFonts w:ascii="Times New Roman" w:hAnsi="Times New Roman"/>
        </w:rPr>
      </w:pPr>
      <w:r w:rsidRPr="00D305A8">
        <w:rPr>
          <w:rFonts w:ascii="Times New Roman" w:hAnsi="Times New Roman"/>
        </w:rPr>
        <w:t>г) помещений общего пользования (общая площадь нежилых помещений, входящих в состав общего имущества в многоквартирном доме)  ________________________________кв. м</w:t>
      </w:r>
    </w:p>
    <w:p w:rsidR="00D305A8" w:rsidRPr="00D305A8" w:rsidRDefault="00D305A8" w:rsidP="00D305A8">
      <w:pPr>
        <w:tabs>
          <w:tab w:val="center" w:pos="5245"/>
          <w:tab w:val="left" w:pos="7088"/>
        </w:tabs>
        <w:spacing w:after="0" w:line="240" w:lineRule="auto"/>
        <w:ind w:firstLine="567"/>
        <w:rPr>
          <w:rFonts w:ascii="Times New Roman" w:hAnsi="Times New Roman"/>
        </w:rPr>
      </w:pPr>
      <w:r w:rsidRPr="00D305A8">
        <w:rPr>
          <w:rFonts w:ascii="Times New Roman" w:hAnsi="Times New Roman"/>
        </w:rPr>
        <w:t xml:space="preserve">20. Количество лестниц – </w:t>
      </w:r>
      <w:r w:rsidRPr="00D305A8">
        <w:rPr>
          <w:rFonts w:ascii="Times New Roman" w:hAnsi="Times New Roman"/>
          <w:b/>
        </w:rPr>
        <w:t>нет</w:t>
      </w:r>
    </w:p>
    <w:p w:rsidR="00D305A8" w:rsidRPr="00D305A8" w:rsidRDefault="00D305A8" w:rsidP="00D305A8">
      <w:pPr>
        <w:spacing w:after="0" w:line="240" w:lineRule="auto"/>
        <w:ind w:firstLine="567"/>
        <w:jc w:val="both"/>
        <w:rPr>
          <w:rFonts w:ascii="Times New Roman" w:hAnsi="Times New Roman"/>
        </w:rPr>
      </w:pPr>
      <w:r w:rsidRPr="00D305A8">
        <w:rPr>
          <w:rFonts w:ascii="Times New Roman" w:hAnsi="Times New Roman"/>
        </w:rPr>
        <w:t xml:space="preserve">21. Уборочная площадь лестниц (включая межквартирные лестничные площадки)   </w:t>
      </w:r>
      <w:r w:rsidRPr="00D305A8">
        <w:rPr>
          <w:rFonts w:ascii="Times New Roman" w:hAnsi="Times New Roman"/>
          <w:b/>
        </w:rPr>
        <w:t>___</w:t>
      </w:r>
      <w:r w:rsidRPr="00D305A8">
        <w:rPr>
          <w:rFonts w:ascii="Times New Roman" w:hAnsi="Times New Roman"/>
        </w:rPr>
        <w:t xml:space="preserve"> кв. м</w:t>
      </w:r>
    </w:p>
    <w:p w:rsidR="00D305A8" w:rsidRPr="00D305A8" w:rsidRDefault="00D305A8" w:rsidP="00D305A8">
      <w:pPr>
        <w:tabs>
          <w:tab w:val="center" w:pos="7230"/>
          <w:tab w:val="left" w:pos="9356"/>
        </w:tabs>
        <w:spacing w:after="0" w:line="240" w:lineRule="auto"/>
        <w:rPr>
          <w:rFonts w:ascii="Times New Roman" w:hAnsi="Times New Roman"/>
        </w:rPr>
      </w:pPr>
      <w:r w:rsidRPr="00D305A8">
        <w:rPr>
          <w:rFonts w:ascii="Times New Roman" w:hAnsi="Times New Roman"/>
        </w:rPr>
        <w:t xml:space="preserve">           22. Уборочная площадь общих коридоров______________  кв. м</w:t>
      </w:r>
    </w:p>
    <w:p w:rsidR="00D305A8" w:rsidRPr="00D305A8" w:rsidRDefault="00D305A8" w:rsidP="00D305A8">
      <w:pPr>
        <w:tabs>
          <w:tab w:val="center" w:pos="6379"/>
          <w:tab w:val="left" w:pos="8505"/>
        </w:tabs>
        <w:spacing w:after="0" w:line="240" w:lineRule="auto"/>
        <w:ind w:firstLine="567"/>
        <w:jc w:val="both"/>
        <w:rPr>
          <w:rFonts w:ascii="Times New Roman" w:hAnsi="Times New Roman"/>
        </w:rPr>
      </w:pPr>
      <w:r w:rsidRPr="00D305A8">
        <w:rPr>
          <w:rFonts w:ascii="Times New Roman" w:hAnsi="Times New Roman"/>
        </w:rPr>
        <w:t>23. Уборочная площадь других помещений общего пользования (включая технические этажи, чердаки, технические подвалы)  кв. м</w:t>
      </w:r>
    </w:p>
    <w:p w:rsidR="00D305A8" w:rsidRPr="00D305A8" w:rsidRDefault="00D305A8" w:rsidP="00D305A8">
      <w:pPr>
        <w:spacing w:after="0" w:line="240" w:lineRule="auto"/>
        <w:ind w:firstLine="567"/>
        <w:jc w:val="both"/>
        <w:rPr>
          <w:rFonts w:ascii="Times New Roman" w:hAnsi="Times New Roman"/>
        </w:rPr>
      </w:pPr>
      <w:r w:rsidRPr="00D305A8">
        <w:rPr>
          <w:rFonts w:ascii="Times New Roman" w:hAnsi="Times New Roman"/>
        </w:rPr>
        <w:t>24. Площадь земельного участка, входящего в состав общего имущества многоквартирного дома</w:t>
      </w:r>
    </w:p>
    <w:p w:rsidR="003972E6" w:rsidRPr="00D305A8" w:rsidRDefault="00D305A8" w:rsidP="00D305A8">
      <w:pPr>
        <w:spacing w:after="0" w:line="240" w:lineRule="auto"/>
        <w:ind w:firstLine="567"/>
        <w:rPr>
          <w:rFonts w:ascii="Times New Roman" w:hAnsi="Times New Roman"/>
        </w:rPr>
      </w:pPr>
      <w:r w:rsidRPr="00D305A8">
        <w:rPr>
          <w:rFonts w:ascii="Times New Roman" w:hAnsi="Times New Roman"/>
        </w:rPr>
        <w:t xml:space="preserve">25. Кадастровый номер земельного участка (при его наличии)  </w:t>
      </w:r>
      <w:r w:rsidR="003972E6">
        <w:rPr>
          <w:rFonts w:ascii="Helvetica" w:hAnsi="Helvetica" w:cs="Helvetica"/>
          <w:b/>
          <w:bCs/>
          <w:color w:val="000000"/>
          <w:sz w:val="18"/>
          <w:szCs w:val="18"/>
          <w:shd w:val="clear" w:color="auto" w:fill="FFFFFF"/>
        </w:rPr>
        <w:t>10:11:0030104:120</w:t>
      </w:r>
    </w:p>
    <w:p w:rsidR="00D305A8" w:rsidRPr="003972E6" w:rsidRDefault="00D305A8" w:rsidP="00D305A8">
      <w:pPr>
        <w:spacing w:after="0" w:line="240" w:lineRule="auto"/>
        <w:jc w:val="center"/>
        <w:rPr>
          <w:rFonts w:ascii="Times New Roman" w:hAnsi="Times New Roman"/>
          <w:b/>
        </w:rPr>
      </w:pPr>
      <w:r w:rsidRPr="003972E6">
        <w:rPr>
          <w:rFonts w:ascii="Times New Roman" w:hAnsi="Times New Roman"/>
          <w:b/>
          <w:lang w:val="en-US"/>
        </w:rPr>
        <w:t>II</w:t>
      </w:r>
      <w:r w:rsidRPr="003972E6">
        <w:rPr>
          <w:rFonts w:ascii="Times New Roman" w:hAnsi="Times New Roman"/>
          <w:b/>
        </w:rPr>
        <w:t>. Техническое состояние многоквартирного дома, включая пристройки</w:t>
      </w:r>
    </w:p>
    <w:tbl>
      <w:tblPr>
        <w:tblW w:w="10207" w:type="dxa"/>
        <w:tblLayout w:type="fixed"/>
        <w:tblCellMar>
          <w:left w:w="28" w:type="dxa"/>
          <w:right w:w="28" w:type="dxa"/>
        </w:tblCellMar>
        <w:tblLook w:val="0000"/>
      </w:tblPr>
      <w:tblGrid>
        <w:gridCol w:w="4253"/>
        <w:gridCol w:w="2977"/>
        <w:gridCol w:w="2977"/>
      </w:tblGrid>
      <w:tr w:rsidR="00D305A8" w:rsidRPr="00D305A8" w:rsidTr="00EA4A20">
        <w:tc>
          <w:tcPr>
            <w:tcW w:w="4253" w:type="dxa"/>
            <w:tcBorders>
              <w:top w:val="single" w:sz="4" w:space="0" w:color="auto"/>
              <w:left w:val="single" w:sz="4" w:space="0" w:color="auto"/>
              <w:bottom w:val="single" w:sz="4" w:space="0" w:color="auto"/>
              <w:right w:val="single" w:sz="4" w:space="0" w:color="auto"/>
            </w:tcBorders>
          </w:tcPr>
          <w:p w:rsidR="00D305A8" w:rsidRPr="00D305A8" w:rsidRDefault="00D305A8" w:rsidP="00D305A8">
            <w:pPr>
              <w:spacing w:after="0" w:line="240" w:lineRule="auto"/>
              <w:jc w:val="center"/>
              <w:rPr>
                <w:rFonts w:ascii="Times New Roman" w:hAnsi="Times New Roman"/>
              </w:rPr>
            </w:pPr>
            <w:r w:rsidRPr="00D305A8">
              <w:rPr>
                <w:rFonts w:ascii="Times New Roman" w:hAnsi="Times New Roman"/>
              </w:rPr>
              <w:t>Наимено</w:t>
            </w:r>
            <w:r w:rsidRPr="00D305A8">
              <w:rPr>
                <w:rFonts w:ascii="Times New Roman" w:hAnsi="Times New Roman"/>
              </w:rPr>
              <w:softHyphen/>
              <w:t>вание конструк</w:t>
            </w:r>
            <w:r w:rsidRPr="00D305A8">
              <w:rPr>
                <w:rFonts w:ascii="Times New Roman" w:hAnsi="Times New Roman"/>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D305A8" w:rsidRPr="00D305A8" w:rsidRDefault="00D305A8" w:rsidP="00D305A8">
            <w:pPr>
              <w:spacing w:after="0" w:line="240" w:lineRule="auto"/>
              <w:jc w:val="center"/>
              <w:rPr>
                <w:rFonts w:ascii="Times New Roman" w:hAnsi="Times New Roman"/>
              </w:rPr>
            </w:pPr>
            <w:r w:rsidRPr="00D305A8">
              <w:rPr>
                <w:rFonts w:ascii="Times New Roman" w:hAnsi="Times New Roman"/>
              </w:rPr>
              <w:t xml:space="preserve">Описание элементов (материал, конструкция или </w:t>
            </w:r>
            <w:r w:rsidRPr="00D305A8">
              <w:rPr>
                <w:rFonts w:ascii="Times New Roman" w:hAnsi="Times New Roman"/>
              </w:rPr>
              <w:lastRenderedPageBreak/>
              <w:t>система, отделка и прочее)</w:t>
            </w:r>
          </w:p>
        </w:tc>
        <w:tc>
          <w:tcPr>
            <w:tcW w:w="2977" w:type="dxa"/>
            <w:tcBorders>
              <w:top w:val="single" w:sz="4" w:space="0" w:color="auto"/>
              <w:left w:val="single" w:sz="4" w:space="0" w:color="auto"/>
              <w:bottom w:val="single" w:sz="4" w:space="0" w:color="auto"/>
              <w:right w:val="single" w:sz="4" w:space="0" w:color="auto"/>
            </w:tcBorders>
          </w:tcPr>
          <w:p w:rsidR="00D305A8" w:rsidRPr="00D305A8" w:rsidRDefault="00D305A8" w:rsidP="00D305A8">
            <w:pPr>
              <w:spacing w:after="0" w:line="240" w:lineRule="auto"/>
              <w:jc w:val="center"/>
              <w:rPr>
                <w:rFonts w:ascii="Times New Roman" w:hAnsi="Times New Roman"/>
              </w:rPr>
            </w:pPr>
            <w:r w:rsidRPr="00D305A8">
              <w:rPr>
                <w:rFonts w:ascii="Times New Roman" w:hAnsi="Times New Roman"/>
              </w:rPr>
              <w:lastRenderedPageBreak/>
              <w:t xml:space="preserve">Техническое состояние элементов общего имущества </w:t>
            </w:r>
            <w:r w:rsidRPr="00D305A8">
              <w:rPr>
                <w:rFonts w:ascii="Times New Roman" w:hAnsi="Times New Roman"/>
              </w:rPr>
              <w:lastRenderedPageBreak/>
              <w:t>многоквартирного дома</w:t>
            </w:r>
          </w:p>
        </w:tc>
      </w:tr>
      <w:tr w:rsidR="00D305A8" w:rsidRPr="00D305A8" w:rsidTr="00EA4A20">
        <w:tc>
          <w:tcPr>
            <w:tcW w:w="4253"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lastRenderedPageBreak/>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rPr>
                <w:rFonts w:ascii="Times New Roman" w:hAnsi="Times New Roman"/>
              </w:rPr>
            </w:pPr>
            <w:r w:rsidRPr="00D305A8">
              <w:rPr>
                <w:rFonts w:ascii="Times New Roman" w:hAnsi="Times New Roman"/>
              </w:rPr>
              <w:t>Деревянные стулья</w:t>
            </w:r>
          </w:p>
        </w:tc>
        <w:tc>
          <w:tcPr>
            <w:tcW w:w="2977"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rPr>
                <w:rFonts w:ascii="Times New Roman" w:hAnsi="Times New Roman"/>
              </w:rPr>
            </w:pPr>
            <w:r w:rsidRPr="00D305A8">
              <w:rPr>
                <w:rFonts w:ascii="Times New Roman" w:hAnsi="Times New Roman"/>
              </w:rPr>
              <w:t xml:space="preserve"> бревенчатые</w:t>
            </w:r>
          </w:p>
        </w:tc>
        <w:tc>
          <w:tcPr>
            <w:tcW w:w="2977"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rPr>
          <w:cantSplit/>
        </w:trPr>
        <w:tc>
          <w:tcPr>
            <w:tcW w:w="4253" w:type="dxa"/>
            <w:tcBorders>
              <w:top w:val="nil"/>
              <w:left w:val="single" w:sz="4" w:space="0" w:color="auto"/>
              <w:bottom w:val="nil"/>
              <w:right w:val="single" w:sz="4" w:space="0" w:color="auto"/>
            </w:tcBorders>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4. Перекрытия</w:t>
            </w:r>
          </w:p>
        </w:tc>
        <w:tc>
          <w:tcPr>
            <w:tcW w:w="2977" w:type="dxa"/>
            <w:vMerge w:val="restart"/>
            <w:tcBorders>
              <w:top w:val="nil"/>
              <w:left w:val="single" w:sz="4" w:space="0" w:color="auto"/>
              <w:bottom w:val="nil"/>
              <w:right w:val="single" w:sz="4" w:space="0" w:color="auto"/>
            </w:tcBorders>
          </w:tcPr>
          <w:p w:rsidR="00D305A8" w:rsidRPr="00D305A8" w:rsidRDefault="00D305A8" w:rsidP="00D305A8">
            <w:pPr>
              <w:spacing w:after="0" w:line="240" w:lineRule="auto"/>
              <w:rPr>
                <w:rFonts w:ascii="Times New Roman" w:hAnsi="Times New Roman"/>
              </w:rPr>
            </w:pPr>
            <w:r w:rsidRPr="00D305A8">
              <w:rPr>
                <w:rFonts w:ascii="Times New Roman" w:hAnsi="Times New Roman"/>
              </w:rPr>
              <w:t>Деревянное отепленное</w:t>
            </w:r>
          </w:p>
        </w:tc>
        <w:tc>
          <w:tcPr>
            <w:tcW w:w="2977" w:type="dxa"/>
            <w:vMerge w:val="restart"/>
            <w:tcBorders>
              <w:top w:val="nil"/>
              <w:left w:val="single" w:sz="4" w:space="0" w:color="auto"/>
              <w:bottom w:val="nil"/>
              <w:right w:val="single" w:sz="4" w:space="0" w:color="auto"/>
            </w:tcBorders>
          </w:tcPr>
          <w:p w:rsidR="00D305A8" w:rsidRPr="00D305A8" w:rsidRDefault="00D305A8" w:rsidP="00D305A8">
            <w:pPr>
              <w:spacing w:after="0" w:line="240" w:lineRule="auto"/>
              <w:ind w:left="57"/>
              <w:rPr>
                <w:rFonts w:ascii="Times New Roman" w:hAnsi="Times New Roman"/>
              </w:rPr>
            </w:pPr>
          </w:p>
        </w:tc>
      </w:tr>
      <w:tr w:rsidR="00D305A8" w:rsidRPr="00D305A8" w:rsidTr="00EA4A20">
        <w:trPr>
          <w:cantSplit/>
        </w:trPr>
        <w:tc>
          <w:tcPr>
            <w:tcW w:w="4253" w:type="dxa"/>
            <w:tcBorders>
              <w:top w:val="nil"/>
              <w:left w:val="single" w:sz="4" w:space="0" w:color="auto"/>
              <w:bottom w:val="nil"/>
              <w:right w:val="single" w:sz="4" w:space="0" w:color="auto"/>
            </w:tcBorders>
          </w:tcPr>
          <w:p w:rsidR="00D305A8" w:rsidRPr="00D305A8" w:rsidRDefault="00D305A8" w:rsidP="00D305A8">
            <w:pPr>
              <w:spacing w:after="0" w:line="240" w:lineRule="auto"/>
              <w:ind w:left="992"/>
              <w:rPr>
                <w:rFonts w:ascii="Times New Roman" w:hAnsi="Times New Roman"/>
              </w:rPr>
            </w:pPr>
            <w:r w:rsidRPr="00D305A8">
              <w:rPr>
                <w:rFonts w:ascii="Times New Roman" w:hAnsi="Times New Roman"/>
              </w:rPr>
              <w:t>чердачные</w:t>
            </w:r>
          </w:p>
        </w:tc>
        <w:tc>
          <w:tcPr>
            <w:tcW w:w="2977" w:type="dxa"/>
            <w:vMerge/>
            <w:tcBorders>
              <w:top w:val="nil"/>
              <w:left w:val="single" w:sz="4" w:space="0" w:color="auto"/>
              <w:bottom w:val="nil"/>
              <w:right w:val="single" w:sz="4" w:space="0" w:color="auto"/>
            </w:tcBorders>
            <w:vAlign w:val="center"/>
          </w:tcPr>
          <w:p w:rsidR="00D305A8" w:rsidRPr="00D305A8" w:rsidRDefault="00D305A8" w:rsidP="00D305A8">
            <w:pPr>
              <w:spacing w:after="0" w:line="240" w:lineRule="auto"/>
              <w:rPr>
                <w:rFonts w:ascii="Times New Roman" w:hAnsi="Times New Roman"/>
              </w:rPr>
            </w:pPr>
          </w:p>
        </w:tc>
        <w:tc>
          <w:tcPr>
            <w:tcW w:w="2977" w:type="dxa"/>
            <w:vMerge/>
            <w:tcBorders>
              <w:top w:val="nil"/>
              <w:left w:val="single" w:sz="4" w:space="0" w:color="auto"/>
              <w:bottom w:val="nil"/>
              <w:right w:val="single" w:sz="4" w:space="0" w:color="auto"/>
            </w:tcBorders>
            <w:vAlign w:val="center"/>
          </w:tcPr>
          <w:p w:rsidR="00D305A8" w:rsidRPr="00D305A8" w:rsidRDefault="00D305A8" w:rsidP="00D305A8">
            <w:pPr>
              <w:spacing w:after="0" w:line="240" w:lineRule="auto"/>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tcPr>
          <w:p w:rsidR="00D305A8" w:rsidRPr="00D305A8" w:rsidRDefault="00D305A8" w:rsidP="00D305A8">
            <w:pPr>
              <w:spacing w:after="0" w:line="240" w:lineRule="auto"/>
              <w:ind w:left="992"/>
              <w:rPr>
                <w:rFonts w:ascii="Times New Roman" w:hAnsi="Times New Roman"/>
              </w:rPr>
            </w:pPr>
            <w:r w:rsidRPr="00D305A8">
              <w:rPr>
                <w:rFonts w:ascii="Times New Roman" w:hAnsi="Times New Roman"/>
              </w:rPr>
              <w:t>междуэтажные</w:t>
            </w:r>
          </w:p>
        </w:tc>
        <w:tc>
          <w:tcPr>
            <w:tcW w:w="2977" w:type="dxa"/>
            <w:tcBorders>
              <w:top w:val="nil"/>
              <w:left w:val="single" w:sz="4" w:space="0" w:color="auto"/>
              <w:bottom w:val="nil"/>
              <w:right w:val="single" w:sz="4" w:space="0" w:color="auto"/>
            </w:tcBorders>
          </w:tcPr>
          <w:p w:rsidR="00D305A8" w:rsidRPr="00D305A8" w:rsidRDefault="00D305A8" w:rsidP="00D305A8">
            <w:pPr>
              <w:spacing w:after="0" w:line="240" w:lineRule="auto"/>
              <w:ind w:left="57"/>
              <w:rPr>
                <w:rFonts w:ascii="Times New Roman" w:hAnsi="Times New Roman"/>
              </w:rPr>
            </w:pPr>
          </w:p>
          <w:p w:rsidR="00D305A8" w:rsidRPr="00D305A8" w:rsidRDefault="00D305A8" w:rsidP="00D305A8">
            <w:pPr>
              <w:spacing w:after="0" w:line="240" w:lineRule="auto"/>
              <w:ind w:left="57"/>
              <w:rPr>
                <w:rFonts w:ascii="Times New Roman" w:hAnsi="Times New Roman"/>
              </w:rPr>
            </w:pPr>
          </w:p>
        </w:tc>
        <w:tc>
          <w:tcPr>
            <w:tcW w:w="2977" w:type="dxa"/>
            <w:tcBorders>
              <w:top w:val="nil"/>
              <w:left w:val="single" w:sz="4" w:space="0" w:color="auto"/>
              <w:bottom w:val="nil"/>
              <w:right w:val="single" w:sz="4" w:space="0" w:color="auto"/>
            </w:tcBorders>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tcPr>
          <w:p w:rsidR="00D305A8" w:rsidRPr="00D305A8" w:rsidRDefault="00D305A8" w:rsidP="00D305A8">
            <w:pPr>
              <w:spacing w:after="0" w:line="240" w:lineRule="auto"/>
              <w:ind w:left="992"/>
              <w:rPr>
                <w:rFonts w:ascii="Times New Roman" w:hAnsi="Times New Roman"/>
              </w:rPr>
            </w:pPr>
            <w:r w:rsidRPr="00D305A8">
              <w:rPr>
                <w:rFonts w:ascii="Times New Roman" w:hAnsi="Times New Roman"/>
              </w:rPr>
              <w:t>подвальные</w:t>
            </w:r>
          </w:p>
        </w:tc>
        <w:tc>
          <w:tcPr>
            <w:tcW w:w="2977" w:type="dxa"/>
            <w:tcBorders>
              <w:top w:val="nil"/>
              <w:left w:val="single" w:sz="4" w:space="0" w:color="auto"/>
              <w:bottom w:val="nil"/>
              <w:right w:val="single" w:sz="4" w:space="0" w:color="auto"/>
            </w:tcBorders>
          </w:tcPr>
          <w:p w:rsidR="00D305A8" w:rsidRPr="00D305A8" w:rsidRDefault="00D305A8" w:rsidP="00D305A8">
            <w:pPr>
              <w:spacing w:after="0" w:line="240" w:lineRule="auto"/>
              <w:ind w:left="57"/>
              <w:rPr>
                <w:rFonts w:ascii="Times New Roman" w:hAnsi="Times New Roman"/>
              </w:rPr>
            </w:pPr>
          </w:p>
        </w:tc>
        <w:tc>
          <w:tcPr>
            <w:tcW w:w="2977" w:type="dxa"/>
            <w:tcBorders>
              <w:top w:val="nil"/>
              <w:left w:val="single" w:sz="4" w:space="0" w:color="auto"/>
              <w:bottom w:val="nil"/>
              <w:right w:val="single" w:sz="4" w:space="0" w:color="auto"/>
            </w:tcBorders>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tcPr>
          <w:p w:rsidR="00D305A8" w:rsidRPr="00D305A8" w:rsidRDefault="00D305A8" w:rsidP="00D305A8">
            <w:pPr>
              <w:spacing w:after="0" w:line="240" w:lineRule="auto"/>
              <w:ind w:left="992"/>
              <w:rPr>
                <w:rFonts w:ascii="Times New Roman" w:hAnsi="Times New Roman"/>
              </w:rPr>
            </w:pPr>
            <w:r w:rsidRPr="00D305A8">
              <w:rPr>
                <w:rFonts w:ascii="Times New Roman" w:hAnsi="Times New Roman"/>
              </w:rPr>
              <w:t>(другое)</w:t>
            </w:r>
          </w:p>
        </w:tc>
        <w:tc>
          <w:tcPr>
            <w:tcW w:w="2977" w:type="dxa"/>
            <w:tcBorders>
              <w:top w:val="nil"/>
              <w:left w:val="single" w:sz="4" w:space="0" w:color="auto"/>
              <w:bottom w:val="nil"/>
              <w:right w:val="single" w:sz="4" w:space="0" w:color="auto"/>
            </w:tcBorders>
          </w:tcPr>
          <w:p w:rsidR="00D305A8" w:rsidRPr="00D305A8" w:rsidRDefault="00D305A8" w:rsidP="00D305A8">
            <w:pPr>
              <w:spacing w:after="0" w:line="240" w:lineRule="auto"/>
              <w:ind w:left="57"/>
              <w:rPr>
                <w:rFonts w:ascii="Times New Roman" w:hAnsi="Times New Roman"/>
              </w:rPr>
            </w:pPr>
          </w:p>
        </w:tc>
        <w:tc>
          <w:tcPr>
            <w:tcW w:w="2977" w:type="dxa"/>
            <w:tcBorders>
              <w:top w:val="nil"/>
              <w:left w:val="single" w:sz="4" w:space="0" w:color="auto"/>
              <w:bottom w:val="nil"/>
              <w:right w:val="single" w:sz="4" w:space="0" w:color="auto"/>
            </w:tcBorders>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rPr>
                <w:rFonts w:ascii="Times New Roman" w:hAnsi="Times New Roman"/>
              </w:rPr>
            </w:pPr>
            <w:r w:rsidRPr="00D305A8">
              <w:rPr>
                <w:rFonts w:ascii="Times New Roman" w:hAnsi="Times New Roman"/>
              </w:rPr>
              <w:t>Шифер</w:t>
            </w:r>
          </w:p>
        </w:tc>
        <w:tc>
          <w:tcPr>
            <w:tcW w:w="2977"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 xml:space="preserve">Дощатые окрашенные, </w:t>
            </w:r>
          </w:p>
        </w:tc>
        <w:tc>
          <w:tcPr>
            <w:tcW w:w="2977"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rPr>
          <w:cantSplit/>
        </w:trPr>
        <w:tc>
          <w:tcPr>
            <w:tcW w:w="4253" w:type="dxa"/>
            <w:tcBorders>
              <w:top w:val="single" w:sz="4" w:space="0" w:color="auto"/>
              <w:left w:val="single" w:sz="4" w:space="0" w:color="auto"/>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7. Проемы</w:t>
            </w:r>
          </w:p>
        </w:tc>
        <w:tc>
          <w:tcPr>
            <w:tcW w:w="2977" w:type="dxa"/>
            <w:vMerge w:val="restart"/>
            <w:tcBorders>
              <w:top w:val="single" w:sz="4" w:space="0" w:color="auto"/>
              <w:left w:val="nil"/>
              <w:bottom w:val="nil"/>
              <w:right w:val="single" w:sz="4" w:space="0" w:color="auto"/>
            </w:tcBorders>
            <w:vAlign w:val="bottom"/>
          </w:tcPr>
          <w:p w:rsidR="00D305A8" w:rsidRPr="00D305A8" w:rsidRDefault="00D305A8" w:rsidP="00D305A8">
            <w:pPr>
              <w:spacing w:after="0" w:line="240" w:lineRule="auto"/>
              <w:rPr>
                <w:rFonts w:ascii="Times New Roman" w:hAnsi="Times New Roman"/>
              </w:rPr>
            </w:pPr>
            <w:r w:rsidRPr="00D305A8">
              <w:rPr>
                <w:rFonts w:ascii="Times New Roman" w:hAnsi="Times New Roman"/>
              </w:rPr>
              <w:t>Двойные  глухие</w:t>
            </w:r>
          </w:p>
          <w:p w:rsidR="00D305A8" w:rsidRPr="00D305A8" w:rsidRDefault="00D305A8" w:rsidP="00D305A8">
            <w:pPr>
              <w:spacing w:after="0" w:line="240" w:lineRule="auto"/>
              <w:rPr>
                <w:rFonts w:ascii="Times New Roman" w:hAnsi="Times New Roman"/>
              </w:rPr>
            </w:pPr>
          </w:p>
        </w:tc>
        <w:tc>
          <w:tcPr>
            <w:tcW w:w="2977" w:type="dxa"/>
            <w:vMerge w:val="restart"/>
            <w:tcBorders>
              <w:top w:val="single" w:sz="4" w:space="0" w:color="auto"/>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rPr>
          <w:cantSplit/>
        </w:trPr>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окна</w:t>
            </w:r>
          </w:p>
        </w:tc>
        <w:tc>
          <w:tcPr>
            <w:tcW w:w="2977" w:type="dxa"/>
            <w:vMerge/>
            <w:tcBorders>
              <w:top w:val="single" w:sz="4" w:space="0" w:color="auto"/>
              <w:left w:val="nil"/>
              <w:bottom w:val="nil"/>
              <w:right w:val="single" w:sz="4" w:space="0" w:color="auto"/>
            </w:tcBorders>
            <w:vAlign w:val="center"/>
          </w:tcPr>
          <w:p w:rsidR="00D305A8" w:rsidRPr="00D305A8" w:rsidRDefault="00D305A8" w:rsidP="00D305A8">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D305A8" w:rsidRPr="00D305A8" w:rsidRDefault="00D305A8" w:rsidP="00D305A8">
            <w:pPr>
              <w:spacing w:after="0" w:line="240" w:lineRule="auto"/>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двери</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rPr>
                <w:rFonts w:ascii="Times New Roman" w:hAnsi="Times New Roman"/>
              </w:rPr>
            </w:pPr>
            <w:r w:rsidRPr="00D305A8">
              <w:rPr>
                <w:rFonts w:ascii="Times New Roman" w:hAnsi="Times New Roman"/>
              </w:rPr>
              <w:t>филенчатые</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rPr>
          <w:cantSplit/>
        </w:trPr>
        <w:tc>
          <w:tcPr>
            <w:tcW w:w="4253" w:type="dxa"/>
            <w:tcBorders>
              <w:top w:val="single" w:sz="4" w:space="0" w:color="auto"/>
              <w:left w:val="single" w:sz="4" w:space="0" w:color="auto"/>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8. Отделка</w:t>
            </w:r>
          </w:p>
        </w:tc>
        <w:tc>
          <w:tcPr>
            <w:tcW w:w="2977" w:type="dxa"/>
            <w:vMerge w:val="restart"/>
            <w:tcBorders>
              <w:top w:val="single" w:sz="4" w:space="0" w:color="auto"/>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Обои, окраска, побелка, листы сухой штукатурки</w:t>
            </w:r>
          </w:p>
        </w:tc>
        <w:tc>
          <w:tcPr>
            <w:tcW w:w="2977" w:type="dxa"/>
            <w:vMerge w:val="restart"/>
            <w:tcBorders>
              <w:top w:val="single" w:sz="4" w:space="0" w:color="auto"/>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rPr>
          <w:cantSplit/>
        </w:trPr>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внутренняя</w:t>
            </w:r>
          </w:p>
        </w:tc>
        <w:tc>
          <w:tcPr>
            <w:tcW w:w="2977" w:type="dxa"/>
            <w:vMerge/>
            <w:tcBorders>
              <w:top w:val="single" w:sz="4" w:space="0" w:color="auto"/>
              <w:left w:val="nil"/>
              <w:bottom w:val="nil"/>
              <w:right w:val="single" w:sz="4" w:space="0" w:color="auto"/>
            </w:tcBorders>
            <w:vAlign w:val="center"/>
          </w:tcPr>
          <w:p w:rsidR="00D305A8" w:rsidRPr="00D305A8" w:rsidRDefault="00D305A8" w:rsidP="00D305A8">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D305A8" w:rsidRPr="00D305A8" w:rsidRDefault="00D305A8" w:rsidP="00D305A8">
            <w:pPr>
              <w:spacing w:after="0" w:line="240" w:lineRule="auto"/>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наружная</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Обшит, окрашен</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rPr>
          <w:cantSplit/>
        </w:trPr>
        <w:tc>
          <w:tcPr>
            <w:tcW w:w="4253" w:type="dxa"/>
            <w:tcBorders>
              <w:top w:val="single" w:sz="4" w:space="0" w:color="auto"/>
              <w:left w:val="single" w:sz="4" w:space="0" w:color="auto"/>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нет</w:t>
            </w:r>
          </w:p>
        </w:tc>
        <w:tc>
          <w:tcPr>
            <w:tcW w:w="2977" w:type="dxa"/>
            <w:vMerge w:val="restart"/>
            <w:tcBorders>
              <w:top w:val="single" w:sz="4" w:space="0" w:color="auto"/>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rPr>
          <w:cantSplit/>
        </w:trPr>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ванны напольные</w:t>
            </w:r>
          </w:p>
        </w:tc>
        <w:tc>
          <w:tcPr>
            <w:tcW w:w="2977" w:type="dxa"/>
            <w:vMerge/>
            <w:tcBorders>
              <w:top w:val="single" w:sz="4" w:space="0" w:color="auto"/>
              <w:left w:val="nil"/>
              <w:bottom w:val="nil"/>
              <w:right w:val="single" w:sz="4" w:space="0" w:color="auto"/>
            </w:tcBorders>
            <w:vAlign w:val="center"/>
          </w:tcPr>
          <w:p w:rsidR="00D305A8" w:rsidRPr="00D305A8" w:rsidRDefault="00D305A8" w:rsidP="00D305A8">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D305A8" w:rsidRPr="00D305A8" w:rsidRDefault="00D305A8" w:rsidP="00D305A8">
            <w:pPr>
              <w:spacing w:after="0" w:line="240" w:lineRule="auto"/>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электроплиты</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телефонные сети и оборудование</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сети проводного радиовещания</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Проводка открытая</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сигнализация</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мусоропровод</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лифт</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вентиляция</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rPr>
          <w:cantSplit/>
        </w:trPr>
        <w:tc>
          <w:tcPr>
            <w:tcW w:w="4253" w:type="dxa"/>
            <w:tcBorders>
              <w:top w:val="single" w:sz="4" w:space="0" w:color="auto"/>
              <w:left w:val="single" w:sz="4" w:space="0" w:color="auto"/>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Есть (открытая проводка)</w:t>
            </w:r>
          </w:p>
        </w:tc>
        <w:tc>
          <w:tcPr>
            <w:tcW w:w="2977" w:type="dxa"/>
            <w:vMerge w:val="restart"/>
            <w:tcBorders>
              <w:top w:val="single" w:sz="4" w:space="0" w:color="auto"/>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rPr>
          <w:cantSplit/>
        </w:trPr>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электроснабжение</w:t>
            </w:r>
          </w:p>
        </w:tc>
        <w:tc>
          <w:tcPr>
            <w:tcW w:w="2977" w:type="dxa"/>
            <w:vMerge/>
            <w:tcBorders>
              <w:top w:val="single" w:sz="4" w:space="0" w:color="auto"/>
              <w:left w:val="nil"/>
              <w:bottom w:val="nil"/>
              <w:right w:val="single" w:sz="4" w:space="0" w:color="auto"/>
            </w:tcBorders>
            <w:vAlign w:val="center"/>
          </w:tcPr>
          <w:p w:rsidR="00D305A8" w:rsidRPr="00D305A8" w:rsidRDefault="00D305A8" w:rsidP="00D305A8">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D305A8" w:rsidRPr="00D305A8" w:rsidRDefault="00D305A8" w:rsidP="00D305A8">
            <w:pPr>
              <w:spacing w:after="0" w:line="240" w:lineRule="auto"/>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холодное водоснабжение</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горячее водоснабжение</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водоотведение</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газоснабжение</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Есть(баллоны)</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отопление (от внешних котельных)</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отопление (от домовой котельной) печи</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Есть</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калориферы</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АГВ</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есть</w:t>
            </w:r>
          </w:p>
        </w:tc>
        <w:tc>
          <w:tcPr>
            <w:tcW w:w="2977"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bl>
    <w:p w:rsidR="003972E6" w:rsidRDefault="003972E6" w:rsidP="00D305A8">
      <w:pPr>
        <w:spacing w:after="0" w:line="240" w:lineRule="auto"/>
        <w:jc w:val="center"/>
        <w:rPr>
          <w:rFonts w:ascii="Times New Roman" w:hAnsi="Times New Roman"/>
          <w:b/>
          <w:bCs/>
        </w:rPr>
      </w:pPr>
    </w:p>
    <w:p w:rsidR="003972E6" w:rsidRDefault="003972E6" w:rsidP="00D305A8">
      <w:pPr>
        <w:spacing w:after="0" w:line="240" w:lineRule="auto"/>
        <w:jc w:val="center"/>
        <w:rPr>
          <w:rFonts w:ascii="Times New Roman" w:hAnsi="Times New Roman"/>
          <w:b/>
          <w:bCs/>
        </w:rPr>
      </w:pPr>
    </w:p>
    <w:p w:rsidR="003B0D3C" w:rsidRDefault="003B0D3C" w:rsidP="00D305A8">
      <w:pPr>
        <w:spacing w:after="0" w:line="240" w:lineRule="auto"/>
        <w:jc w:val="center"/>
        <w:rPr>
          <w:rFonts w:ascii="Times New Roman" w:hAnsi="Times New Roman"/>
          <w:b/>
          <w:bCs/>
        </w:rPr>
      </w:pPr>
    </w:p>
    <w:p w:rsidR="003B0D3C" w:rsidRDefault="003B0D3C" w:rsidP="00D305A8">
      <w:pPr>
        <w:spacing w:after="0" w:line="240" w:lineRule="auto"/>
        <w:jc w:val="center"/>
        <w:rPr>
          <w:rFonts w:ascii="Times New Roman" w:hAnsi="Times New Roman"/>
          <w:b/>
          <w:bCs/>
        </w:rPr>
      </w:pPr>
    </w:p>
    <w:p w:rsidR="003B0D3C" w:rsidRDefault="003B0D3C" w:rsidP="00D305A8">
      <w:pPr>
        <w:spacing w:after="0" w:line="240" w:lineRule="auto"/>
        <w:jc w:val="center"/>
        <w:rPr>
          <w:rFonts w:ascii="Times New Roman" w:hAnsi="Times New Roman"/>
          <w:b/>
          <w:bCs/>
        </w:rPr>
      </w:pPr>
    </w:p>
    <w:p w:rsidR="00D305A8" w:rsidRPr="00D305A8" w:rsidRDefault="00D305A8" w:rsidP="00D305A8">
      <w:pPr>
        <w:spacing w:after="0" w:line="240" w:lineRule="auto"/>
        <w:jc w:val="center"/>
        <w:rPr>
          <w:rFonts w:ascii="Times New Roman" w:hAnsi="Times New Roman"/>
          <w:b/>
          <w:bCs/>
        </w:rPr>
      </w:pPr>
      <w:r w:rsidRPr="00D305A8">
        <w:rPr>
          <w:rFonts w:ascii="Times New Roman" w:hAnsi="Times New Roman"/>
          <w:b/>
          <w:bCs/>
        </w:rPr>
        <w:lastRenderedPageBreak/>
        <w:t xml:space="preserve">АКТ № </w:t>
      </w:r>
      <w:r w:rsidR="005C0237">
        <w:rPr>
          <w:rFonts w:ascii="Times New Roman" w:hAnsi="Times New Roman"/>
          <w:b/>
          <w:bCs/>
        </w:rPr>
        <w:t>31</w:t>
      </w:r>
    </w:p>
    <w:p w:rsidR="00D305A8" w:rsidRDefault="00D305A8" w:rsidP="00D305A8">
      <w:pPr>
        <w:spacing w:after="0" w:line="240" w:lineRule="auto"/>
        <w:jc w:val="center"/>
        <w:rPr>
          <w:rFonts w:ascii="Times New Roman" w:hAnsi="Times New Roman"/>
          <w:b/>
          <w:bCs/>
        </w:rPr>
      </w:pPr>
      <w:r w:rsidRPr="00D305A8">
        <w:rPr>
          <w:rFonts w:ascii="Times New Roman" w:hAnsi="Times New Roman"/>
          <w:b/>
          <w:bCs/>
        </w:rPr>
        <w:t>о состоянии общего имущества собственников помещений</w:t>
      </w:r>
      <w:r w:rsidRPr="00D305A8">
        <w:rPr>
          <w:rFonts w:ascii="Times New Roman" w:hAnsi="Times New Roman"/>
          <w:b/>
          <w:bCs/>
        </w:rPr>
        <w:br/>
        <w:t>в многоквартирном доме, являющегося объектом конкурса</w:t>
      </w:r>
    </w:p>
    <w:p w:rsidR="005C0237" w:rsidRPr="00D305A8" w:rsidRDefault="005C0237" w:rsidP="00D305A8">
      <w:pPr>
        <w:spacing w:after="0" w:line="240" w:lineRule="auto"/>
        <w:jc w:val="center"/>
        <w:rPr>
          <w:rFonts w:ascii="Times New Roman" w:hAnsi="Times New Roman"/>
          <w:b/>
          <w:bCs/>
        </w:rPr>
      </w:pPr>
    </w:p>
    <w:p w:rsidR="00D305A8" w:rsidRPr="005C0237" w:rsidRDefault="00D305A8" w:rsidP="00D305A8">
      <w:pPr>
        <w:spacing w:after="0" w:line="240" w:lineRule="auto"/>
        <w:jc w:val="center"/>
        <w:rPr>
          <w:rFonts w:ascii="Times New Roman" w:hAnsi="Times New Roman"/>
          <w:b/>
        </w:rPr>
      </w:pPr>
      <w:r w:rsidRPr="005C0237">
        <w:rPr>
          <w:rFonts w:ascii="Times New Roman" w:hAnsi="Times New Roman"/>
          <w:b/>
          <w:lang w:val="en-US"/>
        </w:rPr>
        <w:t>I</w:t>
      </w:r>
      <w:r w:rsidRPr="005C0237">
        <w:rPr>
          <w:rFonts w:ascii="Times New Roman" w:hAnsi="Times New Roman"/>
          <w:b/>
        </w:rPr>
        <w:t>. Общие сведения о многоквартирном доме</w:t>
      </w:r>
    </w:p>
    <w:p w:rsidR="005C0237" w:rsidRDefault="00D305A8" w:rsidP="00D305A8">
      <w:pPr>
        <w:spacing w:after="0" w:line="240" w:lineRule="auto"/>
        <w:ind w:firstLine="567"/>
        <w:rPr>
          <w:rFonts w:ascii="Times New Roman" w:hAnsi="Times New Roman"/>
          <w:b/>
        </w:rPr>
      </w:pPr>
      <w:r w:rsidRPr="00D305A8">
        <w:rPr>
          <w:rFonts w:ascii="Times New Roman" w:hAnsi="Times New Roman"/>
        </w:rPr>
        <w:t xml:space="preserve">1. Адрес многоквартирного дома  </w:t>
      </w:r>
      <w:r w:rsidRPr="00D305A8">
        <w:rPr>
          <w:rFonts w:ascii="Times New Roman" w:hAnsi="Times New Roman"/>
          <w:b/>
        </w:rPr>
        <w:t xml:space="preserve">Республика Карелия, Беломорский район, п.Пушной, </w:t>
      </w:r>
    </w:p>
    <w:p w:rsidR="00D305A8" w:rsidRPr="00D305A8" w:rsidRDefault="00D305A8" w:rsidP="00D305A8">
      <w:pPr>
        <w:spacing w:after="0" w:line="240" w:lineRule="auto"/>
        <w:ind w:firstLine="567"/>
        <w:rPr>
          <w:rFonts w:ascii="Times New Roman" w:hAnsi="Times New Roman"/>
          <w:b/>
        </w:rPr>
      </w:pPr>
      <w:r w:rsidRPr="00D305A8">
        <w:rPr>
          <w:rFonts w:ascii="Times New Roman" w:hAnsi="Times New Roman"/>
          <w:b/>
        </w:rPr>
        <w:t>ул. Клубная, д. 9</w:t>
      </w:r>
    </w:p>
    <w:p w:rsidR="00D305A8" w:rsidRPr="00D305A8" w:rsidRDefault="00D305A8" w:rsidP="00D305A8">
      <w:pPr>
        <w:spacing w:after="0" w:line="240" w:lineRule="auto"/>
        <w:ind w:firstLine="567"/>
        <w:rPr>
          <w:rFonts w:ascii="Times New Roman" w:hAnsi="Times New Roman"/>
        </w:rPr>
      </w:pPr>
      <w:r w:rsidRPr="00D305A8">
        <w:rPr>
          <w:rFonts w:ascii="Times New Roman" w:hAnsi="Times New Roman"/>
        </w:rPr>
        <w:t xml:space="preserve">2. Кадастровый номер многоквартирного дома (при его наличии)  </w:t>
      </w:r>
      <w:r w:rsidRPr="00D305A8">
        <w:rPr>
          <w:rFonts w:ascii="Times New Roman" w:hAnsi="Times New Roman"/>
          <w:b/>
        </w:rPr>
        <w:t>нет</w:t>
      </w:r>
    </w:p>
    <w:p w:rsidR="00D305A8" w:rsidRPr="00D305A8" w:rsidRDefault="00D305A8" w:rsidP="00D305A8">
      <w:pPr>
        <w:spacing w:after="0" w:line="240" w:lineRule="auto"/>
        <w:ind w:firstLine="567"/>
        <w:rPr>
          <w:rFonts w:ascii="Times New Roman" w:hAnsi="Times New Roman"/>
        </w:rPr>
      </w:pPr>
      <w:r w:rsidRPr="00D305A8">
        <w:rPr>
          <w:rFonts w:ascii="Times New Roman" w:hAnsi="Times New Roman"/>
        </w:rPr>
        <w:t xml:space="preserve">3. Серия, тип постройки     </w:t>
      </w:r>
      <w:r w:rsidRPr="00D305A8">
        <w:rPr>
          <w:rFonts w:ascii="Times New Roman" w:hAnsi="Times New Roman"/>
          <w:b/>
        </w:rPr>
        <w:t>жилой дом</w:t>
      </w:r>
    </w:p>
    <w:p w:rsidR="00D305A8" w:rsidRPr="00D305A8" w:rsidRDefault="00D305A8" w:rsidP="00D305A8">
      <w:pPr>
        <w:spacing w:after="0" w:line="240" w:lineRule="auto"/>
        <w:ind w:firstLine="567"/>
        <w:rPr>
          <w:rFonts w:ascii="Times New Roman" w:hAnsi="Times New Roman"/>
          <w:b/>
        </w:rPr>
      </w:pPr>
      <w:r w:rsidRPr="00D305A8">
        <w:rPr>
          <w:rFonts w:ascii="Times New Roman" w:hAnsi="Times New Roman"/>
        </w:rPr>
        <w:t xml:space="preserve">4. Год постройки  </w:t>
      </w:r>
      <w:r w:rsidRPr="00D305A8">
        <w:rPr>
          <w:rFonts w:ascii="Times New Roman" w:hAnsi="Times New Roman"/>
          <w:b/>
        </w:rPr>
        <w:t>1959</w:t>
      </w:r>
    </w:p>
    <w:p w:rsidR="00D305A8" w:rsidRPr="00D305A8" w:rsidRDefault="00D305A8" w:rsidP="00D305A8">
      <w:pPr>
        <w:spacing w:after="0" w:line="240" w:lineRule="auto"/>
        <w:ind w:firstLine="567"/>
        <w:rPr>
          <w:rFonts w:ascii="Times New Roman" w:hAnsi="Times New Roman"/>
        </w:rPr>
      </w:pPr>
      <w:r w:rsidRPr="00D305A8">
        <w:rPr>
          <w:rFonts w:ascii="Times New Roman" w:hAnsi="Times New Roman"/>
        </w:rPr>
        <w:t xml:space="preserve">5. Степень износа по данным государственного технического учета  на </w:t>
      </w:r>
      <w:r w:rsidRPr="00D305A8">
        <w:rPr>
          <w:rFonts w:ascii="Times New Roman" w:hAnsi="Times New Roman"/>
          <w:b/>
        </w:rPr>
        <w:t>1991год- 47 %</w:t>
      </w:r>
    </w:p>
    <w:p w:rsidR="00D305A8" w:rsidRPr="00D305A8" w:rsidRDefault="00D305A8" w:rsidP="00D305A8">
      <w:pPr>
        <w:spacing w:after="0" w:line="240" w:lineRule="auto"/>
        <w:ind w:firstLine="567"/>
        <w:rPr>
          <w:rFonts w:ascii="Times New Roman" w:hAnsi="Times New Roman"/>
        </w:rPr>
      </w:pPr>
      <w:r w:rsidRPr="00D305A8">
        <w:rPr>
          <w:rFonts w:ascii="Times New Roman" w:hAnsi="Times New Roman"/>
        </w:rPr>
        <w:t>6. Степень фактического износа -</w:t>
      </w:r>
      <w:r w:rsidRPr="00D305A8">
        <w:rPr>
          <w:rFonts w:ascii="Times New Roman" w:hAnsi="Times New Roman"/>
          <w:b/>
        </w:rPr>
        <w:t>нет</w:t>
      </w:r>
    </w:p>
    <w:p w:rsidR="00D305A8" w:rsidRPr="00D305A8" w:rsidRDefault="00D305A8" w:rsidP="00D305A8">
      <w:pPr>
        <w:spacing w:after="0" w:line="240" w:lineRule="auto"/>
        <w:rPr>
          <w:rFonts w:ascii="Times New Roman" w:hAnsi="Times New Roman"/>
        </w:rPr>
      </w:pPr>
      <w:r w:rsidRPr="00D305A8">
        <w:rPr>
          <w:rFonts w:ascii="Times New Roman" w:hAnsi="Times New Roman"/>
        </w:rPr>
        <w:t xml:space="preserve">           7. Год последнего капитального ремонта –</w:t>
      </w:r>
      <w:r w:rsidRPr="00D305A8">
        <w:rPr>
          <w:rFonts w:ascii="Times New Roman" w:hAnsi="Times New Roman"/>
          <w:b/>
        </w:rPr>
        <w:t xml:space="preserve"> нет</w:t>
      </w:r>
    </w:p>
    <w:p w:rsidR="00D305A8" w:rsidRPr="00D305A8" w:rsidRDefault="00D305A8" w:rsidP="00D305A8">
      <w:pPr>
        <w:spacing w:after="0" w:line="240" w:lineRule="auto"/>
        <w:ind w:firstLine="567"/>
        <w:jc w:val="both"/>
        <w:rPr>
          <w:rFonts w:ascii="Times New Roman" w:hAnsi="Times New Roman"/>
        </w:rPr>
      </w:pPr>
      <w:r w:rsidRPr="00D305A8">
        <w:rPr>
          <w:rFonts w:ascii="Times New Roman" w:hAnsi="Times New Roman"/>
        </w:rPr>
        <w:t xml:space="preserve">8. Реквизиты правового акта о признании многоквартирного дома аварийным и </w:t>
      </w:r>
    </w:p>
    <w:p w:rsidR="00D305A8" w:rsidRPr="00D305A8" w:rsidRDefault="00D305A8" w:rsidP="00D305A8">
      <w:pPr>
        <w:spacing w:after="0" w:line="240" w:lineRule="auto"/>
        <w:ind w:firstLine="567"/>
        <w:jc w:val="both"/>
        <w:rPr>
          <w:rFonts w:ascii="Times New Roman" w:hAnsi="Times New Roman"/>
          <w:b/>
        </w:rPr>
      </w:pPr>
      <w:r w:rsidRPr="00D305A8">
        <w:rPr>
          <w:rFonts w:ascii="Times New Roman" w:hAnsi="Times New Roman"/>
        </w:rPr>
        <w:t xml:space="preserve">     подлежащим сносу - нет</w:t>
      </w:r>
    </w:p>
    <w:p w:rsidR="00D305A8" w:rsidRPr="00D305A8" w:rsidRDefault="00D305A8" w:rsidP="00D305A8">
      <w:pPr>
        <w:spacing w:after="0" w:line="240" w:lineRule="auto"/>
        <w:ind w:firstLine="567"/>
        <w:rPr>
          <w:rFonts w:ascii="Times New Roman" w:hAnsi="Times New Roman"/>
        </w:rPr>
      </w:pPr>
      <w:r w:rsidRPr="00D305A8">
        <w:rPr>
          <w:rFonts w:ascii="Times New Roman" w:hAnsi="Times New Roman"/>
        </w:rPr>
        <w:t xml:space="preserve">9. Количество этажей  </w:t>
      </w:r>
      <w:r w:rsidRPr="00D305A8">
        <w:rPr>
          <w:rFonts w:ascii="Times New Roman" w:hAnsi="Times New Roman"/>
          <w:b/>
        </w:rPr>
        <w:t>1</w:t>
      </w:r>
    </w:p>
    <w:p w:rsidR="00D305A8" w:rsidRPr="00D305A8" w:rsidRDefault="00D305A8" w:rsidP="00D305A8">
      <w:pPr>
        <w:spacing w:after="0" w:line="240" w:lineRule="auto"/>
        <w:ind w:firstLine="567"/>
        <w:rPr>
          <w:rFonts w:ascii="Times New Roman" w:hAnsi="Times New Roman"/>
          <w:b/>
        </w:rPr>
      </w:pPr>
      <w:r w:rsidRPr="00D305A8">
        <w:rPr>
          <w:rFonts w:ascii="Times New Roman" w:hAnsi="Times New Roman"/>
        </w:rPr>
        <w:t xml:space="preserve">10. Наличие подвала  </w:t>
      </w:r>
      <w:r w:rsidRPr="00D305A8">
        <w:rPr>
          <w:rFonts w:ascii="Times New Roman" w:hAnsi="Times New Roman"/>
          <w:b/>
        </w:rPr>
        <w:t>нет</w:t>
      </w:r>
    </w:p>
    <w:p w:rsidR="00D305A8" w:rsidRPr="00D305A8" w:rsidRDefault="00D305A8" w:rsidP="00D305A8">
      <w:pPr>
        <w:spacing w:after="0" w:line="240" w:lineRule="auto"/>
        <w:ind w:firstLine="567"/>
        <w:rPr>
          <w:rFonts w:ascii="Times New Roman" w:hAnsi="Times New Roman"/>
        </w:rPr>
      </w:pPr>
      <w:r w:rsidRPr="00D305A8">
        <w:rPr>
          <w:rFonts w:ascii="Times New Roman" w:hAnsi="Times New Roman"/>
        </w:rPr>
        <w:t xml:space="preserve">11. Наличие цокольного этажа </w:t>
      </w:r>
      <w:r w:rsidRPr="00D305A8">
        <w:rPr>
          <w:rFonts w:ascii="Times New Roman" w:hAnsi="Times New Roman"/>
          <w:b/>
        </w:rPr>
        <w:t>НЕТ</w:t>
      </w:r>
    </w:p>
    <w:p w:rsidR="00D305A8" w:rsidRPr="00D305A8" w:rsidRDefault="00D305A8" w:rsidP="00D305A8">
      <w:pPr>
        <w:spacing w:after="0" w:line="240" w:lineRule="auto"/>
        <w:ind w:firstLine="567"/>
        <w:rPr>
          <w:rFonts w:ascii="Times New Roman" w:hAnsi="Times New Roman"/>
        </w:rPr>
      </w:pPr>
      <w:r w:rsidRPr="00D305A8">
        <w:rPr>
          <w:rFonts w:ascii="Times New Roman" w:hAnsi="Times New Roman"/>
        </w:rPr>
        <w:t xml:space="preserve">12. Наличие мансарды  </w:t>
      </w:r>
      <w:r w:rsidRPr="00D305A8">
        <w:rPr>
          <w:rFonts w:ascii="Times New Roman" w:hAnsi="Times New Roman"/>
          <w:b/>
        </w:rPr>
        <w:t>НЕТ</w:t>
      </w:r>
    </w:p>
    <w:p w:rsidR="00D305A8" w:rsidRPr="00D305A8" w:rsidRDefault="00D305A8" w:rsidP="00D305A8">
      <w:pPr>
        <w:spacing w:after="0" w:line="240" w:lineRule="auto"/>
        <w:ind w:firstLine="567"/>
        <w:rPr>
          <w:rFonts w:ascii="Times New Roman" w:hAnsi="Times New Roman"/>
          <w:b/>
        </w:rPr>
      </w:pPr>
      <w:r w:rsidRPr="00D305A8">
        <w:rPr>
          <w:rFonts w:ascii="Times New Roman" w:hAnsi="Times New Roman"/>
        </w:rPr>
        <w:t xml:space="preserve">13. Наличие мезонина  </w:t>
      </w:r>
      <w:r w:rsidRPr="00D305A8">
        <w:rPr>
          <w:rFonts w:ascii="Times New Roman" w:hAnsi="Times New Roman"/>
          <w:b/>
        </w:rPr>
        <w:t>НЕТ</w:t>
      </w:r>
    </w:p>
    <w:p w:rsidR="00D305A8" w:rsidRPr="00D305A8" w:rsidRDefault="00D305A8" w:rsidP="00D305A8">
      <w:pPr>
        <w:spacing w:after="0" w:line="240" w:lineRule="auto"/>
        <w:ind w:firstLine="567"/>
        <w:rPr>
          <w:rFonts w:ascii="Times New Roman" w:hAnsi="Times New Roman"/>
          <w:b/>
        </w:rPr>
      </w:pPr>
      <w:r w:rsidRPr="00D305A8">
        <w:rPr>
          <w:rFonts w:ascii="Times New Roman" w:hAnsi="Times New Roman"/>
        </w:rPr>
        <w:t xml:space="preserve">14. Количество квартир  </w:t>
      </w:r>
      <w:r w:rsidRPr="00D305A8">
        <w:rPr>
          <w:rFonts w:ascii="Times New Roman" w:hAnsi="Times New Roman"/>
          <w:b/>
        </w:rPr>
        <w:t>2</w:t>
      </w:r>
    </w:p>
    <w:p w:rsidR="00D305A8" w:rsidRPr="00D305A8" w:rsidRDefault="00D305A8" w:rsidP="00D305A8">
      <w:pPr>
        <w:spacing w:after="0" w:line="240" w:lineRule="auto"/>
        <w:ind w:firstLine="567"/>
        <w:jc w:val="both"/>
        <w:rPr>
          <w:rFonts w:ascii="Times New Roman" w:hAnsi="Times New Roman"/>
          <w:b/>
        </w:rPr>
      </w:pPr>
      <w:r w:rsidRPr="00D305A8">
        <w:rPr>
          <w:rFonts w:ascii="Times New Roman" w:hAnsi="Times New Roman"/>
        </w:rPr>
        <w:t>15. Количество нежилых помещений, не входящих в состав общего имущества</w:t>
      </w:r>
    </w:p>
    <w:p w:rsidR="00D305A8" w:rsidRPr="00D305A8" w:rsidRDefault="00D305A8" w:rsidP="00D305A8">
      <w:pPr>
        <w:spacing w:after="0" w:line="240" w:lineRule="auto"/>
        <w:ind w:firstLine="567"/>
        <w:jc w:val="both"/>
        <w:rPr>
          <w:rFonts w:ascii="Times New Roman" w:hAnsi="Times New Roman"/>
          <w:b/>
        </w:rPr>
      </w:pPr>
      <w:r w:rsidRPr="00D305A8">
        <w:rPr>
          <w:rFonts w:ascii="Times New Roman" w:hAnsi="Times New Roman"/>
        </w:rPr>
        <w:t xml:space="preserve">16. Реквизиты правового акта о признании всех жилых помещений в многоквартирном доме непригодными для проживания           </w:t>
      </w:r>
    </w:p>
    <w:p w:rsidR="00D305A8" w:rsidRPr="00D305A8" w:rsidRDefault="00D305A8" w:rsidP="00D305A8">
      <w:pPr>
        <w:spacing w:after="0" w:line="240" w:lineRule="auto"/>
        <w:ind w:firstLine="567"/>
        <w:jc w:val="both"/>
        <w:rPr>
          <w:rFonts w:ascii="Times New Roman" w:hAnsi="Times New Roman"/>
          <w:b/>
        </w:rPr>
      </w:pPr>
      <w:r w:rsidRPr="00D305A8">
        <w:rPr>
          <w:rFonts w:ascii="Times New Roman" w:hAnsi="Times New Roman"/>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D305A8">
        <w:rPr>
          <w:rFonts w:ascii="Times New Roman" w:hAnsi="Times New Roman"/>
          <w:b/>
        </w:rPr>
        <w:t>НЕТ</w:t>
      </w:r>
    </w:p>
    <w:p w:rsidR="00D305A8" w:rsidRPr="00D305A8" w:rsidRDefault="00D305A8" w:rsidP="00D305A8">
      <w:pPr>
        <w:tabs>
          <w:tab w:val="center" w:pos="5387"/>
          <w:tab w:val="left" w:pos="7371"/>
        </w:tabs>
        <w:spacing w:after="0" w:line="240" w:lineRule="auto"/>
        <w:ind w:firstLine="567"/>
        <w:rPr>
          <w:rFonts w:ascii="Times New Roman" w:hAnsi="Times New Roman"/>
        </w:rPr>
      </w:pPr>
      <w:r w:rsidRPr="00D305A8">
        <w:rPr>
          <w:rFonts w:ascii="Times New Roman" w:hAnsi="Times New Roman"/>
        </w:rPr>
        <w:t xml:space="preserve">18. Строительный объем  </w:t>
      </w:r>
      <w:r w:rsidRPr="00D305A8">
        <w:rPr>
          <w:rFonts w:ascii="Times New Roman" w:hAnsi="Times New Roman"/>
          <w:b/>
        </w:rPr>
        <w:t xml:space="preserve"> 288 </w:t>
      </w:r>
      <w:r w:rsidRPr="00D305A8">
        <w:rPr>
          <w:rFonts w:ascii="Times New Roman" w:hAnsi="Times New Roman"/>
        </w:rPr>
        <w:t>кб</w:t>
      </w:r>
      <w:r w:rsidRPr="00D305A8">
        <w:rPr>
          <w:rFonts w:ascii="Times New Roman" w:hAnsi="Times New Roman"/>
          <w:b/>
        </w:rPr>
        <w:t>.</w:t>
      </w:r>
      <w:r w:rsidRPr="00D305A8">
        <w:rPr>
          <w:rFonts w:ascii="Times New Roman" w:hAnsi="Times New Roman"/>
        </w:rPr>
        <w:t>м</w:t>
      </w:r>
    </w:p>
    <w:p w:rsidR="00D305A8" w:rsidRPr="00D305A8" w:rsidRDefault="00D305A8" w:rsidP="00D305A8">
      <w:pPr>
        <w:tabs>
          <w:tab w:val="center" w:pos="5387"/>
          <w:tab w:val="left" w:pos="7371"/>
        </w:tabs>
        <w:spacing w:after="0" w:line="240" w:lineRule="auto"/>
        <w:ind w:firstLine="567"/>
        <w:rPr>
          <w:rFonts w:ascii="Times New Roman" w:hAnsi="Times New Roman"/>
        </w:rPr>
      </w:pPr>
      <w:r w:rsidRPr="00D305A8">
        <w:rPr>
          <w:rFonts w:ascii="Times New Roman" w:hAnsi="Times New Roman"/>
        </w:rPr>
        <w:t>19. Площадь:</w:t>
      </w:r>
    </w:p>
    <w:p w:rsidR="00D305A8" w:rsidRPr="00D305A8" w:rsidRDefault="00D305A8" w:rsidP="00D305A8">
      <w:pPr>
        <w:tabs>
          <w:tab w:val="center" w:pos="2835"/>
          <w:tab w:val="left" w:pos="4678"/>
        </w:tabs>
        <w:spacing w:after="0" w:line="240" w:lineRule="auto"/>
        <w:ind w:firstLine="567"/>
        <w:rPr>
          <w:rFonts w:ascii="Times New Roman" w:hAnsi="Times New Roman"/>
        </w:rPr>
      </w:pPr>
      <w:r w:rsidRPr="00D305A8">
        <w:rPr>
          <w:rFonts w:ascii="Times New Roman" w:hAnsi="Times New Roman"/>
        </w:rPr>
        <w:t>а) многоквартирного дома с лоджиями, балконами, шкафами, коридорами и лестничными клетками_____________________ кв. м</w:t>
      </w:r>
    </w:p>
    <w:p w:rsidR="00D305A8" w:rsidRPr="00D305A8" w:rsidRDefault="00D305A8" w:rsidP="00D305A8">
      <w:pPr>
        <w:tabs>
          <w:tab w:val="center" w:pos="2835"/>
          <w:tab w:val="left" w:pos="4678"/>
        </w:tabs>
        <w:spacing w:after="0" w:line="240" w:lineRule="auto"/>
        <w:ind w:firstLine="567"/>
        <w:jc w:val="both"/>
        <w:rPr>
          <w:rFonts w:ascii="Times New Roman" w:hAnsi="Times New Roman"/>
        </w:rPr>
      </w:pPr>
      <w:r w:rsidRPr="00D305A8">
        <w:rPr>
          <w:rFonts w:ascii="Times New Roman" w:hAnsi="Times New Roman"/>
        </w:rPr>
        <w:t>б) жилых помещений (общая площадь квартир</w:t>
      </w:r>
      <w:r w:rsidRPr="00D305A8">
        <w:rPr>
          <w:rFonts w:ascii="Times New Roman" w:hAnsi="Times New Roman"/>
          <w:b/>
        </w:rPr>
        <w:t xml:space="preserve">)   </w:t>
      </w:r>
      <w:smartTag w:uri="urn:schemas-microsoft-com:office:smarttags" w:element="metricconverter">
        <w:smartTagPr>
          <w:attr w:name="ProductID" w:val="79 кв. м"/>
        </w:smartTagPr>
        <w:r w:rsidRPr="00D305A8">
          <w:rPr>
            <w:rFonts w:ascii="Times New Roman" w:hAnsi="Times New Roman"/>
            <w:b/>
          </w:rPr>
          <w:t xml:space="preserve">79 </w:t>
        </w:r>
        <w:r w:rsidRPr="00D305A8">
          <w:rPr>
            <w:rFonts w:ascii="Times New Roman" w:hAnsi="Times New Roman"/>
          </w:rPr>
          <w:t>кв. м</w:t>
        </w:r>
      </w:smartTag>
    </w:p>
    <w:p w:rsidR="00D305A8" w:rsidRPr="00D305A8" w:rsidRDefault="00D305A8" w:rsidP="00D305A8">
      <w:pPr>
        <w:tabs>
          <w:tab w:val="center" w:pos="6096"/>
          <w:tab w:val="left" w:pos="8080"/>
        </w:tabs>
        <w:spacing w:after="0" w:line="240" w:lineRule="auto"/>
        <w:ind w:firstLine="567"/>
        <w:jc w:val="both"/>
        <w:rPr>
          <w:rFonts w:ascii="Times New Roman" w:hAnsi="Times New Roman"/>
        </w:rPr>
      </w:pPr>
      <w:r w:rsidRPr="00D305A8">
        <w:rPr>
          <w:rFonts w:ascii="Times New Roman" w:hAnsi="Times New Roman"/>
        </w:rPr>
        <w:t>в) нежилых помещений (общая площадь нежилых помещений, не входящих в состав общего имущества в многоквартирном доме) __________________________кв. м</w:t>
      </w:r>
    </w:p>
    <w:p w:rsidR="00D305A8" w:rsidRPr="00D305A8" w:rsidRDefault="00D305A8" w:rsidP="00D305A8">
      <w:pPr>
        <w:tabs>
          <w:tab w:val="center" w:pos="6804"/>
          <w:tab w:val="left" w:pos="8931"/>
        </w:tabs>
        <w:spacing w:after="0" w:line="240" w:lineRule="auto"/>
        <w:ind w:firstLine="567"/>
        <w:jc w:val="both"/>
        <w:rPr>
          <w:rFonts w:ascii="Times New Roman" w:hAnsi="Times New Roman"/>
        </w:rPr>
      </w:pPr>
      <w:r w:rsidRPr="00D305A8">
        <w:rPr>
          <w:rFonts w:ascii="Times New Roman" w:hAnsi="Times New Roman"/>
        </w:rPr>
        <w:t>г) помещений общего пользования (общая площадь нежилых помещений, входящих в состав общего имущества в многоквартирном доме)  ________________________________кв. м</w:t>
      </w:r>
    </w:p>
    <w:p w:rsidR="00D305A8" w:rsidRPr="00D305A8" w:rsidRDefault="00D305A8" w:rsidP="00D305A8">
      <w:pPr>
        <w:tabs>
          <w:tab w:val="center" w:pos="5245"/>
          <w:tab w:val="left" w:pos="7088"/>
        </w:tabs>
        <w:spacing w:after="0" w:line="240" w:lineRule="auto"/>
        <w:ind w:firstLine="567"/>
        <w:rPr>
          <w:rFonts w:ascii="Times New Roman" w:hAnsi="Times New Roman"/>
        </w:rPr>
      </w:pPr>
      <w:r w:rsidRPr="00D305A8">
        <w:rPr>
          <w:rFonts w:ascii="Times New Roman" w:hAnsi="Times New Roman"/>
        </w:rPr>
        <w:t xml:space="preserve">20. Количество лестниц – </w:t>
      </w:r>
      <w:r w:rsidRPr="00D305A8">
        <w:rPr>
          <w:rFonts w:ascii="Times New Roman" w:hAnsi="Times New Roman"/>
          <w:b/>
        </w:rPr>
        <w:t>нет</w:t>
      </w:r>
    </w:p>
    <w:p w:rsidR="00D305A8" w:rsidRPr="00D305A8" w:rsidRDefault="00D305A8" w:rsidP="00D305A8">
      <w:pPr>
        <w:spacing w:after="0" w:line="240" w:lineRule="auto"/>
        <w:ind w:firstLine="567"/>
        <w:jc w:val="both"/>
        <w:rPr>
          <w:rFonts w:ascii="Times New Roman" w:hAnsi="Times New Roman"/>
        </w:rPr>
      </w:pPr>
      <w:r w:rsidRPr="00D305A8">
        <w:rPr>
          <w:rFonts w:ascii="Times New Roman" w:hAnsi="Times New Roman"/>
        </w:rPr>
        <w:t xml:space="preserve">21. Уборочная площадь лестниц (включая межквартирные лестничные площадки)   </w:t>
      </w:r>
      <w:r w:rsidRPr="00D305A8">
        <w:rPr>
          <w:rFonts w:ascii="Times New Roman" w:hAnsi="Times New Roman"/>
          <w:b/>
        </w:rPr>
        <w:t>___</w:t>
      </w:r>
      <w:r w:rsidRPr="00D305A8">
        <w:rPr>
          <w:rFonts w:ascii="Times New Roman" w:hAnsi="Times New Roman"/>
        </w:rPr>
        <w:t xml:space="preserve"> кв. м</w:t>
      </w:r>
    </w:p>
    <w:p w:rsidR="00D305A8" w:rsidRPr="00D305A8" w:rsidRDefault="00D305A8" w:rsidP="00D305A8">
      <w:pPr>
        <w:tabs>
          <w:tab w:val="center" w:pos="7230"/>
          <w:tab w:val="left" w:pos="9356"/>
        </w:tabs>
        <w:spacing w:after="0" w:line="240" w:lineRule="auto"/>
        <w:rPr>
          <w:rFonts w:ascii="Times New Roman" w:hAnsi="Times New Roman"/>
        </w:rPr>
      </w:pPr>
      <w:r w:rsidRPr="00D305A8">
        <w:rPr>
          <w:rFonts w:ascii="Times New Roman" w:hAnsi="Times New Roman"/>
        </w:rPr>
        <w:t xml:space="preserve">           22. Уборочная площадь общих коридоров______________  кв. м</w:t>
      </w:r>
    </w:p>
    <w:p w:rsidR="00D305A8" w:rsidRPr="00D305A8" w:rsidRDefault="00D305A8" w:rsidP="00D305A8">
      <w:pPr>
        <w:tabs>
          <w:tab w:val="center" w:pos="6379"/>
          <w:tab w:val="left" w:pos="8505"/>
        </w:tabs>
        <w:spacing w:after="0" w:line="240" w:lineRule="auto"/>
        <w:ind w:firstLine="567"/>
        <w:jc w:val="both"/>
        <w:rPr>
          <w:rFonts w:ascii="Times New Roman" w:hAnsi="Times New Roman"/>
        </w:rPr>
      </w:pPr>
      <w:r w:rsidRPr="00D305A8">
        <w:rPr>
          <w:rFonts w:ascii="Times New Roman" w:hAnsi="Times New Roman"/>
        </w:rPr>
        <w:t>23. Уборочная площадь других помещений общего пользования (включая технические этажи, чердаки, технические подвалы)  кв. м</w:t>
      </w:r>
    </w:p>
    <w:p w:rsidR="00D305A8" w:rsidRPr="00D305A8" w:rsidRDefault="00D305A8" w:rsidP="00D305A8">
      <w:pPr>
        <w:spacing w:after="0" w:line="240" w:lineRule="auto"/>
        <w:ind w:firstLine="567"/>
        <w:jc w:val="both"/>
        <w:rPr>
          <w:rFonts w:ascii="Times New Roman" w:hAnsi="Times New Roman"/>
        </w:rPr>
      </w:pPr>
      <w:r w:rsidRPr="00D305A8">
        <w:rPr>
          <w:rFonts w:ascii="Times New Roman" w:hAnsi="Times New Roman"/>
        </w:rPr>
        <w:t>24. Площадь земельного участка, входящего в состав общего имущества многоквартирного дома</w:t>
      </w:r>
    </w:p>
    <w:p w:rsidR="005C0237" w:rsidRPr="00D305A8" w:rsidRDefault="00D305A8" w:rsidP="00D305A8">
      <w:pPr>
        <w:spacing w:after="0" w:line="240" w:lineRule="auto"/>
        <w:ind w:firstLine="567"/>
        <w:rPr>
          <w:rFonts w:ascii="Times New Roman" w:hAnsi="Times New Roman"/>
        </w:rPr>
      </w:pPr>
      <w:r w:rsidRPr="00D305A8">
        <w:rPr>
          <w:rFonts w:ascii="Times New Roman" w:hAnsi="Times New Roman"/>
        </w:rPr>
        <w:t xml:space="preserve">25. Кадастровый номер земельного участка (при его наличии)  </w:t>
      </w:r>
      <w:r w:rsidR="005C0237">
        <w:rPr>
          <w:rFonts w:ascii="Helvetica" w:hAnsi="Helvetica" w:cs="Helvetica"/>
          <w:b/>
          <w:bCs/>
          <w:color w:val="000000"/>
          <w:sz w:val="18"/>
          <w:szCs w:val="18"/>
          <w:shd w:val="clear" w:color="auto" w:fill="FFFFFF"/>
        </w:rPr>
        <w:t>10:11:0000000:3286</w:t>
      </w:r>
    </w:p>
    <w:p w:rsidR="00D305A8" w:rsidRPr="005C0237" w:rsidRDefault="00D305A8" w:rsidP="00D305A8">
      <w:pPr>
        <w:spacing w:after="0" w:line="240" w:lineRule="auto"/>
        <w:jc w:val="center"/>
        <w:rPr>
          <w:rFonts w:ascii="Times New Roman" w:hAnsi="Times New Roman"/>
          <w:b/>
        </w:rPr>
      </w:pPr>
      <w:r w:rsidRPr="005C0237">
        <w:rPr>
          <w:rFonts w:ascii="Times New Roman" w:hAnsi="Times New Roman"/>
          <w:b/>
          <w:lang w:val="en-US"/>
        </w:rPr>
        <w:t>II</w:t>
      </w:r>
      <w:r w:rsidRPr="005C0237">
        <w:rPr>
          <w:rFonts w:ascii="Times New Roman" w:hAnsi="Times New Roman"/>
          <w:b/>
        </w:rPr>
        <w:t>. Техническое состояние многоквартирного дома, включая пристройки</w:t>
      </w:r>
    </w:p>
    <w:tbl>
      <w:tblPr>
        <w:tblW w:w="10207" w:type="dxa"/>
        <w:tblLayout w:type="fixed"/>
        <w:tblCellMar>
          <w:left w:w="28" w:type="dxa"/>
          <w:right w:w="28" w:type="dxa"/>
        </w:tblCellMar>
        <w:tblLook w:val="0000"/>
      </w:tblPr>
      <w:tblGrid>
        <w:gridCol w:w="4253"/>
        <w:gridCol w:w="2977"/>
        <w:gridCol w:w="2977"/>
      </w:tblGrid>
      <w:tr w:rsidR="00D305A8" w:rsidRPr="00D305A8" w:rsidTr="00EA4A20">
        <w:tc>
          <w:tcPr>
            <w:tcW w:w="4253" w:type="dxa"/>
            <w:tcBorders>
              <w:top w:val="single" w:sz="4" w:space="0" w:color="auto"/>
              <w:left w:val="single" w:sz="4" w:space="0" w:color="auto"/>
              <w:bottom w:val="single" w:sz="4" w:space="0" w:color="auto"/>
              <w:right w:val="single" w:sz="4" w:space="0" w:color="auto"/>
            </w:tcBorders>
          </w:tcPr>
          <w:p w:rsidR="00D305A8" w:rsidRPr="00D305A8" w:rsidRDefault="00D305A8" w:rsidP="00D305A8">
            <w:pPr>
              <w:spacing w:after="0" w:line="240" w:lineRule="auto"/>
              <w:jc w:val="center"/>
              <w:rPr>
                <w:rFonts w:ascii="Times New Roman" w:hAnsi="Times New Roman"/>
              </w:rPr>
            </w:pPr>
            <w:r w:rsidRPr="00D305A8">
              <w:rPr>
                <w:rFonts w:ascii="Times New Roman" w:hAnsi="Times New Roman"/>
              </w:rPr>
              <w:t>Наимено</w:t>
            </w:r>
            <w:r w:rsidRPr="00D305A8">
              <w:rPr>
                <w:rFonts w:ascii="Times New Roman" w:hAnsi="Times New Roman"/>
              </w:rPr>
              <w:softHyphen/>
              <w:t>вание конструк</w:t>
            </w:r>
            <w:r w:rsidRPr="00D305A8">
              <w:rPr>
                <w:rFonts w:ascii="Times New Roman" w:hAnsi="Times New Roman"/>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D305A8" w:rsidRPr="00D305A8" w:rsidRDefault="00D305A8" w:rsidP="00D305A8">
            <w:pPr>
              <w:spacing w:after="0" w:line="240" w:lineRule="auto"/>
              <w:jc w:val="center"/>
              <w:rPr>
                <w:rFonts w:ascii="Times New Roman" w:hAnsi="Times New Roman"/>
              </w:rPr>
            </w:pPr>
            <w:r w:rsidRPr="00D305A8">
              <w:rPr>
                <w:rFonts w:ascii="Times New Roman" w:hAnsi="Times New Roman"/>
              </w:rPr>
              <w:t>Описание элементов (материал, конструкция или система, отделка и прочее)</w:t>
            </w:r>
          </w:p>
        </w:tc>
        <w:tc>
          <w:tcPr>
            <w:tcW w:w="2977" w:type="dxa"/>
            <w:tcBorders>
              <w:top w:val="single" w:sz="4" w:space="0" w:color="auto"/>
              <w:left w:val="single" w:sz="4" w:space="0" w:color="auto"/>
              <w:bottom w:val="single" w:sz="4" w:space="0" w:color="auto"/>
              <w:right w:val="single" w:sz="4" w:space="0" w:color="auto"/>
            </w:tcBorders>
          </w:tcPr>
          <w:p w:rsidR="00D305A8" w:rsidRPr="00D305A8" w:rsidRDefault="00D305A8" w:rsidP="00D305A8">
            <w:pPr>
              <w:spacing w:after="0" w:line="240" w:lineRule="auto"/>
              <w:jc w:val="center"/>
              <w:rPr>
                <w:rFonts w:ascii="Times New Roman" w:hAnsi="Times New Roman"/>
              </w:rPr>
            </w:pPr>
            <w:r w:rsidRPr="00D305A8">
              <w:rPr>
                <w:rFonts w:ascii="Times New Roman" w:hAnsi="Times New Roman"/>
              </w:rPr>
              <w:t>Техническое состояние элементов общего имущества многоквартирного дома</w:t>
            </w:r>
          </w:p>
        </w:tc>
      </w:tr>
      <w:tr w:rsidR="00D305A8" w:rsidRPr="00D305A8" w:rsidTr="00EA4A20">
        <w:tc>
          <w:tcPr>
            <w:tcW w:w="4253"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rPr>
                <w:rFonts w:ascii="Times New Roman" w:hAnsi="Times New Roman"/>
              </w:rPr>
            </w:pPr>
            <w:r w:rsidRPr="00D305A8">
              <w:rPr>
                <w:rFonts w:ascii="Times New Roman" w:hAnsi="Times New Roman"/>
              </w:rPr>
              <w:t>Бутовый ленточный</w:t>
            </w:r>
          </w:p>
        </w:tc>
        <w:tc>
          <w:tcPr>
            <w:tcW w:w="2977"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rPr>
                <w:rFonts w:ascii="Times New Roman" w:hAnsi="Times New Roman"/>
              </w:rPr>
            </w:pPr>
            <w:r w:rsidRPr="00D305A8">
              <w:rPr>
                <w:rFonts w:ascii="Times New Roman" w:hAnsi="Times New Roman"/>
              </w:rPr>
              <w:t xml:space="preserve"> бревенчатые</w:t>
            </w:r>
          </w:p>
        </w:tc>
        <w:tc>
          <w:tcPr>
            <w:tcW w:w="2977"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rPr>
          <w:cantSplit/>
        </w:trPr>
        <w:tc>
          <w:tcPr>
            <w:tcW w:w="4253" w:type="dxa"/>
            <w:tcBorders>
              <w:top w:val="nil"/>
              <w:left w:val="single" w:sz="4" w:space="0" w:color="auto"/>
              <w:bottom w:val="nil"/>
              <w:right w:val="single" w:sz="4" w:space="0" w:color="auto"/>
            </w:tcBorders>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4. Перекрытия</w:t>
            </w:r>
          </w:p>
        </w:tc>
        <w:tc>
          <w:tcPr>
            <w:tcW w:w="2977" w:type="dxa"/>
            <w:vMerge w:val="restart"/>
            <w:tcBorders>
              <w:top w:val="nil"/>
              <w:left w:val="single" w:sz="4" w:space="0" w:color="auto"/>
              <w:bottom w:val="nil"/>
              <w:right w:val="single" w:sz="4" w:space="0" w:color="auto"/>
            </w:tcBorders>
          </w:tcPr>
          <w:p w:rsidR="00D305A8" w:rsidRPr="00D305A8" w:rsidRDefault="00D305A8" w:rsidP="00D305A8">
            <w:pPr>
              <w:spacing w:after="0" w:line="240" w:lineRule="auto"/>
              <w:rPr>
                <w:rFonts w:ascii="Times New Roman" w:hAnsi="Times New Roman"/>
              </w:rPr>
            </w:pPr>
            <w:r w:rsidRPr="00D305A8">
              <w:rPr>
                <w:rFonts w:ascii="Times New Roman" w:hAnsi="Times New Roman"/>
              </w:rPr>
              <w:t>Деревянное отепленное</w:t>
            </w:r>
          </w:p>
        </w:tc>
        <w:tc>
          <w:tcPr>
            <w:tcW w:w="2977" w:type="dxa"/>
            <w:vMerge w:val="restart"/>
            <w:tcBorders>
              <w:top w:val="nil"/>
              <w:left w:val="single" w:sz="4" w:space="0" w:color="auto"/>
              <w:bottom w:val="nil"/>
              <w:right w:val="single" w:sz="4" w:space="0" w:color="auto"/>
            </w:tcBorders>
          </w:tcPr>
          <w:p w:rsidR="00D305A8" w:rsidRPr="00D305A8" w:rsidRDefault="00D305A8" w:rsidP="00D305A8">
            <w:pPr>
              <w:spacing w:after="0" w:line="240" w:lineRule="auto"/>
              <w:ind w:left="57"/>
              <w:rPr>
                <w:rFonts w:ascii="Times New Roman" w:hAnsi="Times New Roman"/>
              </w:rPr>
            </w:pPr>
          </w:p>
        </w:tc>
      </w:tr>
      <w:tr w:rsidR="00D305A8" w:rsidRPr="00D305A8" w:rsidTr="00EA4A20">
        <w:trPr>
          <w:cantSplit/>
        </w:trPr>
        <w:tc>
          <w:tcPr>
            <w:tcW w:w="4253" w:type="dxa"/>
            <w:tcBorders>
              <w:top w:val="nil"/>
              <w:left w:val="single" w:sz="4" w:space="0" w:color="auto"/>
              <w:bottom w:val="nil"/>
              <w:right w:val="single" w:sz="4" w:space="0" w:color="auto"/>
            </w:tcBorders>
          </w:tcPr>
          <w:p w:rsidR="00D305A8" w:rsidRPr="00D305A8" w:rsidRDefault="00D305A8" w:rsidP="00D305A8">
            <w:pPr>
              <w:spacing w:after="0" w:line="240" w:lineRule="auto"/>
              <w:ind w:left="992"/>
              <w:rPr>
                <w:rFonts w:ascii="Times New Roman" w:hAnsi="Times New Roman"/>
              </w:rPr>
            </w:pPr>
            <w:r w:rsidRPr="00D305A8">
              <w:rPr>
                <w:rFonts w:ascii="Times New Roman" w:hAnsi="Times New Roman"/>
              </w:rPr>
              <w:t>чердачные</w:t>
            </w:r>
          </w:p>
        </w:tc>
        <w:tc>
          <w:tcPr>
            <w:tcW w:w="2977" w:type="dxa"/>
            <w:vMerge/>
            <w:tcBorders>
              <w:top w:val="nil"/>
              <w:left w:val="single" w:sz="4" w:space="0" w:color="auto"/>
              <w:bottom w:val="nil"/>
              <w:right w:val="single" w:sz="4" w:space="0" w:color="auto"/>
            </w:tcBorders>
            <w:vAlign w:val="center"/>
          </w:tcPr>
          <w:p w:rsidR="00D305A8" w:rsidRPr="00D305A8" w:rsidRDefault="00D305A8" w:rsidP="00D305A8">
            <w:pPr>
              <w:spacing w:after="0" w:line="240" w:lineRule="auto"/>
              <w:rPr>
                <w:rFonts w:ascii="Times New Roman" w:hAnsi="Times New Roman"/>
              </w:rPr>
            </w:pPr>
          </w:p>
        </w:tc>
        <w:tc>
          <w:tcPr>
            <w:tcW w:w="2977" w:type="dxa"/>
            <w:vMerge/>
            <w:tcBorders>
              <w:top w:val="nil"/>
              <w:left w:val="single" w:sz="4" w:space="0" w:color="auto"/>
              <w:bottom w:val="nil"/>
              <w:right w:val="single" w:sz="4" w:space="0" w:color="auto"/>
            </w:tcBorders>
            <w:vAlign w:val="center"/>
          </w:tcPr>
          <w:p w:rsidR="00D305A8" w:rsidRPr="00D305A8" w:rsidRDefault="00D305A8" w:rsidP="00D305A8">
            <w:pPr>
              <w:spacing w:after="0" w:line="240" w:lineRule="auto"/>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tcPr>
          <w:p w:rsidR="00D305A8" w:rsidRPr="00D305A8" w:rsidRDefault="00D305A8" w:rsidP="00D305A8">
            <w:pPr>
              <w:spacing w:after="0" w:line="240" w:lineRule="auto"/>
              <w:ind w:left="992"/>
              <w:rPr>
                <w:rFonts w:ascii="Times New Roman" w:hAnsi="Times New Roman"/>
              </w:rPr>
            </w:pPr>
            <w:r w:rsidRPr="00D305A8">
              <w:rPr>
                <w:rFonts w:ascii="Times New Roman" w:hAnsi="Times New Roman"/>
              </w:rPr>
              <w:t>междуэтажные</w:t>
            </w:r>
          </w:p>
        </w:tc>
        <w:tc>
          <w:tcPr>
            <w:tcW w:w="2977" w:type="dxa"/>
            <w:tcBorders>
              <w:top w:val="nil"/>
              <w:left w:val="single" w:sz="4" w:space="0" w:color="auto"/>
              <w:bottom w:val="nil"/>
              <w:right w:val="single" w:sz="4" w:space="0" w:color="auto"/>
            </w:tcBorders>
          </w:tcPr>
          <w:p w:rsidR="00D305A8" w:rsidRPr="00D305A8" w:rsidRDefault="00D305A8" w:rsidP="00D305A8">
            <w:pPr>
              <w:spacing w:after="0" w:line="240" w:lineRule="auto"/>
              <w:ind w:left="57"/>
              <w:rPr>
                <w:rFonts w:ascii="Times New Roman" w:hAnsi="Times New Roman"/>
              </w:rPr>
            </w:pPr>
          </w:p>
          <w:p w:rsidR="00D305A8" w:rsidRPr="00D305A8" w:rsidRDefault="00D305A8" w:rsidP="00D305A8">
            <w:pPr>
              <w:spacing w:after="0" w:line="240" w:lineRule="auto"/>
              <w:ind w:left="57"/>
              <w:rPr>
                <w:rFonts w:ascii="Times New Roman" w:hAnsi="Times New Roman"/>
              </w:rPr>
            </w:pPr>
          </w:p>
        </w:tc>
        <w:tc>
          <w:tcPr>
            <w:tcW w:w="2977" w:type="dxa"/>
            <w:tcBorders>
              <w:top w:val="nil"/>
              <w:left w:val="single" w:sz="4" w:space="0" w:color="auto"/>
              <w:bottom w:val="nil"/>
              <w:right w:val="single" w:sz="4" w:space="0" w:color="auto"/>
            </w:tcBorders>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tcPr>
          <w:p w:rsidR="00D305A8" w:rsidRPr="00D305A8" w:rsidRDefault="00D305A8" w:rsidP="00D305A8">
            <w:pPr>
              <w:spacing w:after="0" w:line="240" w:lineRule="auto"/>
              <w:ind w:left="992"/>
              <w:rPr>
                <w:rFonts w:ascii="Times New Roman" w:hAnsi="Times New Roman"/>
              </w:rPr>
            </w:pPr>
            <w:r w:rsidRPr="00D305A8">
              <w:rPr>
                <w:rFonts w:ascii="Times New Roman" w:hAnsi="Times New Roman"/>
              </w:rPr>
              <w:lastRenderedPageBreak/>
              <w:t>подвальные</w:t>
            </w:r>
          </w:p>
        </w:tc>
        <w:tc>
          <w:tcPr>
            <w:tcW w:w="2977" w:type="dxa"/>
            <w:tcBorders>
              <w:top w:val="nil"/>
              <w:left w:val="single" w:sz="4" w:space="0" w:color="auto"/>
              <w:bottom w:val="nil"/>
              <w:right w:val="single" w:sz="4" w:space="0" w:color="auto"/>
            </w:tcBorders>
          </w:tcPr>
          <w:p w:rsidR="00D305A8" w:rsidRPr="00D305A8" w:rsidRDefault="00D305A8" w:rsidP="00D305A8">
            <w:pPr>
              <w:spacing w:after="0" w:line="240" w:lineRule="auto"/>
              <w:ind w:left="57"/>
              <w:rPr>
                <w:rFonts w:ascii="Times New Roman" w:hAnsi="Times New Roman"/>
              </w:rPr>
            </w:pPr>
          </w:p>
        </w:tc>
        <w:tc>
          <w:tcPr>
            <w:tcW w:w="2977" w:type="dxa"/>
            <w:tcBorders>
              <w:top w:val="nil"/>
              <w:left w:val="single" w:sz="4" w:space="0" w:color="auto"/>
              <w:bottom w:val="nil"/>
              <w:right w:val="single" w:sz="4" w:space="0" w:color="auto"/>
            </w:tcBorders>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tcPr>
          <w:p w:rsidR="00D305A8" w:rsidRPr="00D305A8" w:rsidRDefault="00D305A8" w:rsidP="00D305A8">
            <w:pPr>
              <w:spacing w:after="0" w:line="240" w:lineRule="auto"/>
              <w:ind w:left="992"/>
              <w:rPr>
                <w:rFonts w:ascii="Times New Roman" w:hAnsi="Times New Roman"/>
              </w:rPr>
            </w:pPr>
            <w:r w:rsidRPr="00D305A8">
              <w:rPr>
                <w:rFonts w:ascii="Times New Roman" w:hAnsi="Times New Roman"/>
              </w:rPr>
              <w:t>(другое)</w:t>
            </w:r>
          </w:p>
        </w:tc>
        <w:tc>
          <w:tcPr>
            <w:tcW w:w="2977" w:type="dxa"/>
            <w:tcBorders>
              <w:top w:val="nil"/>
              <w:left w:val="single" w:sz="4" w:space="0" w:color="auto"/>
              <w:bottom w:val="nil"/>
              <w:right w:val="single" w:sz="4" w:space="0" w:color="auto"/>
            </w:tcBorders>
          </w:tcPr>
          <w:p w:rsidR="00D305A8" w:rsidRPr="00D305A8" w:rsidRDefault="00D305A8" w:rsidP="00D305A8">
            <w:pPr>
              <w:spacing w:after="0" w:line="240" w:lineRule="auto"/>
              <w:ind w:left="57"/>
              <w:rPr>
                <w:rFonts w:ascii="Times New Roman" w:hAnsi="Times New Roman"/>
              </w:rPr>
            </w:pPr>
          </w:p>
        </w:tc>
        <w:tc>
          <w:tcPr>
            <w:tcW w:w="2977" w:type="dxa"/>
            <w:tcBorders>
              <w:top w:val="nil"/>
              <w:left w:val="single" w:sz="4" w:space="0" w:color="auto"/>
              <w:bottom w:val="nil"/>
              <w:right w:val="single" w:sz="4" w:space="0" w:color="auto"/>
            </w:tcBorders>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rPr>
                <w:rFonts w:ascii="Times New Roman" w:hAnsi="Times New Roman"/>
              </w:rPr>
            </w:pPr>
            <w:r w:rsidRPr="00D305A8">
              <w:rPr>
                <w:rFonts w:ascii="Times New Roman" w:hAnsi="Times New Roman"/>
              </w:rPr>
              <w:t>Шифер</w:t>
            </w:r>
          </w:p>
        </w:tc>
        <w:tc>
          <w:tcPr>
            <w:tcW w:w="2977"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 xml:space="preserve">Дощатые окрашенные, </w:t>
            </w:r>
          </w:p>
        </w:tc>
        <w:tc>
          <w:tcPr>
            <w:tcW w:w="2977"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rPr>
          <w:cantSplit/>
        </w:trPr>
        <w:tc>
          <w:tcPr>
            <w:tcW w:w="4253" w:type="dxa"/>
            <w:tcBorders>
              <w:top w:val="single" w:sz="4" w:space="0" w:color="auto"/>
              <w:left w:val="single" w:sz="4" w:space="0" w:color="auto"/>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7. Проемы</w:t>
            </w:r>
          </w:p>
        </w:tc>
        <w:tc>
          <w:tcPr>
            <w:tcW w:w="2977" w:type="dxa"/>
            <w:vMerge w:val="restart"/>
            <w:tcBorders>
              <w:top w:val="single" w:sz="4" w:space="0" w:color="auto"/>
              <w:left w:val="nil"/>
              <w:bottom w:val="nil"/>
              <w:right w:val="single" w:sz="4" w:space="0" w:color="auto"/>
            </w:tcBorders>
            <w:vAlign w:val="bottom"/>
          </w:tcPr>
          <w:p w:rsidR="00D305A8" w:rsidRPr="00D305A8" w:rsidRDefault="00D305A8" w:rsidP="00D305A8">
            <w:pPr>
              <w:spacing w:after="0" w:line="240" w:lineRule="auto"/>
              <w:rPr>
                <w:rFonts w:ascii="Times New Roman" w:hAnsi="Times New Roman"/>
              </w:rPr>
            </w:pPr>
            <w:r w:rsidRPr="00D305A8">
              <w:rPr>
                <w:rFonts w:ascii="Times New Roman" w:hAnsi="Times New Roman"/>
              </w:rPr>
              <w:t>Летние створные, зимние  глухие</w:t>
            </w:r>
          </w:p>
          <w:p w:rsidR="00D305A8" w:rsidRPr="00D305A8" w:rsidRDefault="00D305A8" w:rsidP="00D305A8">
            <w:pPr>
              <w:spacing w:after="0" w:line="240" w:lineRule="auto"/>
              <w:rPr>
                <w:rFonts w:ascii="Times New Roman" w:hAnsi="Times New Roman"/>
              </w:rPr>
            </w:pPr>
          </w:p>
        </w:tc>
        <w:tc>
          <w:tcPr>
            <w:tcW w:w="2977" w:type="dxa"/>
            <w:vMerge w:val="restart"/>
            <w:tcBorders>
              <w:top w:val="single" w:sz="4" w:space="0" w:color="auto"/>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rPr>
          <w:cantSplit/>
        </w:trPr>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окна</w:t>
            </w:r>
          </w:p>
        </w:tc>
        <w:tc>
          <w:tcPr>
            <w:tcW w:w="2977" w:type="dxa"/>
            <w:vMerge/>
            <w:tcBorders>
              <w:top w:val="single" w:sz="4" w:space="0" w:color="auto"/>
              <w:left w:val="nil"/>
              <w:bottom w:val="nil"/>
              <w:right w:val="single" w:sz="4" w:space="0" w:color="auto"/>
            </w:tcBorders>
            <w:vAlign w:val="center"/>
          </w:tcPr>
          <w:p w:rsidR="00D305A8" w:rsidRPr="00D305A8" w:rsidRDefault="00D305A8" w:rsidP="00D305A8">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D305A8" w:rsidRPr="00D305A8" w:rsidRDefault="00D305A8" w:rsidP="00D305A8">
            <w:pPr>
              <w:spacing w:after="0" w:line="240" w:lineRule="auto"/>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двери</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rPr>
                <w:rFonts w:ascii="Times New Roman" w:hAnsi="Times New Roman"/>
              </w:rPr>
            </w:pPr>
            <w:r w:rsidRPr="00D305A8">
              <w:rPr>
                <w:rFonts w:ascii="Times New Roman" w:hAnsi="Times New Roman"/>
              </w:rPr>
              <w:t>филенчатые</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rPr>
          <w:cantSplit/>
        </w:trPr>
        <w:tc>
          <w:tcPr>
            <w:tcW w:w="4253" w:type="dxa"/>
            <w:tcBorders>
              <w:top w:val="single" w:sz="4" w:space="0" w:color="auto"/>
              <w:left w:val="single" w:sz="4" w:space="0" w:color="auto"/>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8. Отделка</w:t>
            </w:r>
          </w:p>
        </w:tc>
        <w:tc>
          <w:tcPr>
            <w:tcW w:w="2977" w:type="dxa"/>
            <w:vMerge w:val="restart"/>
            <w:tcBorders>
              <w:top w:val="single" w:sz="4" w:space="0" w:color="auto"/>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Обои, окраска, побелка, ДВП</w:t>
            </w:r>
          </w:p>
        </w:tc>
        <w:tc>
          <w:tcPr>
            <w:tcW w:w="2977" w:type="dxa"/>
            <w:vMerge w:val="restart"/>
            <w:tcBorders>
              <w:top w:val="single" w:sz="4" w:space="0" w:color="auto"/>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rPr>
          <w:cantSplit/>
        </w:trPr>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внутренняя</w:t>
            </w:r>
          </w:p>
        </w:tc>
        <w:tc>
          <w:tcPr>
            <w:tcW w:w="2977" w:type="dxa"/>
            <w:vMerge/>
            <w:tcBorders>
              <w:top w:val="single" w:sz="4" w:space="0" w:color="auto"/>
              <w:left w:val="nil"/>
              <w:bottom w:val="nil"/>
              <w:right w:val="single" w:sz="4" w:space="0" w:color="auto"/>
            </w:tcBorders>
            <w:vAlign w:val="center"/>
          </w:tcPr>
          <w:p w:rsidR="00D305A8" w:rsidRPr="00D305A8" w:rsidRDefault="00D305A8" w:rsidP="00D305A8">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D305A8" w:rsidRPr="00D305A8" w:rsidRDefault="00D305A8" w:rsidP="00D305A8">
            <w:pPr>
              <w:spacing w:after="0" w:line="240" w:lineRule="auto"/>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наружная</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Обшит, окрашен</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rPr>
          <w:cantSplit/>
        </w:trPr>
        <w:tc>
          <w:tcPr>
            <w:tcW w:w="4253" w:type="dxa"/>
            <w:tcBorders>
              <w:top w:val="single" w:sz="4" w:space="0" w:color="auto"/>
              <w:left w:val="single" w:sz="4" w:space="0" w:color="auto"/>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нет</w:t>
            </w:r>
          </w:p>
        </w:tc>
        <w:tc>
          <w:tcPr>
            <w:tcW w:w="2977" w:type="dxa"/>
            <w:vMerge w:val="restart"/>
            <w:tcBorders>
              <w:top w:val="single" w:sz="4" w:space="0" w:color="auto"/>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rPr>
          <w:cantSplit/>
        </w:trPr>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ванны напольные</w:t>
            </w:r>
          </w:p>
        </w:tc>
        <w:tc>
          <w:tcPr>
            <w:tcW w:w="2977" w:type="dxa"/>
            <w:vMerge/>
            <w:tcBorders>
              <w:top w:val="single" w:sz="4" w:space="0" w:color="auto"/>
              <w:left w:val="nil"/>
              <w:bottom w:val="nil"/>
              <w:right w:val="single" w:sz="4" w:space="0" w:color="auto"/>
            </w:tcBorders>
            <w:vAlign w:val="center"/>
          </w:tcPr>
          <w:p w:rsidR="00D305A8" w:rsidRPr="00D305A8" w:rsidRDefault="00D305A8" w:rsidP="00D305A8">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D305A8" w:rsidRPr="00D305A8" w:rsidRDefault="00D305A8" w:rsidP="00D305A8">
            <w:pPr>
              <w:spacing w:after="0" w:line="240" w:lineRule="auto"/>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электроплиты</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телефонные сети и оборудование</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сети проводного радиовещания</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Проводка открытая</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сигнализация</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мусоропровод</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лифт</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вентиляция</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rPr>
          <w:cantSplit/>
        </w:trPr>
        <w:tc>
          <w:tcPr>
            <w:tcW w:w="4253" w:type="dxa"/>
            <w:tcBorders>
              <w:top w:val="single" w:sz="4" w:space="0" w:color="auto"/>
              <w:left w:val="single" w:sz="4" w:space="0" w:color="auto"/>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Есть (открытая проводка)</w:t>
            </w:r>
          </w:p>
        </w:tc>
        <w:tc>
          <w:tcPr>
            <w:tcW w:w="2977" w:type="dxa"/>
            <w:vMerge w:val="restart"/>
            <w:tcBorders>
              <w:top w:val="single" w:sz="4" w:space="0" w:color="auto"/>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rPr>
          <w:cantSplit/>
        </w:trPr>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электроснабжение</w:t>
            </w:r>
          </w:p>
        </w:tc>
        <w:tc>
          <w:tcPr>
            <w:tcW w:w="2977" w:type="dxa"/>
            <w:vMerge/>
            <w:tcBorders>
              <w:top w:val="single" w:sz="4" w:space="0" w:color="auto"/>
              <w:left w:val="nil"/>
              <w:bottom w:val="nil"/>
              <w:right w:val="single" w:sz="4" w:space="0" w:color="auto"/>
            </w:tcBorders>
            <w:vAlign w:val="center"/>
          </w:tcPr>
          <w:p w:rsidR="00D305A8" w:rsidRPr="00D305A8" w:rsidRDefault="00D305A8" w:rsidP="00D305A8">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D305A8" w:rsidRPr="00D305A8" w:rsidRDefault="00D305A8" w:rsidP="00D305A8">
            <w:pPr>
              <w:spacing w:after="0" w:line="240" w:lineRule="auto"/>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холодное водоснабжение</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горячее водоснабжение</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водоотведение</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газоснабжение</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Есть(баллоны)</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отопление (от внешних котельных)</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отопление (от домовой котельной) печи</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Есть</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калориферы</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АГВ</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есть</w:t>
            </w:r>
          </w:p>
        </w:tc>
        <w:tc>
          <w:tcPr>
            <w:tcW w:w="2977"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bl>
    <w:p w:rsidR="005C0237" w:rsidRDefault="005C0237" w:rsidP="00D305A8">
      <w:pPr>
        <w:spacing w:after="0" w:line="240" w:lineRule="auto"/>
        <w:jc w:val="center"/>
        <w:rPr>
          <w:rFonts w:ascii="Times New Roman" w:hAnsi="Times New Roman"/>
          <w:b/>
          <w:bCs/>
        </w:rPr>
      </w:pPr>
    </w:p>
    <w:p w:rsidR="005C0237" w:rsidRDefault="005C0237" w:rsidP="00D305A8">
      <w:pPr>
        <w:spacing w:after="0" w:line="240" w:lineRule="auto"/>
        <w:jc w:val="center"/>
        <w:rPr>
          <w:rFonts w:ascii="Times New Roman" w:hAnsi="Times New Roman"/>
          <w:b/>
          <w:bCs/>
        </w:rPr>
      </w:pPr>
    </w:p>
    <w:p w:rsidR="00D305A8" w:rsidRPr="00D305A8" w:rsidRDefault="00D305A8" w:rsidP="00D305A8">
      <w:pPr>
        <w:spacing w:after="0" w:line="240" w:lineRule="auto"/>
        <w:jc w:val="center"/>
        <w:rPr>
          <w:rFonts w:ascii="Times New Roman" w:hAnsi="Times New Roman"/>
          <w:b/>
          <w:bCs/>
        </w:rPr>
      </w:pPr>
      <w:r w:rsidRPr="00D305A8">
        <w:rPr>
          <w:rFonts w:ascii="Times New Roman" w:hAnsi="Times New Roman"/>
          <w:b/>
          <w:bCs/>
        </w:rPr>
        <w:t xml:space="preserve">АКТ № </w:t>
      </w:r>
      <w:r w:rsidR="00E5150C">
        <w:rPr>
          <w:rFonts w:ascii="Times New Roman" w:hAnsi="Times New Roman"/>
          <w:b/>
          <w:bCs/>
        </w:rPr>
        <w:t>32</w:t>
      </w:r>
    </w:p>
    <w:p w:rsidR="00D305A8" w:rsidRDefault="00D305A8" w:rsidP="00D305A8">
      <w:pPr>
        <w:spacing w:after="0" w:line="240" w:lineRule="auto"/>
        <w:jc w:val="center"/>
        <w:rPr>
          <w:rFonts w:ascii="Times New Roman" w:hAnsi="Times New Roman"/>
          <w:b/>
          <w:bCs/>
        </w:rPr>
      </w:pPr>
      <w:r w:rsidRPr="00D305A8">
        <w:rPr>
          <w:rFonts w:ascii="Times New Roman" w:hAnsi="Times New Roman"/>
          <w:b/>
          <w:bCs/>
        </w:rPr>
        <w:t>о состоянии общего имущества собственников помещений</w:t>
      </w:r>
      <w:r w:rsidRPr="00D305A8">
        <w:rPr>
          <w:rFonts w:ascii="Times New Roman" w:hAnsi="Times New Roman"/>
          <w:b/>
          <w:bCs/>
        </w:rPr>
        <w:br/>
        <w:t>в многоквартирном доме, являющегося объектом конкурса</w:t>
      </w:r>
    </w:p>
    <w:p w:rsidR="00E5150C" w:rsidRPr="00D305A8" w:rsidRDefault="00E5150C" w:rsidP="00D305A8">
      <w:pPr>
        <w:spacing w:after="0" w:line="240" w:lineRule="auto"/>
        <w:jc w:val="center"/>
        <w:rPr>
          <w:rFonts w:ascii="Times New Roman" w:hAnsi="Times New Roman"/>
          <w:b/>
          <w:bCs/>
        </w:rPr>
      </w:pPr>
    </w:p>
    <w:p w:rsidR="00D305A8" w:rsidRPr="00E5150C" w:rsidRDefault="00D305A8" w:rsidP="00D305A8">
      <w:pPr>
        <w:spacing w:after="0" w:line="240" w:lineRule="auto"/>
        <w:jc w:val="center"/>
        <w:rPr>
          <w:rFonts w:ascii="Times New Roman" w:hAnsi="Times New Roman"/>
          <w:b/>
        </w:rPr>
      </w:pPr>
      <w:r w:rsidRPr="00E5150C">
        <w:rPr>
          <w:rFonts w:ascii="Times New Roman" w:hAnsi="Times New Roman"/>
          <w:b/>
          <w:lang w:val="en-US"/>
        </w:rPr>
        <w:t>I</w:t>
      </w:r>
      <w:r w:rsidRPr="00E5150C">
        <w:rPr>
          <w:rFonts w:ascii="Times New Roman" w:hAnsi="Times New Roman"/>
          <w:b/>
        </w:rPr>
        <w:t>. Общие сведения о многоквартирном доме</w:t>
      </w:r>
    </w:p>
    <w:p w:rsidR="00E5150C" w:rsidRDefault="00D305A8" w:rsidP="00D305A8">
      <w:pPr>
        <w:spacing w:after="0" w:line="240" w:lineRule="auto"/>
        <w:ind w:firstLine="567"/>
        <w:rPr>
          <w:rFonts w:ascii="Times New Roman" w:hAnsi="Times New Roman"/>
          <w:b/>
        </w:rPr>
      </w:pPr>
      <w:r w:rsidRPr="00D305A8">
        <w:rPr>
          <w:rFonts w:ascii="Times New Roman" w:hAnsi="Times New Roman"/>
        </w:rPr>
        <w:t xml:space="preserve">1. Адрес многоквартирного дома  </w:t>
      </w:r>
      <w:r w:rsidRPr="00D305A8">
        <w:rPr>
          <w:rFonts w:ascii="Times New Roman" w:hAnsi="Times New Roman"/>
          <w:b/>
        </w:rPr>
        <w:t xml:space="preserve">Республика Карелия, Беломорский район, п.Пушной, </w:t>
      </w:r>
    </w:p>
    <w:p w:rsidR="00D305A8" w:rsidRPr="00D305A8" w:rsidRDefault="00D305A8" w:rsidP="00D305A8">
      <w:pPr>
        <w:spacing w:after="0" w:line="240" w:lineRule="auto"/>
        <w:ind w:firstLine="567"/>
        <w:rPr>
          <w:rFonts w:ascii="Times New Roman" w:hAnsi="Times New Roman"/>
          <w:b/>
        </w:rPr>
      </w:pPr>
      <w:r w:rsidRPr="00D305A8">
        <w:rPr>
          <w:rFonts w:ascii="Times New Roman" w:hAnsi="Times New Roman"/>
          <w:b/>
        </w:rPr>
        <w:t>ул. Клубная, д. 15</w:t>
      </w:r>
    </w:p>
    <w:p w:rsidR="00D305A8" w:rsidRPr="00D305A8" w:rsidRDefault="00D305A8" w:rsidP="00D305A8">
      <w:pPr>
        <w:spacing w:after="0" w:line="240" w:lineRule="auto"/>
        <w:ind w:firstLine="567"/>
        <w:rPr>
          <w:rFonts w:ascii="Times New Roman" w:hAnsi="Times New Roman"/>
        </w:rPr>
      </w:pPr>
      <w:r w:rsidRPr="00D305A8">
        <w:rPr>
          <w:rFonts w:ascii="Times New Roman" w:hAnsi="Times New Roman"/>
        </w:rPr>
        <w:t xml:space="preserve">2. Кадастровый номер многоквартирного дома (при его наличии)  </w:t>
      </w:r>
      <w:r w:rsidRPr="00D305A8">
        <w:rPr>
          <w:rFonts w:ascii="Times New Roman" w:hAnsi="Times New Roman"/>
          <w:b/>
        </w:rPr>
        <w:t>нет</w:t>
      </w:r>
    </w:p>
    <w:p w:rsidR="00D305A8" w:rsidRPr="00D305A8" w:rsidRDefault="00D305A8" w:rsidP="00D305A8">
      <w:pPr>
        <w:spacing w:after="0" w:line="240" w:lineRule="auto"/>
        <w:ind w:firstLine="567"/>
        <w:rPr>
          <w:rFonts w:ascii="Times New Roman" w:hAnsi="Times New Roman"/>
        </w:rPr>
      </w:pPr>
      <w:r w:rsidRPr="00D305A8">
        <w:rPr>
          <w:rFonts w:ascii="Times New Roman" w:hAnsi="Times New Roman"/>
        </w:rPr>
        <w:t xml:space="preserve">3. Серия, тип постройки     </w:t>
      </w:r>
      <w:r w:rsidRPr="00D305A8">
        <w:rPr>
          <w:rFonts w:ascii="Times New Roman" w:hAnsi="Times New Roman"/>
          <w:b/>
        </w:rPr>
        <w:t>жилой дом</w:t>
      </w:r>
    </w:p>
    <w:p w:rsidR="00D305A8" w:rsidRPr="00D305A8" w:rsidRDefault="00D305A8" w:rsidP="00D305A8">
      <w:pPr>
        <w:spacing w:after="0" w:line="240" w:lineRule="auto"/>
        <w:ind w:firstLine="567"/>
        <w:rPr>
          <w:rFonts w:ascii="Times New Roman" w:hAnsi="Times New Roman"/>
          <w:b/>
        </w:rPr>
      </w:pPr>
      <w:r w:rsidRPr="00D305A8">
        <w:rPr>
          <w:rFonts w:ascii="Times New Roman" w:hAnsi="Times New Roman"/>
        </w:rPr>
        <w:t xml:space="preserve">4. Год постройки  </w:t>
      </w:r>
      <w:r w:rsidRPr="00D305A8">
        <w:rPr>
          <w:rFonts w:ascii="Times New Roman" w:hAnsi="Times New Roman"/>
          <w:b/>
        </w:rPr>
        <w:t>1973</w:t>
      </w:r>
    </w:p>
    <w:p w:rsidR="00D305A8" w:rsidRPr="00D305A8" w:rsidRDefault="00D305A8" w:rsidP="00D305A8">
      <w:pPr>
        <w:spacing w:after="0" w:line="240" w:lineRule="auto"/>
        <w:ind w:firstLine="567"/>
        <w:rPr>
          <w:rFonts w:ascii="Times New Roman" w:hAnsi="Times New Roman"/>
        </w:rPr>
      </w:pPr>
      <w:r w:rsidRPr="00D305A8">
        <w:rPr>
          <w:rFonts w:ascii="Times New Roman" w:hAnsi="Times New Roman"/>
        </w:rPr>
        <w:t xml:space="preserve">5. Степень износа по данным государственного технического учета  на </w:t>
      </w:r>
      <w:r w:rsidRPr="00D305A8">
        <w:rPr>
          <w:rFonts w:ascii="Times New Roman" w:hAnsi="Times New Roman"/>
          <w:b/>
        </w:rPr>
        <w:t>1991год- 27 %</w:t>
      </w:r>
    </w:p>
    <w:p w:rsidR="00D305A8" w:rsidRPr="00D305A8" w:rsidRDefault="00D305A8" w:rsidP="00D305A8">
      <w:pPr>
        <w:spacing w:after="0" w:line="240" w:lineRule="auto"/>
        <w:ind w:firstLine="567"/>
        <w:rPr>
          <w:rFonts w:ascii="Times New Roman" w:hAnsi="Times New Roman"/>
        </w:rPr>
      </w:pPr>
      <w:r w:rsidRPr="00D305A8">
        <w:rPr>
          <w:rFonts w:ascii="Times New Roman" w:hAnsi="Times New Roman"/>
        </w:rPr>
        <w:lastRenderedPageBreak/>
        <w:t>6. Степень фактического износа -</w:t>
      </w:r>
      <w:r w:rsidRPr="00D305A8">
        <w:rPr>
          <w:rFonts w:ascii="Times New Roman" w:hAnsi="Times New Roman"/>
          <w:b/>
        </w:rPr>
        <w:t>нет</w:t>
      </w:r>
    </w:p>
    <w:p w:rsidR="00D305A8" w:rsidRPr="00D305A8" w:rsidRDefault="00D305A8" w:rsidP="00D305A8">
      <w:pPr>
        <w:spacing w:after="0" w:line="240" w:lineRule="auto"/>
        <w:rPr>
          <w:rFonts w:ascii="Times New Roman" w:hAnsi="Times New Roman"/>
        </w:rPr>
      </w:pPr>
      <w:r w:rsidRPr="00D305A8">
        <w:rPr>
          <w:rFonts w:ascii="Times New Roman" w:hAnsi="Times New Roman"/>
        </w:rPr>
        <w:t xml:space="preserve">           7. Год последнего капитального ремонта –</w:t>
      </w:r>
      <w:r w:rsidRPr="00D305A8">
        <w:rPr>
          <w:rFonts w:ascii="Times New Roman" w:hAnsi="Times New Roman"/>
          <w:b/>
        </w:rPr>
        <w:t xml:space="preserve"> нет</w:t>
      </w:r>
    </w:p>
    <w:p w:rsidR="00D305A8" w:rsidRPr="00D305A8" w:rsidRDefault="00D305A8" w:rsidP="00D305A8">
      <w:pPr>
        <w:spacing w:after="0" w:line="240" w:lineRule="auto"/>
        <w:ind w:firstLine="567"/>
        <w:jc w:val="both"/>
        <w:rPr>
          <w:rFonts w:ascii="Times New Roman" w:hAnsi="Times New Roman"/>
        </w:rPr>
      </w:pPr>
      <w:r w:rsidRPr="00D305A8">
        <w:rPr>
          <w:rFonts w:ascii="Times New Roman" w:hAnsi="Times New Roman"/>
        </w:rPr>
        <w:t xml:space="preserve">8. Реквизиты правового акта о признании многоквартирного дома аварийным и </w:t>
      </w:r>
    </w:p>
    <w:p w:rsidR="00D305A8" w:rsidRPr="00D305A8" w:rsidRDefault="00D305A8" w:rsidP="00D305A8">
      <w:pPr>
        <w:spacing w:after="0" w:line="240" w:lineRule="auto"/>
        <w:ind w:firstLine="567"/>
        <w:jc w:val="both"/>
        <w:rPr>
          <w:rFonts w:ascii="Times New Roman" w:hAnsi="Times New Roman"/>
          <w:b/>
        </w:rPr>
      </w:pPr>
      <w:r w:rsidRPr="00D305A8">
        <w:rPr>
          <w:rFonts w:ascii="Times New Roman" w:hAnsi="Times New Roman"/>
        </w:rPr>
        <w:t xml:space="preserve">     подлежащим сносу - нет</w:t>
      </w:r>
    </w:p>
    <w:p w:rsidR="00D305A8" w:rsidRPr="00D305A8" w:rsidRDefault="00D305A8" w:rsidP="00D305A8">
      <w:pPr>
        <w:spacing w:after="0" w:line="240" w:lineRule="auto"/>
        <w:ind w:firstLine="567"/>
        <w:rPr>
          <w:rFonts w:ascii="Times New Roman" w:hAnsi="Times New Roman"/>
        </w:rPr>
      </w:pPr>
      <w:r w:rsidRPr="00D305A8">
        <w:rPr>
          <w:rFonts w:ascii="Times New Roman" w:hAnsi="Times New Roman"/>
        </w:rPr>
        <w:t xml:space="preserve">9. Количество этажей  </w:t>
      </w:r>
      <w:r w:rsidRPr="00D305A8">
        <w:rPr>
          <w:rFonts w:ascii="Times New Roman" w:hAnsi="Times New Roman"/>
          <w:b/>
        </w:rPr>
        <w:t>1</w:t>
      </w:r>
    </w:p>
    <w:p w:rsidR="00D305A8" w:rsidRPr="00D305A8" w:rsidRDefault="00D305A8" w:rsidP="00D305A8">
      <w:pPr>
        <w:spacing w:after="0" w:line="240" w:lineRule="auto"/>
        <w:ind w:firstLine="567"/>
        <w:rPr>
          <w:rFonts w:ascii="Times New Roman" w:hAnsi="Times New Roman"/>
          <w:b/>
        </w:rPr>
      </w:pPr>
      <w:r w:rsidRPr="00D305A8">
        <w:rPr>
          <w:rFonts w:ascii="Times New Roman" w:hAnsi="Times New Roman"/>
        </w:rPr>
        <w:t xml:space="preserve">10. Наличие подвала  </w:t>
      </w:r>
      <w:r w:rsidRPr="00D305A8">
        <w:rPr>
          <w:rFonts w:ascii="Times New Roman" w:hAnsi="Times New Roman"/>
          <w:b/>
        </w:rPr>
        <w:t>нет</w:t>
      </w:r>
    </w:p>
    <w:p w:rsidR="00D305A8" w:rsidRPr="00D305A8" w:rsidRDefault="00D305A8" w:rsidP="00D305A8">
      <w:pPr>
        <w:spacing w:after="0" w:line="240" w:lineRule="auto"/>
        <w:ind w:firstLine="567"/>
        <w:rPr>
          <w:rFonts w:ascii="Times New Roman" w:hAnsi="Times New Roman"/>
        </w:rPr>
      </w:pPr>
      <w:r w:rsidRPr="00D305A8">
        <w:rPr>
          <w:rFonts w:ascii="Times New Roman" w:hAnsi="Times New Roman"/>
        </w:rPr>
        <w:t xml:space="preserve">11. Наличие цокольного этажа </w:t>
      </w:r>
      <w:r w:rsidRPr="00D305A8">
        <w:rPr>
          <w:rFonts w:ascii="Times New Roman" w:hAnsi="Times New Roman"/>
          <w:b/>
        </w:rPr>
        <w:t>НЕТ</w:t>
      </w:r>
    </w:p>
    <w:p w:rsidR="00D305A8" w:rsidRPr="00D305A8" w:rsidRDefault="00D305A8" w:rsidP="00D305A8">
      <w:pPr>
        <w:spacing w:after="0" w:line="240" w:lineRule="auto"/>
        <w:ind w:firstLine="567"/>
        <w:rPr>
          <w:rFonts w:ascii="Times New Roman" w:hAnsi="Times New Roman"/>
        </w:rPr>
      </w:pPr>
      <w:r w:rsidRPr="00D305A8">
        <w:rPr>
          <w:rFonts w:ascii="Times New Roman" w:hAnsi="Times New Roman"/>
        </w:rPr>
        <w:t xml:space="preserve">12. Наличие мансарды  </w:t>
      </w:r>
      <w:r w:rsidRPr="00D305A8">
        <w:rPr>
          <w:rFonts w:ascii="Times New Roman" w:hAnsi="Times New Roman"/>
          <w:b/>
        </w:rPr>
        <w:t>НЕТ</w:t>
      </w:r>
    </w:p>
    <w:p w:rsidR="00D305A8" w:rsidRPr="00D305A8" w:rsidRDefault="00D305A8" w:rsidP="00D305A8">
      <w:pPr>
        <w:spacing w:after="0" w:line="240" w:lineRule="auto"/>
        <w:ind w:firstLine="567"/>
        <w:rPr>
          <w:rFonts w:ascii="Times New Roman" w:hAnsi="Times New Roman"/>
          <w:b/>
        </w:rPr>
      </w:pPr>
      <w:r w:rsidRPr="00D305A8">
        <w:rPr>
          <w:rFonts w:ascii="Times New Roman" w:hAnsi="Times New Roman"/>
        </w:rPr>
        <w:t xml:space="preserve">13. Наличие мезонина  </w:t>
      </w:r>
      <w:r w:rsidRPr="00D305A8">
        <w:rPr>
          <w:rFonts w:ascii="Times New Roman" w:hAnsi="Times New Roman"/>
          <w:b/>
        </w:rPr>
        <w:t>НЕТ</w:t>
      </w:r>
    </w:p>
    <w:p w:rsidR="00D305A8" w:rsidRPr="00D305A8" w:rsidRDefault="00D305A8" w:rsidP="00D305A8">
      <w:pPr>
        <w:spacing w:after="0" w:line="240" w:lineRule="auto"/>
        <w:ind w:firstLine="567"/>
        <w:rPr>
          <w:rFonts w:ascii="Times New Roman" w:hAnsi="Times New Roman"/>
          <w:b/>
        </w:rPr>
      </w:pPr>
      <w:r w:rsidRPr="00D305A8">
        <w:rPr>
          <w:rFonts w:ascii="Times New Roman" w:hAnsi="Times New Roman"/>
        </w:rPr>
        <w:t xml:space="preserve">14. Количество квартир  </w:t>
      </w:r>
      <w:r w:rsidRPr="00D305A8">
        <w:rPr>
          <w:rFonts w:ascii="Times New Roman" w:hAnsi="Times New Roman"/>
          <w:b/>
        </w:rPr>
        <w:t>2</w:t>
      </w:r>
    </w:p>
    <w:p w:rsidR="00D305A8" w:rsidRPr="00D305A8" w:rsidRDefault="00D305A8" w:rsidP="00D305A8">
      <w:pPr>
        <w:spacing w:after="0" w:line="240" w:lineRule="auto"/>
        <w:ind w:firstLine="567"/>
        <w:jc w:val="both"/>
        <w:rPr>
          <w:rFonts w:ascii="Times New Roman" w:hAnsi="Times New Roman"/>
          <w:b/>
        </w:rPr>
      </w:pPr>
      <w:r w:rsidRPr="00D305A8">
        <w:rPr>
          <w:rFonts w:ascii="Times New Roman" w:hAnsi="Times New Roman"/>
        </w:rPr>
        <w:t>15. Количество нежилых помещений, не входящих в состав общего имущества</w:t>
      </w:r>
    </w:p>
    <w:p w:rsidR="00D305A8" w:rsidRPr="00D305A8" w:rsidRDefault="00D305A8" w:rsidP="00D305A8">
      <w:pPr>
        <w:spacing w:after="0" w:line="240" w:lineRule="auto"/>
        <w:ind w:firstLine="567"/>
        <w:jc w:val="both"/>
        <w:rPr>
          <w:rFonts w:ascii="Times New Roman" w:hAnsi="Times New Roman"/>
          <w:b/>
        </w:rPr>
      </w:pPr>
      <w:r w:rsidRPr="00D305A8">
        <w:rPr>
          <w:rFonts w:ascii="Times New Roman" w:hAnsi="Times New Roman"/>
        </w:rPr>
        <w:t xml:space="preserve">16. Реквизиты правового акта о признании всех жилых помещений в многоквартирном доме непригодными для проживания           </w:t>
      </w:r>
    </w:p>
    <w:p w:rsidR="00D305A8" w:rsidRPr="00D305A8" w:rsidRDefault="00D305A8" w:rsidP="00D305A8">
      <w:pPr>
        <w:spacing w:after="0" w:line="240" w:lineRule="auto"/>
        <w:ind w:firstLine="567"/>
        <w:jc w:val="both"/>
        <w:rPr>
          <w:rFonts w:ascii="Times New Roman" w:hAnsi="Times New Roman"/>
          <w:b/>
        </w:rPr>
      </w:pPr>
      <w:r w:rsidRPr="00D305A8">
        <w:rPr>
          <w:rFonts w:ascii="Times New Roman" w:hAnsi="Times New Roman"/>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D305A8">
        <w:rPr>
          <w:rFonts w:ascii="Times New Roman" w:hAnsi="Times New Roman"/>
          <w:b/>
        </w:rPr>
        <w:t>НЕТ</w:t>
      </w:r>
    </w:p>
    <w:p w:rsidR="00D305A8" w:rsidRPr="00D305A8" w:rsidRDefault="00D305A8" w:rsidP="00D305A8">
      <w:pPr>
        <w:tabs>
          <w:tab w:val="center" w:pos="5387"/>
          <w:tab w:val="left" w:pos="7371"/>
        </w:tabs>
        <w:spacing w:after="0" w:line="240" w:lineRule="auto"/>
        <w:ind w:firstLine="567"/>
        <w:rPr>
          <w:rFonts w:ascii="Times New Roman" w:hAnsi="Times New Roman"/>
        </w:rPr>
      </w:pPr>
      <w:r w:rsidRPr="00D305A8">
        <w:rPr>
          <w:rFonts w:ascii="Times New Roman" w:hAnsi="Times New Roman"/>
        </w:rPr>
        <w:t xml:space="preserve">18. Строительный объем  </w:t>
      </w:r>
      <w:r w:rsidRPr="00D305A8">
        <w:rPr>
          <w:rFonts w:ascii="Times New Roman" w:hAnsi="Times New Roman"/>
          <w:b/>
        </w:rPr>
        <w:t xml:space="preserve"> 375 </w:t>
      </w:r>
      <w:r w:rsidRPr="00D305A8">
        <w:rPr>
          <w:rFonts w:ascii="Times New Roman" w:hAnsi="Times New Roman"/>
        </w:rPr>
        <w:t>кб</w:t>
      </w:r>
      <w:r w:rsidRPr="00D305A8">
        <w:rPr>
          <w:rFonts w:ascii="Times New Roman" w:hAnsi="Times New Roman"/>
          <w:b/>
        </w:rPr>
        <w:t>.</w:t>
      </w:r>
      <w:r w:rsidRPr="00D305A8">
        <w:rPr>
          <w:rFonts w:ascii="Times New Roman" w:hAnsi="Times New Roman"/>
        </w:rPr>
        <w:t>м</w:t>
      </w:r>
    </w:p>
    <w:p w:rsidR="00D305A8" w:rsidRPr="00D305A8" w:rsidRDefault="00D305A8" w:rsidP="00D305A8">
      <w:pPr>
        <w:tabs>
          <w:tab w:val="center" w:pos="5387"/>
          <w:tab w:val="left" w:pos="7371"/>
        </w:tabs>
        <w:spacing w:after="0" w:line="240" w:lineRule="auto"/>
        <w:ind w:firstLine="567"/>
        <w:rPr>
          <w:rFonts w:ascii="Times New Roman" w:hAnsi="Times New Roman"/>
        </w:rPr>
      </w:pPr>
      <w:r w:rsidRPr="00D305A8">
        <w:rPr>
          <w:rFonts w:ascii="Times New Roman" w:hAnsi="Times New Roman"/>
        </w:rPr>
        <w:t>19. Площадь:</w:t>
      </w:r>
    </w:p>
    <w:p w:rsidR="00D305A8" w:rsidRPr="00D305A8" w:rsidRDefault="00D305A8" w:rsidP="00D305A8">
      <w:pPr>
        <w:tabs>
          <w:tab w:val="center" w:pos="2835"/>
          <w:tab w:val="left" w:pos="4678"/>
        </w:tabs>
        <w:spacing w:after="0" w:line="240" w:lineRule="auto"/>
        <w:ind w:firstLine="567"/>
        <w:rPr>
          <w:rFonts w:ascii="Times New Roman" w:hAnsi="Times New Roman"/>
        </w:rPr>
      </w:pPr>
      <w:r w:rsidRPr="00D305A8">
        <w:rPr>
          <w:rFonts w:ascii="Times New Roman" w:hAnsi="Times New Roman"/>
        </w:rPr>
        <w:t>а) многоквартирного дома с лоджиями, балконами, шкафами, коридорами и лестничными клетками_____________________ кв. м</w:t>
      </w:r>
    </w:p>
    <w:p w:rsidR="00D305A8" w:rsidRPr="00D305A8" w:rsidRDefault="00D305A8" w:rsidP="00D305A8">
      <w:pPr>
        <w:tabs>
          <w:tab w:val="center" w:pos="2835"/>
          <w:tab w:val="left" w:pos="4678"/>
        </w:tabs>
        <w:spacing w:after="0" w:line="240" w:lineRule="auto"/>
        <w:ind w:firstLine="567"/>
        <w:jc w:val="both"/>
        <w:rPr>
          <w:rFonts w:ascii="Times New Roman" w:hAnsi="Times New Roman"/>
        </w:rPr>
      </w:pPr>
      <w:r w:rsidRPr="00D305A8">
        <w:rPr>
          <w:rFonts w:ascii="Times New Roman" w:hAnsi="Times New Roman"/>
        </w:rPr>
        <w:t>б) жилых помещений (общая площадь квартир</w:t>
      </w:r>
      <w:r w:rsidRPr="00D305A8">
        <w:rPr>
          <w:rFonts w:ascii="Times New Roman" w:hAnsi="Times New Roman"/>
          <w:b/>
        </w:rPr>
        <w:t xml:space="preserve">)  </w:t>
      </w:r>
      <w:smartTag w:uri="urn:schemas-microsoft-com:office:smarttags" w:element="metricconverter">
        <w:smartTagPr>
          <w:attr w:name="ProductID" w:val="107,7 кв. м"/>
        </w:smartTagPr>
        <w:r w:rsidRPr="00D305A8">
          <w:rPr>
            <w:rFonts w:ascii="Times New Roman" w:hAnsi="Times New Roman"/>
            <w:b/>
          </w:rPr>
          <w:t xml:space="preserve">107,7 </w:t>
        </w:r>
        <w:r w:rsidRPr="00D305A8">
          <w:rPr>
            <w:rFonts w:ascii="Times New Roman" w:hAnsi="Times New Roman"/>
          </w:rPr>
          <w:t>кв. м</w:t>
        </w:r>
      </w:smartTag>
    </w:p>
    <w:p w:rsidR="00D305A8" w:rsidRPr="00D305A8" w:rsidRDefault="00D305A8" w:rsidP="00D305A8">
      <w:pPr>
        <w:tabs>
          <w:tab w:val="center" w:pos="6096"/>
          <w:tab w:val="left" w:pos="8080"/>
        </w:tabs>
        <w:spacing w:after="0" w:line="240" w:lineRule="auto"/>
        <w:ind w:firstLine="567"/>
        <w:jc w:val="both"/>
        <w:rPr>
          <w:rFonts w:ascii="Times New Roman" w:hAnsi="Times New Roman"/>
        </w:rPr>
      </w:pPr>
      <w:r w:rsidRPr="00D305A8">
        <w:rPr>
          <w:rFonts w:ascii="Times New Roman" w:hAnsi="Times New Roman"/>
        </w:rPr>
        <w:t>в) нежилых помещений (общая площадь нежилых помещений, не входящих в состав общего имущества в многоквартирном доме) __________________________кв. м</w:t>
      </w:r>
    </w:p>
    <w:p w:rsidR="00D305A8" w:rsidRPr="00D305A8" w:rsidRDefault="00D305A8" w:rsidP="00D305A8">
      <w:pPr>
        <w:tabs>
          <w:tab w:val="center" w:pos="6804"/>
          <w:tab w:val="left" w:pos="8931"/>
        </w:tabs>
        <w:spacing w:after="0" w:line="240" w:lineRule="auto"/>
        <w:ind w:firstLine="567"/>
        <w:jc w:val="both"/>
        <w:rPr>
          <w:rFonts w:ascii="Times New Roman" w:hAnsi="Times New Roman"/>
        </w:rPr>
      </w:pPr>
      <w:r w:rsidRPr="00D305A8">
        <w:rPr>
          <w:rFonts w:ascii="Times New Roman" w:hAnsi="Times New Roman"/>
        </w:rPr>
        <w:t>г) помещений общего пользования (общая площадь нежилых помещений, входящих в состав общего имущества в многоквартирном доме)  ________________________________кв. м</w:t>
      </w:r>
    </w:p>
    <w:p w:rsidR="00D305A8" w:rsidRPr="00D305A8" w:rsidRDefault="00D305A8" w:rsidP="00D305A8">
      <w:pPr>
        <w:tabs>
          <w:tab w:val="center" w:pos="5245"/>
          <w:tab w:val="left" w:pos="7088"/>
        </w:tabs>
        <w:spacing w:after="0" w:line="240" w:lineRule="auto"/>
        <w:ind w:firstLine="567"/>
        <w:rPr>
          <w:rFonts w:ascii="Times New Roman" w:hAnsi="Times New Roman"/>
        </w:rPr>
      </w:pPr>
      <w:r w:rsidRPr="00D305A8">
        <w:rPr>
          <w:rFonts w:ascii="Times New Roman" w:hAnsi="Times New Roman"/>
        </w:rPr>
        <w:t xml:space="preserve">20. Количество лестниц – </w:t>
      </w:r>
      <w:r w:rsidRPr="00D305A8">
        <w:rPr>
          <w:rFonts w:ascii="Times New Roman" w:hAnsi="Times New Roman"/>
          <w:b/>
        </w:rPr>
        <w:t>нет</w:t>
      </w:r>
    </w:p>
    <w:p w:rsidR="00D305A8" w:rsidRPr="00D305A8" w:rsidRDefault="00D305A8" w:rsidP="00D305A8">
      <w:pPr>
        <w:spacing w:after="0" w:line="240" w:lineRule="auto"/>
        <w:ind w:firstLine="567"/>
        <w:jc w:val="both"/>
        <w:rPr>
          <w:rFonts w:ascii="Times New Roman" w:hAnsi="Times New Roman"/>
        </w:rPr>
      </w:pPr>
      <w:r w:rsidRPr="00D305A8">
        <w:rPr>
          <w:rFonts w:ascii="Times New Roman" w:hAnsi="Times New Roman"/>
        </w:rPr>
        <w:t xml:space="preserve">21. Уборочная площадь лестниц (включая межквартирные лестничные площадки)   </w:t>
      </w:r>
      <w:r w:rsidRPr="00D305A8">
        <w:rPr>
          <w:rFonts w:ascii="Times New Roman" w:hAnsi="Times New Roman"/>
          <w:b/>
        </w:rPr>
        <w:t>___</w:t>
      </w:r>
      <w:r w:rsidRPr="00D305A8">
        <w:rPr>
          <w:rFonts w:ascii="Times New Roman" w:hAnsi="Times New Roman"/>
        </w:rPr>
        <w:t xml:space="preserve"> кв. м</w:t>
      </w:r>
    </w:p>
    <w:p w:rsidR="00D305A8" w:rsidRPr="00D305A8" w:rsidRDefault="00D305A8" w:rsidP="00D305A8">
      <w:pPr>
        <w:tabs>
          <w:tab w:val="center" w:pos="7230"/>
          <w:tab w:val="left" w:pos="9356"/>
        </w:tabs>
        <w:spacing w:after="0" w:line="240" w:lineRule="auto"/>
        <w:rPr>
          <w:rFonts w:ascii="Times New Roman" w:hAnsi="Times New Roman"/>
        </w:rPr>
      </w:pPr>
      <w:r w:rsidRPr="00D305A8">
        <w:rPr>
          <w:rFonts w:ascii="Times New Roman" w:hAnsi="Times New Roman"/>
        </w:rPr>
        <w:t xml:space="preserve">           22. Уборочная площадь общих коридоров______________  кв. м</w:t>
      </w:r>
    </w:p>
    <w:p w:rsidR="00D305A8" w:rsidRPr="00D305A8" w:rsidRDefault="00D305A8" w:rsidP="00D305A8">
      <w:pPr>
        <w:tabs>
          <w:tab w:val="center" w:pos="6379"/>
          <w:tab w:val="left" w:pos="8505"/>
        </w:tabs>
        <w:spacing w:after="0" w:line="240" w:lineRule="auto"/>
        <w:ind w:firstLine="567"/>
        <w:jc w:val="both"/>
        <w:rPr>
          <w:rFonts w:ascii="Times New Roman" w:hAnsi="Times New Roman"/>
        </w:rPr>
      </w:pPr>
      <w:r w:rsidRPr="00D305A8">
        <w:rPr>
          <w:rFonts w:ascii="Times New Roman" w:hAnsi="Times New Roman"/>
        </w:rPr>
        <w:t>23. Уборочная площадь других помещений общего пользования (включая технические этажи, чердаки, технические подвалы)  кв. м</w:t>
      </w:r>
    </w:p>
    <w:p w:rsidR="00D305A8" w:rsidRPr="00D305A8" w:rsidRDefault="00D305A8" w:rsidP="00D305A8">
      <w:pPr>
        <w:spacing w:after="0" w:line="240" w:lineRule="auto"/>
        <w:ind w:firstLine="567"/>
        <w:jc w:val="both"/>
        <w:rPr>
          <w:rFonts w:ascii="Times New Roman" w:hAnsi="Times New Roman"/>
        </w:rPr>
      </w:pPr>
      <w:r w:rsidRPr="00D305A8">
        <w:rPr>
          <w:rFonts w:ascii="Times New Roman" w:hAnsi="Times New Roman"/>
        </w:rPr>
        <w:t>24. Площадь земельного участка, входящего в состав общего имущества многоквартирного дома</w:t>
      </w:r>
    </w:p>
    <w:p w:rsidR="00E5150C" w:rsidRPr="00D305A8" w:rsidRDefault="00D305A8" w:rsidP="00D305A8">
      <w:pPr>
        <w:spacing w:after="0" w:line="240" w:lineRule="auto"/>
        <w:ind w:firstLine="567"/>
        <w:rPr>
          <w:rFonts w:ascii="Times New Roman" w:hAnsi="Times New Roman"/>
        </w:rPr>
      </w:pPr>
      <w:r w:rsidRPr="00D305A8">
        <w:rPr>
          <w:rFonts w:ascii="Times New Roman" w:hAnsi="Times New Roman"/>
        </w:rPr>
        <w:t xml:space="preserve">25. Кадастровый номер земельного участка (при его наличии)  </w:t>
      </w:r>
      <w:r w:rsidR="00E5150C">
        <w:rPr>
          <w:rFonts w:ascii="Helvetica" w:hAnsi="Helvetica" w:cs="Helvetica"/>
          <w:b/>
          <w:bCs/>
          <w:color w:val="000000"/>
          <w:sz w:val="18"/>
          <w:szCs w:val="18"/>
          <w:shd w:val="clear" w:color="auto" w:fill="FFFFFF"/>
        </w:rPr>
        <w:t>10:11:0030104:116</w:t>
      </w:r>
    </w:p>
    <w:p w:rsidR="00D305A8" w:rsidRPr="00E5150C" w:rsidRDefault="00D305A8" w:rsidP="00D305A8">
      <w:pPr>
        <w:spacing w:after="0" w:line="240" w:lineRule="auto"/>
        <w:jc w:val="center"/>
        <w:rPr>
          <w:rFonts w:ascii="Times New Roman" w:hAnsi="Times New Roman"/>
          <w:b/>
        </w:rPr>
      </w:pPr>
      <w:r w:rsidRPr="00E5150C">
        <w:rPr>
          <w:rFonts w:ascii="Times New Roman" w:hAnsi="Times New Roman"/>
          <w:b/>
          <w:lang w:val="en-US"/>
        </w:rPr>
        <w:t>II</w:t>
      </w:r>
      <w:r w:rsidRPr="00E5150C">
        <w:rPr>
          <w:rFonts w:ascii="Times New Roman" w:hAnsi="Times New Roman"/>
          <w:b/>
        </w:rPr>
        <w:t>. Техническое состояние многоквартирного дома, включая пристройки</w:t>
      </w:r>
    </w:p>
    <w:tbl>
      <w:tblPr>
        <w:tblW w:w="10207" w:type="dxa"/>
        <w:tblLayout w:type="fixed"/>
        <w:tblCellMar>
          <w:left w:w="28" w:type="dxa"/>
          <w:right w:w="28" w:type="dxa"/>
        </w:tblCellMar>
        <w:tblLook w:val="0000"/>
      </w:tblPr>
      <w:tblGrid>
        <w:gridCol w:w="4253"/>
        <w:gridCol w:w="2977"/>
        <w:gridCol w:w="2977"/>
      </w:tblGrid>
      <w:tr w:rsidR="00D305A8" w:rsidRPr="00D305A8" w:rsidTr="00EA4A20">
        <w:tc>
          <w:tcPr>
            <w:tcW w:w="4253" w:type="dxa"/>
            <w:tcBorders>
              <w:top w:val="single" w:sz="4" w:space="0" w:color="auto"/>
              <w:left w:val="single" w:sz="4" w:space="0" w:color="auto"/>
              <w:bottom w:val="single" w:sz="4" w:space="0" w:color="auto"/>
              <w:right w:val="single" w:sz="4" w:space="0" w:color="auto"/>
            </w:tcBorders>
          </w:tcPr>
          <w:p w:rsidR="00D305A8" w:rsidRPr="00D305A8" w:rsidRDefault="00D305A8" w:rsidP="00D305A8">
            <w:pPr>
              <w:spacing w:after="0" w:line="240" w:lineRule="auto"/>
              <w:jc w:val="center"/>
              <w:rPr>
                <w:rFonts w:ascii="Times New Roman" w:hAnsi="Times New Roman"/>
              </w:rPr>
            </w:pPr>
            <w:r w:rsidRPr="00D305A8">
              <w:rPr>
                <w:rFonts w:ascii="Times New Roman" w:hAnsi="Times New Roman"/>
              </w:rPr>
              <w:t>Наимено</w:t>
            </w:r>
            <w:r w:rsidRPr="00D305A8">
              <w:rPr>
                <w:rFonts w:ascii="Times New Roman" w:hAnsi="Times New Roman"/>
              </w:rPr>
              <w:softHyphen/>
              <w:t>вание конструк</w:t>
            </w:r>
            <w:r w:rsidRPr="00D305A8">
              <w:rPr>
                <w:rFonts w:ascii="Times New Roman" w:hAnsi="Times New Roman"/>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D305A8" w:rsidRPr="00D305A8" w:rsidRDefault="00D305A8" w:rsidP="00D305A8">
            <w:pPr>
              <w:spacing w:after="0" w:line="240" w:lineRule="auto"/>
              <w:jc w:val="center"/>
              <w:rPr>
                <w:rFonts w:ascii="Times New Roman" w:hAnsi="Times New Roman"/>
              </w:rPr>
            </w:pPr>
            <w:r w:rsidRPr="00D305A8">
              <w:rPr>
                <w:rFonts w:ascii="Times New Roman" w:hAnsi="Times New Roman"/>
              </w:rPr>
              <w:t>Описание элементов (материал, конструкция или система, отделка и прочее)</w:t>
            </w:r>
          </w:p>
        </w:tc>
        <w:tc>
          <w:tcPr>
            <w:tcW w:w="2977" w:type="dxa"/>
            <w:tcBorders>
              <w:top w:val="single" w:sz="4" w:space="0" w:color="auto"/>
              <w:left w:val="single" w:sz="4" w:space="0" w:color="auto"/>
              <w:bottom w:val="single" w:sz="4" w:space="0" w:color="auto"/>
              <w:right w:val="single" w:sz="4" w:space="0" w:color="auto"/>
            </w:tcBorders>
          </w:tcPr>
          <w:p w:rsidR="00D305A8" w:rsidRPr="00D305A8" w:rsidRDefault="00D305A8" w:rsidP="00D305A8">
            <w:pPr>
              <w:spacing w:after="0" w:line="240" w:lineRule="auto"/>
              <w:jc w:val="center"/>
              <w:rPr>
                <w:rFonts w:ascii="Times New Roman" w:hAnsi="Times New Roman"/>
              </w:rPr>
            </w:pPr>
            <w:r w:rsidRPr="00D305A8">
              <w:rPr>
                <w:rFonts w:ascii="Times New Roman" w:hAnsi="Times New Roman"/>
              </w:rPr>
              <w:t>Техническое состояние элементов общего имущества многоквартирного дома</w:t>
            </w:r>
          </w:p>
        </w:tc>
      </w:tr>
      <w:tr w:rsidR="00D305A8" w:rsidRPr="00D305A8" w:rsidTr="00EA4A20">
        <w:tc>
          <w:tcPr>
            <w:tcW w:w="4253"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rPr>
                <w:rFonts w:ascii="Times New Roman" w:hAnsi="Times New Roman"/>
              </w:rPr>
            </w:pPr>
            <w:r w:rsidRPr="00D305A8">
              <w:rPr>
                <w:rFonts w:ascii="Times New Roman" w:hAnsi="Times New Roman"/>
              </w:rPr>
              <w:t>Бутовый ленточный</w:t>
            </w:r>
          </w:p>
        </w:tc>
        <w:tc>
          <w:tcPr>
            <w:tcW w:w="2977"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rPr>
                <w:rFonts w:ascii="Times New Roman" w:hAnsi="Times New Roman"/>
              </w:rPr>
            </w:pPr>
            <w:r w:rsidRPr="00D305A8">
              <w:rPr>
                <w:rFonts w:ascii="Times New Roman" w:hAnsi="Times New Roman"/>
              </w:rPr>
              <w:t xml:space="preserve"> брусчатые</w:t>
            </w:r>
          </w:p>
        </w:tc>
        <w:tc>
          <w:tcPr>
            <w:tcW w:w="2977"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rPr>
          <w:cantSplit/>
        </w:trPr>
        <w:tc>
          <w:tcPr>
            <w:tcW w:w="4253" w:type="dxa"/>
            <w:tcBorders>
              <w:top w:val="nil"/>
              <w:left w:val="single" w:sz="4" w:space="0" w:color="auto"/>
              <w:bottom w:val="nil"/>
              <w:right w:val="single" w:sz="4" w:space="0" w:color="auto"/>
            </w:tcBorders>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4. Перекрытия</w:t>
            </w:r>
          </w:p>
        </w:tc>
        <w:tc>
          <w:tcPr>
            <w:tcW w:w="2977" w:type="dxa"/>
            <w:vMerge w:val="restart"/>
            <w:tcBorders>
              <w:top w:val="nil"/>
              <w:left w:val="single" w:sz="4" w:space="0" w:color="auto"/>
              <w:bottom w:val="nil"/>
              <w:right w:val="single" w:sz="4" w:space="0" w:color="auto"/>
            </w:tcBorders>
          </w:tcPr>
          <w:p w:rsidR="00D305A8" w:rsidRPr="00D305A8" w:rsidRDefault="00D305A8" w:rsidP="00D305A8">
            <w:pPr>
              <w:spacing w:after="0" w:line="240" w:lineRule="auto"/>
              <w:rPr>
                <w:rFonts w:ascii="Times New Roman" w:hAnsi="Times New Roman"/>
              </w:rPr>
            </w:pPr>
            <w:r w:rsidRPr="00D305A8">
              <w:rPr>
                <w:rFonts w:ascii="Times New Roman" w:hAnsi="Times New Roman"/>
              </w:rPr>
              <w:t>Деревянное отепленное</w:t>
            </w:r>
          </w:p>
        </w:tc>
        <w:tc>
          <w:tcPr>
            <w:tcW w:w="2977" w:type="dxa"/>
            <w:vMerge w:val="restart"/>
            <w:tcBorders>
              <w:top w:val="nil"/>
              <w:left w:val="single" w:sz="4" w:space="0" w:color="auto"/>
              <w:bottom w:val="nil"/>
              <w:right w:val="single" w:sz="4" w:space="0" w:color="auto"/>
            </w:tcBorders>
          </w:tcPr>
          <w:p w:rsidR="00D305A8" w:rsidRPr="00D305A8" w:rsidRDefault="00D305A8" w:rsidP="00D305A8">
            <w:pPr>
              <w:spacing w:after="0" w:line="240" w:lineRule="auto"/>
              <w:ind w:left="57"/>
              <w:rPr>
                <w:rFonts w:ascii="Times New Roman" w:hAnsi="Times New Roman"/>
              </w:rPr>
            </w:pPr>
          </w:p>
        </w:tc>
      </w:tr>
      <w:tr w:rsidR="00D305A8" w:rsidRPr="00D305A8" w:rsidTr="00EA4A20">
        <w:trPr>
          <w:cantSplit/>
        </w:trPr>
        <w:tc>
          <w:tcPr>
            <w:tcW w:w="4253" w:type="dxa"/>
            <w:tcBorders>
              <w:top w:val="nil"/>
              <w:left w:val="single" w:sz="4" w:space="0" w:color="auto"/>
              <w:bottom w:val="nil"/>
              <w:right w:val="single" w:sz="4" w:space="0" w:color="auto"/>
            </w:tcBorders>
          </w:tcPr>
          <w:p w:rsidR="00D305A8" w:rsidRPr="00D305A8" w:rsidRDefault="00D305A8" w:rsidP="00D305A8">
            <w:pPr>
              <w:spacing w:after="0" w:line="240" w:lineRule="auto"/>
              <w:ind w:left="992"/>
              <w:rPr>
                <w:rFonts w:ascii="Times New Roman" w:hAnsi="Times New Roman"/>
              </w:rPr>
            </w:pPr>
            <w:r w:rsidRPr="00D305A8">
              <w:rPr>
                <w:rFonts w:ascii="Times New Roman" w:hAnsi="Times New Roman"/>
              </w:rPr>
              <w:t>чердачные</w:t>
            </w:r>
          </w:p>
        </w:tc>
        <w:tc>
          <w:tcPr>
            <w:tcW w:w="2977" w:type="dxa"/>
            <w:vMerge/>
            <w:tcBorders>
              <w:top w:val="nil"/>
              <w:left w:val="single" w:sz="4" w:space="0" w:color="auto"/>
              <w:bottom w:val="nil"/>
              <w:right w:val="single" w:sz="4" w:space="0" w:color="auto"/>
            </w:tcBorders>
            <w:vAlign w:val="center"/>
          </w:tcPr>
          <w:p w:rsidR="00D305A8" w:rsidRPr="00D305A8" w:rsidRDefault="00D305A8" w:rsidP="00D305A8">
            <w:pPr>
              <w:spacing w:after="0" w:line="240" w:lineRule="auto"/>
              <w:rPr>
                <w:rFonts w:ascii="Times New Roman" w:hAnsi="Times New Roman"/>
              </w:rPr>
            </w:pPr>
          </w:p>
        </w:tc>
        <w:tc>
          <w:tcPr>
            <w:tcW w:w="2977" w:type="dxa"/>
            <w:vMerge/>
            <w:tcBorders>
              <w:top w:val="nil"/>
              <w:left w:val="single" w:sz="4" w:space="0" w:color="auto"/>
              <w:bottom w:val="nil"/>
              <w:right w:val="single" w:sz="4" w:space="0" w:color="auto"/>
            </w:tcBorders>
            <w:vAlign w:val="center"/>
          </w:tcPr>
          <w:p w:rsidR="00D305A8" w:rsidRPr="00D305A8" w:rsidRDefault="00D305A8" w:rsidP="00D305A8">
            <w:pPr>
              <w:spacing w:after="0" w:line="240" w:lineRule="auto"/>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tcPr>
          <w:p w:rsidR="00D305A8" w:rsidRPr="00D305A8" w:rsidRDefault="00D305A8" w:rsidP="00D305A8">
            <w:pPr>
              <w:spacing w:after="0" w:line="240" w:lineRule="auto"/>
              <w:ind w:left="992"/>
              <w:rPr>
                <w:rFonts w:ascii="Times New Roman" w:hAnsi="Times New Roman"/>
              </w:rPr>
            </w:pPr>
            <w:r w:rsidRPr="00D305A8">
              <w:rPr>
                <w:rFonts w:ascii="Times New Roman" w:hAnsi="Times New Roman"/>
              </w:rPr>
              <w:t>междуэтажные</w:t>
            </w:r>
          </w:p>
        </w:tc>
        <w:tc>
          <w:tcPr>
            <w:tcW w:w="2977" w:type="dxa"/>
            <w:tcBorders>
              <w:top w:val="nil"/>
              <w:left w:val="single" w:sz="4" w:space="0" w:color="auto"/>
              <w:bottom w:val="nil"/>
              <w:right w:val="single" w:sz="4" w:space="0" w:color="auto"/>
            </w:tcBorders>
          </w:tcPr>
          <w:p w:rsidR="00D305A8" w:rsidRPr="00D305A8" w:rsidRDefault="00D305A8" w:rsidP="00D305A8">
            <w:pPr>
              <w:spacing w:after="0" w:line="240" w:lineRule="auto"/>
              <w:ind w:left="57"/>
              <w:rPr>
                <w:rFonts w:ascii="Times New Roman" w:hAnsi="Times New Roman"/>
              </w:rPr>
            </w:pPr>
          </w:p>
          <w:p w:rsidR="00D305A8" w:rsidRPr="00D305A8" w:rsidRDefault="00D305A8" w:rsidP="00D305A8">
            <w:pPr>
              <w:spacing w:after="0" w:line="240" w:lineRule="auto"/>
              <w:ind w:left="57"/>
              <w:rPr>
                <w:rFonts w:ascii="Times New Roman" w:hAnsi="Times New Roman"/>
              </w:rPr>
            </w:pPr>
          </w:p>
        </w:tc>
        <w:tc>
          <w:tcPr>
            <w:tcW w:w="2977" w:type="dxa"/>
            <w:tcBorders>
              <w:top w:val="nil"/>
              <w:left w:val="single" w:sz="4" w:space="0" w:color="auto"/>
              <w:bottom w:val="nil"/>
              <w:right w:val="single" w:sz="4" w:space="0" w:color="auto"/>
            </w:tcBorders>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tcPr>
          <w:p w:rsidR="00D305A8" w:rsidRPr="00D305A8" w:rsidRDefault="00D305A8" w:rsidP="00D305A8">
            <w:pPr>
              <w:spacing w:after="0" w:line="240" w:lineRule="auto"/>
              <w:ind w:left="992"/>
              <w:rPr>
                <w:rFonts w:ascii="Times New Roman" w:hAnsi="Times New Roman"/>
              </w:rPr>
            </w:pPr>
            <w:r w:rsidRPr="00D305A8">
              <w:rPr>
                <w:rFonts w:ascii="Times New Roman" w:hAnsi="Times New Roman"/>
              </w:rPr>
              <w:t>подвальные</w:t>
            </w:r>
          </w:p>
        </w:tc>
        <w:tc>
          <w:tcPr>
            <w:tcW w:w="2977" w:type="dxa"/>
            <w:tcBorders>
              <w:top w:val="nil"/>
              <w:left w:val="single" w:sz="4" w:space="0" w:color="auto"/>
              <w:bottom w:val="nil"/>
              <w:right w:val="single" w:sz="4" w:space="0" w:color="auto"/>
            </w:tcBorders>
          </w:tcPr>
          <w:p w:rsidR="00D305A8" w:rsidRPr="00D305A8" w:rsidRDefault="00D305A8" w:rsidP="00D305A8">
            <w:pPr>
              <w:spacing w:after="0" w:line="240" w:lineRule="auto"/>
              <w:ind w:left="57"/>
              <w:rPr>
                <w:rFonts w:ascii="Times New Roman" w:hAnsi="Times New Roman"/>
              </w:rPr>
            </w:pPr>
          </w:p>
        </w:tc>
        <w:tc>
          <w:tcPr>
            <w:tcW w:w="2977" w:type="dxa"/>
            <w:tcBorders>
              <w:top w:val="nil"/>
              <w:left w:val="single" w:sz="4" w:space="0" w:color="auto"/>
              <w:bottom w:val="nil"/>
              <w:right w:val="single" w:sz="4" w:space="0" w:color="auto"/>
            </w:tcBorders>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tcPr>
          <w:p w:rsidR="00D305A8" w:rsidRPr="00D305A8" w:rsidRDefault="00D305A8" w:rsidP="00D305A8">
            <w:pPr>
              <w:spacing w:after="0" w:line="240" w:lineRule="auto"/>
              <w:ind w:left="992"/>
              <w:rPr>
                <w:rFonts w:ascii="Times New Roman" w:hAnsi="Times New Roman"/>
              </w:rPr>
            </w:pPr>
            <w:r w:rsidRPr="00D305A8">
              <w:rPr>
                <w:rFonts w:ascii="Times New Roman" w:hAnsi="Times New Roman"/>
              </w:rPr>
              <w:t>(другое)</w:t>
            </w:r>
          </w:p>
        </w:tc>
        <w:tc>
          <w:tcPr>
            <w:tcW w:w="2977" w:type="dxa"/>
            <w:tcBorders>
              <w:top w:val="nil"/>
              <w:left w:val="single" w:sz="4" w:space="0" w:color="auto"/>
              <w:bottom w:val="nil"/>
              <w:right w:val="single" w:sz="4" w:space="0" w:color="auto"/>
            </w:tcBorders>
          </w:tcPr>
          <w:p w:rsidR="00D305A8" w:rsidRPr="00D305A8" w:rsidRDefault="00D305A8" w:rsidP="00D305A8">
            <w:pPr>
              <w:spacing w:after="0" w:line="240" w:lineRule="auto"/>
              <w:ind w:left="57"/>
              <w:rPr>
                <w:rFonts w:ascii="Times New Roman" w:hAnsi="Times New Roman"/>
              </w:rPr>
            </w:pPr>
          </w:p>
        </w:tc>
        <w:tc>
          <w:tcPr>
            <w:tcW w:w="2977" w:type="dxa"/>
            <w:tcBorders>
              <w:top w:val="nil"/>
              <w:left w:val="single" w:sz="4" w:space="0" w:color="auto"/>
              <w:bottom w:val="nil"/>
              <w:right w:val="single" w:sz="4" w:space="0" w:color="auto"/>
            </w:tcBorders>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rPr>
                <w:rFonts w:ascii="Times New Roman" w:hAnsi="Times New Roman"/>
              </w:rPr>
            </w:pPr>
            <w:r w:rsidRPr="00D305A8">
              <w:rPr>
                <w:rFonts w:ascii="Times New Roman" w:hAnsi="Times New Roman"/>
              </w:rPr>
              <w:t>Шифер</w:t>
            </w:r>
          </w:p>
        </w:tc>
        <w:tc>
          <w:tcPr>
            <w:tcW w:w="2977"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 xml:space="preserve">Дощатые окрашенные, </w:t>
            </w:r>
          </w:p>
        </w:tc>
        <w:tc>
          <w:tcPr>
            <w:tcW w:w="2977"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rPr>
          <w:cantSplit/>
        </w:trPr>
        <w:tc>
          <w:tcPr>
            <w:tcW w:w="4253" w:type="dxa"/>
            <w:tcBorders>
              <w:top w:val="single" w:sz="4" w:space="0" w:color="auto"/>
              <w:left w:val="single" w:sz="4" w:space="0" w:color="auto"/>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7. Проемы</w:t>
            </w:r>
          </w:p>
        </w:tc>
        <w:tc>
          <w:tcPr>
            <w:tcW w:w="2977" w:type="dxa"/>
            <w:vMerge w:val="restart"/>
            <w:tcBorders>
              <w:top w:val="single" w:sz="4" w:space="0" w:color="auto"/>
              <w:left w:val="nil"/>
              <w:bottom w:val="nil"/>
              <w:right w:val="single" w:sz="4" w:space="0" w:color="auto"/>
            </w:tcBorders>
            <w:vAlign w:val="bottom"/>
          </w:tcPr>
          <w:p w:rsidR="00D305A8" w:rsidRPr="00D305A8" w:rsidRDefault="00D305A8" w:rsidP="00D305A8">
            <w:pPr>
              <w:spacing w:after="0" w:line="240" w:lineRule="auto"/>
              <w:rPr>
                <w:rFonts w:ascii="Times New Roman" w:hAnsi="Times New Roman"/>
              </w:rPr>
            </w:pPr>
            <w:r w:rsidRPr="00D305A8">
              <w:rPr>
                <w:rFonts w:ascii="Times New Roman" w:hAnsi="Times New Roman"/>
              </w:rPr>
              <w:t>двойные створные</w:t>
            </w:r>
          </w:p>
          <w:p w:rsidR="00D305A8" w:rsidRPr="00D305A8" w:rsidRDefault="00D305A8" w:rsidP="00D305A8">
            <w:pPr>
              <w:spacing w:after="0" w:line="240" w:lineRule="auto"/>
              <w:rPr>
                <w:rFonts w:ascii="Times New Roman" w:hAnsi="Times New Roman"/>
              </w:rPr>
            </w:pPr>
          </w:p>
        </w:tc>
        <w:tc>
          <w:tcPr>
            <w:tcW w:w="2977" w:type="dxa"/>
            <w:vMerge w:val="restart"/>
            <w:tcBorders>
              <w:top w:val="single" w:sz="4" w:space="0" w:color="auto"/>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rPr>
          <w:cantSplit/>
        </w:trPr>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окна</w:t>
            </w:r>
          </w:p>
        </w:tc>
        <w:tc>
          <w:tcPr>
            <w:tcW w:w="2977" w:type="dxa"/>
            <w:vMerge/>
            <w:tcBorders>
              <w:top w:val="single" w:sz="4" w:space="0" w:color="auto"/>
              <w:left w:val="nil"/>
              <w:bottom w:val="nil"/>
              <w:right w:val="single" w:sz="4" w:space="0" w:color="auto"/>
            </w:tcBorders>
            <w:vAlign w:val="center"/>
          </w:tcPr>
          <w:p w:rsidR="00D305A8" w:rsidRPr="00D305A8" w:rsidRDefault="00D305A8" w:rsidP="00D305A8">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D305A8" w:rsidRPr="00D305A8" w:rsidRDefault="00D305A8" w:rsidP="00D305A8">
            <w:pPr>
              <w:spacing w:after="0" w:line="240" w:lineRule="auto"/>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двери</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rPr>
                <w:rFonts w:ascii="Times New Roman" w:hAnsi="Times New Roman"/>
              </w:rPr>
            </w:pPr>
            <w:r w:rsidRPr="00D305A8">
              <w:rPr>
                <w:rFonts w:ascii="Times New Roman" w:hAnsi="Times New Roman"/>
              </w:rPr>
              <w:t>филенчатые</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rPr>
          <w:cantSplit/>
        </w:trPr>
        <w:tc>
          <w:tcPr>
            <w:tcW w:w="4253" w:type="dxa"/>
            <w:tcBorders>
              <w:top w:val="single" w:sz="4" w:space="0" w:color="auto"/>
              <w:left w:val="single" w:sz="4" w:space="0" w:color="auto"/>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8. Отделка</w:t>
            </w:r>
          </w:p>
        </w:tc>
        <w:tc>
          <w:tcPr>
            <w:tcW w:w="2977" w:type="dxa"/>
            <w:vMerge w:val="restart"/>
            <w:tcBorders>
              <w:top w:val="single" w:sz="4" w:space="0" w:color="auto"/>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Обои, окраска, побелка</w:t>
            </w:r>
          </w:p>
        </w:tc>
        <w:tc>
          <w:tcPr>
            <w:tcW w:w="2977" w:type="dxa"/>
            <w:vMerge w:val="restart"/>
            <w:tcBorders>
              <w:top w:val="single" w:sz="4" w:space="0" w:color="auto"/>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rPr>
          <w:cantSplit/>
        </w:trPr>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внутренняя</w:t>
            </w:r>
          </w:p>
        </w:tc>
        <w:tc>
          <w:tcPr>
            <w:tcW w:w="2977" w:type="dxa"/>
            <w:vMerge/>
            <w:tcBorders>
              <w:top w:val="single" w:sz="4" w:space="0" w:color="auto"/>
              <w:left w:val="nil"/>
              <w:bottom w:val="nil"/>
              <w:right w:val="single" w:sz="4" w:space="0" w:color="auto"/>
            </w:tcBorders>
            <w:vAlign w:val="center"/>
          </w:tcPr>
          <w:p w:rsidR="00D305A8" w:rsidRPr="00D305A8" w:rsidRDefault="00D305A8" w:rsidP="00D305A8">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D305A8" w:rsidRPr="00D305A8" w:rsidRDefault="00D305A8" w:rsidP="00D305A8">
            <w:pPr>
              <w:spacing w:after="0" w:line="240" w:lineRule="auto"/>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наружная</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Обшит, окрашен</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lastRenderedPageBreak/>
              <w:t>(другое)</w:t>
            </w:r>
          </w:p>
        </w:tc>
        <w:tc>
          <w:tcPr>
            <w:tcW w:w="2977" w:type="dxa"/>
            <w:tcBorders>
              <w:top w:val="nil"/>
              <w:left w:val="nil"/>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rPr>
          <w:cantSplit/>
        </w:trPr>
        <w:tc>
          <w:tcPr>
            <w:tcW w:w="4253" w:type="dxa"/>
            <w:tcBorders>
              <w:top w:val="single" w:sz="4" w:space="0" w:color="auto"/>
              <w:left w:val="single" w:sz="4" w:space="0" w:color="auto"/>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нет</w:t>
            </w:r>
          </w:p>
        </w:tc>
        <w:tc>
          <w:tcPr>
            <w:tcW w:w="2977" w:type="dxa"/>
            <w:vMerge w:val="restart"/>
            <w:tcBorders>
              <w:top w:val="single" w:sz="4" w:space="0" w:color="auto"/>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rPr>
          <w:cantSplit/>
        </w:trPr>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ванны напольные</w:t>
            </w:r>
          </w:p>
        </w:tc>
        <w:tc>
          <w:tcPr>
            <w:tcW w:w="2977" w:type="dxa"/>
            <w:vMerge/>
            <w:tcBorders>
              <w:top w:val="single" w:sz="4" w:space="0" w:color="auto"/>
              <w:left w:val="nil"/>
              <w:bottom w:val="nil"/>
              <w:right w:val="single" w:sz="4" w:space="0" w:color="auto"/>
            </w:tcBorders>
            <w:vAlign w:val="center"/>
          </w:tcPr>
          <w:p w:rsidR="00D305A8" w:rsidRPr="00D305A8" w:rsidRDefault="00D305A8" w:rsidP="00D305A8">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D305A8" w:rsidRPr="00D305A8" w:rsidRDefault="00D305A8" w:rsidP="00D305A8">
            <w:pPr>
              <w:spacing w:after="0" w:line="240" w:lineRule="auto"/>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электроплиты</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телефонные сети и оборудование</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сети проводного радиовещания</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Проводка открытая</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сигнализация</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мусоропровод</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лифт</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вентиляция</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rPr>
          <w:cantSplit/>
        </w:trPr>
        <w:tc>
          <w:tcPr>
            <w:tcW w:w="4253" w:type="dxa"/>
            <w:tcBorders>
              <w:top w:val="single" w:sz="4" w:space="0" w:color="auto"/>
              <w:left w:val="single" w:sz="4" w:space="0" w:color="auto"/>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Есть (открытая проводка)</w:t>
            </w:r>
          </w:p>
        </w:tc>
        <w:tc>
          <w:tcPr>
            <w:tcW w:w="2977" w:type="dxa"/>
            <w:vMerge w:val="restart"/>
            <w:tcBorders>
              <w:top w:val="single" w:sz="4" w:space="0" w:color="auto"/>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rPr>
          <w:cantSplit/>
        </w:trPr>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электроснабжение</w:t>
            </w:r>
          </w:p>
        </w:tc>
        <w:tc>
          <w:tcPr>
            <w:tcW w:w="2977" w:type="dxa"/>
            <w:vMerge/>
            <w:tcBorders>
              <w:top w:val="single" w:sz="4" w:space="0" w:color="auto"/>
              <w:left w:val="nil"/>
              <w:bottom w:val="nil"/>
              <w:right w:val="single" w:sz="4" w:space="0" w:color="auto"/>
            </w:tcBorders>
            <w:vAlign w:val="center"/>
          </w:tcPr>
          <w:p w:rsidR="00D305A8" w:rsidRPr="00D305A8" w:rsidRDefault="00D305A8" w:rsidP="00D305A8">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D305A8" w:rsidRPr="00D305A8" w:rsidRDefault="00D305A8" w:rsidP="00D305A8">
            <w:pPr>
              <w:spacing w:after="0" w:line="240" w:lineRule="auto"/>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холодное водоснабжение</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горячее водоснабжение</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водоотведение</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газоснабжение</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Есть(баллоны)</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отопление (от внешних котельных)</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отопление (от домовой котельной) печи</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Есть</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калориферы</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nil"/>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АГВ</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nil"/>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993"/>
              <w:rPr>
                <w:rFonts w:ascii="Times New Roman" w:hAnsi="Times New Roman"/>
              </w:rPr>
            </w:pPr>
            <w:r w:rsidRPr="00D305A8">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r w:rsidR="00D305A8" w:rsidRPr="00D305A8" w:rsidTr="00EA4A20">
        <w:tc>
          <w:tcPr>
            <w:tcW w:w="4253"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r w:rsidRPr="00D305A8">
              <w:rPr>
                <w:rFonts w:ascii="Times New Roman" w:hAnsi="Times New Roman"/>
              </w:rPr>
              <w:t>есть</w:t>
            </w:r>
          </w:p>
        </w:tc>
        <w:tc>
          <w:tcPr>
            <w:tcW w:w="2977" w:type="dxa"/>
            <w:tcBorders>
              <w:top w:val="single" w:sz="4" w:space="0" w:color="auto"/>
              <w:left w:val="single" w:sz="4" w:space="0" w:color="auto"/>
              <w:bottom w:val="single" w:sz="4" w:space="0" w:color="auto"/>
              <w:right w:val="single" w:sz="4" w:space="0" w:color="auto"/>
            </w:tcBorders>
            <w:vAlign w:val="bottom"/>
          </w:tcPr>
          <w:p w:rsidR="00D305A8" w:rsidRPr="00D305A8" w:rsidRDefault="00D305A8" w:rsidP="00D305A8">
            <w:pPr>
              <w:spacing w:after="0" w:line="240" w:lineRule="auto"/>
              <w:ind w:left="57"/>
              <w:rPr>
                <w:rFonts w:ascii="Times New Roman" w:hAnsi="Times New Roman"/>
              </w:rPr>
            </w:pPr>
          </w:p>
        </w:tc>
      </w:tr>
    </w:tbl>
    <w:p w:rsidR="00D305A8" w:rsidRPr="00D305A8" w:rsidRDefault="00D305A8" w:rsidP="00D305A8">
      <w:pPr>
        <w:spacing w:after="0" w:line="240" w:lineRule="auto"/>
        <w:jc w:val="both"/>
        <w:rPr>
          <w:rFonts w:ascii="Times New Roman" w:hAnsi="Times New Roman"/>
          <w:b/>
          <w:bCs/>
        </w:rPr>
      </w:pPr>
    </w:p>
    <w:p w:rsidR="00E5150C" w:rsidRDefault="00E5150C" w:rsidP="00D305A8">
      <w:pPr>
        <w:spacing w:after="0" w:line="240" w:lineRule="auto"/>
        <w:jc w:val="center"/>
        <w:rPr>
          <w:rFonts w:ascii="Times New Roman" w:hAnsi="Times New Roman"/>
          <w:b/>
          <w:bCs/>
        </w:rPr>
      </w:pPr>
    </w:p>
    <w:p w:rsidR="0082769F" w:rsidRPr="00D305A8" w:rsidRDefault="0082769F" w:rsidP="00D305A8">
      <w:pPr>
        <w:spacing w:after="0" w:line="240" w:lineRule="auto"/>
        <w:jc w:val="center"/>
        <w:rPr>
          <w:rFonts w:ascii="Times New Roman" w:hAnsi="Times New Roman"/>
          <w:b/>
          <w:bCs/>
        </w:rPr>
      </w:pPr>
      <w:r w:rsidRPr="00D305A8">
        <w:rPr>
          <w:rFonts w:ascii="Times New Roman" w:hAnsi="Times New Roman"/>
          <w:b/>
          <w:bCs/>
        </w:rPr>
        <w:t xml:space="preserve">АКТ № </w:t>
      </w:r>
      <w:r w:rsidR="00B927FF">
        <w:rPr>
          <w:rFonts w:ascii="Times New Roman" w:hAnsi="Times New Roman"/>
          <w:b/>
          <w:bCs/>
        </w:rPr>
        <w:t>33</w:t>
      </w:r>
    </w:p>
    <w:p w:rsidR="0082769F" w:rsidRDefault="0082769F" w:rsidP="00D305A8">
      <w:pPr>
        <w:spacing w:after="0" w:line="240" w:lineRule="auto"/>
        <w:jc w:val="center"/>
        <w:rPr>
          <w:rFonts w:ascii="Times New Roman" w:hAnsi="Times New Roman"/>
          <w:b/>
          <w:bCs/>
        </w:rPr>
      </w:pPr>
      <w:r w:rsidRPr="00D305A8">
        <w:rPr>
          <w:rFonts w:ascii="Times New Roman" w:hAnsi="Times New Roman"/>
          <w:b/>
          <w:bCs/>
        </w:rPr>
        <w:t>о состоянии общего имущества собственников помещений</w:t>
      </w:r>
      <w:r w:rsidRPr="00D305A8">
        <w:rPr>
          <w:rFonts w:ascii="Times New Roman" w:hAnsi="Times New Roman"/>
          <w:b/>
          <w:bCs/>
        </w:rPr>
        <w:br/>
        <w:t>в многоквартирном доме, являющегося объектом конкурса</w:t>
      </w:r>
    </w:p>
    <w:p w:rsidR="00B927FF" w:rsidRPr="00D305A8" w:rsidRDefault="00B927FF" w:rsidP="00D305A8">
      <w:pPr>
        <w:spacing w:after="0" w:line="240" w:lineRule="auto"/>
        <w:jc w:val="center"/>
        <w:rPr>
          <w:rFonts w:ascii="Times New Roman" w:hAnsi="Times New Roman"/>
          <w:b/>
          <w:bCs/>
        </w:rPr>
      </w:pPr>
    </w:p>
    <w:p w:rsidR="0082769F" w:rsidRPr="00B927FF" w:rsidRDefault="0082769F" w:rsidP="00D305A8">
      <w:pPr>
        <w:spacing w:after="0" w:line="240" w:lineRule="auto"/>
        <w:jc w:val="center"/>
        <w:rPr>
          <w:rFonts w:ascii="Times New Roman" w:hAnsi="Times New Roman"/>
          <w:b/>
        </w:rPr>
      </w:pPr>
      <w:r w:rsidRPr="00B927FF">
        <w:rPr>
          <w:rFonts w:ascii="Times New Roman" w:hAnsi="Times New Roman"/>
          <w:b/>
          <w:lang w:val="en-US"/>
        </w:rPr>
        <w:t>I</w:t>
      </w:r>
      <w:r w:rsidRPr="00B927FF">
        <w:rPr>
          <w:rFonts w:ascii="Times New Roman" w:hAnsi="Times New Roman"/>
          <w:b/>
        </w:rPr>
        <w:t>. Общие сведения о многоквартирном доме</w:t>
      </w:r>
    </w:p>
    <w:p w:rsidR="00B927FF" w:rsidRDefault="0082769F" w:rsidP="00D305A8">
      <w:pPr>
        <w:spacing w:after="0" w:line="240" w:lineRule="auto"/>
        <w:ind w:firstLine="567"/>
        <w:rPr>
          <w:rFonts w:ascii="Times New Roman" w:hAnsi="Times New Roman"/>
          <w:b/>
        </w:rPr>
      </w:pPr>
      <w:r w:rsidRPr="00D305A8">
        <w:rPr>
          <w:rFonts w:ascii="Times New Roman" w:hAnsi="Times New Roman"/>
        </w:rPr>
        <w:t xml:space="preserve">1. Адрес многоквартирного дома  </w:t>
      </w:r>
      <w:r w:rsidRPr="00D305A8">
        <w:rPr>
          <w:rFonts w:ascii="Times New Roman" w:hAnsi="Times New Roman"/>
          <w:b/>
        </w:rPr>
        <w:t xml:space="preserve">Республика Карелия, Беломорский район, п.Пушной, </w:t>
      </w:r>
    </w:p>
    <w:p w:rsidR="0082769F" w:rsidRPr="00D305A8" w:rsidRDefault="0082769F" w:rsidP="00D305A8">
      <w:pPr>
        <w:spacing w:after="0" w:line="240" w:lineRule="auto"/>
        <w:ind w:firstLine="567"/>
        <w:rPr>
          <w:rFonts w:ascii="Times New Roman" w:hAnsi="Times New Roman"/>
          <w:b/>
        </w:rPr>
      </w:pPr>
      <w:r w:rsidRPr="00D305A8">
        <w:rPr>
          <w:rFonts w:ascii="Times New Roman" w:hAnsi="Times New Roman"/>
          <w:b/>
        </w:rPr>
        <w:t>ул. Совхозная, д. 2</w:t>
      </w:r>
    </w:p>
    <w:p w:rsidR="0082769F" w:rsidRPr="00D305A8" w:rsidRDefault="0082769F" w:rsidP="00D305A8">
      <w:pPr>
        <w:spacing w:after="0" w:line="240" w:lineRule="auto"/>
        <w:ind w:firstLine="567"/>
        <w:rPr>
          <w:rFonts w:ascii="Times New Roman" w:hAnsi="Times New Roman"/>
        </w:rPr>
      </w:pPr>
      <w:r w:rsidRPr="00D305A8">
        <w:rPr>
          <w:rFonts w:ascii="Times New Roman" w:hAnsi="Times New Roman"/>
        </w:rPr>
        <w:t xml:space="preserve">2. Кадастровый номер многоквартирного дома (при его наличии)  </w:t>
      </w:r>
      <w:r w:rsidRPr="00D305A8">
        <w:rPr>
          <w:rFonts w:ascii="Times New Roman" w:hAnsi="Times New Roman"/>
          <w:b/>
        </w:rPr>
        <w:t>нет</w:t>
      </w:r>
    </w:p>
    <w:p w:rsidR="0082769F" w:rsidRPr="00D305A8" w:rsidRDefault="0082769F" w:rsidP="00D305A8">
      <w:pPr>
        <w:spacing w:after="0" w:line="240" w:lineRule="auto"/>
        <w:ind w:firstLine="567"/>
        <w:rPr>
          <w:rFonts w:ascii="Times New Roman" w:hAnsi="Times New Roman"/>
        </w:rPr>
      </w:pPr>
      <w:r w:rsidRPr="00D305A8">
        <w:rPr>
          <w:rFonts w:ascii="Times New Roman" w:hAnsi="Times New Roman"/>
        </w:rPr>
        <w:t xml:space="preserve">3. Серия, тип постройки     </w:t>
      </w:r>
      <w:r w:rsidRPr="00D305A8">
        <w:rPr>
          <w:rFonts w:ascii="Times New Roman" w:hAnsi="Times New Roman"/>
          <w:b/>
        </w:rPr>
        <w:t>жилой дом</w:t>
      </w:r>
    </w:p>
    <w:p w:rsidR="0082769F" w:rsidRPr="00D305A8" w:rsidRDefault="0082769F" w:rsidP="00D305A8">
      <w:pPr>
        <w:spacing w:after="0" w:line="240" w:lineRule="auto"/>
        <w:ind w:firstLine="567"/>
        <w:rPr>
          <w:rFonts w:ascii="Times New Roman" w:hAnsi="Times New Roman"/>
          <w:b/>
        </w:rPr>
      </w:pPr>
      <w:r w:rsidRPr="00D305A8">
        <w:rPr>
          <w:rFonts w:ascii="Times New Roman" w:hAnsi="Times New Roman"/>
        </w:rPr>
        <w:t xml:space="preserve">4. Год постройки  </w:t>
      </w:r>
      <w:r w:rsidRPr="00D305A8">
        <w:rPr>
          <w:rFonts w:ascii="Times New Roman" w:hAnsi="Times New Roman"/>
          <w:b/>
        </w:rPr>
        <w:t>1978</w:t>
      </w:r>
    </w:p>
    <w:p w:rsidR="0082769F" w:rsidRPr="00D305A8" w:rsidRDefault="0082769F" w:rsidP="00D305A8">
      <w:pPr>
        <w:spacing w:after="0" w:line="240" w:lineRule="auto"/>
        <w:ind w:firstLine="567"/>
        <w:rPr>
          <w:rFonts w:ascii="Times New Roman" w:hAnsi="Times New Roman"/>
        </w:rPr>
      </w:pPr>
      <w:r w:rsidRPr="00D305A8">
        <w:rPr>
          <w:rFonts w:ascii="Times New Roman" w:hAnsi="Times New Roman"/>
        </w:rPr>
        <w:t xml:space="preserve">5. Степень износа по данным государственного технического учета  на </w:t>
      </w:r>
      <w:r w:rsidRPr="00D305A8">
        <w:rPr>
          <w:rFonts w:ascii="Times New Roman" w:hAnsi="Times New Roman"/>
          <w:b/>
        </w:rPr>
        <w:t>1991год- 28 %</w:t>
      </w:r>
    </w:p>
    <w:p w:rsidR="0082769F" w:rsidRPr="00D305A8" w:rsidRDefault="0082769F" w:rsidP="00D305A8">
      <w:pPr>
        <w:spacing w:after="0" w:line="240" w:lineRule="auto"/>
        <w:ind w:firstLine="567"/>
        <w:rPr>
          <w:rFonts w:ascii="Times New Roman" w:hAnsi="Times New Roman"/>
        </w:rPr>
      </w:pPr>
      <w:r w:rsidRPr="00D305A8">
        <w:rPr>
          <w:rFonts w:ascii="Times New Roman" w:hAnsi="Times New Roman"/>
        </w:rPr>
        <w:t>6. Степень фактического износа -</w:t>
      </w:r>
      <w:r w:rsidRPr="00D305A8">
        <w:rPr>
          <w:rFonts w:ascii="Times New Roman" w:hAnsi="Times New Roman"/>
          <w:b/>
        </w:rPr>
        <w:t>нет</w:t>
      </w:r>
    </w:p>
    <w:p w:rsidR="0082769F" w:rsidRPr="00D305A8" w:rsidRDefault="0082769F" w:rsidP="00D305A8">
      <w:pPr>
        <w:spacing w:after="0" w:line="240" w:lineRule="auto"/>
        <w:rPr>
          <w:rFonts w:ascii="Times New Roman" w:hAnsi="Times New Roman"/>
        </w:rPr>
      </w:pPr>
      <w:r w:rsidRPr="00D305A8">
        <w:rPr>
          <w:rFonts w:ascii="Times New Roman" w:hAnsi="Times New Roman"/>
        </w:rPr>
        <w:t xml:space="preserve">           7. Год последнего капитального ремонта –</w:t>
      </w:r>
      <w:r w:rsidRPr="00D305A8">
        <w:rPr>
          <w:rFonts w:ascii="Times New Roman" w:hAnsi="Times New Roman"/>
          <w:b/>
        </w:rPr>
        <w:t xml:space="preserve"> нет</w:t>
      </w:r>
    </w:p>
    <w:p w:rsidR="0082769F" w:rsidRPr="00D305A8" w:rsidRDefault="0082769F" w:rsidP="00D305A8">
      <w:pPr>
        <w:spacing w:after="0" w:line="240" w:lineRule="auto"/>
        <w:ind w:firstLine="567"/>
        <w:jc w:val="both"/>
        <w:rPr>
          <w:rFonts w:ascii="Times New Roman" w:hAnsi="Times New Roman"/>
        </w:rPr>
      </w:pPr>
      <w:r w:rsidRPr="00D305A8">
        <w:rPr>
          <w:rFonts w:ascii="Times New Roman" w:hAnsi="Times New Roman"/>
        </w:rPr>
        <w:t xml:space="preserve">8. Реквизиты правового акта о признании многоквартирного дома аварийным и </w:t>
      </w:r>
    </w:p>
    <w:p w:rsidR="0082769F" w:rsidRPr="00D305A8" w:rsidRDefault="0082769F" w:rsidP="00D305A8">
      <w:pPr>
        <w:spacing w:after="0" w:line="240" w:lineRule="auto"/>
        <w:ind w:firstLine="567"/>
        <w:jc w:val="both"/>
        <w:rPr>
          <w:rFonts w:ascii="Times New Roman" w:hAnsi="Times New Roman"/>
          <w:b/>
        </w:rPr>
      </w:pPr>
      <w:r w:rsidRPr="00D305A8">
        <w:rPr>
          <w:rFonts w:ascii="Times New Roman" w:hAnsi="Times New Roman"/>
        </w:rPr>
        <w:t xml:space="preserve">     подлежащим сносу - нет</w:t>
      </w:r>
    </w:p>
    <w:p w:rsidR="0082769F" w:rsidRPr="00D305A8" w:rsidRDefault="0082769F" w:rsidP="00D305A8">
      <w:pPr>
        <w:spacing w:after="0" w:line="240" w:lineRule="auto"/>
        <w:ind w:firstLine="567"/>
        <w:rPr>
          <w:rFonts w:ascii="Times New Roman" w:hAnsi="Times New Roman"/>
        </w:rPr>
      </w:pPr>
      <w:r w:rsidRPr="00D305A8">
        <w:rPr>
          <w:rFonts w:ascii="Times New Roman" w:hAnsi="Times New Roman"/>
        </w:rPr>
        <w:t xml:space="preserve">9. Количество этажей  </w:t>
      </w:r>
      <w:r w:rsidRPr="00D305A8">
        <w:rPr>
          <w:rFonts w:ascii="Times New Roman" w:hAnsi="Times New Roman"/>
          <w:b/>
        </w:rPr>
        <w:t>1</w:t>
      </w:r>
    </w:p>
    <w:p w:rsidR="0082769F" w:rsidRPr="00D305A8" w:rsidRDefault="0082769F" w:rsidP="00D305A8">
      <w:pPr>
        <w:spacing w:after="0" w:line="240" w:lineRule="auto"/>
        <w:ind w:firstLine="567"/>
        <w:rPr>
          <w:rFonts w:ascii="Times New Roman" w:hAnsi="Times New Roman"/>
          <w:b/>
        </w:rPr>
      </w:pPr>
      <w:r w:rsidRPr="00D305A8">
        <w:rPr>
          <w:rFonts w:ascii="Times New Roman" w:hAnsi="Times New Roman"/>
        </w:rPr>
        <w:t xml:space="preserve">10. Наличие подвала  </w:t>
      </w:r>
      <w:r w:rsidRPr="00D305A8">
        <w:rPr>
          <w:rFonts w:ascii="Times New Roman" w:hAnsi="Times New Roman"/>
          <w:b/>
        </w:rPr>
        <w:t>нет</w:t>
      </w:r>
    </w:p>
    <w:p w:rsidR="0082769F" w:rsidRPr="00D305A8" w:rsidRDefault="0082769F" w:rsidP="00D305A8">
      <w:pPr>
        <w:spacing w:after="0" w:line="240" w:lineRule="auto"/>
        <w:ind w:firstLine="567"/>
        <w:rPr>
          <w:rFonts w:ascii="Times New Roman" w:hAnsi="Times New Roman"/>
        </w:rPr>
      </w:pPr>
      <w:r w:rsidRPr="00D305A8">
        <w:rPr>
          <w:rFonts w:ascii="Times New Roman" w:hAnsi="Times New Roman"/>
        </w:rPr>
        <w:t xml:space="preserve">11. Наличие цокольного этажа </w:t>
      </w:r>
      <w:r w:rsidRPr="00D305A8">
        <w:rPr>
          <w:rFonts w:ascii="Times New Roman" w:hAnsi="Times New Roman"/>
          <w:b/>
        </w:rPr>
        <w:t>НЕТ</w:t>
      </w:r>
    </w:p>
    <w:p w:rsidR="0082769F" w:rsidRPr="00D305A8" w:rsidRDefault="0082769F" w:rsidP="00D305A8">
      <w:pPr>
        <w:spacing w:after="0" w:line="240" w:lineRule="auto"/>
        <w:ind w:firstLine="567"/>
        <w:rPr>
          <w:rFonts w:ascii="Times New Roman" w:hAnsi="Times New Roman"/>
        </w:rPr>
      </w:pPr>
      <w:r w:rsidRPr="00D305A8">
        <w:rPr>
          <w:rFonts w:ascii="Times New Roman" w:hAnsi="Times New Roman"/>
        </w:rPr>
        <w:t xml:space="preserve">12. Наличие мансарды  </w:t>
      </w:r>
      <w:r w:rsidRPr="00D305A8">
        <w:rPr>
          <w:rFonts w:ascii="Times New Roman" w:hAnsi="Times New Roman"/>
          <w:b/>
        </w:rPr>
        <w:t>НЕТ</w:t>
      </w:r>
    </w:p>
    <w:p w:rsidR="0082769F" w:rsidRPr="00D305A8" w:rsidRDefault="0082769F" w:rsidP="00D305A8">
      <w:pPr>
        <w:spacing w:after="0" w:line="240" w:lineRule="auto"/>
        <w:ind w:firstLine="567"/>
        <w:rPr>
          <w:rFonts w:ascii="Times New Roman" w:hAnsi="Times New Roman"/>
          <w:b/>
        </w:rPr>
      </w:pPr>
      <w:r w:rsidRPr="00D305A8">
        <w:rPr>
          <w:rFonts w:ascii="Times New Roman" w:hAnsi="Times New Roman"/>
        </w:rPr>
        <w:t xml:space="preserve">13. Наличие мезонина  </w:t>
      </w:r>
      <w:r w:rsidRPr="00D305A8">
        <w:rPr>
          <w:rFonts w:ascii="Times New Roman" w:hAnsi="Times New Roman"/>
          <w:b/>
        </w:rPr>
        <w:t>НЕТ</w:t>
      </w:r>
    </w:p>
    <w:p w:rsidR="0082769F" w:rsidRPr="00D305A8" w:rsidRDefault="0082769F" w:rsidP="00D305A8">
      <w:pPr>
        <w:spacing w:after="0" w:line="240" w:lineRule="auto"/>
        <w:ind w:firstLine="567"/>
        <w:rPr>
          <w:rFonts w:ascii="Times New Roman" w:hAnsi="Times New Roman"/>
          <w:b/>
        </w:rPr>
      </w:pPr>
      <w:r w:rsidRPr="00D305A8">
        <w:rPr>
          <w:rFonts w:ascii="Times New Roman" w:hAnsi="Times New Roman"/>
        </w:rPr>
        <w:t xml:space="preserve">14. Количество квартир  </w:t>
      </w:r>
      <w:r w:rsidRPr="00D305A8">
        <w:rPr>
          <w:rFonts w:ascii="Times New Roman" w:hAnsi="Times New Roman"/>
          <w:b/>
        </w:rPr>
        <w:t>3</w:t>
      </w:r>
    </w:p>
    <w:p w:rsidR="0082769F" w:rsidRPr="00D305A8" w:rsidRDefault="0082769F" w:rsidP="00D305A8">
      <w:pPr>
        <w:spacing w:after="0" w:line="240" w:lineRule="auto"/>
        <w:ind w:firstLine="567"/>
        <w:jc w:val="both"/>
        <w:rPr>
          <w:rFonts w:ascii="Times New Roman" w:hAnsi="Times New Roman"/>
          <w:b/>
        </w:rPr>
      </w:pPr>
      <w:r w:rsidRPr="00D305A8">
        <w:rPr>
          <w:rFonts w:ascii="Times New Roman" w:hAnsi="Times New Roman"/>
        </w:rPr>
        <w:t>15. Количество нежилых помещений, не входящих в состав общего имущества</w:t>
      </w:r>
    </w:p>
    <w:p w:rsidR="0082769F" w:rsidRPr="00D305A8" w:rsidRDefault="0082769F" w:rsidP="00D305A8">
      <w:pPr>
        <w:spacing w:after="0" w:line="240" w:lineRule="auto"/>
        <w:ind w:firstLine="567"/>
        <w:jc w:val="both"/>
        <w:rPr>
          <w:rFonts w:ascii="Times New Roman" w:hAnsi="Times New Roman"/>
          <w:b/>
        </w:rPr>
      </w:pPr>
      <w:r w:rsidRPr="00D305A8">
        <w:rPr>
          <w:rFonts w:ascii="Times New Roman" w:hAnsi="Times New Roman"/>
        </w:rPr>
        <w:lastRenderedPageBreak/>
        <w:t xml:space="preserve">16. Реквизиты правового акта о признании всех жилых помещений в многоквартирном доме непригодными для проживания           </w:t>
      </w:r>
    </w:p>
    <w:p w:rsidR="0082769F" w:rsidRPr="00D305A8" w:rsidRDefault="0082769F" w:rsidP="00D305A8">
      <w:pPr>
        <w:spacing w:after="0" w:line="240" w:lineRule="auto"/>
        <w:ind w:firstLine="567"/>
        <w:jc w:val="both"/>
        <w:rPr>
          <w:rFonts w:ascii="Times New Roman" w:hAnsi="Times New Roman"/>
          <w:b/>
        </w:rPr>
      </w:pPr>
      <w:r w:rsidRPr="00D305A8">
        <w:rPr>
          <w:rFonts w:ascii="Times New Roman" w:hAnsi="Times New Roman"/>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D305A8">
        <w:rPr>
          <w:rFonts w:ascii="Times New Roman" w:hAnsi="Times New Roman"/>
          <w:b/>
        </w:rPr>
        <w:t>НЕТ</w:t>
      </w:r>
    </w:p>
    <w:p w:rsidR="0082769F" w:rsidRPr="00D305A8" w:rsidRDefault="0082769F" w:rsidP="00D305A8">
      <w:pPr>
        <w:tabs>
          <w:tab w:val="center" w:pos="5387"/>
          <w:tab w:val="left" w:pos="7371"/>
        </w:tabs>
        <w:spacing w:after="0" w:line="240" w:lineRule="auto"/>
        <w:ind w:firstLine="567"/>
        <w:rPr>
          <w:rFonts w:ascii="Times New Roman" w:hAnsi="Times New Roman"/>
        </w:rPr>
      </w:pPr>
      <w:r w:rsidRPr="00D305A8">
        <w:rPr>
          <w:rFonts w:ascii="Times New Roman" w:hAnsi="Times New Roman"/>
        </w:rPr>
        <w:t xml:space="preserve">18. Строительный объем  </w:t>
      </w:r>
      <w:r w:rsidRPr="00D305A8">
        <w:rPr>
          <w:rFonts w:ascii="Times New Roman" w:hAnsi="Times New Roman"/>
          <w:b/>
        </w:rPr>
        <w:t xml:space="preserve"> 447 </w:t>
      </w:r>
      <w:r w:rsidRPr="00D305A8">
        <w:rPr>
          <w:rFonts w:ascii="Times New Roman" w:hAnsi="Times New Roman"/>
        </w:rPr>
        <w:t>кб</w:t>
      </w:r>
      <w:r w:rsidRPr="00D305A8">
        <w:rPr>
          <w:rFonts w:ascii="Times New Roman" w:hAnsi="Times New Roman"/>
          <w:b/>
        </w:rPr>
        <w:t>.</w:t>
      </w:r>
      <w:r w:rsidRPr="00D305A8">
        <w:rPr>
          <w:rFonts w:ascii="Times New Roman" w:hAnsi="Times New Roman"/>
        </w:rPr>
        <w:t>м</w:t>
      </w:r>
    </w:p>
    <w:p w:rsidR="0082769F" w:rsidRPr="00D305A8" w:rsidRDefault="0082769F" w:rsidP="00D305A8">
      <w:pPr>
        <w:tabs>
          <w:tab w:val="center" w:pos="5387"/>
          <w:tab w:val="left" w:pos="7371"/>
        </w:tabs>
        <w:spacing w:after="0" w:line="240" w:lineRule="auto"/>
        <w:ind w:firstLine="567"/>
        <w:rPr>
          <w:rFonts w:ascii="Times New Roman" w:hAnsi="Times New Roman"/>
        </w:rPr>
      </w:pPr>
      <w:r w:rsidRPr="00D305A8">
        <w:rPr>
          <w:rFonts w:ascii="Times New Roman" w:hAnsi="Times New Roman"/>
        </w:rPr>
        <w:t>19. Площадь:</w:t>
      </w:r>
    </w:p>
    <w:p w:rsidR="0082769F" w:rsidRPr="00D305A8" w:rsidRDefault="0082769F" w:rsidP="00D305A8">
      <w:pPr>
        <w:tabs>
          <w:tab w:val="center" w:pos="2835"/>
          <w:tab w:val="left" w:pos="4678"/>
        </w:tabs>
        <w:spacing w:after="0" w:line="240" w:lineRule="auto"/>
        <w:ind w:firstLine="567"/>
        <w:rPr>
          <w:rFonts w:ascii="Times New Roman" w:hAnsi="Times New Roman"/>
        </w:rPr>
      </w:pPr>
      <w:r w:rsidRPr="00D305A8">
        <w:rPr>
          <w:rFonts w:ascii="Times New Roman" w:hAnsi="Times New Roman"/>
        </w:rPr>
        <w:t>а) многоквартирного дома с лоджиями, балконами, шкафами, коридорами и лестничными клетками_____________________ кв. м</w:t>
      </w:r>
    </w:p>
    <w:p w:rsidR="0082769F" w:rsidRPr="00D305A8" w:rsidRDefault="0082769F" w:rsidP="00D305A8">
      <w:pPr>
        <w:tabs>
          <w:tab w:val="center" w:pos="2835"/>
          <w:tab w:val="left" w:pos="4678"/>
        </w:tabs>
        <w:spacing w:after="0" w:line="240" w:lineRule="auto"/>
        <w:ind w:firstLine="567"/>
        <w:jc w:val="both"/>
        <w:rPr>
          <w:rFonts w:ascii="Times New Roman" w:hAnsi="Times New Roman"/>
        </w:rPr>
      </w:pPr>
      <w:r w:rsidRPr="00D305A8">
        <w:rPr>
          <w:rFonts w:ascii="Times New Roman" w:hAnsi="Times New Roman"/>
        </w:rPr>
        <w:t>б) жилых помещений (общая площадь квартир</w:t>
      </w:r>
      <w:r w:rsidRPr="00D305A8">
        <w:rPr>
          <w:rFonts w:ascii="Times New Roman" w:hAnsi="Times New Roman"/>
          <w:b/>
        </w:rPr>
        <w:t>)  141,4</w:t>
      </w:r>
      <w:r w:rsidRPr="00D305A8">
        <w:rPr>
          <w:rFonts w:ascii="Times New Roman" w:hAnsi="Times New Roman"/>
        </w:rPr>
        <w:t>кв. м</w:t>
      </w:r>
    </w:p>
    <w:p w:rsidR="0082769F" w:rsidRPr="00D305A8" w:rsidRDefault="0082769F" w:rsidP="00D305A8">
      <w:pPr>
        <w:tabs>
          <w:tab w:val="center" w:pos="6096"/>
          <w:tab w:val="left" w:pos="8080"/>
        </w:tabs>
        <w:spacing w:after="0" w:line="240" w:lineRule="auto"/>
        <w:ind w:firstLine="567"/>
        <w:jc w:val="both"/>
        <w:rPr>
          <w:rFonts w:ascii="Times New Roman" w:hAnsi="Times New Roman"/>
        </w:rPr>
      </w:pPr>
      <w:r w:rsidRPr="00D305A8">
        <w:rPr>
          <w:rFonts w:ascii="Times New Roman" w:hAnsi="Times New Roman"/>
        </w:rPr>
        <w:t>в) нежилых помещений (общая площадь нежилых помещений, не входящих в состав общего имущества в многоквартирном доме) __________________________кв. м</w:t>
      </w:r>
    </w:p>
    <w:p w:rsidR="0082769F" w:rsidRPr="00D305A8" w:rsidRDefault="0082769F" w:rsidP="00D305A8">
      <w:pPr>
        <w:tabs>
          <w:tab w:val="center" w:pos="6804"/>
          <w:tab w:val="left" w:pos="8931"/>
        </w:tabs>
        <w:spacing w:after="0" w:line="240" w:lineRule="auto"/>
        <w:ind w:firstLine="567"/>
        <w:jc w:val="both"/>
        <w:rPr>
          <w:rFonts w:ascii="Times New Roman" w:hAnsi="Times New Roman"/>
        </w:rPr>
      </w:pPr>
      <w:r w:rsidRPr="00D305A8">
        <w:rPr>
          <w:rFonts w:ascii="Times New Roman" w:hAnsi="Times New Roman"/>
        </w:rPr>
        <w:t>г) помещений общего пользования (общая площадь нежилых помещений, входящих в состав общего имущества в многоквартирном доме)  ________________________________кв. м</w:t>
      </w:r>
    </w:p>
    <w:p w:rsidR="0082769F" w:rsidRPr="00D305A8" w:rsidRDefault="0082769F" w:rsidP="00D305A8">
      <w:pPr>
        <w:tabs>
          <w:tab w:val="center" w:pos="5245"/>
          <w:tab w:val="left" w:pos="7088"/>
        </w:tabs>
        <w:spacing w:after="0" w:line="240" w:lineRule="auto"/>
        <w:ind w:firstLine="567"/>
        <w:rPr>
          <w:rFonts w:ascii="Times New Roman" w:hAnsi="Times New Roman"/>
        </w:rPr>
      </w:pPr>
      <w:r w:rsidRPr="00D305A8">
        <w:rPr>
          <w:rFonts w:ascii="Times New Roman" w:hAnsi="Times New Roman"/>
        </w:rPr>
        <w:t xml:space="preserve">20. Количество лестниц – </w:t>
      </w:r>
      <w:r w:rsidRPr="00D305A8">
        <w:rPr>
          <w:rFonts w:ascii="Times New Roman" w:hAnsi="Times New Roman"/>
          <w:b/>
        </w:rPr>
        <w:t>нет</w:t>
      </w:r>
    </w:p>
    <w:p w:rsidR="0082769F" w:rsidRPr="00D305A8" w:rsidRDefault="0082769F" w:rsidP="00D305A8">
      <w:pPr>
        <w:spacing w:after="0" w:line="240" w:lineRule="auto"/>
        <w:ind w:firstLine="567"/>
        <w:jc w:val="both"/>
        <w:rPr>
          <w:rFonts w:ascii="Times New Roman" w:hAnsi="Times New Roman"/>
        </w:rPr>
      </w:pPr>
      <w:r w:rsidRPr="00D305A8">
        <w:rPr>
          <w:rFonts w:ascii="Times New Roman" w:hAnsi="Times New Roman"/>
        </w:rPr>
        <w:t xml:space="preserve">21. Уборочная площадь лестниц (включая межквартирные лестничные площадки)   </w:t>
      </w:r>
      <w:r w:rsidRPr="00D305A8">
        <w:rPr>
          <w:rFonts w:ascii="Times New Roman" w:hAnsi="Times New Roman"/>
          <w:b/>
        </w:rPr>
        <w:t>___</w:t>
      </w:r>
      <w:r w:rsidRPr="00D305A8">
        <w:rPr>
          <w:rFonts w:ascii="Times New Roman" w:hAnsi="Times New Roman"/>
        </w:rPr>
        <w:t xml:space="preserve"> кв. м</w:t>
      </w:r>
    </w:p>
    <w:p w:rsidR="0082769F" w:rsidRPr="00D305A8" w:rsidRDefault="0082769F" w:rsidP="00D305A8">
      <w:pPr>
        <w:tabs>
          <w:tab w:val="center" w:pos="7230"/>
          <w:tab w:val="left" w:pos="9356"/>
        </w:tabs>
        <w:spacing w:after="0" w:line="240" w:lineRule="auto"/>
        <w:rPr>
          <w:rFonts w:ascii="Times New Roman" w:hAnsi="Times New Roman"/>
        </w:rPr>
      </w:pPr>
      <w:r w:rsidRPr="00D305A8">
        <w:rPr>
          <w:rFonts w:ascii="Times New Roman" w:hAnsi="Times New Roman"/>
        </w:rPr>
        <w:t xml:space="preserve">           22. Уборочная площадь общих коридоров______________  кв. м</w:t>
      </w:r>
    </w:p>
    <w:p w:rsidR="0082769F" w:rsidRPr="00D305A8" w:rsidRDefault="0082769F" w:rsidP="00D305A8">
      <w:pPr>
        <w:tabs>
          <w:tab w:val="center" w:pos="6379"/>
          <w:tab w:val="left" w:pos="8505"/>
        </w:tabs>
        <w:spacing w:after="0" w:line="240" w:lineRule="auto"/>
        <w:ind w:firstLine="567"/>
        <w:jc w:val="both"/>
        <w:rPr>
          <w:rFonts w:ascii="Times New Roman" w:hAnsi="Times New Roman"/>
        </w:rPr>
      </w:pPr>
      <w:r w:rsidRPr="00D305A8">
        <w:rPr>
          <w:rFonts w:ascii="Times New Roman" w:hAnsi="Times New Roman"/>
        </w:rPr>
        <w:t>23. Уборочная площадь других помещений общего пользования (включая технические этажи, чердаки, технические подвалы)  кв. м</w:t>
      </w:r>
    </w:p>
    <w:p w:rsidR="0082769F" w:rsidRPr="00D305A8" w:rsidRDefault="0082769F" w:rsidP="00D305A8">
      <w:pPr>
        <w:spacing w:after="0" w:line="240" w:lineRule="auto"/>
        <w:ind w:firstLine="567"/>
        <w:jc w:val="both"/>
        <w:rPr>
          <w:rFonts w:ascii="Times New Roman" w:hAnsi="Times New Roman"/>
        </w:rPr>
      </w:pPr>
      <w:r w:rsidRPr="00D305A8">
        <w:rPr>
          <w:rFonts w:ascii="Times New Roman" w:hAnsi="Times New Roman"/>
        </w:rPr>
        <w:t>24. Площадь земельного участка, входящего в состав общего имущества многоквартирного дома</w:t>
      </w:r>
    </w:p>
    <w:p w:rsidR="00B927FF" w:rsidRPr="00D305A8" w:rsidRDefault="0082769F" w:rsidP="00D305A8">
      <w:pPr>
        <w:spacing w:after="0" w:line="240" w:lineRule="auto"/>
        <w:ind w:firstLine="567"/>
        <w:rPr>
          <w:rFonts w:ascii="Times New Roman" w:hAnsi="Times New Roman"/>
        </w:rPr>
      </w:pPr>
      <w:r w:rsidRPr="00D305A8">
        <w:rPr>
          <w:rFonts w:ascii="Times New Roman" w:hAnsi="Times New Roman"/>
        </w:rPr>
        <w:t xml:space="preserve">25. Кадастровый номер земельного участка (при его наличии)  </w:t>
      </w:r>
      <w:r w:rsidR="00B927FF">
        <w:rPr>
          <w:rFonts w:ascii="Helvetica" w:hAnsi="Helvetica" w:cs="Helvetica"/>
          <w:b/>
          <w:bCs/>
          <w:color w:val="000000"/>
          <w:sz w:val="18"/>
          <w:szCs w:val="18"/>
          <w:shd w:val="clear" w:color="auto" w:fill="FFFFFF"/>
        </w:rPr>
        <w:t>10:11:0000000:3290</w:t>
      </w:r>
    </w:p>
    <w:p w:rsidR="0082769F" w:rsidRPr="00B927FF" w:rsidRDefault="0082769F" w:rsidP="00D305A8">
      <w:pPr>
        <w:spacing w:after="0" w:line="240" w:lineRule="auto"/>
        <w:jc w:val="center"/>
        <w:rPr>
          <w:rFonts w:ascii="Times New Roman" w:hAnsi="Times New Roman"/>
          <w:b/>
        </w:rPr>
      </w:pPr>
      <w:r w:rsidRPr="00B927FF">
        <w:rPr>
          <w:rFonts w:ascii="Times New Roman" w:hAnsi="Times New Roman"/>
          <w:b/>
          <w:lang w:val="en-US"/>
        </w:rPr>
        <w:t>II</w:t>
      </w:r>
      <w:r w:rsidRPr="00B927FF">
        <w:rPr>
          <w:rFonts w:ascii="Times New Roman" w:hAnsi="Times New Roman"/>
          <w:b/>
        </w:rPr>
        <w:t>. Техническое состояние многоквартирного дома, включая пристройки</w:t>
      </w:r>
    </w:p>
    <w:tbl>
      <w:tblPr>
        <w:tblW w:w="10207" w:type="dxa"/>
        <w:tblLayout w:type="fixed"/>
        <w:tblCellMar>
          <w:left w:w="28" w:type="dxa"/>
          <w:right w:w="28" w:type="dxa"/>
        </w:tblCellMar>
        <w:tblLook w:val="0000"/>
      </w:tblPr>
      <w:tblGrid>
        <w:gridCol w:w="4253"/>
        <w:gridCol w:w="2977"/>
        <w:gridCol w:w="2977"/>
      </w:tblGrid>
      <w:tr w:rsidR="0082769F" w:rsidRPr="00D305A8" w:rsidTr="00B927FF">
        <w:tc>
          <w:tcPr>
            <w:tcW w:w="4253" w:type="dxa"/>
            <w:tcBorders>
              <w:top w:val="single" w:sz="4" w:space="0" w:color="auto"/>
              <w:left w:val="single" w:sz="4" w:space="0" w:color="auto"/>
              <w:bottom w:val="single" w:sz="4" w:space="0" w:color="auto"/>
              <w:right w:val="single" w:sz="4" w:space="0" w:color="auto"/>
            </w:tcBorders>
          </w:tcPr>
          <w:p w:rsidR="0082769F" w:rsidRPr="00D305A8" w:rsidRDefault="0082769F" w:rsidP="00D305A8">
            <w:pPr>
              <w:spacing w:after="0" w:line="240" w:lineRule="auto"/>
              <w:jc w:val="center"/>
              <w:rPr>
                <w:rFonts w:ascii="Times New Roman" w:hAnsi="Times New Roman"/>
              </w:rPr>
            </w:pPr>
            <w:r w:rsidRPr="00D305A8">
              <w:rPr>
                <w:rFonts w:ascii="Times New Roman" w:hAnsi="Times New Roman"/>
              </w:rPr>
              <w:t>Наимено</w:t>
            </w:r>
            <w:r w:rsidRPr="00D305A8">
              <w:rPr>
                <w:rFonts w:ascii="Times New Roman" w:hAnsi="Times New Roman"/>
              </w:rPr>
              <w:softHyphen/>
              <w:t>вание конструк</w:t>
            </w:r>
            <w:r w:rsidRPr="00D305A8">
              <w:rPr>
                <w:rFonts w:ascii="Times New Roman" w:hAnsi="Times New Roman"/>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82769F" w:rsidRPr="00D305A8" w:rsidRDefault="0082769F" w:rsidP="00D305A8">
            <w:pPr>
              <w:spacing w:after="0" w:line="240" w:lineRule="auto"/>
              <w:jc w:val="center"/>
              <w:rPr>
                <w:rFonts w:ascii="Times New Roman" w:hAnsi="Times New Roman"/>
              </w:rPr>
            </w:pPr>
            <w:r w:rsidRPr="00D305A8">
              <w:rPr>
                <w:rFonts w:ascii="Times New Roman" w:hAnsi="Times New Roman"/>
              </w:rPr>
              <w:t>Описание элементов (материал, конструкция или система, отделка и прочее)</w:t>
            </w:r>
          </w:p>
        </w:tc>
        <w:tc>
          <w:tcPr>
            <w:tcW w:w="2977" w:type="dxa"/>
            <w:tcBorders>
              <w:top w:val="single" w:sz="4" w:space="0" w:color="auto"/>
              <w:left w:val="single" w:sz="4" w:space="0" w:color="auto"/>
              <w:bottom w:val="single" w:sz="4" w:space="0" w:color="auto"/>
              <w:right w:val="single" w:sz="4" w:space="0" w:color="auto"/>
            </w:tcBorders>
          </w:tcPr>
          <w:p w:rsidR="0082769F" w:rsidRPr="00D305A8" w:rsidRDefault="0082769F" w:rsidP="00D305A8">
            <w:pPr>
              <w:spacing w:after="0" w:line="240" w:lineRule="auto"/>
              <w:jc w:val="center"/>
              <w:rPr>
                <w:rFonts w:ascii="Times New Roman" w:hAnsi="Times New Roman"/>
              </w:rPr>
            </w:pPr>
            <w:r w:rsidRPr="00D305A8">
              <w:rPr>
                <w:rFonts w:ascii="Times New Roman" w:hAnsi="Times New Roman"/>
              </w:rPr>
              <w:t>Техническое состояние элементов общего имущества многоквартирного дома</w:t>
            </w:r>
          </w:p>
        </w:tc>
      </w:tr>
      <w:tr w:rsidR="0082769F" w:rsidRPr="00D305A8" w:rsidTr="00B927FF">
        <w:tc>
          <w:tcPr>
            <w:tcW w:w="4253" w:type="dxa"/>
            <w:tcBorders>
              <w:top w:val="single" w:sz="4" w:space="0" w:color="auto"/>
              <w:left w:val="single" w:sz="4" w:space="0" w:color="auto"/>
              <w:bottom w:val="single" w:sz="4" w:space="0" w:color="auto"/>
              <w:right w:val="single" w:sz="4" w:space="0" w:color="auto"/>
            </w:tcBorders>
            <w:vAlign w:val="bottom"/>
          </w:tcPr>
          <w:p w:rsidR="0082769F" w:rsidRPr="00D305A8" w:rsidRDefault="0082769F" w:rsidP="00D305A8">
            <w:pPr>
              <w:spacing w:after="0" w:line="240" w:lineRule="auto"/>
              <w:ind w:left="57"/>
              <w:rPr>
                <w:rFonts w:ascii="Times New Roman" w:hAnsi="Times New Roman"/>
              </w:rPr>
            </w:pPr>
            <w:r w:rsidRPr="00D305A8">
              <w:rPr>
                <w:rFonts w:ascii="Times New Roman" w:hAnsi="Times New Roman"/>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82769F" w:rsidRPr="00D305A8" w:rsidRDefault="0082769F" w:rsidP="00D305A8">
            <w:pPr>
              <w:spacing w:after="0" w:line="240" w:lineRule="auto"/>
              <w:rPr>
                <w:rFonts w:ascii="Times New Roman" w:hAnsi="Times New Roman"/>
              </w:rPr>
            </w:pPr>
            <w:r w:rsidRPr="00D305A8">
              <w:rPr>
                <w:rFonts w:ascii="Times New Roman" w:hAnsi="Times New Roman"/>
              </w:rPr>
              <w:t>Бутовый ленточный</w:t>
            </w:r>
          </w:p>
        </w:tc>
        <w:tc>
          <w:tcPr>
            <w:tcW w:w="2977" w:type="dxa"/>
            <w:tcBorders>
              <w:top w:val="single" w:sz="4" w:space="0" w:color="auto"/>
              <w:left w:val="single" w:sz="4" w:space="0" w:color="auto"/>
              <w:bottom w:val="single" w:sz="4" w:space="0" w:color="auto"/>
              <w:right w:val="single" w:sz="4" w:space="0" w:color="auto"/>
            </w:tcBorders>
            <w:vAlign w:val="bottom"/>
          </w:tcPr>
          <w:p w:rsidR="0082769F" w:rsidRPr="00D305A8" w:rsidRDefault="0082769F" w:rsidP="00D305A8">
            <w:pPr>
              <w:spacing w:after="0" w:line="240" w:lineRule="auto"/>
              <w:ind w:left="57"/>
              <w:rPr>
                <w:rFonts w:ascii="Times New Roman" w:hAnsi="Times New Roman"/>
              </w:rPr>
            </w:pPr>
          </w:p>
        </w:tc>
      </w:tr>
      <w:tr w:rsidR="0082769F" w:rsidRPr="00D305A8" w:rsidTr="00B927FF">
        <w:tc>
          <w:tcPr>
            <w:tcW w:w="4253" w:type="dxa"/>
            <w:tcBorders>
              <w:top w:val="single" w:sz="4" w:space="0" w:color="auto"/>
              <w:left w:val="single" w:sz="4" w:space="0" w:color="auto"/>
              <w:bottom w:val="single" w:sz="4" w:space="0" w:color="auto"/>
              <w:right w:val="single" w:sz="4" w:space="0" w:color="auto"/>
            </w:tcBorders>
            <w:vAlign w:val="bottom"/>
          </w:tcPr>
          <w:p w:rsidR="0082769F" w:rsidRPr="00D305A8" w:rsidRDefault="0082769F" w:rsidP="00D305A8">
            <w:pPr>
              <w:spacing w:after="0" w:line="240" w:lineRule="auto"/>
              <w:ind w:left="57"/>
              <w:rPr>
                <w:rFonts w:ascii="Times New Roman" w:hAnsi="Times New Roman"/>
              </w:rPr>
            </w:pPr>
            <w:r w:rsidRPr="00D305A8">
              <w:rPr>
                <w:rFonts w:ascii="Times New Roman" w:hAnsi="Times New Roman"/>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82769F" w:rsidRPr="00D305A8" w:rsidRDefault="0082769F" w:rsidP="00D305A8">
            <w:pPr>
              <w:spacing w:after="0" w:line="240" w:lineRule="auto"/>
              <w:rPr>
                <w:rFonts w:ascii="Times New Roman" w:hAnsi="Times New Roman"/>
              </w:rPr>
            </w:pPr>
            <w:r w:rsidRPr="00D305A8">
              <w:rPr>
                <w:rFonts w:ascii="Times New Roman" w:hAnsi="Times New Roman"/>
              </w:rPr>
              <w:t xml:space="preserve"> брусчатые</w:t>
            </w:r>
          </w:p>
        </w:tc>
        <w:tc>
          <w:tcPr>
            <w:tcW w:w="2977" w:type="dxa"/>
            <w:tcBorders>
              <w:top w:val="single" w:sz="4" w:space="0" w:color="auto"/>
              <w:left w:val="single" w:sz="4" w:space="0" w:color="auto"/>
              <w:bottom w:val="single" w:sz="4" w:space="0" w:color="auto"/>
              <w:right w:val="single" w:sz="4" w:space="0" w:color="auto"/>
            </w:tcBorders>
            <w:vAlign w:val="bottom"/>
          </w:tcPr>
          <w:p w:rsidR="0082769F" w:rsidRPr="00D305A8" w:rsidRDefault="0082769F" w:rsidP="00D305A8">
            <w:pPr>
              <w:spacing w:after="0" w:line="240" w:lineRule="auto"/>
              <w:ind w:left="57"/>
              <w:rPr>
                <w:rFonts w:ascii="Times New Roman" w:hAnsi="Times New Roman"/>
              </w:rPr>
            </w:pPr>
          </w:p>
        </w:tc>
      </w:tr>
      <w:tr w:rsidR="0082769F" w:rsidRPr="00D305A8" w:rsidTr="00B927FF">
        <w:tc>
          <w:tcPr>
            <w:tcW w:w="4253" w:type="dxa"/>
            <w:tcBorders>
              <w:top w:val="single" w:sz="4" w:space="0" w:color="auto"/>
              <w:left w:val="single" w:sz="4" w:space="0" w:color="auto"/>
              <w:bottom w:val="single" w:sz="4" w:space="0" w:color="auto"/>
              <w:right w:val="single" w:sz="4" w:space="0" w:color="auto"/>
            </w:tcBorders>
            <w:vAlign w:val="bottom"/>
          </w:tcPr>
          <w:p w:rsidR="0082769F" w:rsidRPr="00D305A8" w:rsidRDefault="0082769F" w:rsidP="00D305A8">
            <w:pPr>
              <w:spacing w:after="0" w:line="240" w:lineRule="auto"/>
              <w:ind w:left="57"/>
              <w:rPr>
                <w:rFonts w:ascii="Times New Roman" w:hAnsi="Times New Roman"/>
              </w:rPr>
            </w:pPr>
            <w:r w:rsidRPr="00D305A8">
              <w:rPr>
                <w:rFonts w:ascii="Times New Roman" w:hAnsi="Times New Roman"/>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82769F" w:rsidRPr="00D305A8" w:rsidRDefault="0082769F" w:rsidP="00D305A8">
            <w:pPr>
              <w:spacing w:after="0" w:line="240" w:lineRule="auto"/>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vAlign w:val="bottom"/>
          </w:tcPr>
          <w:p w:rsidR="0082769F" w:rsidRPr="00D305A8" w:rsidRDefault="0082769F" w:rsidP="00D305A8">
            <w:pPr>
              <w:spacing w:after="0" w:line="240" w:lineRule="auto"/>
              <w:ind w:left="57"/>
              <w:rPr>
                <w:rFonts w:ascii="Times New Roman" w:hAnsi="Times New Roman"/>
              </w:rPr>
            </w:pPr>
          </w:p>
        </w:tc>
      </w:tr>
      <w:tr w:rsidR="0082769F" w:rsidRPr="00D305A8" w:rsidTr="00B927FF">
        <w:trPr>
          <w:cantSplit/>
        </w:trPr>
        <w:tc>
          <w:tcPr>
            <w:tcW w:w="4253" w:type="dxa"/>
            <w:tcBorders>
              <w:top w:val="nil"/>
              <w:left w:val="single" w:sz="4" w:space="0" w:color="auto"/>
              <w:bottom w:val="nil"/>
              <w:right w:val="single" w:sz="4" w:space="0" w:color="auto"/>
            </w:tcBorders>
          </w:tcPr>
          <w:p w:rsidR="0082769F" w:rsidRPr="00D305A8" w:rsidRDefault="0082769F" w:rsidP="00D305A8">
            <w:pPr>
              <w:spacing w:after="0" w:line="240" w:lineRule="auto"/>
              <w:ind w:left="57"/>
              <w:rPr>
                <w:rFonts w:ascii="Times New Roman" w:hAnsi="Times New Roman"/>
              </w:rPr>
            </w:pPr>
            <w:r w:rsidRPr="00D305A8">
              <w:rPr>
                <w:rFonts w:ascii="Times New Roman" w:hAnsi="Times New Roman"/>
              </w:rPr>
              <w:t>4. Перекрытия</w:t>
            </w:r>
          </w:p>
        </w:tc>
        <w:tc>
          <w:tcPr>
            <w:tcW w:w="2977" w:type="dxa"/>
            <w:vMerge w:val="restart"/>
            <w:tcBorders>
              <w:top w:val="nil"/>
              <w:left w:val="single" w:sz="4" w:space="0" w:color="auto"/>
              <w:bottom w:val="nil"/>
              <w:right w:val="single" w:sz="4" w:space="0" w:color="auto"/>
            </w:tcBorders>
          </w:tcPr>
          <w:p w:rsidR="0082769F" w:rsidRPr="00D305A8" w:rsidRDefault="0082769F" w:rsidP="00D305A8">
            <w:pPr>
              <w:spacing w:after="0" w:line="240" w:lineRule="auto"/>
              <w:rPr>
                <w:rFonts w:ascii="Times New Roman" w:hAnsi="Times New Roman"/>
              </w:rPr>
            </w:pPr>
            <w:r w:rsidRPr="00D305A8">
              <w:rPr>
                <w:rFonts w:ascii="Times New Roman" w:hAnsi="Times New Roman"/>
              </w:rPr>
              <w:t>Деревянное отепленное</w:t>
            </w:r>
          </w:p>
        </w:tc>
        <w:tc>
          <w:tcPr>
            <w:tcW w:w="2977" w:type="dxa"/>
            <w:vMerge w:val="restart"/>
            <w:tcBorders>
              <w:top w:val="nil"/>
              <w:left w:val="single" w:sz="4" w:space="0" w:color="auto"/>
              <w:bottom w:val="nil"/>
              <w:right w:val="single" w:sz="4" w:space="0" w:color="auto"/>
            </w:tcBorders>
          </w:tcPr>
          <w:p w:rsidR="0082769F" w:rsidRPr="00D305A8" w:rsidRDefault="0082769F" w:rsidP="00D305A8">
            <w:pPr>
              <w:spacing w:after="0" w:line="240" w:lineRule="auto"/>
              <w:ind w:left="57"/>
              <w:rPr>
                <w:rFonts w:ascii="Times New Roman" w:hAnsi="Times New Roman"/>
              </w:rPr>
            </w:pPr>
          </w:p>
        </w:tc>
      </w:tr>
      <w:tr w:rsidR="0082769F" w:rsidRPr="00D305A8" w:rsidTr="00B927FF">
        <w:trPr>
          <w:cantSplit/>
        </w:trPr>
        <w:tc>
          <w:tcPr>
            <w:tcW w:w="4253" w:type="dxa"/>
            <w:tcBorders>
              <w:top w:val="nil"/>
              <w:left w:val="single" w:sz="4" w:space="0" w:color="auto"/>
              <w:bottom w:val="nil"/>
              <w:right w:val="single" w:sz="4" w:space="0" w:color="auto"/>
            </w:tcBorders>
          </w:tcPr>
          <w:p w:rsidR="0082769F" w:rsidRPr="00D305A8" w:rsidRDefault="0082769F" w:rsidP="00D305A8">
            <w:pPr>
              <w:spacing w:after="0" w:line="240" w:lineRule="auto"/>
              <w:ind w:left="992"/>
              <w:rPr>
                <w:rFonts w:ascii="Times New Roman" w:hAnsi="Times New Roman"/>
              </w:rPr>
            </w:pPr>
            <w:r w:rsidRPr="00D305A8">
              <w:rPr>
                <w:rFonts w:ascii="Times New Roman" w:hAnsi="Times New Roman"/>
              </w:rPr>
              <w:t>чердачные</w:t>
            </w:r>
          </w:p>
        </w:tc>
        <w:tc>
          <w:tcPr>
            <w:tcW w:w="2977" w:type="dxa"/>
            <w:vMerge/>
            <w:tcBorders>
              <w:top w:val="nil"/>
              <w:left w:val="single" w:sz="4" w:space="0" w:color="auto"/>
              <w:bottom w:val="nil"/>
              <w:right w:val="single" w:sz="4" w:space="0" w:color="auto"/>
            </w:tcBorders>
            <w:vAlign w:val="center"/>
          </w:tcPr>
          <w:p w:rsidR="0082769F" w:rsidRPr="00D305A8" w:rsidRDefault="0082769F" w:rsidP="00D305A8">
            <w:pPr>
              <w:spacing w:after="0" w:line="240" w:lineRule="auto"/>
              <w:rPr>
                <w:rFonts w:ascii="Times New Roman" w:hAnsi="Times New Roman"/>
              </w:rPr>
            </w:pPr>
          </w:p>
        </w:tc>
        <w:tc>
          <w:tcPr>
            <w:tcW w:w="2977" w:type="dxa"/>
            <w:vMerge/>
            <w:tcBorders>
              <w:top w:val="nil"/>
              <w:left w:val="single" w:sz="4" w:space="0" w:color="auto"/>
              <w:bottom w:val="nil"/>
              <w:right w:val="single" w:sz="4" w:space="0" w:color="auto"/>
            </w:tcBorders>
            <w:vAlign w:val="center"/>
          </w:tcPr>
          <w:p w:rsidR="0082769F" w:rsidRPr="00D305A8" w:rsidRDefault="0082769F" w:rsidP="00D305A8">
            <w:pPr>
              <w:spacing w:after="0" w:line="240" w:lineRule="auto"/>
              <w:rPr>
                <w:rFonts w:ascii="Times New Roman" w:hAnsi="Times New Roman"/>
              </w:rPr>
            </w:pPr>
          </w:p>
        </w:tc>
      </w:tr>
      <w:tr w:rsidR="0082769F" w:rsidRPr="00D305A8" w:rsidTr="00B927FF">
        <w:tc>
          <w:tcPr>
            <w:tcW w:w="4253" w:type="dxa"/>
            <w:tcBorders>
              <w:top w:val="nil"/>
              <w:left w:val="single" w:sz="4" w:space="0" w:color="auto"/>
              <w:bottom w:val="nil"/>
              <w:right w:val="single" w:sz="4" w:space="0" w:color="auto"/>
            </w:tcBorders>
          </w:tcPr>
          <w:p w:rsidR="0082769F" w:rsidRPr="00D305A8" w:rsidRDefault="0082769F" w:rsidP="00D305A8">
            <w:pPr>
              <w:spacing w:after="0" w:line="240" w:lineRule="auto"/>
              <w:ind w:left="992"/>
              <w:rPr>
                <w:rFonts w:ascii="Times New Roman" w:hAnsi="Times New Roman"/>
              </w:rPr>
            </w:pPr>
            <w:r w:rsidRPr="00D305A8">
              <w:rPr>
                <w:rFonts w:ascii="Times New Roman" w:hAnsi="Times New Roman"/>
              </w:rPr>
              <w:t>междуэтажные</w:t>
            </w:r>
          </w:p>
        </w:tc>
        <w:tc>
          <w:tcPr>
            <w:tcW w:w="2977" w:type="dxa"/>
            <w:tcBorders>
              <w:top w:val="nil"/>
              <w:left w:val="single" w:sz="4" w:space="0" w:color="auto"/>
              <w:bottom w:val="nil"/>
              <w:right w:val="single" w:sz="4" w:space="0" w:color="auto"/>
            </w:tcBorders>
          </w:tcPr>
          <w:p w:rsidR="0082769F" w:rsidRPr="00D305A8" w:rsidRDefault="0082769F" w:rsidP="00D305A8">
            <w:pPr>
              <w:spacing w:after="0" w:line="240" w:lineRule="auto"/>
              <w:ind w:left="57"/>
              <w:rPr>
                <w:rFonts w:ascii="Times New Roman" w:hAnsi="Times New Roman"/>
              </w:rPr>
            </w:pPr>
          </w:p>
          <w:p w:rsidR="0082769F" w:rsidRPr="00D305A8" w:rsidRDefault="0082769F" w:rsidP="00D305A8">
            <w:pPr>
              <w:spacing w:after="0" w:line="240" w:lineRule="auto"/>
              <w:ind w:left="57"/>
              <w:rPr>
                <w:rFonts w:ascii="Times New Roman" w:hAnsi="Times New Roman"/>
              </w:rPr>
            </w:pPr>
          </w:p>
        </w:tc>
        <w:tc>
          <w:tcPr>
            <w:tcW w:w="2977" w:type="dxa"/>
            <w:tcBorders>
              <w:top w:val="nil"/>
              <w:left w:val="single" w:sz="4" w:space="0" w:color="auto"/>
              <w:bottom w:val="nil"/>
              <w:right w:val="single" w:sz="4" w:space="0" w:color="auto"/>
            </w:tcBorders>
          </w:tcPr>
          <w:p w:rsidR="0082769F" w:rsidRPr="00D305A8" w:rsidRDefault="0082769F" w:rsidP="00D305A8">
            <w:pPr>
              <w:spacing w:after="0" w:line="240" w:lineRule="auto"/>
              <w:ind w:left="57"/>
              <w:rPr>
                <w:rFonts w:ascii="Times New Roman" w:hAnsi="Times New Roman"/>
              </w:rPr>
            </w:pPr>
          </w:p>
        </w:tc>
      </w:tr>
      <w:tr w:rsidR="0082769F" w:rsidRPr="00D305A8" w:rsidTr="00B927FF">
        <w:tc>
          <w:tcPr>
            <w:tcW w:w="4253" w:type="dxa"/>
            <w:tcBorders>
              <w:top w:val="nil"/>
              <w:left w:val="single" w:sz="4" w:space="0" w:color="auto"/>
              <w:bottom w:val="nil"/>
              <w:right w:val="single" w:sz="4" w:space="0" w:color="auto"/>
            </w:tcBorders>
          </w:tcPr>
          <w:p w:rsidR="0082769F" w:rsidRPr="00D305A8" w:rsidRDefault="0082769F" w:rsidP="00D305A8">
            <w:pPr>
              <w:spacing w:after="0" w:line="240" w:lineRule="auto"/>
              <w:ind w:left="992"/>
              <w:rPr>
                <w:rFonts w:ascii="Times New Roman" w:hAnsi="Times New Roman"/>
              </w:rPr>
            </w:pPr>
            <w:r w:rsidRPr="00D305A8">
              <w:rPr>
                <w:rFonts w:ascii="Times New Roman" w:hAnsi="Times New Roman"/>
              </w:rPr>
              <w:t>подвальные</w:t>
            </w:r>
          </w:p>
        </w:tc>
        <w:tc>
          <w:tcPr>
            <w:tcW w:w="2977" w:type="dxa"/>
            <w:tcBorders>
              <w:top w:val="nil"/>
              <w:left w:val="single" w:sz="4" w:space="0" w:color="auto"/>
              <w:bottom w:val="nil"/>
              <w:right w:val="single" w:sz="4" w:space="0" w:color="auto"/>
            </w:tcBorders>
          </w:tcPr>
          <w:p w:rsidR="0082769F" w:rsidRPr="00D305A8" w:rsidRDefault="0082769F" w:rsidP="00D305A8">
            <w:pPr>
              <w:spacing w:after="0" w:line="240" w:lineRule="auto"/>
              <w:ind w:left="57"/>
              <w:rPr>
                <w:rFonts w:ascii="Times New Roman" w:hAnsi="Times New Roman"/>
              </w:rPr>
            </w:pPr>
          </w:p>
        </w:tc>
        <w:tc>
          <w:tcPr>
            <w:tcW w:w="2977" w:type="dxa"/>
            <w:tcBorders>
              <w:top w:val="nil"/>
              <w:left w:val="single" w:sz="4" w:space="0" w:color="auto"/>
              <w:bottom w:val="nil"/>
              <w:right w:val="single" w:sz="4" w:space="0" w:color="auto"/>
            </w:tcBorders>
          </w:tcPr>
          <w:p w:rsidR="0082769F" w:rsidRPr="00D305A8" w:rsidRDefault="0082769F" w:rsidP="00D305A8">
            <w:pPr>
              <w:spacing w:after="0" w:line="240" w:lineRule="auto"/>
              <w:ind w:left="57"/>
              <w:rPr>
                <w:rFonts w:ascii="Times New Roman" w:hAnsi="Times New Roman"/>
              </w:rPr>
            </w:pPr>
          </w:p>
        </w:tc>
      </w:tr>
      <w:tr w:rsidR="0082769F" w:rsidRPr="00D305A8" w:rsidTr="00B927FF">
        <w:tc>
          <w:tcPr>
            <w:tcW w:w="4253" w:type="dxa"/>
            <w:tcBorders>
              <w:top w:val="nil"/>
              <w:left w:val="single" w:sz="4" w:space="0" w:color="auto"/>
              <w:bottom w:val="nil"/>
              <w:right w:val="single" w:sz="4" w:space="0" w:color="auto"/>
            </w:tcBorders>
          </w:tcPr>
          <w:p w:rsidR="0082769F" w:rsidRPr="00D305A8" w:rsidRDefault="0082769F" w:rsidP="00D305A8">
            <w:pPr>
              <w:spacing w:after="0" w:line="240" w:lineRule="auto"/>
              <w:ind w:left="992"/>
              <w:rPr>
                <w:rFonts w:ascii="Times New Roman" w:hAnsi="Times New Roman"/>
              </w:rPr>
            </w:pPr>
            <w:r w:rsidRPr="00D305A8">
              <w:rPr>
                <w:rFonts w:ascii="Times New Roman" w:hAnsi="Times New Roman"/>
              </w:rPr>
              <w:t>(другое)</w:t>
            </w:r>
          </w:p>
        </w:tc>
        <w:tc>
          <w:tcPr>
            <w:tcW w:w="2977" w:type="dxa"/>
            <w:tcBorders>
              <w:top w:val="nil"/>
              <w:left w:val="single" w:sz="4" w:space="0" w:color="auto"/>
              <w:bottom w:val="nil"/>
              <w:right w:val="single" w:sz="4" w:space="0" w:color="auto"/>
            </w:tcBorders>
          </w:tcPr>
          <w:p w:rsidR="0082769F" w:rsidRPr="00D305A8" w:rsidRDefault="0082769F" w:rsidP="00D305A8">
            <w:pPr>
              <w:spacing w:after="0" w:line="240" w:lineRule="auto"/>
              <w:ind w:left="57"/>
              <w:rPr>
                <w:rFonts w:ascii="Times New Roman" w:hAnsi="Times New Roman"/>
              </w:rPr>
            </w:pPr>
          </w:p>
        </w:tc>
        <w:tc>
          <w:tcPr>
            <w:tcW w:w="2977" w:type="dxa"/>
            <w:tcBorders>
              <w:top w:val="nil"/>
              <w:left w:val="single" w:sz="4" w:space="0" w:color="auto"/>
              <w:bottom w:val="nil"/>
              <w:right w:val="single" w:sz="4" w:space="0" w:color="auto"/>
            </w:tcBorders>
          </w:tcPr>
          <w:p w:rsidR="0082769F" w:rsidRPr="00D305A8" w:rsidRDefault="0082769F" w:rsidP="00D305A8">
            <w:pPr>
              <w:spacing w:after="0" w:line="240" w:lineRule="auto"/>
              <w:ind w:left="57"/>
              <w:rPr>
                <w:rFonts w:ascii="Times New Roman" w:hAnsi="Times New Roman"/>
              </w:rPr>
            </w:pPr>
          </w:p>
        </w:tc>
      </w:tr>
      <w:tr w:rsidR="0082769F" w:rsidRPr="00D305A8" w:rsidTr="00B927FF">
        <w:tc>
          <w:tcPr>
            <w:tcW w:w="4253" w:type="dxa"/>
            <w:tcBorders>
              <w:top w:val="single" w:sz="4" w:space="0" w:color="auto"/>
              <w:left w:val="single" w:sz="4" w:space="0" w:color="auto"/>
              <w:bottom w:val="single" w:sz="4" w:space="0" w:color="auto"/>
              <w:right w:val="single" w:sz="4" w:space="0" w:color="auto"/>
            </w:tcBorders>
            <w:vAlign w:val="bottom"/>
          </w:tcPr>
          <w:p w:rsidR="0082769F" w:rsidRPr="00D305A8" w:rsidRDefault="0082769F" w:rsidP="00D305A8">
            <w:pPr>
              <w:spacing w:after="0" w:line="240" w:lineRule="auto"/>
              <w:ind w:left="57"/>
              <w:rPr>
                <w:rFonts w:ascii="Times New Roman" w:hAnsi="Times New Roman"/>
              </w:rPr>
            </w:pPr>
            <w:r w:rsidRPr="00D305A8">
              <w:rPr>
                <w:rFonts w:ascii="Times New Roman" w:hAnsi="Times New Roman"/>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82769F" w:rsidRPr="00D305A8" w:rsidRDefault="0082769F" w:rsidP="00D305A8">
            <w:pPr>
              <w:spacing w:after="0" w:line="240" w:lineRule="auto"/>
              <w:rPr>
                <w:rFonts w:ascii="Times New Roman" w:hAnsi="Times New Roman"/>
              </w:rPr>
            </w:pPr>
            <w:r w:rsidRPr="00D305A8">
              <w:rPr>
                <w:rFonts w:ascii="Times New Roman" w:hAnsi="Times New Roman"/>
              </w:rPr>
              <w:t>Шифер</w:t>
            </w:r>
          </w:p>
        </w:tc>
        <w:tc>
          <w:tcPr>
            <w:tcW w:w="2977" w:type="dxa"/>
            <w:tcBorders>
              <w:top w:val="single" w:sz="4" w:space="0" w:color="auto"/>
              <w:left w:val="single" w:sz="4" w:space="0" w:color="auto"/>
              <w:bottom w:val="single" w:sz="4" w:space="0" w:color="auto"/>
              <w:right w:val="single" w:sz="4" w:space="0" w:color="auto"/>
            </w:tcBorders>
            <w:vAlign w:val="bottom"/>
          </w:tcPr>
          <w:p w:rsidR="0082769F" w:rsidRPr="00D305A8" w:rsidRDefault="0082769F" w:rsidP="00D305A8">
            <w:pPr>
              <w:spacing w:after="0" w:line="240" w:lineRule="auto"/>
              <w:ind w:left="57"/>
              <w:rPr>
                <w:rFonts w:ascii="Times New Roman" w:hAnsi="Times New Roman"/>
              </w:rPr>
            </w:pPr>
          </w:p>
        </w:tc>
      </w:tr>
      <w:tr w:rsidR="0082769F" w:rsidRPr="00D305A8" w:rsidTr="00B927FF">
        <w:tc>
          <w:tcPr>
            <w:tcW w:w="4253" w:type="dxa"/>
            <w:tcBorders>
              <w:top w:val="single" w:sz="4" w:space="0" w:color="auto"/>
              <w:left w:val="single" w:sz="4" w:space="0" w:color="auto"/>
              <w:bottom w:val="single" w:sz="4" w:space="0" w:color="auto"/>
              <w:right w:val="single" w:sz="4" w:space="0" w:color="auto"/>
            </w:tcBorders>
            <w:vAlign w:val="bottom"/>
          </w:tcPr>
          <w:p w:rsidR="0082769F" w:rsidRPr="00D305A8" w:rsidRDefault="0082769F" w:rsidP="00D305A8">
            <w:pPr>
              <w:spacing w:after="0" w:line="240" w:lineRule="auto"/>
              <w:ind w:left="57"/>
              <w:rPr>
                <w:rFonts w:ascii="Times New Roman" w:hAnsi="Times New Roman"/>
              </w:rPr>
            </w:pPr>
            <w:r w:rsidRPr="00D305A8">
              <w:rPr>
                <w:rFonts w:ascii="Times New Roman" w:hAnsi="Times New Roman"/>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82769F" w:rsidRPr="00D305A8" w:rsidRDefault="0082769F" w:rsidP="00D305A8">
            <w:pPr>
              <w:spacing w:after="0" w:line="240" w:lineRule="auto"/>
              <w:ind w:left="57"/>
              <w:rPr>
                <w:rFonts w:ascii="Times New Roman" w:hAnsi="Times New Roman"/>
              </w:rPr>
            </w:pPr>
            <w:r w:rsidRPr="00D305A8">
              <w:rPr>
                <w:rFonts w:ascii="Times New Roman" w:hAnsi="Times New Roman"/>
              </w:rPr>
              <w:t xml:space="preserve">Дощатые окрашенные, </w:t>
            </w:r>
          </w:p>
        </w:tc>
        <w:tc>
          <w:tcPr>
            <w:tcW w:w="2977" w:type="dxa"/>
            <w:tcBorders>
              <w:top w:val="single" w:sz="4" w:space="0" w:color="auto"/>
              <w:left w:val="single" w:sz="4" w:space="0" w:color="auto"/>
              <w:bottom w:val="single" w:sz="4" w:space="0" w:color="auto"/>
              <w:right w:val="single" w:sz="4" w:space="0" w:color="auto"/>
            </w:tcBorders>
            <w:vAlign w:val="bottom"/>
          </w:tcPr>
          <w:p w:rsidR="0082769F" w:rsidRPr="00D305A8" w:rsidRDefault="0082769F" w:rsidP="00D305A8">
            <w:pPr>
              <w:spacing w:after="0" w:line="240" w:lineRule="auto"/>
              <w:ind w:left="57"/>
              <w:rPr>
                <w:rFonts w:ascii="Times New Roman" w:hAnsi="Times New Roman"/>
              </w:rPr>
            </w:pPr>
          </w:p>
        </w:tc>
      </w:tr>
      <w:tr w:rsidR="0082769F" w:rsidRPr="00D305A8" w:rsidTr="00B927FF">
        <w:trPr>
          <w:cantSplit/>
        </w:trPr>
        <w:tc>
          <w:tcPr>
            <w:tcW w:w="4253" w:type="dxa"/>
            <w:tcBorders>
              <w:top w:val="single" w:sz="4" w:space="0" w:color="auto"/>
              <w:left w:val="single" w:sz="4" w:space="0" w:color="auto"/>
              <w:bottom w:val="nil"/>
              <w:right w:val="single" w:sz="4" w:space="0" w:color="auto"/>
            </w:tcBorders>
            <w:vAlign w:val="bottom"/>
          </w:tcPr>
          <w:p w:rsidR="0082769F" w:rsidRPr="00D305A8" w:rsidRDefault="0082769F" w:rsidP="00D305A8">
            <w:pPr>
              <w:spacing w:after="0" w:line="240" w:lineRule="auto"/>
              <w:ind w:left="57"/>
              <w:rPr>
                <w:rFonts w:ascii="Times New Roman" w:hAnsi="Times New Roman"/>
              </w:rPr>
            </w:pPr>
            <w:r w:rsidRPr="00D305A8">
              <w:rPr>
                <w:rFonts w:ascii="Times New Roman" w:hAnsi="Times New Roman"/>
              </w:rPr>
              <w:t>7. Проемы</w:t>
            </w:r>
          </w:p>
        </w:tc>
        <w:tc>
          <w:tcPr>
            <w:tcW w:w="2977" w:type="dxa"/>
            <w:vMerge w:val="restart"/>
            <w:tcBorders>
              <w:top w:val="single" w:sz="4" w:space="0" w:color="auto"/>
              <w:left w:val="nil"/>
              <w:bottom w:val="nil"/>
              <w:right w:val="single" w:sz="4" w:space="0" w:color="auto"/>
            </w:tcBorders>
            <w:vAlign w:val="bottom"/>
          </w:tcPr>
          <w:p w:rsidR="0082769F" w:rsidRPr="00D305A8" w:rsidRDefault="0082769F" w:rsidP="00D305A8">
            <w:pPr>
              <w:spacing w:after="0" w:line="240" w:lineRule="auto"/>
              <w:rPr>
                <w:rFonts w:ascii="Times New Roman" w:hAnsi="Times New Roman"/>
              </w:rPr>
            </w:pPr>
            <w:r w:rsidRPr="00D305A8">
              <w:rPr>
                <w:rFonts w:ascii="Times New Roman" w:hAnsi="Times New Roman"/>
              </w:rPr>
              <w:t>двойные створные</w:t>
            </w:r>
          </w:p>
          <w:p w:rsidR="0082769F" w:rsidRPr="00D305A8" w:rsidRDefault="0082769F" w:rsidP="00D305A8">
            <w:pPr>
              <w:spacing w:after="0" w:line="240" w:lineRule="auto"/>
              <w:rPr>
                <w:rFonts w:ascii="Times New Roman" w:hAnsi="Times New Roman"/>
              </w:rPr>
            </w:pPr>
          </w:p>
        </w:tc>
        <w:tc>
          <w:tcPr>
            <w:tcW w:w="2977" w:type="dxa"/>
            <w:vMerge w:val="restart"/>
            <w:tcBorders>
              <w:top w:val="single" w:sz="4" w:space="0" w:color="auto"/>
              <w:left w:val="nil"/>
              <w:bottom w:val="nil"/>
              <w:right w:val="single" w:sz="4" w:space="0" w:color="auto"/>
            </w:tcBorders>
            <w:vAlign w:val="bottom"/>
          </w:tcPr>
          <w:p w:rsidR="0082769F" w:rsidRPr="00D305A8" w:rsidRDefault="0082769F" w:rsidP="00D305A8">
            <w:pPr>
              <w:spacing w:after="0" w:line="240" w:lineRule="auto"/>
              <w:ind w:left="57"/>
              <w:rPr>
                <w:rFonts w:ascii="Times New Roman" w:hAnsi="Times New Roman"/>
              </w:rPr>
            </w:pPr>
          </w:p>
        </w:tc>
      </w:tr>
      <w:tr w:rsidR="0082769F" w:rsidRPr="00D305A8" w:rsidTr="00B927FF">
        <w:trPr>
          <w:cantSplit/>
        </w:trPr>
        <w:tc>
          <w:tcPr>
            <w:tcW w:w="4253" w:type="dxa"/>
            <w:tcBorders>
              <w:top w:val="nil"/>
              <w:left w:val="single" w:sz="4" w:space="0" w:color="auto"/>
              <w:bottom w:val="nil"/>
              <w:right w:val="single" w:sz="4" w:space="0" w:color="auto"/>
            </w:tcBorders>
            <w:vAlign w:val="bottom"/>
          </w:tcPr>
          <w:p w:rsidR="0082769F" w:rsidRPr="00D305A8" w:rsidRDefault="0082769F" w:rsidP="00D305A8">
            <w:pPr>
              <w:spacing w:after="0" w:line="240" w:lineRule="auto"/>
              <w:ind w:left="993"/>
              <w:rPr>
                <w:rFonts w:ascii="Times New Roman" w:hAnsi="Times New Roman"/>
              </w:rPr>
            </w:pPr>
            <w:r w:rsidRPr="00D305A8">
              <w:rPr>
                <w:rFonts w:ascii="Times New Roman" w:hAnsi="Times New Roman"/>
              </w:rPr>
              <w:t>окна</w:t>
            </w:r>
          </w:p>
        </w:tc>
        <w:tc>
          <w:tcPr>
            <w:tcW w:w="2977" w:type="dxa"/>
            <w:vMerge/>
            <w:tcBorders>
              <w:top w:val="single" w:sz="4" w:space="0" w:color="auto"/>
              <w:left w:val="nil"/>
              <w:bottom w:val="nil"/>
              <w:right w:val="single" w:sz="4" w:space="0" w:color="auto"/>
            </w:tcBorders>
            <w:vAlign w:val="center"/>
          </w:tcPr>
          <w:p w:rsidR="0082769F" w:rsidRPr="00D305A8" w:rsidRDefault="0082769F" w:rsidP="00D305A8">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82769F" w:rsidRPr="00D305A8" w:rsidRDefault="0082769F" w:rsidP="00D305A8">
            <w:pPr>
              <w:spacing w:after="0" w:line="240" w:lineRule="auto"/>
              <w:rPr>
                <w:rFonts w:ascii="Times New Roman" w:hAnsi="Times New Roman"/>
              </w:rPr>
            </w:pPr>
          </w:p>
        </w:tc>
      </w:tr>
      <w:tr w:rsidR="0082769F" w:rsidRPr="00D305A8" w:rsidTr="00B927FF">
        <w:tc>
          <w:tcPr>
            <w:tcW w:w="4253" w:type="dxa"/>
            <w:tcBorders>
              <w:top w:val="nil"/>
              <w:left w:val="single" w:sz="4" w:space="0" w:color="auto"/>
              <w:bottom w:val="nil"/>
              <w:right w:val="single" w:sz="4" w:space="0" w:color="auto"/>
            </w:tcBorders>
            <w:vAlign w:val="bottom"/>
          </w:tcPr>
          <w:p w:rsidR="0082769F" w:rsidRPr="00D305A8" w:rsidRDefault="0082769F" w:rsidP="00D305A8">
            <w:pPr>
              <w:spacing w:after="0" w:line="240" w:lineRule="auto"/>
              <w:ind w:left="993"/>
              <w:rPr>
                <w:rFonts w:ascii="Times New Roman" w:hAnsi="Times New Roman"/>
              </w:rPr>
            </w:pPr>
            <w:r w:rsidRPr="00D305A8">
              <w:rPr>
                <w:rFonts w:ascii="Times New Roman" w:hAnsi="Times New Roman"/>
              </w:rPr>
              <w:t>двери</w:t>
            </w:r>
          </w:p>
        </w:tc>
        <w:tc>
          <w:tcPr>
            <w:tcW w:w="2977" w:type="dxa"/>
            <w:tcBorders>
              <w:top w:val="nil"/>
              <w:left w:val="nil"/>
              <w:bottom w:val="nil"/>
              <w:right w:val="single" w:sz="4" w:space="0" w:color="auto"/>
            </w:tcBorders>
            <w:vAlign w:val="bottom"/>
          </w:tcPr>
          <w:p w:rsidR="0082769F" w:rsidRPr="00D305A8" w:rsidRDefault="0082769F" w:rsidP="00D305A8">
            <w:pPr>
              <w:spacing w:after="0" w:line="240" w:lineRule="auto"/>
              <w:rPr>
                <w:rFonts w:ascii="Times New Roman" w:hAnsi="Times New Roman"/>
              </w:rPr>
            </w:pPr>
            <w:r w:rsidRPr="00D305A8">
              <w:rPr>
                <w:rFonts w:ascii="Times New Roman" w:hAnsi="Times New Roman"/>
              </w:rPr>
              <w:t>филенчатые</w:t>
            </w:r>
          </w:p>
        </w:tc>
        <w:tc>
          <w:tcPr>
            <w:tcW w:w="2977" w:type="dxa"/>
            <w:tcBorders>
              <w:top w:val="nil"/>
              <w:left w:val="nil"/>
              <w:bottom w:val="nil"/>
              <w:right w:val="single" w:sz="4" w:space="0" w:color="auto"/>
            </w:tcBorders>
            <w:vAlign w:val="bottom"/>
          </w:tcPr>
          <w:p w:rsidR="0082769F" w:rsidRPr="00D305A8" w:rsidRDefault="0082769F" w:rsidP="00D305A8">
            <w:pPr>
              <w:spacing w:after="0" w:line="240" w:lineRule="auto"/>
              <w:ind w:left="57"/>
              <w:rPr>
                <w:rFonts w:ascii="Times New Roman" w:hAnsi="Times New Roman"/>
              </w:rPr>
            </w:pPr>
          </w:p>
        </w:tc>
      </w:tr>
      <w:tr w:rsidR="0082769F" w:rsidRPr="00D305A8" w:rsidTr="00B927FF">
        <w:tc>
          <w:tcPr>
            <w:tcW w:w="4253" w:type="dxa"/>
            <w:tcBorders>
              <w:top w:val="nil"/>
              <w:left w:val="single" w:sz="4" w:space="0" w:color="auto"/>
              <w:bottom w:val="single" w:sz="4" w:space="0" w:color="auto"/>
              <w:right w:val="single" w:sz="4" w:space="0" w:color="auto"/>
            </w:tcBorders>
            <w:vAlign w:val="bottom"/>
          </w:tcPr>
          <w:p w:rsidR="0082769F" w:rsidRPr="00D305A8" w:rsidRDefault="0082769F" w:rsidP="00D305A8">
            <w:pPr>
              <w:spacing w:after="0" w:line="240" w:lineRule="auto"/>
              <w:ind w:left="993"/>
              <w:rPr>
                <w:rFonts w:ascii="Times New Roman" w:hAnsi="Times New Roman"/>
              </w:rPr>
            </w:pPr>
            <w:r w:rsidRPr="00D305A8">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82769F" w:rsidRPr="00D305A8" w:rsidRDefault="0082769F" w:rsidP="00D305A8">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82769F" w:rsidRPr="00D305A8" w:rsidRDefault="0082769F" w:rsidP="00D305A8">
            <w:pPr>
              <w:spacing w:after="0" w:line="240" w:lineRule="auto"/>
              <w:ind w:left="57"/>
              <w:rPr>
                <w:rFonts w:ascii="Times New Roman" w:hAnsi="Times New Roman"/>
              </w:rPr>
            </w:pPr>
          </w:p>
        </w:tc>
      </w:tr>
      <w:tr w:rsidR="0082769F" w:rsidRPr="00D305A8" w:rsidTr="00B927FF">
        <w:trPr>
          <w:cantSplit/>
        </w:trPr>
        <w:tc>
          <w:tcPr>
            <w:tcW w:w="4253" w:type="dxa"/>
            <w:tcBorders>
              <w:top w:val="single" w:sz="4" w:space="0" w:color="auto"/>
              <w:left w:val="single" w:sz="4" w:space="0" w:color="auto"/>
              <w:bottom w:val="nil"/>
              <w:right w:val="single" w:sz="4" w:space="0" w:color="auto"/>
            </w:tcBorders>
            <w:vAlign w:val="bottom"/>
          </w:tcPr>
          <w:p w:rsidR="0082769F" w:rsidRPr="00D305A8" w:rsidRDefault="0082769F" w:rsidP="00D305A8">
            <w:pPr>
              <w:spacing w:after="0" w:line="240" w:lineRule="auto"/>
              <w:ind w:left="57"/>
              <w:rPr>
                <w:rFonts w:ascii="Times New Roman" w:hAnsi="Times New Roman"/>
              </w:rPr>
            </w:pPr>
            <w:r w:rsidRPr="00D305A8">
              <w:rPr>
                <w:rFonts w:ascii="Times New Roman" w:hAnsi="Times New Roman"/>
              </w:rPr>
              <w:t>8. Отделка</w:t>
            </w:r>
          </w:p>
        </w:tc>
        <w:tc>
          <w:tcPr>
            <w:tcW w:w="2977" w:type="dxa"/>
            <w:vMerge w:val="restart"/>
            <w:tcBorders>
              <w:top w:val="single" w:sz="4" w:space="0" w:color="auto"/>
              <w:left w:val="nil"/>
              <w:bottom w:val="nil"/>
              <w:right w:val="single" w:sz="4" w:space="0" w:color="auto"/>
            </w:tcBorders>
            <w:vAlign w:val="bottom"/>
          </w:tcPr>
          <w:p w:rsidR="0082769F" w:rsidRPr="00D305A8" w:rsidRDefault="0082769F" w:rsidP="00D305A8">
            <w:pPr>
              <w:spacing w:after="0" w:line="240" w:lineRule="auto"/>
              <w:ind w:left="57"/>
              <w:rPr>
                <w:rFonts w:ascii="Times New Roman" w:hAnsi="Times New Roman"/>
              </w:rPr>
            </w:pPr>
            <w:r w:rsidRPr="00D305A8">
              <w:rPr>
                <w:rFonts w:ascii="Times New Roman" w:hAnsi="Times New Roman"/>
              </w:rPr>
              <w:t>Обои, окраска, побелка, ДВП</w:t>
            </w:r>
          </w:p>
        </w:tc>
        <w:tc>
          <w:tcPr>
            <w:tcW w:w="2977" w:type="dxa"/>
            <w:vMerge w:val="restart"/>
            <w:tcBorders>
              <w:top w:val="single" w:sz="4" w:space="0" w:color="auto"/>
              <w:left w:val="nil"/>
              <w:bottom w:val="nil"/>
              <w:right w:val="single" w:sz="4" w:space="0" w:color="auto"/>
            </w:tcBorders>
            <w:vAlign w:val="bottom"/>
          </w:tcPr>
          <w:p w:rsidR="0082769F" w:rsidRPr="00D305A8" w:rsidRDefault="0082769F" w:rsidP="00D305A8">
            <w:pPr>
              <w:spacing w:after="0" w:line="240" w:lineRule="auto"/>
              <w:ind w:left="57"/>
              <w:rPr>
                <w:rFonts w:ascii="Times New Roman" w:hAnsi="Times New Roman"/>
              </w:rPr>
            </w:pPr>
          </w:p>
        </w:tc>
      </w:tr>
      <w:tr w:rsidR="0082769F" w:rsidRPr="00D305A8" w:rsidTr="00B927FF">
        <w:trPr>
          <w:cantSplit/>
        </w:trPr>
        <w:tc>
          <w:tcPr>
            <w:tcW w:w="4253" w:type="dxa"/>
            <w:tcBorders>
              <w:top w:val="nil"/>
              <w:left w:val="single" w:sz="4" w:space="0" w:color="auto"/>
              <w:bottom w:val="nil"/>
              <w:right w:val="single" w:sz="4" w:space="0" w:color="auto"/>
            </w:tcBorders>
            <w:vAlign w:val="bottom"/>
          </w:tcPr>
          <w:p w:rsidR="0082769F" w:rsidRPr="00D305A8" w:rsidRDefault="0082769F" w:rsidP="00D305A8">
            <w:pPr>
              <w:spacing w:after="0" w:line="240" w:lineRule="auto"/>
              <w:ind w:left="993"/>
              <w:rPr>
                <w:rFonts w:ascii="Times New Roman" w:hAnsi="Times New Roman"/>
              </w:rPr>
            </w:pPr>
            <w:r w:rsidRPr="00D305A8">
              <w:rPr>
                <w:rFonts w:ascii="Times New Roman" w:hAnsi="Times New Roman"/>
              </w:rPr>
              <w:t>внутренняя</w:t>
            </w:r>
          </w:p>
        </w:tc>
        <w:tc>
          <w:tcPr>
            <w:tcW w:w="2977" w:type="dxa"/>
            <w:vMerge/>
            <w:tcBorders>
              <w:top w:val="single" w:sz="4" w:space="0" w:color="auto"/>
              <w:left w:val="nil"/>
              <w:bottom w:val="nil"/>
              <w:right w:val="single" w:sz="4" w:space="0" w:color="auto"/>
            </w:tcBorders>
            <w:vAlign w:val="center"/>
          </w:tcPr>
          <w:p w:rsidR="0082769F" w:rsidRPr="00D305A8" w:rsidRDefault="0082769F" w:rsidP="00D305A8">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82769F" w:rsidRPr="00D305A8" w:rsidRDefault="0082769F" w:rsidP="00D305A8">
            <w:pPr>
              <w:spacing w:after="0" w:line="240" w:lineRule="auto"/>
              <w:rPr>
                <w:rFonts w:ascii="Times New Roman" w:hAnsi="Times New Roman"/>
              </w:rPr>
            </w:pPr>
          </w:p>
        </w:tc>
      </w:tr>
      <w:tr w:rsidR="0082769F" w:rsidRPr="00D305A8" w:rsidTr="00B927FF">
        <w:tc>
          <w:tcPr>
            <w:tcW w:w="4253" w:type="dxa"/>
            <w:tcBorders>
              <w:top w:val="nil"/>
              <w:left w:val="single" w:sz="4" w:space="0" w:color="auto"/>
              <w:bottom w:val="nil"/>
              <w:right w:val="single" w:sz="4" w:space="0" w:color="auto"/>
            </w:tcBorders>
            <w:vAlign w:val="bottom"/>
          </w:tcPr>
          <w:p w:rsidR="0082769F" w:rsidRPr="00D305A8" w:rsidRDefault="0082769F" w:rsidP="00D305A8">
            <w:pPr>
              <w:spacing w:after="0" w:line="240" w:lineRule="auto"/>
              <w:ind w:left="993"/>
              <w:rPr>
                <w:rFonts w:ascii="Times New Roman" w:hAnsi="Times New Roman"/>
              </w:rPr>
            </w:pPr>
            <w:r w:rsidRPr="00D305A8">
              <w:rPr>
                <w:rFonts w:ascii="Times New Roman" w:hAnsi="Times New Roman"/>
              </w:rPr>
              <w:t>наружная</w:t>
            </w:r>
          </w:p>
        </w:tc>
        <w:tc>
          <w:tcPr>
            <w:tcW w:w="2977" w:type="dxa"/>
            <w:tcBorders>
              <w:top w:val="nil"/>
              <w:left w:val="nil"/>
              <w:bottom w:val="nil"/>
              <w:right w:val="single" w:sz="4" w:space="0" w:color="auto"/>
            </w:tcBorders>
            <w:vAlign w:val="bottom"/>
          </w:tcPr>
          <w:p w:rsidR="0082769F" w:rsidRPr="00D305A8" w:rsidRDefault="0082769F" w:rsidP="00D305A8">
            <w:pPr>
              <w:spacing w:after="0" w:line="240" w:lineRule="auto"/>
              <w:ind w:left="57"/>
              <w:rPr>
                <w:rFonts w:ascii="Times New Roman" w:hAnsi="Times New Roman"/>
              </w:rPr>
            </w:pPr>
            <w:r w:rsidRPr="00D305A8">
              <w:rPr>
                <w:rFonts w:ascii="Times New Roman" w:hAnsi="Times New Roman"/>
              </w:rPr>
              <w:t>Обшит, окрашен</w:t>
            </w:r>
          </w:p>
        </w:tc>
        <w:tc>
          <w:tcPr>
            <w:tcW w:w="2977" w:type="dxa"/>
            <w:tcBorders>
              <w:top w:val="nil"/>
              <w:left w:val="nil"/>
              <w:bottom w:val="nil"/>
              <w:right w:val="single" w:sz="4" w:space="0" w:color="auto"/>
            </w:tcBorders>
            <w:vAlign w:val="bottom"/>
          </w:tcPr>
          <w:p w:rsidR="0082769F" w:rsidRPr="00D305A8" w:rsidRDefault="0082769F" w:rsidP="00D305A8">
            <w:pPr>
              <w:spacing w:after="0" w:line="240" w:lineRule="auto"/>
              <w:ind w:left="57"/>
              <w:rPr>
                <w:rFonts w:ascii="Times New Roman" w:hAnsi="Times New Roman"/>
              </w:rPr>
            </w:pPr>
          </w:p>
        </w:tc>
      </w:tr>
      <w:tr w:rsidR="0082769F" w:rsidRPr="00D305A8" w:rsidTr="00B927FF">
        <w:tc>
          <w:tcPr>
            <w:tcW w:w="4253" w:type="dxa"/>
            <w:tcBorders>
              <w:top w:val="nil"/>
              <w:left w:val="single" w:sz="4" w:space="0" w:color="auto"/>
              <w:bottom w:val="single" w:sz="4" w:space="0" w:color="auto"/>
              <w:right w:val="single" w:sz="4" w:space="0" w:color="auto"/>
            </w:tcBorders>
            <w:vAlign w:val="bottom"/>
          </w:tcPr>
          <w:p w:rsidR="0082769F" w:rsidRPr="00D305A8" w:rsidRDefault="0082769F" w:rsidP="00D305A8">
            <w:pPr>
              <w:spacing w:after="0" w:line="240" w:lineRule="auto"/>
              <w:ind w:left="993"/>
              <w:rPr>
                <w:rFonts w:ascii="Times New Roman" w:hAnsi="Times New Roman"/>
              </w:rPr>
            </w:pPr>
            <w:r w:rsidRPr="00D305A8">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82769F" w:rsidRPr="00D305A8" w:rsidRDefault="0082769F" w:rsidP="00D305A8">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82769F" w:rsidRPr="00D305A8" w:rsidRDefault="0082769F" w:rsidP="00D305A8">
            <w:pPr>
              <w:spacing w:after="0" w:line="240" w:lineRule="auto"/>
              <w:ind w:left="57"/>
              <w:rPr>
                <w:rFonts w:ascii="Times New Roman" w:hAnsi="Times New Roman"/>
              </w:rPr>
            </w:pPr>
          </w:p>
        </w:tc>
      </w:tr>
      <w:tr w:rsidR="0082769F" w:rsidRPr="00D305A8" w:rsidTr="00B927FF">
        <w:trPr>
          <w:cantSplit/>
        </w:trPr>
        <w:tc>
          <w:tcPr>
            <w:tcW w:w="4253" w:type="dxa"/>
            <w:tcBorders>
              <w:top w:val="single" w:sz="4" w:space="0" w:color="auto"/>
              <w:left w:val="single" w:sz="4" w:space="0" w:color="auto"/>
              <w:bottom w:val="nil"/>
              <w:right w:val="single" w:sz="4" w:space="0" w:color="auto"/>
            </w:tcBorders>
            <w:vAlign w:val="bottom"/>
          </w:tcPr>
          <w:p w:rsidR="0082769F" w:rsidRPr="00D305A8" w:rsidRDefault="0082769F" w:rsidP="00D305A8">
            <w:pPr>
              <w:spacing w:after="0" w:line="240" w:lineRule="auto"/>
              <w:ind w:left="57"/>
              <w:rPr>
                <w:rFonts w:ascii="Times New Roman" w:hAnsi="Times New Roman"/>
              </w:rPr>
            </w:pPr>
            <w:r w:rsidRPr="00D305A8">
              <w:rPr>
                <w:rFonts w:ascii="Times New Roman" w:hAnsi="Times New Roman"/>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82769F" w:rsidRPr="00D305A8" w:rsidRDefault="0082769F" w:rsidP="00D305A8">
            <w:pPr>
              <w:spacing w:after="0" w:line="240" w:lineRule="auto"/>
              <w:ind w:left="57"/>
              <w:rPr>
                <w:rFonts w:ascii="Times New Roman" w:hAnsi="Times New Roman"/>
              </w:rPr>
            </w:pPr>
            <w:r w:rsidRPr="00D305A8">
              <w:rPr>
                <w:rFonts w:ascii="Times New Roman" w:hAnsi="Times New Roman"/>
              </w:rPr>
              <w:t>нет</w:t>
            </w:r>
          </w:p>
        </w:tc>
        <w:tc>
          <w:tcPr>
            <w:tcW w:w="2977" w:type="dxa"/>
            <w:vMerge w:val="restart"/>
            <w:tcBorders>
              <w:top w:val="single" w:sz="4" w:space="0" w:color="auto"/>
              <w:left w:val="nil"/>
              <w:bottom w:val="nil"/>
              <w:right w:val="single" w:sz="4" w:space="0" w:color="auto"/>
            </w:tcBorders>
            <w:vAlign w:val="bottom"/>
          </w:tcPr>
          <w:p w:rsidR="0082769F" w:rsidRPr="00D305A8" w:rsidRDefault="0082769F" w:rsidP="00D305A8">
            <w:pPr>
              <w:spacing w:after="0" w:line="240" w:lineRule="auto"/>
              <w:ind w:left="57"/>
              <w:rPr>
                <w:rFonts w:ascii="Times New Roman" w:hAnsi="Times New Roman"/>
              </w:rPr>
            </w:pPr>
          </w:p>
        </w:tc>
      </w:tr>
      <w:tr w:rsidR="0082769F" w:rsidRPr="00D305A8" w:rsidTr="00B927FF">
        <w:trPr>
          <w:cantSplit/>
        </w:trPr>
        <w:tc>
          <w:tcPr>
            <w:tcW w:w="4253" w:type="dxa"/>
            <w:tcBorders>
              <w:top w:val="nil"/>
              <w:left w:val="single" w:sz="4" w:space="0" w:color="auto"/>
              <w:bottom w:val="nil"/>
              <w:right w:val="single" w:sz="4" w:space="0" w:color="auto"/>
            </w:tcBorders>
            <w:vAlign w:val="bottom"/>
          </w:tcPr>
          <w:p w:rsidR="0082769F" w:rsidRPr="00D305A8" w:rsidRDefault="0082769F" w:rsidP="00D305A8">
            <w:pPr>
              <w:spacing w:after="0" w:line="240" w:lineRule="auto"/>
              <w:ind w:left="993"/>
              <w:rPr>
                <w:rFonts w:ascii="Times New Roman" w:hAnsi="Times New Roman"/>
              </w:rPr>
            </w:pPr>
            <w:r w:rsidRPr="00D305A8">
              <w:rPr>
                <w:rFonts w:ascii="Times New Roman" w:hAnsi="Times New Roman"/>
              </w:rPr>
              <w:t>ванны напольные</w:t>
            </w:r>
          </w:p>
        </w:tc>
        <w:tc>
          <w:tcPr>
            <w:tcW w:w="2977" w:type="dxa"/>
            <w:vMerge/>
            <w:tcBorders>
              <w:top w:val="single" w:sz="4" w:space="0" w:color="auto"/>
              <w:left w:val="nil"/>
              <w:bottom w:val="nil"/>
              <w:right w:val="single" w:sz="4" w:space="0" w:color="auto"/>
            </w:tcBorders>
            <w:vAlign w:val="center"/>
          </w:tcPr>
          <w:p w:rsidR="0082769F" w:rsidRPr="00D305A8" w:rsidRDefault="0082769F" w:rsidP="00D305A8">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82769F" w:rsidRPr="00D305A8" w:rsidRDefault="0082769F" w:rsidP="00D305A8">
            <w:pPr>
              <w:spacing w:after="0" w:line="240" w:lineRule="auto"/>
              <w:rPr>
                <w:rFonts w:ascii="Times New Roman" w:hAnsi="Times New Roman"/>
              </w:rPr>
            </w:pPr>
          </w:p>
        </w:tc>
      </w:tr>
      <w:tr w:rsidR="0082769F" w:rsidRPr="00D305A8" w:rsidTr="00B927FF">
        <w:tc>
          <w:tcPr>
            <w:tcW w:w="4253" w:type="dxa"/>
            <w:tcBorders>
              <w:top w:val="nil"/>
              <w:left w:val="single" w:sz="4" w:space="0" w:color="auto"/>
              <w:bottom w:val="nil"/>
              <w:right w:val="single" w:sz="4" w:space="0" w:color="auto"/>
            </w:tcBorders>
            <w:vAlign w:val="bottom"/>
          </w:tcPr>
          <w:p w:rsidR="0082769F" w:rsidRPr="00D305A8" w:rsidRDefault="0082769F" w:rsidP="00D305A8">
            <w:pPr>
              <w:spacing w:after="0" w:line="240" w:lineRule="auto"/>
              <w:ind w:left="993"/>
              <w:rPr>
                <w:rFonts w:ascii="Times New Roman" w:hAnsi="Times New Roman"/>
              </w:rPr>
            </w:pPr>
            <w:r w:rsidRPr="00D305A8">
              <w:rPr>
                <w:rFonts w:ascii="Times New Roman" w:hAnsi="Times New Roman"/>
              </w:rPr>
              <w:t>электроплиты</w:t>
            </w:r>
          </w:p>
        </w:tc>
        <w:tc>
          <w:tcPr>
            <w:tcW w:w="2977" w:type="dxa"/>
            <w:tcBorders>
              <w:top w:val="nil"/>
              <w:left w:val="nil"/>
              <w:bottom w:val="nil"/>
              <w:right w:val="single" w:sz="4" w:space="0" w:color="auto"/>
            </w:tcBorders>
            <w:vAlign w:val="bottom"/>
          </w:tcPr>
          <w:p w:rsidR="0082769F" w:rsidRPr="00D305A8" w:rsidRDefault="0082769F"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82769F" w:rsidRPr="00D305A8" w:rsidRDefault="0082769F" w:rsidP="00D305A8">
            <w:pPr>
              <w:spacing w:after="0" w:line="240" w:lineRule="auto"/>
              <w:ind w:left="57"/>
              <w:rPr>
                <w:rFonts w:ascii="Times New Roman" w:hAnsi="Times New Roman"/>
              </w:rPr>
            </w:pPr>
          </w:p>
        </w:tc>
      </w:tr>
      <w:tr w:rsidR="0082769F" w:rsidRPr="00D305A8" w:rsidTr="00B927FF">
        <w:tc>
          <w:tcPr>
            <w:tcW w:w="4253" w:type="dxa"/>
            <w:tcBorders>
              <w:top w:val="nil"/>
              <w:left w:val="single" w:sz="4" w:space="0" w:color="auto"/>
              <w:bottom w:val="nil"/>
              <w:right w:val="single" w:sz="4" w:space="0" w:color="auto"/>
            </w:tcBorders>
            <w:vAlign w:val="bottom"/>
          </w:tcPr>
          <w:p w:rsidR="0082769F" w:rsidRPr="00D305A8" w:rsidRDefault="0082769F" w:rsidP="00D305A8">
            <w:pPr>
              <w:spacing w:after="0" w:line="240" w:lineRule="auto"/>
              <w:ind w:left="993"/>
              <w:rPr>
                <w:rFonts w:ascii="Times New Roman" w:hAnsi="Times New Roman"/>
              </w:rPr>
            </w:pPr>
            <w:r w:rsidRPr="00D305A8">
              <w:rPr>
                <w:rFonts w:ascii="Times New Roman" w:hAnsi="Times New Roman"/>
              </w:rPr>
              <w:t>телефонные сети и оборудование</w:t>
            </w:r>
          </w:p>
        </w:tc>
        <w:tc>
          <w:tcPr>
            <w:tcW w:w="2977" w:type="dxa"/>
            <w:tcBorders>
              <w:top w:val="nil"/>
              <w:left w:val="nil"/>
              <w:bottom w:val="nil"/>
              <w:right w:val="single" w:sz="4" w:space="0" w:color="auto"/>
            </w:tcBorders>
            <w:vAlign w:val="bottom"/>
          </w:tcPr>
          <w:p w:rsidR="0082769F" w:rsidRPr="00D305A8" w:rsidRDefault="0082769F" w:rsidP="00D305A8">
            <w:pPr>
              <w:spacing w:after="0" w:line="240" w:lineRule="auto"/>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82769F" w:rsidRPr="00D305A8" w:rsidRDefault="0082769F" w:rsidP="00D305A8">
            <w:pPr>
              <w:spacing w:after="0" w:line="240" w:lineRule="auto"/>
              <w:ind w:left="57"/>
              <w:rPr>
                <w:rFonts w:ascii="Times New Roman" w:hAnsi="Times New Roman"/>
              </w:rPr>
            </w:pPr>
          </w:p>
        </w:tc>
      </w:tr>
      <w:tr w:rsidR="0082769F" w:rsidRPr="00D305A8" w:rsidTr="00B927FF">
        <w:tc>
          <w:tcPr>
            <w:tcW w:w="4253" w:type="dxa"/>
            <w:tcBorders>
              <w:top w:val="nil"/>
              <w:left w:val="single" w:sz="4" w:space="0" w:color="auto"/>
              <w:bottom w:val="nil"/>
              <w:right w:val="single" w:sz="4" w:space="0" w:color="auto"/>
            </w:tcBorders>
            <w:vAlign w:val="bottom"/>
          </w:tcPr>
          <w:p w:rsidR="0082769F" w:rsidRPr="00D305A8" w:rsidRDefault="0082769F" w:rsidP="00D305A8">
            <w:pPr>
              <w:spacing w:after="0" w:line="240" w:lineRule="auto"/>
              <w:ind w:left="993"/>
              <w:rPr>
                <w:rFonts w:ascii="Times New Roman" w:hAnsi="Times New Roman"/>
              </w:rPr>
            </w:pPr>
            <w:r w:rsidRPr="00D305A8">
              <w:rPr>
                <w:rFonts w:ascii="Times New Roman" w:hAnsi="Times New Roman"/>
              </w:rPr>
              <w:t>сети проводного радиовещания</w:t>
            </w:r>
          </w:p>
        </w:tc>
        <w:tc>
          <w:tcPr>
            <w:tcW w:w="2977" w:type="dxa"/>
            <w:tcBorders>
              <w:top w:val="nil"/>
              <w:left w:val="nil"/>
              <w:bottom w:val="nil"/>
              <w:right w:val="single" w:sz="4" w:space="0" w:color="auto"/>
            </w:tcBorders>
            <w:vAlign w:val="bottom"/>
          </w:tcPr>
          <w:p w:rsidR="0082769F" w:rsidRPr="00D305A8" w:rsidRDefault="0082769F" w:rsidP="00D305A8">
            <w:pPr>
              <w:spacing w:after="0" w:line="240" w:lineRule="auto"/>
              <w:ind w:left="57"/>
              <w:rPr>
                <w:rFonts w:ascii="Times New Roman" w:hAnsi="Times New Roman"/>
              </w:rPr>
            </w:pPr>
            <w:r w:rsidRPr="00D305A8">
              <w:rPr>
                <w:rFonts w:ascii="Times New Roman" w:hAnsi="Times New Roman"/>
              </w:rPr>
              <w:t>Проводка открытая</w:t>
            </w:r>
          </w:p>
        </w:tc>
        <w:tc>
          <w:tcPr>
            <w:tcW w:w="2977" w:type="dxa"/>
            <w:tcBorders>
              <w:top w:val="nil"/>
              <w:left w:val="nil"/>
              <w:bottom w:val="nil"/>
              <w:right w:val="single" w:sz="4" w:space="0" w:color="auto"/>
            </w:tcBorders>
            <w:vAlign w:val="bottom"/>
          </w:tcPr>
          <w:p w:rsidR="0082769F" w:rsidRPr="00D305A8" w:rsidRDefault="0082769F" w:rsidP="00D305A8">
            <w:pPr>
              <w:spacing w:after="0" w:line="240" w:lineRule="auto"/>
              <w:ind w:left="57"/>
              <w:rPr>
                <w:rFonts w:ascii="Times New Roman" w:hAnsi="Times New Roman"/>
              </w:rPr>
            </w:pPr>
          </w:p>
        </w:tc>
      </w:tr>
      <w:tr w:rsidR="0082769F" w:rsidRPr="00D305A8" w:rsidTr="00B927FF">
        <w:tc>
          <w:tcPr>
            <w:tcW w:w="4253" w:type="dxa"/>
            <w:tcBorders>
              <w:top w:val="nil"/>
              <w:left w:val="single" w:sz="4" w:space="0" w:color="auto"/>
              <w:bottom w:val="nil"/>
              <w:right w:val="single" w:sz="4" w:space="0" w:color="auto"/>
            </w:tcBorders>
            <w:vAlign w:val="bottom"/>
          </w:tcPr>
          <w:p w:rsidR="0082769F" w:rsidRPr="00D305A8" w:rsidRDefault="0082769F" w:rsidP="00D305A8">
            <w:pPr>
              <w:spacing w:after="0" w:line="240" w:lineRule="auto"/>
              <w:ind w:left="993"/>
              <w:rPr>
                <w:rFonts w:ascii="Times New Roman" w:hAnsi="Times New Roman"/>
              </w:rPr>
            </w:pPr>
            <w:r w:rsidRPr="00D305A8">
              <w:rPr>
                <w:rFonts w:ascii="Times New Roman" w:hAnsi="Times New Roman"/>
              </w:rPr>
              <w:t>сигнализация</w:t>
            </w:r>
          </w:p>
        </w:tc>
        <w:tc>
          <w:tcPr>
            <w:tcW w:w="2977" w:type="dxa"/>
            <w:tcBorders>
              <w:top w:val="nil"/>
              <w:left w:val="nil"/>
              <w:bottom w:val="nil"/>
              <w:right w:val="single" w:sz="4" w:space="0" w:color="auto"/>
            </w:tcBorders>
            <w:vAlign w:val="bottom"/>
          </w:tcPr>
          <w:p w:rsidR="0082769F" w:rsidRPr="00D305A8" w:rsidRDefault="0082769F"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82769F" w:rsidRPr="00D305A8" w:rsidRDefault="0082769F" w:rsidP="00D305A8">
            <w:pPr>
              <w:spacing w:after="0" w:line="240" w:lineRule="auto"/>
              <w:ind w:left="57"/>
              <w:rPr>
                <w:rFonts w:ascii="Times New Roman" w:hAnsi="Times New Roman"/>
              </w:rPr>
            </w:pPr>
          </w:p>
        </w:tc>
      </w:tr>
      <w:tr w:rsidR="0082769F" w:rsidRPr="00D305A8" w:rsidTr="00B927FF">
        <w:tc>
          <w:tcPr>
            <w:tcW w:w="4253" w:type="dxa"/>
            <w:tcBorders>
              <w:top w:val="nil"/>
              <w:left w:val="single" w:sz="4" w:space="0" w:color="auto"/>
              <w:bottom w:val="nil"/>
              <w:right w:val="single" w:sz="4" w:space="0" w:color="auto"/>
            </w:tcBorders>
            <w:vAlign w:val="bottom"/>
          </w:tcPr>
          <w:p w:rsidR="0082769F" w:rsidRPr="00D305A8" w:rsidRDefault="0082769F" w:rsidP="00D305A8">
            <w:pPr>
              <w:spacing w:after="0" w:line="240" w:lineRule="auto"/>
              <w:ind w:left="993"/>
              <w:rPr>
                <w:rFonts w:ascii="Times New Roman" w:hAnsi="Times New Roman"/>
              </w:rPr>
            </w:pPr>
            <w:r w:rsidRPr="00D305A8">
              <w:rPr>
                <w:rFonts w:ascii="Times New Roman" w:hAnsi="Times New Roman"/>
              </w:rPr>
              <w:t>мусоропровод</w:t>
            </w:r>
          </w:p>
        </w:tc>
        <w:tc>
          <w:tcPr>
            <w:tcW w:w="2977" w:type="dxa"/>
            <w:tcBorders>
              <w:top w:val="nil"/>
              <w:left w:val="nil"/>
              <w:bottom w:val="nil"/>
              <w:right w:val="single" w:sz="4" w:space="0" w:color="auto"/>
            </w:tcBorders>
            <w:vAlign w:val="bottom"/>
          </w:tcPr>
          <w:p w:rsidR="0082769F" w:rsidRPr="00D305A8" w:rsidRDefault="0082769F"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82769F" w:rsidRPr="00D305A8" w:rsidRDefault="0082769F" w:rsidP="00D305A8">
            <w:pPr>
              <w:spacing w:after="0" w:line="240" w:lineRule="auto"/>
              <w:ind w:left="57"/>
              <w:rPr>
                <w:rFonts w:ascii="Times New Roman" w:hAnsi="Times New Roman"/>
              </w:rPr>
            </w:pPr>
          </w:p>
        </w:tc>
      </w:tr>
      <w:tr w:rsidR="0082769F" w:rsidRPr="00D305A8" w:rsidTr="00B927FF">
        <w:tc>
          <w:tcPr>
            <w:tcW w:w="4253" w:type="dxa"/>
            <w:tcBorders>
              <w:top w:val="nil"/>
              <w:left w:val="single" w:sz="4" w:space="0" w:color="auto"/>
              <w:bottom w:val="nil"/>
              <w:right w:val="single" w:sz="4" w:space="0" w:color="auto"/>
            </w:tcBorders>
            <w:vAlign w:val="bottom"/>
          </w:tcPr>
          <w:p w:rsidR="0082769F" w:rsidRPr="00D305A8" w:rsidRDefault="0082769F" w:rsidP="00D305A8">
            <w:pPr>
              <w:spacing w:after="0" w:line="240" w:lineRule="auto"/>
              <w:ind w:left="993"/>
              <w:rPr>
                <w:rFonts w:ascii="Times New Roman" w:hAnsi="Times New Roman"/>
              </w:rPr>
            </w:pPr>
            <w:r w:rsidRPr="00D305A8">
              <w:rPr>
                <w:rFonts w:ascii="Times New Roman" w:hAnsi="Times New Roman"/>
              </w:rPr>
              <w:t>лифт</w:t>
            </w:r>
          </w:p>
        </w:tc>
        <w:tc>
          <w:tcPr>
            <w:tcW w:w="2977" w:type="dxa"/>
            <w:tcBorders>
              <w:top w:val="nil"/>
              <w:left w:val="nil"/>
              <w:bottom w:val="nil"/>
              <w:right w:val="single" w:sz="4" w:space="0" w:color="auto"/>
            </w:tcBorders>
            <w:vAlign w:val="bottom"/>
          </w:tcPr>
          <w:p w:rsidR="0082769F" w:rsidRPr="00D305A8" w:rsidRDefault="0082769F"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82769F" w:rsidRPr="00D305A8" w:rsidRDefault="0082769F" w:rsidP="00D305A8">
            <w:pPr>
              <w:spacing w:after="0" w:line="240" w:lineRule="auto"/>
              <w:ind w:left="57"/>
              <w:rPr>
                <w:rFonts w:ascii="Times New Roman" w:hAnsi="Times New Roman"/>
              </w:rPr>
            </w:pPr>
          </w:p>
        </w:tc>
      </w:tr>
      <w:tr w:rsidR="0082769F" w:rsidRPr="00D305A8" w:rsidTr="00B927FF">
        <w:tc>
          <w:tcPr>
            <w:tcW w:w="4253" w:type="dxa"/>
            <w:tcBorders>
              <w:top w:val="nil"/>
              <w:left w:val="single" w:sz="4" w:space="0" w:color="auto"/>
              <w:bottom w:val="nil"/>
              <w:right w:val="single" w:sz="4" w:space="0" w:color="auto"/>
            </w:tcBorders>
            <w:vAlign w:val="bottom"/>
          </w:tcPr>
          <w:p w:rsidR="0082769F" w:rsidRPr="00D305A8" w:rsidRDefault="0082769F" w:rsidP="00D305A8">
            <w:pPr>
              <w:spacing w:after="0" w:line="240" w:lineRule="auto"/>
              <w:ind w:left="993"/>
              <w:rPr>
                <w:rFonts w:ascii="Times New Roman" w:hAnsi="Times New Roman"/>
              </w:rPr>
            </w:pPr>
            <w:r w:rsidRPr="00D305A8">
              <w:rPr>
                <w:rFonts w:ascii="Times New Roman" w:hAnsi="Times New Roman"/>
              </w:rPr>
              <w:lastRenderedPageBreak/>
              <w:t>вентиляция</w:t>
            </w:r>
          </w:p>
        </w:tc>
        <w:tc>
          <w:tcPr>
            <w:tcW w:w="2977" w:type="dxa"/>
            <w:tcBorders>
              <w:top w:val="nil"/>
              <w:left w:val="nil"/>
              <w:bottom w:val="nil"/>
              <w:right w:val="single" w:sz="4" w:space="0" w:color="auto"/>
            </w:tcBorders>
            <w:vAlign w:val="bottom"/>
          </w:tcPr>
          <w:p w:rsidR="0082769F" w:rsidRPr="00D305A8" w:rsidRDefault="0082769F"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82769F" w:rsidRPr="00D305A8" w:rsidRDefault="0082769F" w:rsidP="00D305A8">
            <w:pPr>
              <w:spacing w:after="0" w:line="240" w:lineRule="auto"/>
              <w:ind w:left="57"/>
              <w:rPr>
                <w:rFonts w:ascii="Times New Roman" w:hAnsi="Times New Roman"/>
              </w:rPr>
            </w:pPr>
          </w:p>
        </w:tc>
      </w:tr>
      <w:tr w:rsidR="0082769F" w:rsidRPr="00D305A8" w:rsidTr="00B927FF">
        <w:tc>
          <w:tcPr>
            <w:tcW w:w="4253" w:type="dxa"/>
            <w:tcBorders>
              <w:top w:val="nil"/>
              <w:left w:val="single" w:sz="4" w:space="0" w:color="auto"/>
              <w:bottom w:val="single" w:sz="4" w:space="0" w:color="auto"/>
              <w:right w:val="single" w:sz="4" w:space="0" w:color="auto"/>
            </w:tcBorders>
            <w:vAlign w:val="bottom"/>
          </w:tcPr>
          <w:p w:rsidR="0082769F" w:rsidRPr="00D305A8" w:rsidRDefault="0082769F" w:rsidP="00D305A8">
            <w:pPr>
              <w:spacing w:after="0" w:line="240" w:lineRule="auto"/>
              <w:ind w:left="993"/>
              <w:rPr>
                <w:rFonts w:ascii="Times New Roman" w:hAnsi="Times New Roman"/>
              </w:rPr>
            </w:pPr>
            <w:r w:rsidRPr="00D305A8">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82769F" w:rsidRPr="00D305A8" w:rsidRDefault="0082769F" w:rsidP="00D305A8">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82769F" w:rsidRPr="00D305A8" w:rsidRDefault="0082769F" w:rsidP="00D305A8">
            <w:pPr>
              <w:spacing w:after="0" w:line="240" w:lineRule="auto"/>
              <w:ind w:left="57"/>
              <w:rPr>
                <w:rFonts w:ascii="Times New Roman" w:hAnsi="Times New Roman"/>
              </w:rPr>
            </w:pPr>
          </w:p>
        </w:tc>
      </w:tr>
      <w:tr w:rsidR="0082769F" w:rsidRPr="00D305A8" w:rsidTr="00B927FF">
        <w:trPr>
          <w:cantSplit/>
        </w:trPr>
        <w:tc>
          <w:tcPr>
            <w:tcW w:w="4253" w:type="dxa"/>
            <w:tcBorders>
              <w:top w:val="single" w:sz="4" w:space="0" w:color="auto"/>
              <w:left w:val="single" w:sz="4" w:space="0" w:color="auto"/>
              <w:bottom w:val="nil"/>
              <w:right w:val="single" w:sz="4" w:space="0" w:color="auto"/>
            </w:tcBorders>
            <w:vAlign w:val="bottom"/>
          </w:tcPr>
          <w:p w:rsidR="0082769F" w:rsidRPr="00D305A8" w:rsidRDefault="0082769F" w:rsidP="00D305A8">
            <w:pPr>
              <w:spacing w:after="0" w:line="240" w:lineRule="auto"/>
              <w:ind w:left="57"/>
              <w:rPr>
                <w:rFonts w:ascii="Times New Roman" w:hAnsi="Times New Roman"/>
              </w:rPr>
            </w:pPr>
            <w:r w:rsidRPr="00D305A8">
              <w:rPr>
                <w:rFonts w:ascii="Times New Roman" w:hAnsi="Times New Roman"/>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82769F" w:rsidRPr="00D305A8" w:rsidRDefault="0082769F" w:rsidP="00D305A8">
            <w:pPr>
              <w:spacing w:after="0" w:line="240" w:lineRule="auto"/>
              <w:ind w:left="57"/>
              <w:rPr>
                <w:rFonts w:ascii="Times New Roman" w:hAnsi="Times New Roman"/>
              </w:rPr>
            </w:pPr>
            <w:r w:rsidRPr="00D305A8">
              <w:rPr>
                <w:rFonts w:ascii="Times New Roman" w:hAnsi="Times New Roman"/>
              </w:rPr>
              <w:t>Есть (открытая проводка)</w:t>
            </w:r>
          </w:p>
        </w:tc>
        <w:tc>
          <w:tcPr>
            <w:tcW w:w="2977" w:type="dxa"/>
            <w:vMerge w:val="restart"/>
            <w:tcBorders>
              <w:top w:val="single" w:sz="4" w:space="0" w:color="auto"/>
              <w:left w:val="nil"/>
              <w:bottom w:val="nil"/>
              <w:right w:val="single" w:sz="4" w:space="0" w:color="auto"/>
            </w:tcBorders>
            <w:vAlign w:val="bottom"/>
          </w:tcPr>
          <w:p w:rsidR="0082769F" w:rsidRPr="00D305A8" w:rsidRDefault="0082769F" w:rsidP="00D305A8">
            <w:pPr>
              <w:spacing w:after="0" w:line="240" w:lineRule="auto"/>
              <w:ind w:left="57"/>
              <w:rPr>
                <w:rFonts w:ascii="Times New Roman" w:hAnsi="Times New Roman"/>
              </w:rPr>
            </w:pPr>
          </w:p>
        </w:tc>
      </w:tr>
      <w:tr w:rsidR="0082769F" w:rsidRPr="00D305A8" w:rsidTr="00B927FF">
        <w:trPr>
          <w:cantSplit/>
        </w:trPr>
        <w:tc>
          <w:tcPr>
            <w:tcW w:w="4253" w:type="dxa"/>
            <w:tcBorders>
              <w:top w:val="nil"/>
              <w:left w:val="single" w:sz="4" w:space="0" w:color="auto"/>
              <w:bottom w:val="nil"/>
              <w:right w:val="single" w:sz="4" w:space="0" w:color="auto"/>
            </w:tcBorders>
            <w:vAlign w:val="bottom"/>
          </w:tcPr>
          <w:p w:rsidR="0082769F" w:rsidRPr="00D305A8" w:rsidRDefault="0082769F" w:rsidP="00D305A8">
            <w:pPr>
              <w:spacing w:after="0" w:line="240" w:lineRule="auto"/>
              <w:ind w:left="993"/>
              <w:rPr>
                <w:rFonts w:ascii="Times New Roman" w:hAnsi="Times New Roman"/>
              </w:rPr>
            </w:pPr>
            <w:r w:rsidRPr="00D305A8">
              <w:rPr>
                <w:rFonts w:ascii="Times New Roman" w:hAnsi="Times New Roman"/>
              </w:rPr>
              <w:t>электроснабжение</w:t>
            </w:r>
          </w:p>
        </w:tc>
        <w:tc>
          <w:tcPr>
            <w:tcW w:w="2977" w:type="dxa"/>
            <w:vMerge/>
            <w:tcBorders>
              <w:top w:val="single" w:sz="4" w:space="0" w:color="auto"/>
              <w:left w:val="nil"/>
              <w:bottom w:val="nil"/>
              <w:right w:val="single" w:sz="4" w:space="0" w:color="auto"/>
            </w:tcBorders>
            <w:vAlign w:val="center"/>
          </w:tcPr>
          <w:p w:rsidR="0082769F" w:rsidRPr="00D305A8" w:rsidRDefault="0082769F" w:rsidP="00D305A8">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82769F" w:rsidRPr="00D305A8" w:rsidRDefault="0082769F" w:rsidP="00D305A8">
            <w:pPr>
              <w:spacing w:after="0" w:line="240" w:lineRule="auto"/>
              <w:rPr>
                <w:rFonts w:ascii="Times New Roman" w:hAnsi="Times New Roman"/>
              </w:rPr>
            </w:pPr>
          </w:p>
        </w:tc>
      </w:tr>
      <w:tr w:rsidR="0082769F" w:rsidRPr="00D305A8" w:rsidTr="00B927FF">
        <w:tc>
          <w:tcPr>
            <w:tcW w:w="4253" w:type="dxa"/>
            <w:tcBorders>
              <w:top w:val="nil"/>
              <w:left w:val="single" w:sz="4" w:space="0" w:color="auto"/>
              <w:bottom w:val="nil"/>
              <w:right w:val="single" w:sz="4" w:space="0" w:color="auto"/>
            </w:tcBorders>
            <w:vAlign w:val="bottom"/>
          </w:tcPr>
          <w:p w:rsidR="0082769F" w:rsidRPr="00D305A8" w:rsidRDefault="0082769F" w:rsidP="00D305A8">
            <w:pPr>
              <w:spacing w:after="0" w:line="240" w:lineRule="auto"/>
              <w:ind w:left="993"/>
              <w:rPr>
                <w:rFonts w:ascii="Times New Roman" w:hAnsi="Times New Roman"/>
              </w:rPr>
            </w:pPr>
            <w:r w:rsidRPr="00D305A8">
              <w:rPr>
                <w:rFonts w:ascii="Times New Roman" w:hAnsi="Times New Roman"/>
              </w:rPr>
              <w:t>холодное водоснабжение</w:t>
            </w:r>
          </w:p>
        </w:tc>
        <w:tc>
          <w:tcPr>
            <w:tcW w:w="2977" w:type="dxa"/>
            <w:tcBorders>
              <w:top w:val="nil"/>
              <w:left w:val="nil"/>
              <w:bottom w:val="nil"/>
              <w:right w:val="single" w:sz="4" w:space="0" w:color="auto"/>
            </w:tcBorders>
            <w:vAlign w:val="bottom"/>
          </w:tcPr>
          <w:p w:rsidR="0082769F" w:rsidRPr="00D305A8" w:rsidRDefault="0082769F"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82769F" w:rsidRPr="00D305A8" w:rsidRDefault="0082769F" w:rsidP="00D305A8">
            <w:pPr>
              <w:spacing w:after="0" w:line="240" w:lineRule="auto"/>
              <w:ind w:left="57"/>
              <w:rPr>
                <w:rFonts w:ascii="Times New Roman" w:hAnsi="Times New Roman"/>
              </w:rPr>
            </w:pPr>
          </w:p>
        </w:tc>
      </w:tr>
      <w:tr w:rsidR="0082769F" w:rsidRPr="00D305A8" w:rsidTr="00B927FF">
        <w:tc>
          <w:tcPr>
            <w:tcW w:w="4253" w:type="dxa"/>
            <w:tcBorders>
              <w:top w:val="nil"/>
              <w:left w:val="single" w:sz="4" w:space="0" w:color="auto"/>
              <w:bottom w:val="nil"/>
              <w:right w:val="single" w:sz="4" w:space="0" w:color="auto"/>
            </w:tcBorders>
            <w:vAlign w:val="bottom"/>
          </w:tcPr>
          <w:p w:rsidR="0082769F" w:rsidRPr="00D305A8" w:rsidRDefault="0082769F" w:rsidP="00D305A8">
            <w:pPr>
              <w:spacing w:after="0" w:line="240" w:lineRule="auto"/>
              <w:ind w:left="993"/>
              <w:rPr>
                <w:rFonts w:ascii="Times New Roman" w:hAnsi="Times New Roman"/>
              </w:rPr>
            </w:pPr>
            <w:r w:rsidRPr="00D305A8">
              <w:rPr>
                <w:rFonts w:ascii="Times New Roman" w:hAnsi="Times New Roman"/>
              </w:rPr>
              <w:t>горячее водоснабжение</w:t>
            </w:r>
          </w:p>
        </w:tc>
        <w:tc>
          <w:tcPr>
            <w:tcW w:w="2977" w:type="dxa"/>
            <w:tcBorders>
              <w:top w:val="nil"/>
              <w:left w:val="nil"/>
              <w:bottom w:val="nil"/>
              <w:right w:val="single" w:sz="4" w:space="0" w:color="auto"/>
            </w:tcBorders>
            <w:vAlign w:val="bottom"/>
          </w:tcPr>
          <w:p w:rsidR="0082769F" w:rsidRPr="00D305A8" w:rsidRDefault="0082769F"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82769F" w:rsidRPr="00D305A8" w:rsidRDefault="0082769F" w:rsidP="00D305A8">
            <w:pPr>
              <w:spacing w:after="0" w:line="240" w:lineRule="auto"/>
              <w:ind w:left="57"/>
              <w:rPr>
                <w:rFonts w:ascii="Times New Roman" w:hAnsi="Times New Roman"/>
              </w:rPr>
            </w:pPr>
          </w:p>
        </w:tc>
      </w:tr>
      <w:tr w:rsidR="0082769F" w:rsidRPr="00D305A8" w:rsidTr="00B927FF">
        <w:tc>
          <w:tcPr>
            <w:tcW w:w="4253" w:type="dxa"/>
            <w:tcBorders>
              <w:top w:val="nil"/>
              <w:left w:val="single" w:sz="4" w:space="0" w:color="auto"/>
              <w:bottom w:val="nil"/>
              <w:right w:val="single" w:sz="4" w:space="0" w:color="auto"/>
            </w:tcBorders>
            <w:vAlign w:val="bottom"/>
          </w:tcPr>
          <w:p w:rsidR="0082769F" w:rsidRPr="00D305A8" w:rsidRDefault="0082769F" w:rsidP="00D305A8">
            <w:pPr>
              <w:spacing w:after="0" w:line="240" w:lineRule="auto"/>
              <w:ind w:left="993"/>
              <w:rPr>
                <w:rFonts w:ascii="Times New Roman" w:hAnsi="Times New Roman"/>
              </w:rPr>
            </w:pPr>
            <w:r w:rsidRPr="00D305A8">
              <w:rPr>
                <w:rFonts w:ascii="Times New Roman" w:hAnsi="Times New Roman"/>
              </w:rPr>
              <w:t>водоотведение</w:t>
            </w:r>
          </w:p>
        </w:tc>
        <w:tc>
          <w:tcPr>
            <w:tcW w:w="2977" w:type="dxa"/>
            <w:tcBorders>
              <w:top w:val="nil"/>
              <w:left w:val="nil"/>
              <w:bottom w:val="nil"/>
              <w:right w:val="single" w:sz="4" w:space="0" w:color="auto"/>
            </w:tcBorders>
            <w:vAlign w:val="bottom"/>
          </w:tcPr>
          <w:p w:rsidR="0082769F" w:rsidRPr="00D305A8" w:rsidRDefault="0082769F"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82769F" w:rsidRPr="00D305A8" w:rsidRDefault="0082769F" w:rsidP="00D305A8">
            <w:pPr>
              <w:spacing w:after="0" w:line="240" w:lineRule="auto"/>
              <w:ind w:left="57"/>
              <w:rPr>
                <w:rFonts w:ascii="Times New Roman" w:hAnsi="Times New Roman"/>
              </w:rPr>
            </w:pPr>
          </w:p>
        </w:tc>
      </w:tr>
      <w:tr w:rsidR="0082769F" w:rsidRPr="00D305A8" w:rsidTr="00B927FF">
        <w:tc>
          <w:tcPr>
            <w:tcW w:w="4253" w:type="dxa"/>
            <w:tcBorders>
              <w:top w:val="nil"/>
              <w:left w:val="single" w:sz="4" w:space="0" w:color="auto"/>
              <w:bottom w:val="nil"/>
              <w:right w:val="single" w:sz="4" w:space="0" w:color="auto"/>
            </w:tcBorders>
            <w:vAlign w:val="bottom"/>
          </w:tcPr>
          <w:p w:rsidR="0082769F" w:rsidRPr="00D305A8" w:rsidRDefault="0082769F" w:rsidP="00D305A8">
            <w:pPr>
              <w:spacing w:after="0" w:line="240" w:lineRule="auto"/>
              <w:ind w:left="993"/>
              <w:rPr>
                <w:rFonts w:ascii="Times New Roman" w:hAnsi="Times New Roman"/>
              </w:rPr>
            </w:pPr>
            <w:r w:rsidRPr="00D305A8">
              <w:rPr>
                <w:rFonts w:ascii="Times New Roman" w:hAnsi="Times New Roman"/>
              </w:rPr>
              <w:t>газоснабжение</w:t>
            </w:r>
          </w:p>
        </w:tc>
        <w:tc>
          <w:tcPr>
            <w:tcW w:w="2977" w:type="dxa"/>
            <w:tcBorders>
              <w:top w:val="nil"/>
              <w:left w:val="nil"/>
              <w:bottom w:val="nil"/>
              <w:right w:val="single" w:sz="4" w:space="0" w:color="auto"/>
            </w:tcBorders>
            <w:vAlign w:val="bottom"/>
          </w:tcPr>
          <w:p w:rsidR="0082769F" w:rsidRPr="00D305A8" w:rsidRDefault="0082769F" w:rsidP="00D305A8">
            <w:pPr>
              <w:spacing w:after="0" w:line="240" w:lineRule="auto"/>
              <w:ind w:left="57"/>
              <w:rPr>
                <w:rFonts w:ascii="Times New Roman" w:hAnsi="Times New Roman"/>
              </w:rPr>
            </w:pPr>
            <w:r w:rsidRPr="00D305A8">
              <w:rPr>
                <w:rFonts w:ascii="Times New Roman" w:hAnsi="Times New Roman"/>
              </w:rPr>
              <w:t>Есть(баллоны)</w:t>
            </w:r>
          </w:p>
        </w:tc>
        <w:tc>
          <w:tcPr>
            <w:tcW w:w="2977" w:type="dxa"/>
            <w:tcBorders>
              <w:top w:val="nil"/>
              <w:left w:val="nil"/>
              <w:bottom w:val="nil"/>
              <w:right w:val="single" w:sz="4" w:space="0" w:color="auto"/>
            </w:tcBorders>
            <w:vAlign w:val="bottom"/>
          </w:tcPr>
          <w:p w:rsidR="0082769F" w:rsidRPr="00D305A8" w:rsidRDefault="0082769F" w:rsidP="00D305A8">
            <w:pPr>
              <w:spacing w:after="0" w:line="240" w:lineRule="auto"/>
              <w:ind w:left="57"/>
              <w:rPr>
                <w:rFonts w:ascii="Times New Roman" w:hAnsi="Times New Roman"/>
              </w:rPr>
            </w:pPr>
          </w:p>
        </w:tc>
      </w:tr>
      <w:tr w:rsidR="0082769F" w:rsidRPr="00D305A8" w:rsidTr="00B927FF">
        <w:tc>
          <w:tcPr>
            <w:tcW w:w="4253" w:type="dxa"/>
            <w:tcBorders>
              <w:top w:val="nil"/>
              <w:left w:val="single" w:sz="4" w:space="0" w:color="auto"/>
              <w:bottom w:val="nil"/>
              <w:right w:val="single" w:sz="4" w:space="0" w:color="auto"/>
            </w:tcBorders>
            <w:vAlign w:val="bottom"/>
          </w:tcPr>
          <w:p w:rsidR="0082769F" w:rsidRPr="00D305A8" w:rsidRDefault="0082769F" w:rsidP="00D305A8">
            <w:pPr>
              <w:spacing w:after="0" w:line="240" w:lineRule="auto"/>
              <w:ind w:left="993"/>
              <w:rPr>
                <w:rFonts w:ascii="Times New Roman" w:hAnsi="Times New Roman"/>
              </w:rPr>
            </w:pPr>
            <w:r w:rsidRPr="00D305A8">
              <w:rPr>
                <w:rFonts w:ascii="Times New Roman" w:hAnsi="Times New Roman"/>
              </w:rPr>
              <w:t>отопление (от внешних котельных)</w:t>
            </w:r>
          </w:p>
        </w:tc>
        <w:tc>
          <w:tcPr>
            <w:tcW w:w="2977" w:type="dxa"/>
            <w:tcBorders>
              <w:top w:val="nil"/>
              <w:left w:val="nil"/>
              <w:bottom w:val="nil"/>
              <w:right w:val="single" w:sz="4" w:space="0" w:color="auto"/>
            </w:tcBorders>
            <w:vAlign w:val="bottom"/>
          </w:tcPr>
          <w:p w:rsidR="0082769F" w:rsidRPr="00D305A8" w:rsidRDefault="0082769F"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82769F" w:rsidRPr="00D305A8" w:rsidRDefault="0082769F" w:rsidP="00D305A8">
            <w:pPr>
              <w:spacing w:after="0" w:line="240" w:lineRule="auto"/>
              <w:ind w:left="57"/>
              <w:rPr>
                <w:rFonts w:ascii="Times New Roman" w:hAnsi="Times New Roman"/>
              </w:rPr>
            </w:pPr>
          </w:p>
        </w:tc>
      </w:tr>
      <w:tr w:rsidR="0082769F" w:rsidRPr="00D305A8" w:rsidTr="00B927FF">
        <w:tc>
          <w:tcPr>
            <w:tcW w:w="4253" w:type="dxa"/>
            <w:tcBorders>
              <w:top w:val="nil"/>
              <w:left w:val="single" w:sz="4" w:space="0" w:color="auto"/>
              <w:bottom w:val="nil"/>
              <w:right w:val="single" w:sz="4" w:space="0" w:color="auto"/>
            </w:tcBorders>
            <w:vAlign w:val="bottom"/>
          </w:tcPr>
          <w:p w:rsidR="0082769F" w:rsidRPr="00D305A8" w:rsidRDefault="0082769F" w:rsidP="00D305A8">
            <w:pPr>
              <w:spacing w:after="0" w:line="240" w:lineRule="auto"/>
              <w:ind w:left="993"/>
              <w:rPr>
                <w:rFonts w:ascii="Times New Roman" w:hAnsi="Times New Roman"/>
              </w:rPr>
            </w:pPr>
            <w:r w:rsidRPr="00D305A8">
              <w:rPr>
                <w:rFonts w:ascii="Times New Roman" w:hAnsi="Times New Roman"/>
              </w:rPr>
              <w:t>отопление (от домовой котельной) печи</w:t>
            </w:r>
          </w:p>
        </w:tc>
        <w:tc>
          <w:tcPr>
            <w:tcW w:w="2977" w:type="dxa"/>
            <w:tcBorders>
              <w:top w:val="nil"/>
              <w:left w:val="nil"/>
              <w:bottom w:val="nil"/>
              <w:right w:val="single" w:sz="4" w:space="0" w:color="auto"/>
            </w:tcBorders>
            <w:vAlign w:val="bottom"/>
          </w:tcPr>
          <w:p w:rsidR="0082769F" w:rsidRPr="00D305A8" w:rsidRDefault="0082769F" w:rsidP="00D305A8">
            <w:pPr>
              <w:spacing w:after="0" w:line="240" w:lineRule="auto"/>
              <w:ind w:left="57"/>
              <w:rPr>
                <w:rFonts w:ascii="Times New Roman" w:hAnsi="Times New Roman"/>
              </w:rPr>
            </w:pPr>
            <w:r w:rsidRPr="00D305A8">
              <w:rPr>
                <w:rFonts w:ascii="Times New Roman" w:hAnsi="Times New Roman"/>
              </w:rPr>
              <w:t>Есть</w:t>
            </w:r>
          </w:p>
        </w:tc>
        <w:tc>
          <w:tcPr>
            <w:tcW w:w="2977" w:type="dxa"/>
            <w:tcBorders>
              <w:top w:val="nil"/>
              <w:left w:val="nil"/>
              <w:bottom w:val="nil"/>
              <w:right w:val="single" w:sz="4" w:space="0" w:color="auto"/>
            </w:tcBorders>
            <w:vAlign w:val="bottom"/>
          </w:tcPr>
          <w:p w:rsidR="0082769F" w:rsidRPr="00D305A8" w:rsidRDefault="0082769F" w:rsidP="00D305A8">
            <w:pPr>
              <w:spacing w:after="0" w:line="240" w:lineRule="auto"/>
              <w:ind w:left="57"/>
              <w:rPr>
                <w:rFonts w:ascii="Times New Roman" w:hAnsi="Times New Roman"/>
              </w:rPr>
            </w:pPr>
          </w:p>
        </w:tc>
      </w:tr>
      <w:tr w:rsidR="0082769F" w:rsidRPr="00D305A8" w:rsidTr="00B927FF">
        <w:tc>
          <w:tcPr>
            <w:tcW w:w="4253" w:type="dxa"/>
            <w:tcBorders>
              <w:top w:val="nil"/>
              <w:left w:val="single" w:sz="4" w:space="0" w:color="auto"/>
              <w:bottom w:val="nil"/>
              <w:right w:val="single" w:sz="4" w:space="0" w:color="auto"/>
            </w:tcBorders>
            <w:vAlign w:val="bottom"/>
          </w:tcPr>
          <w:p w:rsidR="0082769F" w:rsidRPr="00D305A8" w:rsidRDefault="0082769F" w:rsidP="00D305A8">
            <w:pPr>
              <w:spacing w:after="0" w:line="240" w:lineRule="auto"/>
              <w:ind w:left="993"/>
              <w:rPr>
                <w:rFonts w:ascii="Times New Roman" w:hAnsi="Times New Roman"/>
              </w:rPr>
            </w:pPr>
            <w:r w:rsidRPr="00D305A8">
              <w:rPr>
                <w:rFonts w:ascii="Times New Roman" w:hAnsi="Times New Roman"/>
              </w:rPr>
              <w:t>калориферы</w:t>
            </w:r>
          </w:p>
        </w:tc>
        <w:tc>
          <w:tcPr>
            <w:tcW w:w="2977" w:type="dxa"/>
            <w:tcBorders>
              <w:top w:val="nil"/>
              <w:left w:val="nil"/>
              <w:bottom w:val="nil"/>
              <w:right w:val="single" w:sz="4" w:space="0" w:color="auto"/>
            </w:tcBorders>
            <w:vAlign w:val="bottom"/>
          </w:tcPr>
          <w:p w:rsidR="0082769F" w:rsidRPr="00D305A8" w:rsidRDefault="0082769F"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82769F" w:rsidRPr="00D305A8" w:rsidRDefault="0082769F" w:rsidP="00D305A8">
            <w:pPr>
              <w:spacing w:after="0" w:line="240" w:lineRule="auto"/>
              <w:ind w:left="57"/>
              <w:rPr>
                <w:rFonts w:ascii="Times New Roman" w:hAnsi="Times New Roman"/>
              </w:rPr>
            </w:pPr>
          </w:p>
        </w:tc>
      </w:tr>
      <w:tr w:rsidR="0082769F" w:rsidRPr="00D305A8" w:rsidTr="00B927FF">
        <w:tc>
          <w:tcPr>
            <w:tcW w:w="4253" w:type="dxa"/>
            <w:tcBorders>
              <w:top w:val="nil"/>
              <w:left w:val="single" w:sz="4" w:space="0" w:color="auto"/>
              <w:bottom w:val="nil"/>
              <w:right w:val="single" w:sz="4" w:space="0" w:color="auto"/>
            </w:tcBorders>
            <w:vAlign w:val="bottom"/>
          </w:tcPr>
          <w:p w:rsidR="0082769F" w:rsidRPr="00D305A8" w:rsidRDefault="0082769F" w:rsidP="00D305A8">
            <w:pPr>
              <w:spacing w:after="0" w:line="240" w:lineRule="auto"/>
              <w:ind w:left="993"/>
              <w:rPr>
                <w:rFonts w:ascii="Times New Roman" w:hAnsi="Times New Roman"/>
              </w:rPr>
            </w:pPr>
            <w:r w:rsidRPr="00D305A8">
              <w:rPr>
                <w:rFonts w:ascii="Times New Roman" w:hAnsi="Times New Roman"/>
              </w:rPr>
              <w:t>АГВ</w:t>
            </w:r>
          </w:p>
        </w:tc>
        <w:tc>
          <w:tcPr>
            <w:tcW w:w="2977" w:type="dxa"/>
            <w:tcBorders>
              <w:top w:val="nil"/>
              <w:left w:val="nil"/>
              <w:bottom w:val="nil"/>
              <w:right w:val="single" w:sz="4" w:space="0" w:color="auto"/>
            </w:tcBorders>
            <w:vAlign w:val="bottom"/>
          </w:tcPr>
          <w:p w:rsidR="0082769F" w:rsidRPr="00D305A8" w:rsidRDefault="0082769F"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82769F" w:rsidRPr="00D305A8" w:rsidRDefault="0082769F" w:rsidP="00D305A8">
            <w:pPr>
              <w:spacing w:after="0" w:line="240" w:lineRule="auto"/>
              <w:ind w:left="57"/>
              <w:rPr>
                <w:rFonts w:ascii="Times New Roman" w:hAnsi="Times New Roman"/>
              </w:rPr>
            </w:pPr>
          </w:p>
        </w:tc>
      </w:tr>
      <w:tr w:rsidR="0082769F" w:rsidRPr="00D305A8" w:rsidTr="00B927FF">
        <w:tc>
          <w:tcPr>
            <w:tcW w:w="4253" w:type="dxa"/>
            <w:tcBorders>
              <w:top w:val="nil"/>
              <w:left w:val="single" w:sz="4" w:space="0" w:color="auto"/>
              <w:bottom w:val="single" w:sz="4" w:space="0" w:color="auto"/>
              <w:right w:val="single" w:sz="4" w:space="0" w:color="auto"/>
            </w:tcBorders>
            <w:vAlign w:val="bottom"/>
          </w:tcPr>
          <w:p w:rsidR="0082769F" w:rsidRPr="00D305A8" w:rsidRDefault="0082769F" w:rsidP="00D305A8">
            <w:pPr>
              <w:spacing w:after="0" w:line="240" w:lineRule="auto"/>
              <w:ind w:left="993"/>
              <w:rPr>
                <w:rFonts w:ascii="Times New Roman" w:hAnsi="Times New Roman"/>
              </w:rPr>
            </w:pPr>
            <w:r w:rsidRPr="00D305A8">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82769F" w:rsidRPr="00D305A8" w:rsidRDefault="0082769F" w:rsidP="00D305A8">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82769F" w:rsidRPr="00D305A8" w:rsidRDefault="0082769F" w:rsidP="00D305A8">
            <w:pPr>
              <w:spacing w:after="0" w:line="240" w:lineRule="auto"/>
              <w:ind w:left="57"/>
              <w:rPr>
                <w:rFonts w:ascii="Times New Roman" w:hAnsi="Times New Roman"/>
              </w:rPr>
            </w:pPr>
          </w:p>
        </w:tc>
      </w:tr>
      <w:tr w:rsidR="0082769F" w:rsidRPr="00D305A8" w:rsidTr="00B927FF">
        <w:tc>
          <w:tcPr>
            <w:tcW w:w="4253" w:type="dxa"/>
            <w:tcBorders>
              <w:top w:val="single" w:sz="4" w:space="0" w:color="auto"/>
              <w:left w:val="single" w:sz="4" w:space="0" w:color="auto"/>
              <w:bottom w:val="single" w:sz="4" w:space="0" w:color="auto"/>
              <w:right w:val="single" w:sz="4" w:space="0" w:color="auto"/>
            </w:tcBorders>
            <w:vAlign w:val="bottom"/>
          </w:tcPr>
          <w:p w:rsidR="0082769F" w:rsidRPr="00D305A8" w:rsidRDefault="0082769F" w:rsidP="00D305A8">
            <w:pPr>
              <w:spacing w:after="0" w:line="240" w:lineRule="auto"/>
              <w:ind w:left="57"/>
              <w:rPr>
                <w:rFonts w:ascii="Times New Roman" w:hAnsi="Times New Roman"/>
              </w:rPr>
            </w:pPr>
            <w:r w:rsidRPr="00D305A8">
              <w:rPr>
                <w:rFonts w:ascii="Times New Roman" w:hAnsi="Times New Roman"/>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82769F" w:rsidRPr="00D305A8" w:rsidRDefault="0082769F" w:rsidP="00D305A8">
            <w:pPr>
              <w:spacing w:after="0" w:line="240" w:lineRule="auto"/>
              <w:ind w:left="57"/>
              <w:rPr>
                <w:rFonts w:ascii="Times New Roman" w:hAnsi="Times New Roman"/>
              </w:rPr>
            </w:pPr>
            <w:r w:rsidRPr="00D305A8">
              <w:rPr>
                <w:rFonts w:ascii="Times New Roman" w:hAnsi="Times New Roman"/>
              </w:rPr>
              <w:t>есть</w:t>
            </w:r>
          </w:p>
        </w:tc>
        <w:tc>
          <w:tcPr>
            <w:tcW w:w="2977" w:type="dxa"/>
            <w:tcBorders>
              <w:top w:val="single" w:sz="4" w:space="0" w:color="auto"/>
              <w:left w:val="single" w:sz="4" w:space="0" w:color="auto"/>
              <w:bottom w:val="single" w:sz="4" w:space="0" w:color="auto"/>
              <w:right w:val="single" w:sz="4" w:space="0" w:color="auto"/>
            </w:tcBorders>
            <w:vAlign w:val="bottom"/>
          </w:tcPr>
          <w:p w:rsidR="0082769F" w:rsidRPr="00D305A8" w:rsidRDefault="0082769F" w:rsidP="00D305A8">
            <w:pPr>
              <w:spacing w:after="0" w:line="240" w:lineRule="auto"/>
              <w:ind w:left="57"/>
              <w:rPr>
                <w:rFonts w:ascii="Times New Roman" w:hAnsi="Times New Roman"/>
              </w:rPr>
            </w:pPr>
          </w:p>
        </w:tc>
      </w:tr>
    </w:tbl>
    <w:p w:rsidR="00D305A8" w:rsidRDefault="00D305A8" w:rsidP="00D305A8">
      <w:pPr>
        <w:spacing w:after="0" w:line="240" w:lineRule="auto"/>
        <w:jc w:val="center"/>
        <w:rPr>
          <w:rFonts w:ascii="Times New Roman" w:hAnsi="Times New Roman"/>
          <w:b/>
          <w:bCs/>
        </w:rPr>
      </w:pPr>
    </w:p>
    <w:p w:rsidR="00B927FF" w:rsidRDefault="00B927FF" w:rsidP="00D305A8">
      <w:pPr>
        <w:spacing w:after="0" w:line="240" w:lineRule="auto"/>
        <w:jc w:val="center"/>
        <w:rPr>
          <w:rFonts w:ascii="Times New Roman" w:hAnsi="Times New Roman"/>
          <w:b/>
          <w:bCs/>
        </w:rPr>
      </w:pPr>
    </w:p>
    <w:p w:rsidR="0082769F" w:rsidRPr="00D305A8" w:rsidRDefault="0082769F" w:rsidP="00D305A8">
      <w:pPr>
        <w:spacing w:after="0" w:line="240" w:lineRule="auto"/>
        <w:jc w:val="center"/>
        <w:rPr>
          <w:rFonts w:ascii="Times New Roman" w:hAnsi="Times New Roman"/>
          <w:b/>
          <w:bCs/>
        </w:rPr>
      </w:pPr>
      <w:r w:rsidRPr="00D305A8">
        <w:rPr>
          <w:rFonts w:ascii="Times New Roman" w:hAnsi="Times New Roman"/>
          <w:b/>
          <w:bCs/>
        </w:rPr>
        <w:t xml:space="preserve">АКТ № </w:t>
      </w:r>
      <w:r w:rsidR="000F34E5">
        <w:rPr>
          <w:rFonts w:ascii="Times New Roman" w:hAnsi="Times New Roman"/>
          <w:b/>
          <w:bCs/>
        </w:rPr>
        <w:t>34</w:t>
      </w:r>
    </w:p>
    <w:p w:rsidR="0082769F" w:rsidRDefault="0082769F" w:rsidP="00D305A8">
      <w:pPr>
        <w:spacing w:after="0" w:line="240" w:lineRule="auto"/>
        <w:jc w:val="center"/>
        <w:rPr>
          <w:rFonts w:ascii="Times New Roman" w:hAnsi="Times New Roman"/>
          <w:b/>
          <w:bCs/>
        </w:rPr>
      </w:pPr>
      <w:r w:rsidRPr="00D305A8">
        <w:rPr>
          <w:rFonts w:ascii="Times New Roman" w:hAnsi="Times New Roman"/>
          <w:b/>
          <w:bCs/>
        </w:rPr>
        <w:t>о состоянии общего имущества собственников помещений</w:t>
      </w:r>
      <w:r w:rsidRPr="00D305A8">
        <w:rPr>
          <w:rFonts w:ascii="Times New Roman" w:hAnsi="Times New Roman"/>
          <w:b/>
          <w:bCs/>
        </w:rPr>
        <w:br/>
        <w:t>в многоквартирном доме, являющегося объектом конкурса</w:t>
      </w:r>
    </w:p>
    <w:p w:rsidR="000F34E5" w:rsidRPr="00D305A8" w:rsidRDefault="000F34E5" w:rsidP="00D305A8">
      <w:pPr>
        <w:spacing w:after="0" w:line="240" w:lineRule="auto"/>
        <w:jc w:val="center"/>
        <w:rPr>
          <w:rFonts w:ascii="Times New Roman" w:hAnsi="Times New Roman"/>
          <w:b/>
          <w:bCs/>
        </w:rPr>
      </w:pPr>
    </w:p>
    <w:p w:rsidR="0082769F" w:rsidRPr="000F34E5" w:rsidRDefault="0082769F" w:rsidP="00D305A8">
      <w:pPr>
        <w:spacing w:after="0" w:line="240" w:lineRule="auto"/>
        <w:jc w:val="center"/>
        <w:rPr>
          <w:rFonts w:ascii="Times New Roman" w:hAnsi="Times New Roman"/>
          <w:b/>
        </w:rPr>
      </w:pPr>
      <w:r w:rsidRPr="000F34E5">
        <w:rPr>
          <w:rFonts w:ascii="Times New Roman" w:hAnsi="Times New Roman"/>
          <w:b/>
          <w:lang w:val="en-US"/>
        </w:rPr>
        <w:t>I</w:t>
      </w:r>
      <w:r w:rsidRPr="000F34E5">
        <w:rPr>
          <w:rFonts w:ascii="Times New Roman" w:hAnsi="Times New Roman"/>
          <w:b/>
        </w:rPr>
        <w:t>. Общие сведения о многоквартирном доме</w:t>
      </w:r>
    </w:p>
    <w:p w:rsidR="000F34E5" w:rsidRDefault="0082769F" w:rsidP="00D305A8">
      <w:pPr>
        <w:spacing w:after="0" w:line="240" w:lineRule="auto"/>
        <w:ind w:firstLine="567"/>
        <w:rPr>
          <w:rFonts w:ascii="Times New Roman" w:hAnsi="Times New Roman"/>
          <w:b/>
        </w:rPr>
      </w:pPr>
      <w:r w:rsidRPr="00D305A8">
        <w:rPr>
          <w:rFonts w:ascii="Times New Roman" w:hAnsi="Times New Roman"/>
        </w:rPr>
        <w:t xml:space="preserve">1. Адрес многоквартирного дома  </w:t>
      </w:r>
      <w:r w:rsidRPr="00D305A8">
        <w:rPr>
          <w:rFonts w:ascii="Times New Roman" w:hAnsi="Times New Roman"/>
          <w:b/>
        </w:rPr>
        <w:t xml:space="preserve">Республика Карелия, Беломорский район, п.Пушной, </w:t>
      </w:r>
    </w:p>
    <w:p w:rsidR="0082769F" w:rsidRPr="00D305A8" w:rsidRDefault="0082769F" w:rsidP="00D305A8">
      <w:pPr>
        <w:spacing w:after="0" w:line="240" w:lineRule="auto"/>
        <w:ind w:firstLine="567"/>
        <w:rPr>
          <w:rFonts w:ascii="Times New Roman" w:hAnsi="Times New Roman"/>
          <w:b/>
        </w:rPr>
      </w:pPr>
      <w:r w:rsidRPr="00D305A8">
        <w:rPr>
          <w:rFonts w:ascii="Times New Roman" w:hAnsi="Times New Roman"/>
          <w:b/>
        </w:rPr>
        <w:t>ул. Совхозная, д. 3</w:t>
      </w:r>
    </w:p>
    <w:p w:rsidR="0082769F" w:rsidRPr="00D305A8" w:rsidRDefault="0082769F" w:rsidP="00D305A8">
      <w:pPr>
        <w:spacing w:after="0" w:line="240" w:lineRule="auto"/>
        <w:ind w:firstLine="567"/>
        <w:rPr>
          <w:rFonts w:ascii="Times New Roman" w:hAnsi="Times New Roman"/>
        </w:rPr>
      </w:pPr>
      <w:r w:rsidRPr="00D305A8">
        <w:rPr>
          <w:rFonts w:ascii="Times New Roman" w:hAnsi="Times New Roman"/>
        </w:rPr>
        <w:t xml:space="preserve">2. Кадастровый номер многоквартирного дома (при его наличии)  </w:t>
      </w:r>
      <w:r w:rsidRPr="00D305A8">
        <w:rPr>
          <w:rFonts w:ascii="Times New Roman" w:hAnsi="Times New Roman"/>
          <w:b/>
        </w:rPr>
        <w:t>нет</w:t>
      </w:r>
    </w:p>
    <w:p w:rsidR="0082769F" w:rsidRPr="00D305A8" w:rsidRDefault="0082769F" w:rsidP="00D305A8">
      <w:pPr>
        <w:spacing w:after="0" w:line="240" w:lineRule="auto"/>
        <w:ind w:firstLine="567"/>
        <w:rPr>
          <w:rFonts w:ascii="Times New Roman" w:hAnsi="Times New Roman"/>
        </w:rPr>
      </w:pPr>
      <w:r w:rsidRPr="00D305A8">
        <w:rPr>
          <w:rFonts w:ascii="Times New Roman" w:hAnsi="Times New Roman"/>
        </w:rPr>
        <w:t xml:space="preserve">3. Серия, тип постройки     </w:t>
      </w:r>
      <w:r w:rsidRPr="00D305A8">
        <w:rPr>
          <w:rFonts w:ascii="Times New Roman" w:hAnsi="Times New Roman"/>
          <w:b/>
        </w:rPr>
        <w:t>жилой дом</w:t>
      </w:r>
    </w:p>
    <w:p w:rsidR="0082769F" w:rsidRPr="00D305A8" w:rsidRDefault="0082769F" w:rsidP="00D305A8">
      <w:pPr>
        <w:spacing w:after="0" w:line="240" w:lineRule="auto"/>
        <w:ind w:firstLine="567"/>
        <w:rPr>
          <w:rFonts w:ascii="Times New Roman" w:hAnsi="Times New Roman"/>
          <w:b/>
        </w:rPr>
      </w:pPr>
      <w:r w:rsidRPr="00D305A8">
        <w:rPr>
          <w:rFonts w:ascii="Times New Roman" w:hAnsi="Times New Roman"/>
        </w:rPr>
        <w:t xml:space="preserve">4. Год постройки  </w:t>
      </w:r>
      <w:r w:rsidRPr="00D305A8">
        <w:rPr>
          <w:rFonts w:ascii="Times New Roman" w:hAnsi="Times New Roman"/>
          <w:b/>
        </w:rPr>
        <w:t>1959</w:t>
      </w:r>
    </w:p>
    <w:p w:rsidR="0082769F" w:rsidRPr="00D305A8" w:rsidRDefault="0082769F" w:rsidP="00D305A8">
      <w:pPr>
        <w:spacing w:after="0" w:line="240" w:lineRule="auto"/>
        <w:ind w:firstLine="567"/>
        <w:rPr>
          <w:rFonts w:ascii="Times New Roman" w:hAnsi="Times New Roman"/>
        </w:rPr>
      </w:pPr>
      <w:r w:rsidRPr="00D305A8">
        <w:rPr>
          <w:rFonts w:ascii="Times New Roman" w:hAnsi="Times New Roman"/>
        </w:rPr>
        <w:t xml:space="preserve">5. Степень износа по данным государственного технического учета  на </w:t>
      </w:r>
      <w:r w:rsidRPr="00D305A8">
        <w:rPr>
          <w:rFonts w:ascii="Times New Roman" w:hAnsi="Times New Roman"/>
          <w:b/>
        </w:rPr>
        <w:t>1991год- 57 %</w:t>
      </w:r>
    </w:p>
    <w:p w:rsidR="0082769F" w:rsidRPr="00D305A8" w:rsidRDefault="0082769F" w:rsidP="00D305A8">
      <w:pPr>
        <w:spacing w:after="0" w:line="240" w:lineRule="auto"/>
        <w:ind w:firstLine="567"/>
        <w:rPr>
          <w:rFonts w:ascii="Times New Roman" w:hAnsi="Times New Roman"/>
        </w:rPr>
      </w:pPr>
      <w:r w:rsidRPr="00D305A8">
        <w:rPr>
          <w:rFonts w:ascii="Times New Roman" w:hAnsi="Times New Roman"/>
        </w:rPr>
        <w:t>6. Степень фактического износа -</w:t>
      </w:r>
      <w:r w:rsidRPr="00D305A8">
        <w:rPr>
          <w:rFonts w:ascii="Times New Roman" w:hAnsi="Times New Roman"/>
          <w:b/>
        </w:rPr>
        <w:t>нет</w:t>
      </w:r>
    </w:p>
    <w:p w:rsidR="0082769F" w:rsidRPr="00D305A8" w:rsidRDefault="0082769F" w:rsidP="00D305A8">
      <w:pPr>
        <w:spacing w:after="0" w:line="240" w:lineRule="auto"/>
        <w:rPr>
          <w:rFonts w:ascii="Times New Roman" w:hAnsi="Times New Roman"/>
        </w:rPr>
      </w:pPr>
      <w:r w:rsidRPr="00D305A8">
        <w:rPr>
          <w:rFonts w:ascii="Times New Roman" w:hAnsi="Times New Roman"/>
        </w:rPr>
        <w:t xml:space="preserve">           7. Год последнего капитального ремонта –</w:t>
      </w:r>
      <w:r w:rsidRPr="00D305A8">
        <w:rPr>
          <w:rFonts w:ascii="Times New Roman" w:hAnsi="Times New Roman"/>
          <w:b/>
        </w:rPr>
        <w:t xml:space="preserve"> нет</w:t>
      </w:r>
    </w:p>
    <w:p w:rsidR="0082769F" w:rsidRPr="00D305A8" w:rsidRDefault="0082769F" w:rsidP="00D305A8">
      <w:pPr>
        <w:spacing w:after="0" w:line="240" w:lineRule="auto"/>
        <w:ind w:firstLine="567"/>
        <w:jc w:val="both"/>
        <w:rPr>
          <w:rFonts w:ascii="Times New Roman" w:hAnsi="Times New Roman"/>
        </w:rPr>
      </w:pPr>
      <w:r w:rsidRPr="00D305A8">
        <w:rPr>
          <w:rFonts w:ascii="Times New Roman" w:hAnsi="Times New Roman"/>
        </w:rPr>
        <w:t xml:space="preserve">8. Реквизиты правового акта о признании многоквартирного дома аварийным и </w:t>
      </w:r>
    </w:p>
    <w:p w:rsidR="0082769F" w:rsidRPr="00D305A8" w:rsidRDefault="0082769F" w:rsidP="00D305A8">
      <w:pPr>
        <w:spacing w:after="0" w:line="240" w:lineRule="auto"/>
        <w:ind w:firstLine="567"/>
        <w:jc w:val="both"/>
        <w:rPr>
          <w:rFonts w:ascii="Times New Roman" w:hAnsi="Times New Roman"/>
          <w:b/>
        </w:rPr>
      </w:pPr>
      <w:r w:rsidRPr="00D305A8">
        <w:rPr>
          <w:rFonts w:ascii="Times New Roman" w:hAnsi="Times New Roman"/>
        </w:rPr>
        <w:t xml:space="preserve">     подлежащим сносу - нет</w:t>
      </w:r>
    </w:p>
    <w:p w:rsidR="0082769F" w:rsidRPr="00D305A8" w:rsidRDefault="0082769F" w:rsidP="00D305A8">
      <w:pPr>
        <w:spacing w:after="0" w:line="240" w:lineRule="auto"/>
        <w:ind w:firstLine="567"/>
        <w:rPr>
          <w:rFonts w:ascii="Times New Roman" w:hAnsi="Times New Roman"/>
        </w:rPr>
      </w:pPr>
      <w:r w:rsidRPr="00D305A8">
        <w:rPr>
          <w:rFonts w:ascii="Times New Roman" w:hAnsi="Times New Roman"/>
        </w:rPr>
        <w:t xml:space="preserve">9. Количество этажей  </w:t>
      </w:r>
      <w:r w:rsidRPr="00D305A8">
        <w:rPr>
          <w:rFonts w:ascii="Times New Roman" w:hAnsi="Times New Roman"/>
          <w:b/>
        </w:rPr>
        <w:t>1</w:t>
      </w:r>
    </w:p>
    <w:p w:rsidR="0082769F" w:rsidRPr="00D305A8" w:rsidRDefault="0082769F" w:rsidP="00D305A8">
      <w:pPr>
        <w:spacing w:after="0" w:line="240" w:lineRule="auto"/>
        <w:ind w:firstLine="567"/>
        <w:rPr>
          <w:rFonts w:ascii="Times New Roman" w:hAnsi="Times New Roman"/>
          <w:b/>
        </w:rPr>
      </w:pPr>
      <w:r w:rsidRPr="00D305A8">
        <w:rPr>
          <w:rFonts w:ascii="Times New Roman" w:hAnsi="Times New Roman"/>
        </w:rPr>
        <w:t xml:space="preserve">10. Наличие подвала  </w:t>
      </w:r>
      <w:r w:rsidRPr="00D305A8">
        <w:rPr>
          <w:rFonts w:ascii="Times New Roman" w:hAnsi="Times New Roman"/>
          <w:b/>
        </w:rPr>
        <w:t>нет</w:t>
      </w:r>
    </w:p>
    <w:p w:rsidR="0082769F" w:rsidRPr="00D305A8" w:rsidRDefault="0082769F" w:rsidP="00D305A8">
      <w:pPr>
        <w:spacing w:after="0" w:line="240" w:lineRule="auto"/>
        <w:ind w:firstLine="567"/>
        <w:rPr>
          <w:rFonts w:ascii="Times New Roman" w:hAnsi="Times New Roman"/>
        </w:rPr>
      </w:pPr>
      <w:r w:rsidRPr="00D305A8">
        <w:rPr>
          <w:rFonts w:ascii="Times New Roman" w:hAnsi="Times New Roman"/>
        </w:rPr>
        <w:t xml:space="preserve">11. Наличие цокольного этажа </w:t>
      </w:r>
      <w:r w:rsidRPr="00D305A8">
        <w:rPr>
          <w:rFonts w:ascii="Times New Roman" w:hAnsi="Times New Roman"/>
          <w:b/>
        </w:rPr>
        <w:t>НЕТ</w:t>
      </w:r>
    </w:p>
    <w:p w:rsidR="0082769F" w:rsidRPr="00D305A8" w:rsidRDefault="0082769F" w:rsidP="00D305A8">
      <w:pPr>
        <w:spacing w:after="0" w:line="240" w:lineRule="auto"/>
        <w:ind w:firstLine="567"/>
        <w:rPr>
          <w:rFonts w:ascii="Times New Roman" w:hAnsi="Times New Roman"/>
        </w:rPr>
      </w:pPr>
      <w:r w:rsidRPr="00D305A8">
        <w:rPr>
          <w:rFonts w:ascii="Times New Roman" w:hAnsi="Times New Roman"/>
        </w:rPr>
        <w:t xml:space="preserve">12. Наличие мансарды  </w:t>
      </w:r>
      <w:r w:rsidRPr="00D305A8">
        <w:rPr>
          <w:rFonts w:ascii="Times New Roman" w:hAnsi="Times New Roman"/>
          <w:b/>
        </w:rPr>
        <w:t>НЕТ</w:t>
      </w:r>
    </w:p>
    <w:p w:rsidR="0082769F" w:rsidRPr="00D305A8" w:rsidRDefault="0082769F" w:rsidP="00D305A8">
      <w:pPr>
        <w:spacing w:after="0" w:line="240" w:lineRule="auto"/>
        <w:ind w:firstLine="567"/>
        <w:rPr>
          <w:rFonts w:ascii="Times New Roman" w:hAnsi="Times New Roman"/>
          <w:b/>
        </w:rPr>
      </w:pPr>
      <w:r w:rsidRPr="00D305A8">
        <w:rPr>
          <w:rFonts w:ascii="Times New Roman" w:hAnsi="Times New Roman"/>
        </w:rPr>
        <w:t xml:space="preserve">13. Наличие мезонина  </w:t>
      </w:r>
      <w:r w:rsidRPr="00D305A8">
        <w:rPr>
          <w:rFonts w:ascii="Times New Roman" w:hAnsi="Times New Roman"/>
          <w:b/>
        </w:rPr>
        <w:t>НЕТ</w:t>
      </w:r>
    </w:p>
    <w:p w:rsidR="0082769F" w:rsidRPr="00D305A8" w:rsidRDefault="0082769F" w:rsidP="00D305A8">
      <w:pPr>
        <w:spacing w:after="0" w:line="240" w:lineRule="auto"/>
        <w:ind w:firstLine="567"/>
        <w:rPr>
          <w:rFonts w:ascii="Times New Roman" w:hAnsi="Times New Roman"/>
          <w:b/>
        </w:rPr>
      </w:pPr>
      <w:r w:rsidRPr="00D305A8">
        <w:rPr>
          <w:rFonts w:ascii="Times New Roman" w:hAnsi="Times New Roman"/>
        </w:rPr>
        <w:t xml:space="preserve">14. Количество квартир  </w:t>
      </w:r>
      <w:r w:rsidRPr="00D305A8">
        <w:rPr>
          <w:rFonts w:ascii="Times New Roman" w:hAnsi="Times New Roman"/>
          <w:b/>
        </w:rPr>
        <w:t>2</w:t>
      </w:r>
    </w:p>
    <w:p w:rsidR="0082769F" w:rsidRPr="00D305A8" w:rsidRDefault="0082769F" w:rsidP="00D305A8">
      <w:pPr>
        <w:spacing w:after="0" w:line="240" w:lineRule="auto"/>
        <w:ind w:firstLine="567"/>
        <w:jc w:val="both"/>
        <w:rPr>
          <w:rFonts w:ascii="Times New Roman" w:hAnsi="Times New Roman"/>
          <w:b/>
        </w:rPr>
      </w:pPr>
      <w:r w:rsidRPr="00D305A8">
        <w:rPr>
          <w:rFonts w:ascii="Times New Roman" w:hAnsi="Times New Roman"/>
        </w:rPr>
        <w:t>15. Количество нежилых помещений, не входящих в состав общего имущества</w:t>
      </w:r>
    </w:p>
    <w:p w:rsidR="0082769F" w:rsidRPr="00D305A8" w:rsidRDefault="0082769F" w:rsidP="00D305A8">
      <w:pPr>
        <w:spacing w:after="0" w:line="240" w:lineRule="auto"/>
        <w:ind w:firstLine="567"/>
        <w:jc w:val="both"/>
        <w:rPr>
          <w:rFonts w:ascii="Times New Roman" w:hAnsi="Times New Roman"/>
          <w:b/>
        </w:rPr>
      </w:pPr>
      <w:r w:rsidRPr="00D305A8">
        <w:rPr>
          <w:rFonts w:ascii="Times New Roman" w:hAnsi="Times New Roman"/>
        </w:rPr>
        <w:t xml:space="preserve">16. Реквизиты правового акта о признании всех жилых помещений в многоквартирном доме непригодными для проживания           </w:t>
      </w:r>
    </w:p>
    <w:p w:rsidR="0082769F" w:rsidRPr="00D305A8" w:rsidRDefault="0082769F" w:rsidP="00D305A8">
      <w:pPr>
        <w:spacing w:after="0" w:line="240" w:lineRule="auto"/>
        <w:ind w:firstLine="567"/>
        <w:jc w:val="both"/>
        <w:rPr>
          <w:rFonts w:ascii="Times New Roman" w:hAnsi="Times New Roman"/>
          <w:b/>
        </w:rPr>
      </w:pPr>
      <w:r w:rsidRPr="00D305A8">
        <w:rPr>
          <w:rFonts w:ascii="Times New Roman" w:hAnsi="Times New Roman"/>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D305A8">
        <w:rPr>
          <w:rFonts w:ascii="Times New Roman" w:hAnsi="Times New Roman"/>
          <w:b/>
        </w:rPr>
        <w:t>НЕТ</w:t>
      </w:r>
    </w:p>
    <w:p w:rsidR="0082769F" w:rsidRPr="00D305A8" w:rsidRDefault="0082769F" w:rsidP="00D305A8">
      <w:pPr>
        <w:tabs>
          <w:tab w:val="center" w:pos="5387"/>
          <w:tab w:val="left" w:pos="7371"/>
        </w:tabs>
        <w:spacing w:after="0" w:line="240" w:lineRule="auto"/>
        <w:ind w:firstLine="567"/>
        <w:rPr>
          <w:rFonts w:ascii="Times New Roman" w:hAnsi="Times New Roman"/>
        </w:rPr>
      </w:pPr>
      <w:r w:rsidRPr="00D305A8">
        <w:rPr>
          <w:rFonts w:ascii="Times New Roman" w:hAnsi="Times New Roman"/>
        </w:rPr>
        <w:t xml:space="preserve">18. Строительный объем  </w:t>
      </w:r>
      <w:r w:rsidRPr="00D305A8">
        <w:rPr>
          <w:rFonts w:ascii="Times New Roman" w:hAnsi="Times New Roman"/>
          <w:b/>
        </w:rPr>
        <w:t xml:space="preserve"> 263 </w:t>
      </w:r>
      <w:r w:rsidRPr="00D305A8">
        <w:rPr>
          <w:rFonts w:ascii="Times New Roman" w:hAnsi="Times New Roman"/>
        </w:rPr>
        <w:t>кб</w:t>
      </w:r>
      <w:r w:rsidRPr="00D305A8">
        <w:rPr>
          <w:rFonts w:ascii="Times New Roman" w:hAnsi="Times New Roman"/>
          <w:b/>
        </w:rPr>
        <w:t>.</w:t>
      </w:r>
      <w:r w:rsidRPr="00D305A8">
        <w:rPr>
          <w:rFonts w:ascii="Times New Roman" w:hAnsi="Times New Roman"/>
        </w:rPr>
        <w:t>м</w:t>
      </w:r>
    </w:p>
    <w:p w:rsidR="0082769F" w:rsidRPr="00D305A8" w:rsidRDefault="0082769F" w:rsidP="00D305A8">
      <w:pPr>
        <w:tabs>
          <w:tab w:val="center" w:pos="5387"/>
          <w:tab w:val="left" w:pos="7371"/>
        </w:tabs>
        <w:spacing w:after="0" w:line="240" w:lineRule="auto"/>
        <w:ind w:firstLine="567"/>
        <w:rPr>
          <w:rFonts w:ascii="Times New Roman" w:hAnsi="Times New Roman"/>
        </w:rPr>
      </w:pPr>
      <w:r w:rsidRPr="00D305A8">
        <w:rPr>
          <w:rFonts w:ascii="Times New Roman" w:hAnsi="Times New Roman"/>
        </w:rPr>
        <w:t>19. Площадь:</w:t>
      </w:r>
    </w:p>
    <w:p w:rsidR="0082769F" w:rsidRPr="00D305A8" w:rsidRDefault="0082769F" w:rsidP="00D305A8">
      <w:pPr>
        <w:tabs>
          <w:tab w:val="center" w:pos="2835"/>
          <w:tab w:val="left" w:pos="4678"/>
        </w:tabs>
        <w:spacing w:after="0" w:line="240" w:lineRule="auto"/>
        <w:ind w:firstLine="567"/>
        <w:rPr>
          <w:rFonts w:ascii="Times New Roman" w:hAnsi="Times New Roman"/>
        </w:rPr>
      </w:pPr>
      <w:r w:rsidRPr="00D305A8">
        <w:rPr>
          <w:rFonts w:ascii="Times New Roman" w:hAnsi="Times New Roman"/>
        </w:rPr>
        <w:t>а) многоквартирного дома с лоджиями, балконами, шкафами, коридорами и лестничными клетками_____________________ кв. м</w:t>
      </w:r>
    </w:p>
    <w:p w:rsidR="0082769F" w:rsidRPr="00D305A8" w:rsidRDefault="0082769F" w:rsidP="00D305A8">
      <w:pPr>
        <w:tabs>
          <w:tab w:val="center" w:pos="2835"/>
          <w:tab w:val="left" w:pos="4678"/>
        </w:tabs>
        <w:spacing w:after="0" w:line="240" w:lineRule="auto"/>
        <w:ind w:firstLine="567"/>
        <w:jc w:val="both"/>
        <w:rPr>
          <w:rFonts w:ascii="Times New Roman" w:hAnsi="Times New Roman"/>
        </w:rPr>
      </w:pPr>
      <w:r w:rsidRPr="00D305A8">
        <w:rPr>
          <w:rFonts w:ascii="Times New Roman" w:hAnsi="Times New Roman"/>
        </w:rPr>
        <w:t>б) жилых помещений (общая площадь квартир</w:t>
      </w:r>
      <w:r w:rsidRPr="00D305A8">
        <w:rPr>
          <w:rFonts w:ascii="Times New Roman" w:hAnsi="Times New Roman"/>
          <w:b/>
        </w:rPr>
        <w:t xml:space="preserve">)  </w:t>
      </w:r>
      <w:smartTag w:uri="urn:schemas-microsoft-com:office:smarttags" w:element="metricconverter">
        <w:smartTagPr>
          <w:attr w:name="ProductID" w:val="75,4 кв. м"/>
        </w:smartTagPr>
        <w:r w:rsidRPr="00D305A8">
          <w:rPr>
            <w:rFonts w:ascii="Times New Roman" w:hAnsi="Times New Roman"/>
            <w:b/>
          </w:rPr>
          <w:t xml:space="preserve">75,4 </w:t>
        </w:r>
        <w:r w:rsidRPr="00D305A8">
          <w:rPr>
            <w:rFonts w:ascii="Times New Roman" w:hAnsi="Times New Roman"/>
          </w:rPr>
          <w:t>кв. м</w:t>
        </w:r>
      </w:smartTag>
    </w:p>
    <w:p w:rsidR="0082769F" w:rsidRPr="00D305A8" w:rsidRDefault="0082769F" w:rsidP="00D305A8">
      <w:pPr>
        <w:tabs>
          <w:tab w:val="center" w:pos="6096"/>
          <w:tab w:val="left" w:pos="8080"/>
        </w:tabs>
        <w:spacing w:after="0" w:line="240" w:lineRule="auto"/>
        <w:ind w:firstLine="567"/>
        <w:jc w:val="both"/>
        <w:rPr>
          <w:rFonts w:ascii="Times New Roman" w:hAnsi="Times New Roman"/>
        </w:rPr>
      </w:pPr>
      <w:r w:rsidRPr="00D305A8">
        <w:rPr>
          <w:rFonts w:ascii="Times New Roman" w:hAnsi="Times New Roman"/>
        </w:rPr>
        <w:t>в) нежилых помещений (общая площадь нежилых помещений, не входящих в состав общего имущества в многоквартирном доме) __________________________кв. м</w:t>
      </w:r>
    </w:p>
    <w:p w:rsidR="0082769F" w:rsidRPr="00D305A8" w:rsidRDefault="0082769F" w:rsidP="00D305A8">
      <w:pPr>
        <w:tabs>
          <w:tab w:val="center" w:pos="6804"/>
          <w:tab w:val="left" w:pos="8931"/>
        </w:tabs>
        <w:spacing w:after="0" w:line="240" w:lineRule="auto"/>
        <w:ind w:firstLine="567"/>
        <w:jc w:val="both"/>
        <w:rPr>
          <w:rFonts w:ascii="Times New Roman" w:hAnsi="Times New Roman"/>
        </w:rPr>
      </w:pPr>
      <w:r w:rsidRPr="00D305A8">
        <w:rPr>
          <w:rFonts w:ascii="Times New Roman" w:hAnsi="Times New Roman"/>
        </w:rPr>
        <w:t>г) помещений общего пользования (общая площадь нежилых помещений, входящих в состав общего имущества в многоквартирном доме)  ________________________________кв. м</w:t>
      </w:r>
    </w:p>
    <w:p w:rsidR="0082769F" w:rsidRPr="00D305A8" w:rsidRDefault="0082769F" w:rsidP="00D305A8">
      <w:pPr>
        <w:tabs>
          <w:tab w:val="center" w:pos="5245"/>
          <w:tab w:val="left" w:pos="7088"/>
        </w:tabs>
        <w:spacing w:after="0" w:line="240" w:lineRule="auto"/>
        <w:ind w:firstLine="567"/>
        <w:rPr>
          <w:rFonts w:ascii="Times New Roman" w:hAnsi="Times New Roman"/>
        </w:rPr>
      </w:pPr>
      <w:r w:rsidRPr="00D305A8">
        <w:rPr>
          <w:rFonts w:ascii="Times New Roman" w:hAnsi="Times New Roman"/>
        </w:rPr>
        <w:lastRenderedPageBreak/>
        <w:t xml:space="preserve">20. Количество лестниц – </w:t>
      </w:r>
      <w:r w:rsidRPr="00D305A8">
        <w:rPr>
          <w:rFonts w:ascii="Times New Roman" w:hAnsi="Times New Roman"/>
          <w:b/>
        </w:rPr>
        <w:t>нет</w:t>
      </w:r>
    </w:p>
    <w:p w:rsidR="0082769F" w:rsidRPr="00D305A8" w:rsidRDefault="0082769F" w:rsidP="00D305A8">
      <w:pPr>
        <w:spacing w:after="0" w:line="240" w:lineRule="auto"/>
        <w:ind w:firstLine="567"/>
        <w:jc w:val="both"/>
        <w:rPr>
          <w:rFonts w:ascii="Times New Roman" w:hAnsi="Times New Roman"/>
        </w:rPr>
      </w:pPr>
      <w:r w:rsidRPr="00D305A8">
        <w:rPr>
          <w:rFonts w:ascii="Times New Roman" w:hAnsi="Times New Roman"/>
        </w:rPr>
        <w:t xml:space="preserve">21. Уборочная площадь лестниц (включая межквартирные лестничные площадки)   </w:t>
      </w:r>
      <w:r w:rsidRPr="00D305A8">
        <w:rPr>
          <w:rFonts w:ascii="Times New Roman" w:hAnsi="Times New Roman"/>
          <w:b/>
        </w:rPr>
        <w:t>___</w:t>
      </w:r>
      <w:r w:rsidRPr="00D305A8">
        <w:rPr>
          <w:rFonts w:ascii="Times New Roman" w:hAnsi="Times New Roman"/>
        </w:rPr>
        <w:t xml:space="preserve"> кв. м</w:t>
      </w:r>
    </w:p>
    <w:p w:rsidR="0082769F" w:rsidRPr="00D305A8" w:rsidRDefault="0082769F" w:rsidP="00D305A8">
      <w:pPr>
        <w:tabs>
          <w:tab w:val="center" w:pos="7230"/>
          <w:tab w:val="left" w:pos="9356"/>
        </w:tabs>
        <w:spacing w:after="0" w:line="240" w:lineRule="auto"/>
        <w:rPr>
          <w:rFonts w:ascii="Times New Roman" w:hAnsi="Times New Roman"/>
        </w:rPr>
      </w:pPr>
      <w:r w:rsidRPr="00D305A8">
        <w:rPr>
          <w:rFonts w:ascii="Times New Roman" w:hAnsi="Times New Roman"/>
        </w:rPr>
        <w:t xml:space="preserve">           22. Уборочная площадь общих коридоров______________  кв. м</w:t>
      </w:r>
    </w:p>
    <w:p w:rsidR="0082769F" w:rsidRPr="00D305A8" w:rsidRDefault="0082769F" w:rsidP="00D305A8">
      <w:pPr>
        <w:tabs>
          <w:tab w:val="center" w:pos="6379"/>
          <w:tab w:val="left" w:pos="8505"/>
        </w:tabs>
        <w:spacing w:after="0" w:line="240" w:lineRule="auto"/>
        <w:ind w:firstLine="567"/>
        <w:jc w:val="both"/>
        <w:rPr>
          <w:rFonts w:ascii="Times New Roman" w:hAnsi="Times New Roman"/>
        </w:rPr>
      </w:pPr>
      <w:r w:rsidRPr="00D305A8">
        <w:rPr>
          <w:rFonts w:ascii="Times New Roman" w:hAnsi="Times New Roman"/>
        </w:rPr>
        <w:t>23. Уборочная площадь других помещений общего пользования (включая технические этажи, чердаки, технические подвалы)  кв. м</w:t>
      </w:r>
    </w:p>
    <w:p w:rsidR="0082769F" w:rsidRPr="00D305A8" w:rsidRDefault="0082769F" w:rsidP="00D305A8">
      <w:pPr>
        <w:spacing w:after="0" w:line="240" w:lineRule="auto"/>
        <w:ind w:firstLine="567"/>
        <w:jc w:val="both"/>
        <w:rPr>
          <w:rFonts w:ascii="Times New Roman" w:hAnsi="Times New Roman"/>
        </w:rPr>
      </w:pPr>
      <w:r w:rsidRPr="00D305A8">
        <w:rPr>
          <w:rFonts w:ascii="Times New Roman" w:hAnsi="Times New Roman"/>
        </w:rPr>
        <w:t>24. Площадь земельного участка, входящего в состав общего имущества многоквартирного дома</w:t>
      </w:r>
    </w:p>
    <w:p w:rsidR="000F34E5" w:rsidRPr="00D305A8" w:rsidRDefault="0082769F" w:rsidP="00D305A8">
      <w:pPr>
        <w:spacing w:after="0" w:line="240" w:lineRule="auto"/>
        <w:ind w:firstLine="567"/>
        <w:rPr>
          <w:rFonts w:ascii="Times New Roman" w:hAnsi="Times New Roman"/>
        </w:rPr>
      </w:pPr>
      <w:r w:rsidRPr="00D305A8">
        <w:rPr>
          <w:rFonts w:ascii="Times New Roman" w:hAnsi="Times New Roman"/>
        </w:rPr>
        <w:t xml:space="preserve">25. Кадастровый номер земельного участка (при его наличии)  </w:t>
      </w:r>
      <w:r w:rsidR="000F34E5">
        <w:rPr>
          <w:rFonts w:ascii="Helvetica" w:hAnsi="Helvetica" w:cs="Helvetica"/>
          <w:b/>
          <w:bCs/>
          <w:color w:val="000000"/>
          <w:sz w:val="18"/>
          <w:szCs w:val="18"/>
          <w:shd w:val="clear" w:color="auto" w:fill="FFFFFF"/>
        </w:rPr>
        <w:t>10:11:0000000:162</w:t>
      </w:r>
    </w:p>
    <w:p w:rsidR="0082769F" w:rsidRPr="000F34E5" w:rsidRDefault="0082769F" w:rsidP="00D305A8">
      <w:pPr>
        <w:spacing w:after="0" w:line="240" w:lineRule="auto"/>
        <w:jc w:val="center"/>
        <w:rPr>
          <w:rFonts w:ascii="Times New Roman" w:hAnsi="Times New Roman"/>
          <w:b/>
        </w:rPr>
      </w:pPr>
      <w:r w:rsidRPr="000F34E5">
        <w:rPr>
          <w:rFonts w:ascii="Times New Roman" w:hAnsi="Times New Roman"/>
          <w:b/>
          <w:lang w:val="en-US"/>
        </w:rPr>
        <w:t>II</w:t>
      </w:r>
      <w:r w:rsidRPr="000F34E5">
        <w:rPr>
          <w:rFonts w:ascii="Times New Roman" w:hAnsi="Times New Roman"/>
          <w:b/>
        </w:rPr>
        <w:t>. Техническое состояние многоквартирного дома, включая пристройки</w:t>
      </w:r>
    </w:p>
    <w:tbl>
      <w:tblPr>
        <w:tblW w:w="10207" w:type="dxa"/>
        <w:tblLayout w:type="fixed"/>
        <w:tblCellMar>
          <w:left w:w="28" w:type="dxa"/>
          <w:right w:w="28" w:type="dxa"/>
        </w:tblCellMar>
        <w:tblLook w:val="0000"/>
      </w:tblPr>
      <w:tblGrid>
        <w:gridCol w:w="4253"/>
        <w:gridCol w:w="2977"/>
        <w:gridCol w:w="2977"/>
      </w:tblGrid>
      <w:tr w:rsidR="0082769F" w:rsidRPr="00D305A8" w:rsidTr="0082769F">
        <w:tc>
          <w:tcPr>
            <w:tcW w:w="4253" w:type="dxa"/>
            <w:tcBorders>
              <w:top w:val="single" w:sz="4" w:space="0" w:color="auto"/>
              <w:left w:val="single" w:sz="4" w:space="0" w:color="auto"/>
              <w:bottom w:val="single" w:sz="4" w:space="0" w:color="auto"/>
              <w:right w:val="single" w:sz="4" w:space="0" w:color="auto"/>
            </w:tcBorders>
          </w:tcPr>
          <w:p w:rsidR="0082769F" w:rsidRPr="00D305A8" w:rsidRDefault="0082769F" w:rsidP="00D305A8">
            <w:pPr>
              <w:spacing w:after="0" w:line="240" w:lineRule="auto"/>
              <w:jc w:val="center"/>
              <w:rPr>
                <w:rFonts w:ascii="Times New Roman" w:hAnsi="Times New Roman"/>
              </w:rPr>
            </w:pPr>
            <w:r w:rsidRPr="00D305A8">
              <w:rPr>
                <w:rFonts w:ascii="Times New Roman" w:hAnsi="Times New Roman"/>
              </w:rPr>
              <w:t>Наимено</w:t>
            </w:r>
            <w:r w:rsidRPr="00D305A8">
              <w:rPr>
                <w:rFonts w:ascii="Times New Roman" w:hAnsi="Times New Roman"/>
              </w:rPr>
              <w:softHyphen/>
              <w:t>вание конструк</w:t>
            </w:r>
            <w:r w:rsidRPr="00D305A8">
              <w:rPr>
                <w:rFonts w:ascii="Times New Roman" w:hAnsi="Times New Roman"/>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82769F" w:rsidRPr="00D305A8" w:rsidRDefault="0082769F" w:rsidP="00D305A8">
            <w:pPr>
              <w:spacing w:after="0" w:line="240" w:lineRule="auto"/>
              <w:jc w:val="center"/>
              <w:rPr>
                <w:rFonts w:ascii="Times New Roman" w:hAnsi="Times New Roman"/>
              </w:rPr>
            </w:pPr>
            <w:r w:rsidRPr="00D305A8">
              <w:rPr>
                <w:rFonts w:ascii="Times New Roman" w:hAnsi="Times New Roman"/>
              </w:rPr>
              <w:t>Описание элементов (материал, конструкция или система, отделка и прочее)</w:t>
            </w:r>
          </w:p>
        </w:tc>
        <w:tc>
          <w:tcPr>
            <w:tcW w:w="2977" w:type="dxa"/>
            <w:tcBorders>
              <w:top w:val="single" w:sz="4" w:space="0" w:color="auto"/>
              <w:left w:val="single" w:sz="4" w:space="0" w:color="auto"/>
              <w:bottom w:val="single" w:sz="4" w:space="0" w:color="auto"/>
              <w:right w:val="single" w:sz="4" w:space="0" w:color="auto"/>
            </w:tcBorders>
          </w:tcPr>
          <w:p w:rsidR="0082769F" w:rsidRPr="00D305A8" w:rsidRDefault="0082769F" w:rsidP="00D305A8">
            <w:pPr>
              <w:spacing w:after="0" w:line="240" w:lineRule="auto"/>
              <w:jc w:val="center"/>
              <w:rPr>
                <w:rFonts w:ascii="Times New Roman" w:hAnsi="Times New Roman"/>
              </w:rPr>
            </w:pPr>
            <w:r w:rsidRPr="00D305A8">
              <w:rPr>
                <w:rFonts w:ascii="Times New Roman" w:hAnsi="Times New Roman"/>
              </w:rPr>
              <w:t>Техническое состояние элементов общего имущества многоквартирного дома</w:t>
            </w:r>
          </w:p>
        </w:tc>
      </w:tr>
      <w:tr w:rsidR="0082769F" w:rsidRPr="00D305A8" w:rsidTr="0082769F">
        <w:tc>
          <w:tcPr>
            <w:tcW w:w="4253" w:type="dxa"/>
            <w:tcBorders>
              <w:top w:val="single" w:sz="4" w:space="0" w:color="auto"/>
              <w:left w:val="single" w:sz="4" w:space="0" w:color="auto"/>
              <w:bottom w:val="single" w:sz="4" w:space="0" w:color="auto"/>
              <w:right w:val="single" w:sz="4" w:space="0" w:color="auto"/>
            </w:tcBorders>
            <w:vAlign w:val="bottom"/>
          </w:tcPr>
          <w:p w:rsidR="0082769F" w:rsidRPr="00D305A8" w:rsidRDefault="0082769F" w:rsidP="00D305A8">
            <w:pPr>
              <w:spacing w:after="0" w:line="240" w:lineRule="auto"/>
              <w:ind w:left="57"/>
              <w:rPr>
                <w:rFonts w:ascii="Times New Roman" w:hAnsi="Times New Roman"/>
              </w:rPr>
            </w:pPr>
            <w:r w:rsidRPr="00D305A8">
              <w:rPr>
                <w:rFonts w:ascii="Times New Roman" w:hAnsi="Times New Roman"/>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82769F" w:rsidRPr="00D305A8" w:rsidRDefault="0082769F" w:rsidP="00D305A8">
            <w:pPr>
              <w:spacing w:after="0" w:line="240" w:lineRule="auto"/>
              <w:rPr>
                <w:rFonts w:ascii="Times New Roman" w:hAnsi="Times New Roman"/>
              </w:rPr>
            </w:pPr>
            <w:r w:rsidRPr="00D305A8">
              <w:rPr>
                <w:rFonts w:ascii="Times New Roman" w:hAnsi="Times New Roman"/>
              </w:rPr>
              <w:t>Деревянные стулья</w:t>
            </w:r>
          </w:p>
        </w:tc>
        <w:tc>
          <w:tcPr>
            <w:tcW w:w="2977" w:type="dxa"/>
            <w:tcBorders>
              <w:top w:val="single" w:sz="4" w:space="0" w:color="auto"/>
              <w:left w:val="single" w:sz="4" w:space="0" w:color="auto"/>
              <w:bottom w:val="single" w:sz="4" w:space="0" w:color="auto"/>
              <w:right w:val="single" w:sz="4" w:space="0" w:color="auto"/>
            </w:tcBorders>
            <w:vAlign w:val="bottom"/>
          </w:tcPr>
          <w:p w:rsidR="0082769F" w:rsidRPr="00D305A8" w:rsidRDefault="0082769F" w:rsidP="00D305A8">
            <w:pPr>
              <w:spacing w:after="0" w:line="240" w:lineRule="auto"/>
              <w:ind w:left="57"/>
              <w:rPr>
                <w:rFonts w:ascii="Times New Roman" w:hAnsi="Times New Roman"/>
              </w:rPr>
            </w:pPr>
          </w:p>
        </w:tc>
      </w:tr>
      <w:tr w:rsidR="0082769F" w:rsidRPr="00D305A8" w:rsidTr="0082769F">
        <w:tc>
          <w:tcPr>
            <w:tcW w:w="4253" w:type="dxa"/>
            <w:tcBorders>
              <w:top w:val="single" w:sz="4" w:space="0" w:color="auto"/>
              <w:left w:val="single" w:sz="4" w:space="0" w:color="auto"/>
              <w:bottom w:val="single" w:sz="4" w:space="0" w:color="auto"/>
              <w:right w:val="single" w:sz="4" w:space="0" w:color="auto"/>
            </w:tcBorders>
            <w:vAlign w:val="bottom"/>
          </w:tcPr>
          <w:p w:rsidR="0082769F" w:rsidRPr="00D305A8" w:rsidRDefault="0082769F" w:rsidP="00D305A8">
            <w:pPr>
              <w:spacing w:after="0" w:line="240" w:lineRule="auto"/>
              <w:ind w:left="57"/>
              <w:rPr>
                <w:rFonts w:ascii="Times New Roman" w:hAnsi="Times New Roman"/>
              </w:rPr>
            </w:pPr>
            <w:r w:rsidRPr="00D305A8">
              <w:rPr>
                <w:rFonts w:ascii="Times New Roman" w:hAnsi="Times New Roman"/>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82769F" w:rsidRPr="00D305A8" w:rsidRDefault="0082769F" w:rsidP="00D305A8">
            <w:pPr>
              <w:spacing w:after="0" w:line="240" w:lineRule="auto"/>
              <w:rPr>
                <w:rFonts w:ascii="Times New Roman" w:hAnsi="Times New Roman"/>
              </w:rPr>
            </w:pPr>
            <w:r w:rsidRPr="00D305A8">
              <w:rPr>
                <w:rFonts w:ascii="Times New Roman" w:hAnsi="Times New Roman"/>
              </w:rPr>
              <w:t xml:space="preserve"> бревенчатые</w:t>
            </w:r>
          </w:p>
        </w:tc>
        <w:tc>
          <w:tcPr>
            <w:tcW w:w="2977" w:type="dxa"/>
            <w:tcBorders>
              <w:top w:val="single" w:sz="4" w:space="0" w:color="auto"/>
              <w:left w:val="single" w:sz="4" w:space="0" w:color="auto"/>
              <w:bottom w:val="single" w:sz="4" w:space="0" w:color="auto"/>
              <w:right w:val="single" w:sz="4" w:space="0" w:color="auto"/>
            </w:tcBorders>
            <w:vAlign w:val="bottom"/>
          </w:tcPr>
          <w:p w:rsidR="0082769F" w:rsidRPr="00D305A8" w:rsidRDefault="0082769F" w:rsidP="00D305A8">
            <w:pPr>
              <w:spacing w:after="0" w:line="240" w:lineRule="auto"/>
              <w:ind w:left="57"/>
              <w:rPr>
                <w:rFonts w:ascii="Times New Roman" w:hAnsi="Times New Roman"/>
              </w:rPr>
            </w:pPr>
          </w:p>
        </w:tc>
      </w:tr>
      <w:tr w:rsidR="0082769F" w:rsidRPr="00D305A8" w:rsidTr="0082769F">
        <w:tc>
          <w:tcPr>
            <w:tcW w:w="4253" w:type="dxa"/>
            <w:tcBorders>
              <w:top w:val="single" w:sz="4" w:space="0" w:color="auto"/>
              <w:left w:val="single" w:sz="4" w:space="0" w:color="auto"/>
              <w:bottom w:val="single" w:sz="4" w:space="0" w:color="auto"/>
              <w:right w:val="single" w:sz="4" w:space="0" w:color="auto"/>
            </w:tcBorders>
            <w:vAlign w:val="bottom"/>
          </w:tcPr>
          <w:p w:rsidR="0082769F" w:rsidRPr="00D305A8" w:rsidRDefault="0082769F" w:rsidP="00D305A8">
            <w:pPr>
              <w:spacing w:after="0" w:line="240" w:lineRule="auto"/>
              <w:ind w:left="57"/>
              <w:rPr>
                <w:rFonts w:ascii="Times New Roman" w:hAnsi="Times New Roman"/>
              </w:rPr>
            </w:pPr>
            <w:r w:rsidRPr="00D305A8">
              <w:rPr>
                <w:rFonts w:ascii="Times New Roman" w:hAnsi="Times New Roman"/>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82769F" w:rsidRPr="00D305A8" w:rsidRDefault="0082769F" w:rsidP="00D305A8">
            <w:pPr>
              <w:spacing w:after="0" w:line="240" w:lineRule="auto"/>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vAlign w:val="bottom"/>
          </w:tcPr>
          <w:p w:rsidR="0082769F" w:rsidRPr="00D305A8" w:rsidRDefault="0082769F" w:rsidP="00D305A8">
            <w:pPr>
              <w:spacing w:after="0" w:line="240" w:lineRule="auto"/>
              <w:ind w:left="57"/>
              <w:rPr>
                <w:rFonts w:ascii="Times New Roman" w:hAnsi="Times New Roman"/>
              </w:rPr>
            </w:pPr>
          </w:p>
        </w:tc>
      </w:tr>
      <w:tr w:rsidR="0082769F" w:rsidRPr="00D305A8" w:rsidTr="0082769F">
        <w:trPr>
          <w:cantSplit/>
        </w:trPr>
        <w:tc>
          <w:tcPr>
            <w:tcW w:w="4253" w:type="dxa"/>
            <w:tcBorders>
              <w:top w:val="nil"/>
              <w:left w:val="single" w:sz="4" w:space="0" w:color="auto"/>
              <w:bottom w:val="nil"/>
              <w:right w:val="single" w:sz="4" w:space="0" w:color="auto"/>
            </w:tcBorders>
          </w:tcPr>
          <w:p w:rsidR="0082769F" w:rsidRPr="00D305A8" w:rsidRDefault="0082769F" w:rsidP="00D305A8">
            <w:pPr>
              <w:spacing w:after="0" w:line="240" w:lineRule="auto"/>
              <w:ind w:left="57"/>
              <w:rPr>
                <w:rFonts w:ascii="Times New Roman" w:hAnsi="Times New Roman"/>
              </w:rPr>
            </w:pPr>
            <w:r w:rsidRPr="00D305A8">
              <w:rPr>
                <w:rFonts w:ascii="Times New Roman" w:hAnsi="Times New Roman"/>
              </w:rPr>
              <w:t>4. Перекрытия</w:t>
            </w:r>
          </w:p>
        </w:tc>
        <w:tc>
          <w:tcPr>
            <w:tcW w:w="2977" w:type="dxa"/>
            <w:vMerge w:val="restart"/>
            <w:tcBorders>
              <w:top w:val="nil"/>
              <w:left w:val="single" w:sz="4" w:space="0" w:color="auto"/>
              <w:bottom w:val="nil"/>
              <w:right w:val="single" w:sz="4" w:space="0" w:color="auto"/>
            </w:tcBorders>
          </w:tcPr>
          <w:p w:rsidR="0082769F" w:rsidRPr="00D305A8" w:rsidRDefault="0082769F" w:rsidP="00D305A8">
            <w:pPr>
              <w:spacing w:after="0" w:line="240" w:lineRule="auto"/>
              <w:rPr>
                <w:rFonts w:ascii="Times New Roman" w:hAnsi="Times New Roman"/>
              </w:rPr>
            </w:pPr>
            <w:r w:rsidRPr="00D305A8">
              <w:rPr>
                <w:rFonts w:ascii="Times New Roman" w:hAnsi="Times New Roman"/>
              </w:rPr>
              <w:t>Деревянное отепленное</w:t>
            </w:r>
          </w:p>
        </w:tc>
        <w:tc>
          <w:tcPr>
            <w:tcW w:w="2977" w:type="dxa"/>
            <w:vMerge w:val="restart"/>
            <w:tcBorders>
              <w:top w:val="nil"/>
              <w:left w:val="single" w:sz="4" w:space="0" w:color="auto"/>
              <w:bottom w:val="nil"/>
              <w:right w:val="single" w:sz="4" w:space="0" w:color="auto"/>
            </w:tcBorders>
          </w:tcPr>
          <w:p w:rsidR="0082769F" w:rsidRPr="00D305A8" w:rsidRDefault="0082769F" w:rsidP="00D305A8">
            <w:pPr>
              <w:spacing w:after="0" w:line="240" w:lineRule="auto"/>
              <w:ind w:left="57"/>
              <w:rPr>
                <w:rFonts w:ascii="Times New Roman" w:hAnsi="Times New Roman"/>
              </w:rPr>
            </w:pPr>
          </w:p>
        </w:tc>
      </w:tr>
      <w:tr w:rsidR="0082769F" w:rsidRPr="00D305A8" w:rsidTr="0082769F">
        <w:trPr>
          <w:cantSplit/>
        </w:trPr>
        <w:tc>
          <w:tcPr>
            <w:tcW w:w="4253" w:type="dxa"/>
            <w:tcBorders>
              <w:top w:val="nil"/>
              <w:left w:val="single" w:sz="4" w:space="0" w:color="auto"/>
              <w:bottom w:val="nil"/>
              <w:right w:val="single" w:sz="4" w:space="0" w:color="auto"/>
            </w:tcBorders>
          </w:tcPr>
          <w:p w:rsidR="0082769F" w:rsidRPr="00D305A8" w:rsidRDefault="0082769F" w:rsidP="00D305A8">
            <w:pPr>
              <w:spacing w:after="0" w:line="240" w:lineRule="auto"/>
              <w:ind w:left="992"/>
              <w:rPr>
                <w:rFonts w:ascii="Times New Roman" w:hAnsi="Times New Roman"/>
              </w:rPr>
            </w:pPr>
            <w:r w:rsidRPr="00D305A8">
              <w:rPr>
                <w:rFonts w:ascii="Times New Roman" w:hAnsi="Times New Roman"/>
              </w:rPr>
              <w:t>чердачные</w:t>
            </w:r>
          </w:p>
        </w:tc>
        <w:tc>
          <w:tcPr>
            <w:tcW w:w="2977" w:type="dxa"/>
            <w:vMerge/>
            <w:tcBorders>
              <w:top w:val="nil"/>
              <w:left w:val="single" w:sz="4" w:space="0" w:color="auto"/>
              <w:bottom w:val="nil"/>
              <w:right w:val="single" w:sz="4" w:space="0" w:color="auto"/>
            </w:tcBorders>
            <w:vAlign w:val="center"/>
          </w:tcPr>
          <w:p w:rsidR="0082769F" w:rsidRPr="00D305A8" w:rsidRDefault="0082769F" w:rsidP="00D305A8">
            <w:pPr>
              <w:spacing w:after="0" w:line="240" w:lineRule="auto"/>
              <w:rPr>
                <w:rFonts w:ascii="Times New Roman" w:hAnsi="Times New Roman"/>
              </w:rPr>
            </w:pPr>
          </w:p>
        </w:tc>
        <w:tc>
          <w:tcPr>
            <w:tcW w:w="2977" w:type="dxa"/>
            <w:vMerge/>
            <w:tcBorders>
              <w:top w:val="nil"/>
              <w:left w:val="single" w:sz="4" w:space="0" w:color="auto"/>
              <w:bottom w:val="nil"/>
              <w:right w:val="single" w:sz="4" w:space="0" w:color="auto"/>
            </w:tcBorders>
            <w:vAlign w:val="center"/>
          </w:tcPr>
          <w:p w:rsidR="0082769F" w:rsidRPr="00D305A8" w:rsidRDefault="0082769F" w:rsidP="00D305A8">
            <w:pPr>
              <w:spacing w:after="0" w:line="240" w:lineRule="auto"/>
              <w:rPr>
                <w:rFonts w:ascii="Times New Roman" w:hAnsi="Times New Roman"/>
              </w:rPr>
            </w:pPr>
          </w:p>
        </w:tc>
      </w:tr>
      <w:tr w:rsidR="0082769F" w:rsidRPr="00D305A8" w:rsidTr="0082769F">
        <w:tc>
          <w:tcPr>
            <w:tcW w:w="4253" w:type="dxa"/>
            <w:tcBorders>
              <w:top w:val="nil"/>
              <w:left w:val="single" w:sz="4" w:space="0" w:color="auto"/>
              <w:bottom w:val="nil"/>
              <w:right w:val="single" w:sz="4" w:space="0" w:color="auto"/>
            </w:tcBorders>
          </w:tcPr>
          <w:p w:rsidR="0082769F" w:rsidRPr="00D305A8" w:rsidRDefault="0082769F" w:rsidP="00D305A8">
            <w:pPr>
              <w:spacing w:after="0" w:line="240" w:lineRule="auto"/>
              <w:ind w:left="992"/>
              <w:rPr>
                <w:rFonts w:ascii="Times New Roman" w:hAnsi="Times New Roman"/>
              </w:rPr>
            </w:pPr>
            <w:r w:rsidRPr="00D305A8">
              <w:rPr>
                <w:rFonts w:ascii="Times New Roman" w:hAnsi="Times New Roman"/>
              </w:rPr>
              <w:t>междуэтажные</w:t>
            </w:r>
          </w:p>
        </w:tc>
        <w:tc>
          <w:tcPr>
            <w:tcW w:w="2977" w:type="dxa"/>
            <w:tcBorders>
              <w:top w:val="nil"/>
              <w:left w:val="single" w:sz="4" w:space="0" w:color="auto"/>
              <w:bottom w:val="nil"/>
              <w:right w:val="single" w:sz="4" w:space="0" w:color="auto"/>
            </w:tcBorders>
          </w:tcPr>
          <w:p w:rsidR="0082769F" w:rsidRPr="00D305A8" w:rsidRDefault="0082769F" w:rsidP="00D305A8">
            <w:pPr>
              <w:spacing w:after="0" w:line="240" w:lineRule="auto"/>
              <w:ind w:left="57"/>
              <w:rPr>
                <w:rFonts w:ascii="Times New Roman" w:hAnsi="Times New Roman"/>
              </w:rPr>
            </w:pPr>
          </w:p>
          <w:p w:rsidR="0082769F" w:rsidRPr="00D305A8" w:rsidRDefault="0082769F" w:rsidP="00D305A8">
            <w:pPr>
              <w:spacing w:after="0" w:line="240" w:lineRule="auto"/>
              <w:ind w:left="57"/>
              <w:rPr>
                <w:rFonts w:ascii="Times New Roman" w:hAnsi="Times New Roman"/>
              </w:rPr>
            </w:pPr>
          </w:p>
        </w:tc>
        <w:tc>
          <w:tcPr>
            <w:tcW w:w="2977" w:type="dxa"/>
            <w:tcBorders>
              <w:top w:val="nil"/>
              <w:left w:val="single" w:sz="4" w:space="0" w:color="auto"/>
              <w:bottom w:val="nil"/>
              <w:right w:val="single" w:sz="4" w:space="0" w:color="auto"/>
            </w:tcBorders>
          </w:tcPr>
          <w:p w:rsidR="0082769F" w:rsidRPr="00D305A8" w:rsidRDefault="0082769F" w:rsidP="00D305A8">
            <w:pPr>
              <w:spacing w:after="0" w:line="240" w:lineRule="auto"/>
              <w:ind w:left="57"/>
              <w:rPr>
                <w:rFonts w:ascii="Times New Roman" w:hAnsi="Times New Roman"/>
              </w:rPr>
            </w:pPr>
          </w:p>
        </w:tc>
      </w:tr>
      <w:tr w:rsidR="0082769F" w:rsidRPr="00D305A8" w:rsidTr="0082769F">
        <w:tc>
          <w:tcPr>
            <w:tcW w:w="4253" w:type="dxa"/>
            <w:tcBorders>
              <w:top w:val="nil"/>
              <w:left w:val="single" w:sz="4" w:space="0" w:color="auto"/>
              <w:bottom w:val="nil"/>
              <w:right w:val="single" w:sz="4" w:space="0" w:color="auto"/>
            </w:tcBorders>
          </w:tcPr>
          <w:p w:rsidR="0082769F" w:rsidRPr="00D305A8" w:rsidRDefault="0082769F" w:rsidP="00D305A8">
            <w:pPr>
              <w:spacing w:after="0" w:line="240" w:lineRule="auto"/>
              <w:ind w:left="992"/>
              <w:rPr>
                <w:rFonts w:ascii="Times New Roman" w:hAnsi="Times New Roman"/>
              </w:rPr>
            </w:pPr>
            <w:r w:rsidRPr="00D305A8">
              <w:rPr>
                <w:rFonts w:ascii="Times New Roman" w:hAnsi="Times New Roman"/>
              </w:rPr>
              <w:t>подвальные</w:t>
            </w:r>
          </w:p>
        </w:tc>
        <w:tc>
          <w:tcPr>
            <w:tcW w:w="2977" w:type="dxa"/>
            <w:tcBorders>
              <w:top w:val="nil"/>
              <w:left w:val="single" w:sz="4" w:space="0" w:color="auto"/>
              <w:bottom w:val="nil"/>
              <w:right w:val="single" w:sz="4" w:space="0" w:color="auto"/>
            </w:tcBorders>
          </w:tcPr>
          <w:p w:rsidR="0082769F" w:rsidRPr="00D305A8" w:rsidRDefault="0082769F" w:rsidP="00D305A8">
            <w:pPr>
              <w:spacing w:after="0" w:line="240" w:lineRule="auto"/>
              <w:ind w:left="57"/>
              <w:rPr>
                <w:rFonts w:ascii="Times New Roman" w:hAnsi="Times New Roman"/>
              </w:rPr>
            </w:pPr>
          </w:p>
        </w:tc>
        <w:tc>
          <w:tcPr>
            <w:tcW w:w="2977" w:type="dxa"/>
            <w:tcBorders>
              <w:top w:val="nil"/>
              <w:left w:val="single" w:sz="4" w:space="0" w:color="auto"/>
              <w:bottom w:val="nil"/>
              <w:right w:val="single" w:sz="4" w:space="0" w:color="auto"/>
            </w:tcBorders>
          </w:tcPr>
          <w:p w:rsidR="0082769F" w:rsidRPr="00D305A8" w:rsidRDefault="0082769F" w:rsidP="00D305A8">
            <w:pPr>
              <w:spacing w:after="0" w:line="240" w:lineRule="auto"/>
              <w:ind w:left="57"/>
              <w:rPr>
                <w:rFonts w:ascii="Times New Roman" w:hAnsi="Times New Roman"/>
              </w:rPr>
            </w:pPr>
          </w:p>
        </w:tc>
      </w:tr>
      <w:tr w:rsidR="0082769F" w:rsidRPr="00D305A8" w:rsidTr="0082769F">
        <w:tc>
          <w:tcPr>
            <w:tcW w:w="4253" w:type="dxa"/>
            <w:tcBorders>
              <w:top w:val="nil"/>
              <w:left w:val="single" w:sz="4" w:space="0" w:color="auto"/>
              <w:bottom w:val="nil"/>
              <w:right w:val="single" w:sz="4" w:space="0" w:color="auto"/>
            </w:tcBorders>
          </w:tcPr>
          <w:p w:rsidR="0082769F" w:rsidRPr="00D305A8" w:rsidRDefault="0082769F" w:rsidP="00D305A8">
            <w:pPr>
              <w:spacing w:after="0" w:line="240" w:lineRule="auto"/>
              <w:ind w:left="992"/>
              <w:rPr>
                <w:rFonts w:ascii="Times New Roman" w:hAnsi="Times New Roman"/>
              </w:rPr>
            </w:pPr>
            <w:r w:rsidRPr="00D305A8">
              <w:rPr>
                <w:rFonts w:ascii="Times New Roman" w:hAnsi="Times New Roman"/>
              </w:rPr>
              <w:t>(другое)</w:t>
            </w:r>
          </w:p>
        </w:tc>
        <w:tc>
          <w:tcPr>
            <w:tcW w:w="2977" w:type="dxa"/>
            <w:tcBorders>
              <w:top w:val="nil"/>
              <w:left w:val="single" w:sz="4" w:space="0" w:color="auto"/>
              <w:bottom w:val="nil"/>
              <w:right w:val="single" w:sz="4" w:space="0" w:color="auto"/>
            </w:tcBorders>
          </w:tcPr>
          <w:p w:rsidR="0082769F" w:rsidRPr="00D305A8" w:rsidRDefault="0082769F" w:rsidP="00D305A8">
            <w:pPr>
              <w:spacing w:after="0" w:line="240" w:lineRule="auto"/>
              <w:ind w:left="57"/>
              <w:rPr>
                <w:rFonts w:ascii="Times New Roman" w:hAnsi="Times New Roman"/>
              </w:rPr>
            </w:pPr>
          </w:p>
        </w:tc>
        <w:tc>
          <w:tcPr>
            <w:tcW w:w="2977" w:type="dxa"/>
            <w:tcBorders>
              <w:top w:val="nil"/>
              <w:left w:val="single" w:sz="4" w:space="0" w:color="auto"/>
              <w:bottom w:val="nil"/>
              <w:right w:val="single" w:sz="4" w:space="0" w:color="auto"/>
            </w:tcBorders>
          </w:tcPr>
          <w:p w:rsidR="0082769F" w:rsidRPr="00D305A8" w:rsidRDefault="0082769F" w:rsidP="00D305A8">
            <w:pPr>
              <w:spacing w:after="0" w:line="240" w:lineRule="auto"/>
              <w:ind w:left="57"/>
              <w:rPr>
                <w:rFonts w:ascii="Times New Roman" w:hAnsi="Times New Roman"/>
              </w:rPr>
            </w:pPr>
          </w:p>
        </w:tc>
      </w:tr>
      <w:tr w:rsidR="0082769F" w:rsidRPr="00D305A8" w:rsidTr="0082769F">
        <w:tc>
          <w:tcPr>
            <w:tcW w:w="4253" w:type="dxa"/>
            <w:tcBorders>
              <w:top w:val="single" w:sz="4" w:space="0" w:color="auto"/>
              <w:left w:val="single" w:sz="4" w:space="0" w:color="auto"/>
              <w:bottom w:val="single" w:sz="4" w:space="0" w:color="auto"/>
              <w:right w:val="single" w:sz="4" w:space="0" w:color="auto"/>
            </w:tcBorders>
            <w:vAlign w:val="bottom"/>
          </w:tcPr>
          <w:p w:rsidR="0082769F" w:rsidRPr="00D305A8" w:rsidRDefault="0082769F" w:rsidP="00D305A8">
            <w:pPr>
              <w:spacing w:after="0" w:line="240" w:lineRule="auto"/>
              <w:ind w:left="57"/>
              <w:rPr>
                <w:rFonts w:ascii="Times New Roman" w:hAnsi="Times New Roman"/>
              </w:rPr>
            </w:pPr>
            <w:r w:rsidRPr="00D305A8">
              <w:rPr>
                <w:rFonts w:ascii="Times New Roman" w:hAnsi="Times New Roman"/>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82769F" w:rsidRPr="00D305A8" w:rsidRDefault="0082769F" w:rsidP="00D305A8">
            <w:pPr>
              <w:spacing w:after="0" w:line="240" w:lineRule="auto"/>
              <w:rPr>
                <w:rFonts w:ascii="Times New Roman" w:hAnsi="Times New Roman"/>
              </w:rPr>
            </w:pPr>
            <w:r w:rsidRPr="00D305A8">
              <w:rPr>
                <w:rFonts w:ascii="Times New Roman" w:hAnsi="Times New Roman"/>
              </w:rPr>
              <w:t>Шифер</w:t>
            </w:r>
          </w:p>
        </w:tc>
        <w:tc>
          <w:tcPr>
            <w:tcW w:w="2977" w:type="dxa"/>
            <w:tcBorders>
              <w:top w:val="single" w:sz="4" w:space="0" w:color="auto"/>
              <w:left w:val="single" w:sz="4" w:space="0" w:color="auto"/>
              <w:bottom w:val="single" w:sz="4" w:space="0" w:color="auto"/>
              <w:right w:val="single" w:sz="4" w:space="0" w:color="auto"/>
            </w:tcBorders>
            <w:vAlign w:val="bottom"/>
          </w:tcPr>
          <w:p w:rsidR="0082769F" w:rsidRPr="00D305A8" w:rsidRDefault="0082769F" w:rsidP="00D305A8">
            <w:pPr>
              <w:spacing w:after="0" w:line="240" w:lineRule="auto"/>
              <w:ind w:left="57"/>
              <w:rPr>
                <w:rFonts w:ascii="Times New Roman" w:hAnsi="Times New Roman"/>
              </w:rPr>
            </w:pPr>
          </w:p>
        </w:tc>
      </w:tr>
      <w:tr w:rsidR="0082769F" w:rsidRPr="00D305A8" w:rsidTr="0082769F">
        <w:tc>
          <w:tcPr>
            <w:tcW w:w="4253" w:type="dxa"/>
            <w:tcBorders>
              <w:top w:val="single" w:sz="4" w:space="0" w:color="auto"/>
              <w:left w:val="single" w:sz="4" w:space="0" w:color="auto"/>
              <w:bottom w:val="single" w:sz="4" w:space="0" w:color="auto"/>
              <w:right w:val="single" w:sz="4" w:space="0" w:color="auto"/>
            </w:tcBorders>
            <w:vAlign w:val="bottom"/>
          </w:tcPr>
          <w:p w:rsidR="0082769F" w:rsidRPr="00D305A8" w:rsidRDefault="0082769F" w:rsidP="00D305A8">
            <w:pPr>
              <w:spacing w:after="0" w:line="240" w:lineRule="auto"/>
              <w:ind w:left="57"/>
              <w:rPr>
                <w:rFonts w:ascii="Times New Roman" w:hAnsi="Times New Roman"/>
              </w:rPr>
            </w:pPr>
            <w:r w:rsidRPr="00D305A8">
              <w:rPr>
                <w:rFonts w:ascii="Times New Roman" w:hAnsi="Times New Roman"/>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82769F" w:rsidRPr="00D305A8" w:rsidRDefault="0082769F" w:rsidP="00D305A8">
            <w:pPr>
              <w:spacing w:after="0" w:line="240" w:lineRule="auto"/>
              <w:ind w:left="57"/>
              <w:rPr>
                <w:rFonts w:ascii="Times New Roman" w:hAnsi="Times New Roman"/>
              </w:rPr>
            </w:pPr>
            <w:r w:rsidRPr="00D305A8">
              <w:rPr>
                <w:rFonts w:ascii="Times New Roman" w:hAnsi="Times New Roman"/>
              </w:rPr>
              <w:t xml:space="preserve">Дощатые окрашенные, </w:t>
            </w:r>
          </w:p>
        </w:tc>
        <w:tc>
          <w:tcPr>
            <w:tcW w:w="2977" w:type="dxa"/>
            <w:tcBorders>
              <w:top w:val="single" w:sz="4" w:space="0" w:color="auto"/>
              <w:left w:val="single" w:sz="4" w:space="0" w:color="auto"/>
              <w:bottom w:val="single" w:sz="4" w:space="0" w:color="auto"/>
              <w:right w:val="single" w:sz="4" w:space="0" w:color="auto"/>
            </w:tcBorders>
            <w:vAlign w:val="bottom"/>
          </w:tcPr>
          <w:p w:rsidR="0082769F" w:rsidRPr="00D305A8" w:rsidRDefault="0082769F" w:rsidP="00D305A8">
            <w:pPr>
              <w:spacing w:after="0" w:line="240" w:lineRule="auto"/>
              <w:ind w:left="57"/>
              <w:rPr>
                <w:rFonts w:ascii="Times New Roman" w:hAnsi="Times New Roman"/>
              </w:rPr>
            </w:pPr>
          </w:p>
        </w:tc>
      </w:tr>
      <w:tr w:rsidR="0082769F" w:rsidRPr="00D305A8" w:rsidTr="0082769F">
        <w:trPr>
          <w:cantSplit/>
        </w:trPr>
        <w:tc>
          <w:tcPr>
            <w:tcW w:w="4253" w:type="dxa"/>
            <w:tcBorders>
              <w:top w:val="single" w:sz="4" w:space="0" w:color="auto"/>
              <w:left w:val="single" w:sz="4" w:space="0" w:color="auto"/>
              <w:bottom w:val="nil"/>
              <w:right w:val="single" w:sz="4" w:space="0" w:color="auto"/>
            </w:tcBorders>
            <w:vAlign w:val="bottom"/>
          </w:tcPr>
          <w:p w:rsidR="0082769F" w:rsidRPr="00D305A8" w:rsidRDefault="0082769F" w:rsidP="00D305A8">
            <w:pPr>
              <w:spacing w:after="0" w:line="240" w:lineRule="auto"/>
              <w:ind w:left="57"/>
              <w:rPr>
                <w:rFonts w:ascii="Times New Roman" w:hAnsi="Times New Roman"/>
              </w:rPr>
            </w:pPr>
            <w:r w:rsidRPr="00D305A8">
              <w:rPr>
                <w:rFonts w:ascii="Times New Roman" w:hAnsi="Times New Roman"/>
              </w:rPr>
              <w:t>7. Проемы</w:t>
            </w:r>
          </w:p>
        </w:tc>
        <w:tc>
          <w:tcPr>
            <w:tcW w:w="2977" w:type="dxa"/>
            <w:vMerge w:val="restart"/>
            <w:tcBorders>
              <w:top w:val="single" w:sz="4" w:space="0" w:color="auto"/>
              <w:left w:val="nil"/>
              <w:bottom w:val="nil"/>
              <w:right w:val="single" w:sz="4" w:space="0" w:color="auto"/>
            </w:tcBorders>
            <w:vAlign w:val="bottom"/>
          </w:tcPr>
          <w:p w:rsidR="0082769F" w:rsidRPr="00D305A8" w:rsidRDefault="0082769F" w:rsidP="00D305A8">
            <w:pPr>
              <w:spacing w:after="0" w:line="240" w:lineRule="auto"/>
              <w:rPr>
                <w:rFonts w:ascii="Times New Roman" w:hAnsi="Times New Roman"/>
              </w:rPr>
            </w:pPr>
            <w:r w:rsidRPr="00D305A8">
              <w:rPr>
                <w:rFonts w:ascii="Times New Roman" w:hAnsi="Times New Roman"/>
              </w:rPr>
              <w:t>двойные глухие</w:t>
            </w:r>
          </w:p>
          <w:p w:rsidR="0082769F" w:rsidRPr="00D305A8" w:rsidRDefault="0082769F" w:rsidP="00D305A8">
            <w:pPr>
              <w:spacing w:after="0" w:line="240" w:lineRule="auto"/>
              <w:rPr>
                <w:rFonts w:ascii="Times New Roman" w:hAnsi="Times New Roman"/>
              </w:rPr>
            </w:pPr>
          </w:p>
        </w:tc>
        <w:tc>
          <w:tcPr>
            <w:tcW w:w="2977" w:type="dxa"/>
            <w:vMerge w:val="restart"/>
            <w:tcBorders>
              <w:top w:val="single" w:sz="4" w:space="0" w:color="auto"/>
              <w:left w:val="nil"/>
              <w:bottom w:val="nil"/>
              <w:right w:val="single" w:sz="4" w:space="0" w:color="auto"/>
            </w:tcBorders>
            <w:vAlign w:val="bottom"/>
          </w:tcPr>
          <w:p w:rsidR="0082769F" w:rsidRPr="00D305A8" w:rsidRDefault="0082769F" w:rsidP="00D305A8">
            <w:pPr>
              <w:spacing w:after="0" w:line="240" w:lineRule="auto"/>
              <w:ind w:left="57"/>
              <w:rPr>
                <w:rFonts w:ascii="Times New Roman" w:hAnsi="Times New Roman"/>
              </w:rPr>
            </w:pPr>
          </w:p>
        </w:tc>
      </w:tr>
      <w:tr w:rsidR="0082769F" w:rsidRPr="00D305A8" w:rsidTr="0082769F">
        <w:trPr>
          <w:cantSplit/>
        </w:trPr>
        <w:tc>
          <w:tcPr>
            <w:tcW w:w="4253" w:type="dxa"/>
            <w:tcBorders>
              <w:top w:val="nil"/>
              <w:left w:val="single" w:sz="4" w:space="0" w:color="auto"/>
              <w:bottom w:val="nil"/>
              <w:right w:val="single" w:sz="4" w:space="0" w:color="auto"/>
            </w:tcBorders>
            <w:vAlign w:val="bottom"/>
          </w:tcPr>
          <w:p w:rsidR="0082769F" w:rsidRPr="00D305A8" w:rsidRDefault="0082769F" w:rsidP="00D305A8">
            <w:pPr>
              <w:spacing w:after="0" w:line="240" w:lineRule="auto"/>
              <w:ind w:left="993"/>
              <w:rPr>
                <w:rFonts w:ascii="Times New Roman" w:hAnsi="Times New Roman"/>
              </w:rPr>
            </w:pPr>
            <w:r w:rsidRPr="00D305A8">
              <w:rPr>
                <w:rFonts w:ascii="Times New Roman" w:hAnsi="Times New Roman"/>
              </w:rPr>
              <w:t>окна</w:t>
            </w:r>
          </w:p>
        </w:tc>
        <w:tc>
          <w:tcPr>
            <w:tcW w:w="2977" w:type="dxa"/>
            <w:vMerge/>
            <w:tcBorders>
              <w:top w:val="single" w:sz="4" w:space="0" w:color="auto"/>
              <w:left w:val="nil"/>
              <w:bottom w:val="nil"/>
              <w:right w:val="single" w:sz="4" w:space="0" w:color="auto"/>
            </w:tcBorders>
            <w:vAlign w:val="center"/>
          </w:tcPr>
          <w:p w:rsidR="0082769F" w:rsidRPr="00D305A8" w:rsidRDefault="0082769F" w:rsidP="00D305A8">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82769F" w:rsidRPr="00D305A8" w:rsidRDefault="0082769F" w:rsidP="00D305A8">
            <w:pPr>
              <w:spacing w:after="0" w:line="240" w:lineRule="auto"/>
              <w:rPr>
                <w:rFonts w:ascii="Times New Roman" w:hAnsi="Times New Roman"/>
              </w:rPr>
            </w:pPr>
          </w:p>
        </w:tc>
      </w:tr>
      <w:tr w:rsidR="0082769F" w:rsidRPr="00D305A8" w:rsidTr="0082769F">
        <w:tc>
          <w:tcPr>
            <w:tcW w:w="4253" w:type="dxa"/>
            <w:tcBorders>
              <w:top w:val="nil"/>
              <w:left w:val="single" w:sz="4" w:space="0" w:color="auto"/>
              <w:bottom w:val="nil"/>
              <w:right w:val="single" w:sz="4" w:space="0" w:color="auto"/>
            </w:tcBorders>
            <w:vAlign w:val="bottom"/>
          </w:tcPr>
          <w:p w:rsidR="0082769F" w:rsidRPr="00D305A8" w:rsidRDefault="0082769F" w:rsidP="00D305A8">
            <w:pPr>
              <w:spacing w:after="0" w:line="240" w:lineRule="auto"/>
              <w:ind w:left="993"/>
              <w:rPr>
                <w:rFonts w:ascii="Times New Roman" w:hAnsi="Times New Roman"/>
              </w:rPr>
            </w:pPr>
            <w:r w:rsidRPr="00D305A8">
              <w:rPr>
                <w:rFonts w:ascii="Times New Roman" w:hAnsi="Times New Roman"/>
              </w:rPr>
              <w:t>двери</w:t>
            </w:r>
          </w:p>
        </w:tc>
        <w:tc>
          <w:tcPr>
            <w:tcW w:w="2977" w:type="dxa"/>
            <w:tcBorders>
              <w:top w:val="nil"/>
              <w:left w:val="nil"/>
              <w:bottom w:val="nil"/>
              <w:right w:val="single" w:sz="4" w:space="0" w:color="auto"/>
            </w:tcBorders>
            <w:vAlign w:val="bottom"/>
          </w:tcPr>
          <w:p w:rsidR="0082769F" w:rsidRPr="00D305A8" w:rsidRDefault="0082769F" w:rsidP="00D305A8">
            <w:pPr>
              <w:spacing w:after="0" w:line="240" w:lineRule="auto"/>
              <w:rPr>
                <w:rFonts w:ascii="Times New Roman" w:hAnsi="Times New Roman"/>
              </w:rPr>
            </w:pPr>
            <w:r w:rsidRPr="00D305A8">
              <w:rPr>
                <w:rFonts w:ascii="Times New Roman" w:hAnsi="Times New Roman"/>
              </w:rPr>
              <w:t>филенчатые</w:t>
            </w:r>
          </w:p>
        </w:tc>
        <w:tc>
          <w:tcPr>
            <w:tcW w:w="2977" w:type="dxa"/>
            <w:tcBorders>
              <w:top w:val="nil"/>
              <w:left w:val="nil"/>
              <w:bottom w:val="nil"/>
              <w:right w:val="single" w:sz="4" w:space="0" w:color="auto"/>
            </w:tcBorders>
            <w:vAlign w:val="bottom"/>
          </w:tcPr>
          <w:p w:rsidR="0082769F" w:rsidRPr="00D305A8" w:rsidRDefault="0082769F" w:rsidP="00D305A8">
            <w:pPr>
              <w:spacing w:after="0" w:line="240" w:lineRule="auto"/>
              <w:ind w:left="57"/>
              <w:rPr>
                <w:rFonts w:ascii="Times New Roman" w:hAnsi="Times New Roman"/>
              </w:rPr>
            </w:pPr>
          </w:p>
        </w:tc>
      </w:tr>
      <w:tr w:rsidR="0082769F" w:rsidRPr="00D305A8" w:rsidTr="0082769F">
        <w:tc>
          <w:tcPr>
            <w:tcW w:w="4253" w:type="dxa"/>
            <w:tcBorders>
              <w:top w:val="nil"/>
              <w:left w:val="single" w:sz="4" w:space="0" w:color="auto"/>
              <w:bottom w:val="single" w:sz="4" w:space="0" w:color="auto"/>
              <w:right w:val="single" w:sz="4" w:space="0" w:color="auto"/>
            </w:tcBorders>
            <w:vAlign w:val="bottom"/>
          </w:tcPr>
          <w:p w:rsidR="0082769F" w:rsidRPr="00D305A8" w:rsidRDefault="0082769F" w:rsidP="00D305A8">
            <w:pPr>
              <w:spacing w:after="0" w:line="240" w:lineRule="auto"/>
              <w:ind w:left="993"/>
              <w:rPr>
                <w:rFonts w:ascii="Times New Roman" w:hAnsi="Times New Roman"/>
              </w:rPr>
            </w:pPr>
            <w:r w:rsidRPr="00D305A8">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82769F" w:rsidRPr="00D305A8" w:rsidRDefault="0082769F" w:rsidP="00D305A8">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82769F" w:rsidRPr="00D305A8" w:rsidRDefault="0082769F" w:rsidP="00D305A8">
            <w:pPr>
              <w:spacing w:after="0" w:line="240" w:lineRule="auto"/>
              <w:ind w:left="57"/>
              <w:rPr>
                <w:rFonts w:ascii="Times New Roman" w:hAnsi="Times New Roman"/>
              </w:rPr>
            </w:pPr>
          </w:p>
        </w:tc>
      </w:tr>
      <w:tr w:rsidR="0082769F" w:rsidRPr="00D305A8" w:rsidTr="0082769F">
        <w:trPr>
          <w:cantSplit/>
        </w:trPr>
        <w:tc>
          <w:tcPr>
            <w:tcW w:w="4253" w:type="dxa"/>
            <w:tcBorders>
              <w:top w:val="single" w:sz="4" w:space="0" w:color="auto"/>
              <w:left w:val="single" w:sz="4" w:space="0" w:color="auto"/>
              <w:bottom w:val="nil"/>
              <w:right w:val="single" w:sz="4" w:space="0" w:color="auto"/>
            </w:tcBorders>
            <w:vAlign w:val="bottom"/>
          </w:tcPr>
          <w:p w:rsidR="0082769F" w:rsidRPr="00D305A8" w:rsidRDefault="0082769F" w:rsidP="00D305A8">
            <w:pPr>
              <w:spacing w:after="0" w:line="240" w:lineRule="auto"/>
              <w:ind w:left="57"/>
              <w:rPr>
                <w:rFonts w:ascii="Times New Roman" w:hAnsi="Times New Roman"/>
              </w:rPr>
            </w:pPr>
            <w:r w:rsidRPr="00D305A8">
              <w:rPr>
                <w:rFonts w:ascii="Times New Roman" w:hAnsi="Times New Roman"/>
              </w:rPr>
              <w:t>8. Отделка</w:t>
            </w:r>
          </w:p>
        </w:tc>
        <w:tc>
          <w:tcPr>
            <w:tcW w:w="2977" w:type="dxa"/>
            <w:vMerge w:val="restart"/>
            <w:tcBorders>
              <w:top w:val="single" w:sz="4" w:space="0" w:color="auto"/>
              <w:left w:val="nil"/>
              <w:bottom w:val="nil"/>
              <w:right w:val="single" w:sz="4" w:space="0" w:color="auto"/>
            </w:tcBorders>
            <w:vAlign w:val="bottom"/>
          </w:tcPr>
          <w:p w:rsidR="0082769F" w:rsidRPr="00D305A8" w:rsidRDefault="0082769F" w:rsidP="00D305A8">
            <w:pPr>
              <w:spacing w:after="0" w:line="240" w:lineRule="auto"/>
              <w:ind w:left="57"/>
              <w:rPr>
                <w:rFonts w:ascii="Times New Roman" w:hAnsi="Times New Roman"/>
              </w:rPr>
            </w:pPr>
            <w:r w:rsidRPr="00D305A8">
              <w:rPr>
                <w:rFonts w:ascii="Times New Roman" w:hAnsi="Times New Roman"/>
              </w:rPr>
              <w:t>Обои, окраска, побелка, ДВП</w:t>
            </w:r>
          </w:p>
        </w:tc>
        <w:tc>
          <w:tcPr>
            <w:tcW w:w="2977" w:type="dxa"/>
            <w:vMerge w:val="restart"/>
            <w:tcBorders>
              <w:top w:val="single" w:sz="4" w:space="0" w:color="auto"/>
              <w:left w:val="nil"/>
              <w:bottom w:val="nil"/>
              <w:right w:val="single" w:sz="4" w:space="0" w:color="auto"/>
            </w:tcBorders>
            <w:vAlign w:val="bottom"/>
          </w:tcPr>
          <w:p w:rsidR="0082769F" w:rsidRPr="00D305A8" w:rsidRDefault="0082769F" w:rsidP="00D305A8">
            <w:pPr>
              <w:spacing w:after="0" w:line="240" w:lineRule="auto"/>
              <w:ind w:left="57"/>
              <w:rPr>
                <w:rFonts w:ascii="Times New Roman" w:hAnsi="Times New Roman"/>
              </w:rPr>
            </w:pPr>
          </w:p>
        </w:tc>
      </w:tr>
      <w:tr w:rsidR="0082769F" w:rsidRPr="00D305A8" w:rsidTr="0082769F">
        <w:trPr>
          <w:cantSplit/>
        </w:trPr>
        <w:tc>
          <w:tcPr>
            <w:tcW w:w="4253" w:type="dxa"/>
            <w:tcBorders>
              <w:top w:val="nil"/>
              <w:left w:val="single" w:sz="4" w:space="0" w:color="auto"/>
              <w:bottom w:val="nil"/>
              <w:right w:val="single" w:sz="4" w:space="0" w:color="auto"/>
            </w:tcBorders>
            <w:vAlign w:val="bottom"/>
          </w:tcPr>
          <w:p w:rsidR="0082769F" w:rsidRPr="00D305A8" w:rsidRDefault="0082769F" w:rsidP="00D305A8">
            <w:pPr>
              <w:spacing w:after="0" w:line="240" w:lineRule="auto"/>
              <w:ind w:left="993"/>
              <w:rPr>
                <w:rFonts w:ascii="Times New Roman" w:hAnsi="Times New Roman"/>
              </w:rPr>
            </w:pPr>
            <w:r w:rsidRPr="00D305A8">
              <w:rPr>
                <w:rFonts w:ascii="Times New Roman" w:hAnsi="Times New Roman"/>
              </w:rPr>
              <w:t>внутренняя</w:t>
            </w:r>
          </w:p>
        </w:tc>
        <w:tc>
          <w:tcPr>
            <w:tcW w:w="2977" w:type="dxa"/>
            <w:vMerge/>
            <w:tcBorders>
              <w:top w:val="single" w:sz="4" w:space="0" w:color="auto"/>
              <w:left w:val="nil"/>
              <w:bottom w:val="nil"/>
              <w:right w:val="single" w:sz="4" w:space="0" w:color="auto"/>
            </w:tcBorders>
            <w:vAlign w:val="center"/>
          </w:tcPr>
          <w:p w:rsidR="0082769F" w:rsidRPr="00D305A8" w:rsidRDefault="0082769F" w:rsidP="00D305A8">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82769F" w:rsidRPr="00D305A8" w:rsidRDefault="0082769F" w:rsidP="00D305A8">
            <w:pPr>
              <w:spacing w:after="0" w:line="240" w:lineRule="auto"/>
              <w:rPr>
                <w:rFonts w:ascii="Times New Roman" w:hAnsi="Times New Roman"/>
              </w:rPr>
            </w:pPr>
          </w:p>
        </w:tc>
      </w:tr>
      <w:tr w:rsidR="0082769F" w:rsidRPr="00D305A8" w:rsidTr="0082769F">
        <w:tc>
          <w:tcPr>
            <w:tcW w:w="4253" w:type="dxa"/>
            <w:tcBorders>
              <w:top w:val="nil"/>
              <w:left w:val="single" w:sz="4" w:space="0" w:color="auto"/>
              <w:bottom w:val="nil"/>
              <w:right w:val="single" w:sz="4" w:space="0" w:color="auto"/>
            </w:tcBorders>
            <w:vAlign w:val="bottom"/>
          </w:tcPr>
          <w:p w:rsidR="0082769F" w:rsidRPr="00D305A8" w:rsidRDefault="0082769F" w:rsidP="00D305A8">
            <w:pPr>
              <w:spacing w:after="0" w:line="240" w:lineRule="auto"/>
              <w:ind w:left="993"/>
              <w:rPr>
                <w:rFonts w:ascii="Times New Roman" w:hAnsi="Times New Roman"/>
              </w:rPr>
            </w:pPr>
            <w:r w:rsidRPr="00D305A8">
              <w:rPr>
                <w:rFonts w:ascii="Times New Roman" w:hAnsi="Times New Roman"/>
              </w:rPr>
              <w:t>наружная</w:t>
            </w:r>
          </w:p>
        </w:tc>
        <w:tc>
          <w:tcPr>
            <w:tcW w:w="2977" w:type="dxa"/>
            <w:tcBorders>
              <w:top w:val="nil"/>
              <w:left w:val="nil"/>
              <w:bottom w:val="nil"/>
              <w:right w:val="single" w:sz="4" w:space="0" w:color="auto"/>
            </w:tcBorders>
            <w:vAlign w:val="bottom"/>
          </w:tcPr>
          <w:p w:rsidR="0082769F" w:rsidRPr="00D305A8" w:rsidRDefault="0082769F" w:rsidP="00D305A8">
            <w:pPr>
              <w:spacing w:after="0" w:line="240" w:lineRule="auto"/>
              <w:ind w:left="57"/>
              <w:rPr>
                <w:rFonts w:ascii="Times New Roman" w:hAnsi="Times New Roman"/>
              </w:rPr>
            </w:pPr>
            <w:r w:rsidRPr="00D305A8">
              <w:rPr>
                <w:rFonts w:ascii="Times New Roman" w:hAnsi="Times New Roman"/>
              </w:rPr>
              <w:t>Обшит, окрашен</w:t>
            </w:r>
          </w:p>
        </w:tc>
        <w:tc>
          <w:tcPr>
            <w:tcW w:w="2977" w:type="dxa"/>
            <w:tcBorders>
              <w:top w:val="nil"/>
              <w:left w:val="nil"/>
              <w:bottom w:val="nil"/>
              <w:right w:val="single" w:sz="4" w:space="0" w:color="auto"/>
            </w:tcBorders>
            <w:vAlign w:val="bottom"/>
          </w:tcPr>
          <w:p w:rsidR="0082769F" w:rsidRPr="00D305A8" w:rsidRDefault="0082769F" w:rsidP="00D305A8">
            <w:pPr>
              <w:spacing w:after="0" w:line="240" w:lineRule="auto"/>
              <w:ind w:left="57"/>
              <w:rPr>
                <w:rFonts w:ascii="Times New Roman" w:hAnsi="Times New Roman"/>
              </w:rPr>
            </w:pPr>
          </w:p>
        </w:tc>
      </w:tr>
      <w:tr w:rsidR="0082769F" w:rsidRPr="00D305A8" w:rsidTr="0082769F">
        <w:tc>
          <w:tcPr>
            <w:tcW w:w="4253" w:type="dxa"/>
            <w:tcBorders>
              <w:top w:val="nil"/>
              <w:left w:val="single" w:sz="4" w:space="0" w:color="auto"/>
              <w:bottom w:val="single" w:sz="4" w:space="0" w:color="auto"/>
              <w:right w:val="single" w:sz="4" w:space="0" w:color="auto"/>
            </w:tcBorders>
            <w:vAlign w:val="bottom"/>
          </w:tcPr>
          <w:p w:rsidR="0082769F" w:rsidRPr="00D305A8" w:rsidRDefault="0082769F" w:rsidP="00D305A8">
            <w:pPr>
              <w:spacing w:after="0" w:line="240" w:lineRule="auto"/>
              <w:ind w:left="993"/>
              <w:rPr>
                <w:rFonts w:ascii="Times New Roman" w:hAnsi="Times New Roman"/>
              </w:rPr>
            </w:pPr>
            <w:r w:rsidRPr="00D305A8">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82769F" w:rsidRPr="00D305A8" w:rsidRDefault="0082769F" w:rsidP="00D305A8">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82769F" w:rsidRPr="00D305A8" w:rsidRDefault="0082769F" w:rsidP="00D305A8">
            <w:pPr>
              <w:spacing w:after="0" w:line="240" w:lineRule="auto"/>
              <w:ind w:left="57"/>
              <w:rPr>
                <w:rFonts w:ascii="Times New Roman" w:hAnsi="Times New Roman"/>
              </w:rPr>
            </w:pPr>
          </w:p>
        </w:tc>
      </w:tr>
      <w:tr w:rsidR="0082769F" w:rsidRPr="00D305A8" w:rsidTr="0082769F">
        <w:trPr>
          <w:cantSplit/>
        </w:trPr>
        <w:tc>
          <w:tcPr>
            <w:tcW w:w="4253" w:type="dxa"/>
            <w:tcBorders>
              <w:top w:val="single" w:sz="4" w:space="0" w:color="auto"/>
              <w:left w:val="single" w:sz="4" w:space="0" w:color="auto"/>
              <w:bottom w:val="nil"/>
              <w:right w:val="single" w:sz="4" w:space="0" w:color="auto"/>
            </w:tcBorders>
            <w:vAlign w:val="bottom"/>
          </w:tcPr>
          <w:p w:rsidR="0082769F" w:rsidRPr="00D305A8" w:rsidRDefault="0082769F" w:rsidP="00D305A8">
            <w:pPr>
              <w:spacing w:after="0" w:line="240" w:lineRule="auto"/>
              <w:ind w:left="57"/>
              <w:rPr>
                <w:rFonts w:ascii="Times New Roman" w:hAnsi="Times New Roman"/>
              </w:rPr>
            </w:pPr>
            <w:r w:rsidRPr="00D305A8">
              <w:rPr>
                <w:rFonts w:ascii="Times New Roman" w:hAnsi="Times New Roman"/>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82769F" w:rsidRPr="00D305A8" w:rsidRDefault="0082769F" w:rsidP="00D305A8">
            <w:pPr>
              <w:spacing w:after="0" w:line="240" w:lineRule="auto"/>
              <w:ind w:left="57"/>
              <w:rPr>
                <w:rFonts w:ascii="Times New Roman" w:hAnsi="Times New Roman"/>
              </w:rPr>
            </w:pPr>
            <w:r w:rsidRPr="00D305A8">
              <w:rPr>
                <w:rFonts w:ascii="Times New Roman" w:hAnsi="Times New Roman"/>
              </w:rPr>
              <w:t>нет</w:t>
            </w:r>
          </w:p>
        </w:tc>
        <w:tc>
          <w:tcPr>
            <w:tcW w:w="2977" w:type="dxa"/>
            <w:vMerge w:val="restart"/>
            <w:tcBorders>
              <w:top w:val="single" w:sz="4" w:space="0" w:color="auto"/>
              <w:left w:val="nil"/>
              <w:bottom w:val="nil"/>
              <w:right w:val="single" w:sz="4" w:space="0" w:color="auto"/>
            </w:tcBorders>
            <w:vAlign w:val="bottom"/>
          </w:tcPr>
          <w:p w:rsidR="0082769F" w:rsidRPr="00D305A8" w:rsidRDefault="0082769F" w:rsidP="00D305A8">
            <w:pPr>
              <w:spacing w:after="0" w:line="240" w:lineRule="auto"/>
              <w:ind w:left="57"/>
              <w:rPr>
                <w:rFonts w:ascii="Times New Roman" w:hAnsi="Times New Roman"/>
              </w:rPr>
            </w:pPr>
          </w:p>
        </w:tc>
      </w:tr>
      <w:tr w:rsidR="0082769F" w:rsidRPr="00D305A8" w:rsidTr="0082769F">
        <w:trPr>
          <w:cantSplit/>
        </w:trPr>
        <w:tc>
          <w:tcPr>
            <w:tcW w:w="4253" w:type="dxa"/>
            <w:tcBorders>
              <w:top w:val="nil"/>
              <w:left w:val="single" w:sz="4" w:space="0" w:color="auto"/>
              <w:bottom w:val="nil"/>
              <w:right w:val="single" w:sz="4" w:space="0" w:color="auto"/>
            </w:tcBorders>
            <w:vAlign w:val="bottom"/>
          </w:tcPr>
          <w:p w:rsidR="0082769F" w:rsidRPr="00D305A8" w:rsidRDefault="0082769F" w:rsidP="00D305A8">
            <w:pPr>
              <w:spacing w:after="0" w:line="240" w:lineRule="auto"/>
              <w:ind w:left="993"/>
              <w:rPr>
                <w:rFonts w:ascii="Times New Roman" w:hAnsi="Times New Roman"/>
              </w:rPr>
            </w:pPr>
            <w:r w:rsidRPr="00D305A8">
              <w:rPr>
                <w:rFonts w:ascii="Times New Roman" w:hAnsi="Times New Roman"/>
              </w:rPr>
              <w:t>ванны напольные</w:t>
            </w:r>
          </w:p>
        </w:tc>
        <w:tc>
          <w:tcPr>
            <w:tcW w:w="2977" w:type="dxa"/>
            <w:vMerge/>
            <w:tcBorders>
              <w:top w:val="single" w:sz="4" w:space="0" w:color="auto"/>
              <w:left w:val="nil"/>
              <w:bottom w:val="nil"/>
              <w:right w:val="single" w:sz="4" w:space="0" w:color="auto"/>
            </w:tcBorders>
            <w:vAlign w:val="center"/>
          </w:tcPr>
          <w:p w:rsidR="0082769F" w:rsidRPr="00D305A8" w:rsidRDefault="0082769F" w:rsidP="00D305A8">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82769F" w:rsidRPr="00D305A8" w:rsidRDefault="0082769F" w:rsidP="00D305A8">
            <w:pPr>
              <w:spacing w:after="0" w:line="240" w:lineRule="auto"/>
              <w:rPr>
                <w:rFonts w:ascii="Times New Roman" w:hAnsi="Times New Roman"/>
              </w:rPr>
            </w:pPr>
          </w:p>
        </w:tc>
      </w:tr>
      <w:tr w:rsidR="0082769F" w:rsidRPr="00D305A8" w:rsidTr="0082769F">
        <w:tc>
          <w:tcPr>
            <w:tcW w:w="4253" w:type="dxa"/>
            <w:tcBorders>
              <w:top w:val="nil"/>
              <w:left w:val="single" w:sz="4" w:space="0" w:color="auto"/>
              <w:bottom w:val="nil"/>
              <w:right w:val="single" w:sz="4" w:space="0" w:color="auto"/>
            </w:tcBorders>
            <w:vAlign w:val="bottom"/>
          </w:tcPr>
          <w:p w:rsidR="0082769F" w:rsidRPr="00D305A8" w:rsidRDefault="0082769F" w:rsidP="00D305A8">
            <w:pPr>
              <w:spacing w:after="0" w:line="240" w:lineRule="auto"/>
              <w:ind w:left="993"/>
              <w:rPr>
                <w:rFonts w:ascii="Times New Roman" w:hAnsi="Times New Roman"/>
              </w:rPr>
            </w:pPr>
            <w:r w:rsidRPr="00D305A8">
              <w:rPr>
                <w:rFonts w:ascii="Times New Roman" w:hAnsi="Times New Roman"/>
              </w:rPr>
              <w:t>электроплиты</w:t>
            </w:r>
          </w:p>
        </w:tc>
        <w:tc>
          <w:tcPr>
            <w:tcW w:w="2977" w:type="dxa"/>
            <w:tcBorders>
              <w:top w:val="nil"/>
              <w:left w:val="nil"/>
              <w:bottom w:val="nil"/>
              <w:right w:val="single" w:sz="4" w:space="0" w:color="auto"/>
            </w:tcBorders>
            <w:vAlign w:val="bottom"/>
          </w:tcPr>
          <w:p w:rsidR="0082769F" w:rsidRPr="00D305A8" w:rsidRDefault="0082769F"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82769F" w:rsidRPr="00D305A8" w:rsidRDefault="0082769F" w:rsidP="00D305A8">
            <w:pPr>
              <w:spacing w:after="0" w:line="240" w:lineRule="auto"/>
              <w:ind w:left="57"/>
              <w:rPr>
                <w:rFonts w:ascii="Times New Roman" w:hAnsi="Times New Roman"/>
              </w:rPr>
            </w:pPr>
          </w:p>
        </w:tc>
      </w:tr>
      <w:tr w:rsidR="0082769F" w:rsidRPr="00D305A8" w:rsidTr="0082769F">
        <w:tc>
          <w:tcPr>
            <w:tcW w:w="4253" w:type="dxa"/>
            <w:tcBorders>
              <w:top w:val="nil"/>
              <w:left w:val="single" w:sz="4" w:space="0" w:color="auto"/>
              <w:bottom w:val="nil"/>
              <w:right w:val="single" w:sz="4" w:space="0" w:color="auto"/>
            </w:tcBorders>
            <w:vAlign w:val="bottom"/>
          </w:tcPr>
          <w:p w:rsidR="0082769F" w:rsidRPr="00D305A8" w:rsidRDefault="0082769F" w:rsidP="00D305A8">
            <w:pPr>
              <w:spacing w:after="0" w:line="240" w:lineRule="auto"/>
              <w:ind w:left="993"/>
              <w:rPr>
                <w:rFonts w:ascii="Times New Roman" w:hAnsi="Times New Roman"/>
              </w:rPr>
            </w:pPr>
            <w:r w:rsidRPr="00D305A8">
              <w:rPr>
                <w:rFonts w:ascii="Times New Roman" w:hAnsi="Times New Roman"/>
              </w:rPr>
              <w:t>телефонные сети и оборудование</w:t>
            </w:r>
          </w:p>
        </w:tc>
        <w:tc>
          <w:tcPr>
            <w:tcW w:w="2977" w:type="dxa"/>
            <w:tcBorders>
              <w:top w:val="nil"/>
              <w:left w:val="nil"/>
              <w:bottom w:val="nil"/>
              <w:right w:val="single" w:sz="4" w:space="0" w:color="auto"/>
            </w:tcBorders>
            <w:vAlign w:val="bottom"/>
          </w:tcPr>
          <w:p w:rsidR="0082769F" w:rsidRPr="00D305A8" w:rsidRDefault="0082769F" w:rsidP="00D305A8">
            <w:pPr>
              <w:spacing w:after="0" w:line="240" w:lineRule="auto"/>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82769F" w:rsidRPr="00D305A8" w:rsidRDefault="0082769F" w:rsidP="00D305A8">
            <w:pPr>
              <w:spacing w:after="0" w:line="240" w:lineRule="auto"/>
              <w:ind w:left="57"/>
              <w:rPr>
                <w:rFonts w:ascii="Times New Roman" w:hAnsi="Times New Roman"/>
              </w:rPr>
            </w:pPr>
          </w:p>
        </w:tc>
      </w:tr>
      <w:tr w:rsidR="0082769F" w:rsidRPr="00D305A8" w:rsidTr="0082769F">
        <w:tc>
          <w:tcPr>
            <w:tcW w:w="4253" w:type="dxa"/>
            <w:tcBorders>
              <w:top w:val="nil"/>
              <w:left w:val="single" w:sz="4" w:space="0" w:color="auto"/>
              <w:bottom w:val="nil"/>
              <w:right w:val="single" w:sz="4" w:space="0" w:color="auto"/>
            </w:tcBorders>
            <w:vAlign w:val="bottom"/>
          </w:tcPr>
          <w:p w:rsidR="0082769F" w:rsidRPr="00D305A8" w:rsidRDefault="0082769F" w:rsidP="00D305A8">
            <w:pPr>
              <w:spacing w:after="0" w:line="240" w:lineRule="auto"/>
              <w:ind w:left="993"/>
              <w:rPr>
                <w:rFonts w:ascii="Times New Roman" w:hAnsi="Times New Roman"/>
              </w:rPr>
            </w:pPr>
            <w:r w:rsidRPr="00D305A8">
              <w:rPr>
                <w:rFonts w:ascii="Times New Roman" w:hAnsi="Times New Roman"/>
              </w:rPr>
              <w:t>сети проводного радиовещания</w:t>
            </w:r>
          </w:p>
        </w:tc>
        <w:tc>
          <w:tcPr>
            <w:tcW w:w="2977" w:type="dxa"/>
            <w:tcBorders>
              <w:top w:val="nil"/>
              <w:left w:val="nil"/>
              <w:bottom w:val="nil"/>
              <w:right w:val="single" w:sz="4" w:space="0" w:color="auto"/>
            </w:tcBorders>
            <w:vAlign w:val="bottom"/>
          </w:tcPr>
          <w:p w:rsidR="0082769F" w:rsidRPr="00D305A8" w:rsidRDefault="0082769F" w:rsidP="00D305A8">
            <w:pPr>
              <w:spacing w:after="0" w:line="240" w:lineRule="auto"/>
              <w:ind w:left="57"/>
              <w:rPr>
                <w:rFonts w:ascii="Times New Roman" w:hAnsi="Times New Roman"/>
              </w:rPr>
            </w:pPr>
            <w:r w:rsidRPr="00D305A8">
              <w:rPr>
                <w:rFonts w:ascii="Times New Roman" w:hAnsi="Times New Roman"/>
              </w:rPr>
              <w:t>Проводка открытая</w:t>
            </w:r>
          </w:p>
        </w:tc>
        <w:tc>
          <w:tcPr>
            <w:tcW w:w="2977" w:type="dxa"/>
            <w:tcBorders>
              <w:top w:val="nil"/>
              <w:left w:val="nil"/>
              <w:bottom w:val="nil"/>
              <w:right w:val="single" w:sz="4" w:space="0" w:color="auto"/>
            </w:tcBorders>
            <w:vAlign w:val="bottom"/>
          </w:tcPr>
          <w:p w:rsidR="0082769F" w:rsidRPr="00D305A8" w:rsidRDefault="0082769F" w:rsidP="00D305A8">
            <w:pPr>
              <w:spacing w:after="0" w:line="240" w:lineRule="auto"/>
              <w:ind w:left="57"/>
              <w:rPr>
                <w:rFonts w:ascii="Times New Roman" w:hAnsi="Times New Roman"/>
              </w:rPr>
            </w:pPr>
          </w:p>
        </w:tc>
      </w:tr>
      <w:tr w:rsidR="0082769F" w:rsidRPr="00D305A8" w:rsidTr="0082769F">
        <w:tc>
          <w:tcPr>
            <w:tcW w:w="4253" w:type="dxa"/>
            <w:tcBorders>
              <w:top w:val="nil"/>
              <w:left w:val="single" w:sz="4" w:space="0" w:color="auto"/>
              <w:bottom w:val="nil"/>
              <w:right w:val="single" w:sz="4" w:space="0" w:color="auto"/>
            </w:tcBorders>
            <w:vAlign w:val="bottom"/>
          </w:tcPr>
          <w:p w:rsidR="0082769F" w:rsidRPr="00D305A8" w:rsidRDefault="0082769F" w:rsidP="00D305A8">
            <w:pPr>
              <w:spacing w:after="0" w:line="240" w:lineRule="auto"/>
              <w:ind w:left="993"/>
              <w:rPr>
                <w:rFonts w:ascii="Times New Roman" w:hAnsi="Times New Roman"/>
              </w:rPr>
            </w:pPr>
            <w:r w:rsidRPr="00D305A8">
              <w:rPr>
                <w:rFonts w:ascii="Times New Roman" w:hAnsi="Times New Roman"/>
              </w:rPr>
              <w:t>сигнализация</w:t>
            </w:r>
          </w:p>
        </w:tc>
        <w:tc>
          <w:tcPr>
            <w:tcW w:w="2977" w:type="dxa"/>
            <w:tcBorders>
              <w:top w:val="nil"/>
              <w:left w:val="nil"/>
              <w:bottom w:val="nil"/>
              <w:right w:val="single" w:sz="4" w:space="0" w:color="auto"/>
            </w:tcBorders>
            <w:vAlign w:val="bottom"/>
          </w:tcPr>
          <w:p w:rsidR="0082769F" w:rsidRPr="00D305A8" w:rsidRDefault="0082769F"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82769F" w:rsidRPr="00D305A8" w:rsidRDefault="0082769F" w:rsidP="00D305A8">
            <w:pPr>
              <w:spacing w:after="0" w:line="240" w:lineRule="auto"/>
              <w:ind w:left="57"/>
              <w:rPr>
                <w:rFonts w:ascii="Times New Roman" w:hAnsi="Times New Roman"/>
              </w:rPr>
            </w:pPr>
          </w:p>
        </w:tc>
      </w:tr>
      <w:tr w:rsidR="0082769F" w:rsidRPr="00D305A8" w:rsidTr="0082769F">
        <w:tc>
          <w:tcPr>
            <w:tcW w:w="4253" w:type="dxa"/>
            <w:tcBorders>
              <w:top w:val="nil"/>
              <w:left w:val="single" w:sz="4" w:space="0" w:color="auto"/>
              <w:bottom w:val="nil"/>
              <w:right w:val="single" w:sz="4" w:space="0" w:color="auto"/>
            </w:tcBorders>
            <w:vAlign w:val="bottom"/>
          </w:tcPr>
          <w:p w:rsidR="0082769F" w:rsidRPr="00D305A8" w:rsidRDefault="0082769F" w:rsidP="00D305A8">
            <w:pPr>
              <w:spacing w:after="0" w:line="240" w:lineRule="auto"/>
              <w:ind w:left="993"/>
              <w:rPr>
                <w:rFonts w:ascii="Times New Roman" w:hAnsi="Times New Roman"/>
              </w:rPr>
            </w:pPr>
            <w:r w:rsidRPr="00D305A8">
              <w:rPr>
                <w:rFonts w:ascii="Times New Roman" w:hAnsi="Times New Roman"/>
              </w:rPr>
              <w:t>мусоропровод</w:t>
            </w:r>
          </w:p>
        </w:tc>
        <w:tc>
          <w:tcPr>
            <w:tcW w:w="2977" w:type="dxa"/>
            <w:tcBorders>
              <w:top w:val="nil"/>
              <w:left w:val="nil"/>
              <w:bottom w:val="nil"/>
              <w:right w:val="single" w:sz="4" w:space="0" w:color="auto"/>
            </w:tcBorders>
            <w:vAlign w:val="bottom"/>
          </w:tcPr>
          <w:p w:rsidR="0082769F" w:rsidRPr="00D305A8" w:rsidRDefault="0082769F"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82769F" w:rsidRPr="00D305A8" w:rsidRDefault="0082769F" w:rsidP="00D305A8">
            <w:pPr>
              <w:spacing w:after="0" w:line="240" w:lineRule="auto"/>
              <w:ind w:left="57"/>
              <w:rPr>
                <w:rFonts w:ascii="Times New Roman" w:hAnsi="Times New Roman"/>
              </w:rPr>
            </w:pPr>
          </w:p>
        </w:tc>
      </w:tr>
      <w:tr w:rsidR="0082769F" w:rsidRPr="00D305A8" w:rsidTr="0082769F">
        <w:tc>
          <w:tcPr>
            <w:tcW w:w="4253" w:type="dxa"/>
            <w:tcBorders>
              <w:top w:val="nil"/>
              <w:left w:val="single" w:sz="4" w:space="0" w:color="auto"/>
              <w:bottom w:val="nil"/>
              <w:right w:val="single" w:sz="4" w:space="0" w:color="auto"/>
            </w:tcBorders>
            <w:vAlign w:val="bottom"/>
          </w:tcPr>
          <w:p w:rsidR="0082769F" w:rsidRPr="00D305A8" w:rsidRDefault="0082769F" w:rsidP="00D305A8">
            <w:pPr>
              <w:spacing w:after="0" w:line="240" w:lineRule="auto"/>
              <w:ind w:left="993"/>
              <w:rPr>
                <w:rFonts w:ascii="Times New Roman" w:hAnsi="Times New Roman"/>
              </w:rPr>
            </w:pPr>
            <w:r w:rsidRPr="00D305A8">
              <w:rPr>
                <w:rFonts w:ascii="Times New Roman" w:hAnsi="Times New Roman"/>
              </w:rPr>
              <w:t>лифт</w:t>
            </w:r>
          </w:p>
        </w:tc>
        <w:tc>
          <w:tcPr>
            <w:tcW w:w="2977" w:type="dxa"/>
            <w:tcBorders>
              <w:top w:val="nil"/>
              <w:left w:val="nil"/>
              <w:bottom w:val="nil"/>
              <w:right w:val="single" w:sz="4" w:space="0" w:color="auto"/>
            </w:tcBorders>
            <w:vAlign w:val="bottom"/>
          </w:tcPr>
          <w:p w:rsidR="0082769F" w:rsidRPr="00D305A8" w:rsidRDefault="0082769F"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82769F" w:rsidRPr="00D305A8" w:rsidRDefault="0082769F" w:rsidP="00D305A8">
            <w:pPr>
              <w:spacing w:after="0" w:line="240" w:lineRule="auto"/>
              <w:ind w:left="57"/>
              <w:rPr>
                <w:rFonts w:ascii="Times New Roman" w:hAnsi="Times New Roman"/>
              </w:rPr>
            </w:pPr>
          </w:p>
        </w:tc>
      </w:tr>
      <w:tr w:rsidR="0082769F" w:rsidRPr="00D305A8" w:rsidTr="0082769F">
        <w:tc>
          <w:tcPr>
            <w:tcW w:w="4253" w:type="dxa"/>
            <w:tcBorders>
              <w:top w:val="nil"/>
              <w:left w:val="single" w:sz="4" w:space="0" w:color="auto"/>
              <w:bottom w:val="nil"/>
              <w:right w:val="single" w:sz="4" w:space="0" w:color="auto"/>
            </w:tcBorders>
            <w:vAlign w:val="bottom"/>
          </w:tcPr>
          <w:p w:rsidR="0082769F" w:rsidRPr="00D305A8" w:rsidRDefault="0082769F" w:rsidP="00D305A8">
            <w:pPr>
              <w:spacing w:after="0" w:line="240" w:lineRule="auto"/>
              <w:ind w:left="993"/>
              <w:rPr>
                <w:rFonts w:ascii="Times New Roman" w:hAnsi="Times New Roman"/>
              </w:rPr>
            </w:pPr>
            <w:r w:rsidRPr="00D305A8">
              <w:rPr>
                <w:rFonts w:ascii="Times New Roman" w:hAnsi="Times New Roman"/>
              </w:rPr>
              <w:t>вентиляция</w:t>
            </w:r>
          </w:p>
        </w:tc>
        <w:tc>
          <w:tcPr>
            <w:tcW w:w="2977" w:type="dxa"/>
            <w:tcBorders>
              <w:top w:val="nil"/>
              <w:left w:val="nil"/>
              <w:bottom w:val="nil"/>
              <w:right w:val="single" w:sz="4" w:space="0" w:color="auto"/>
            </w:tcBorders>
            <w:vAlign w:val="bottom"/>
          </w:tcPr>
          <w:p w:rsidR="0082769F" w:rsidRPr="00D305A8" w:rsidRDefault="0082769F"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82769F" w:rsidRPr="00D305A8" w:rsidRDefault="0082769F" w:rsidP="00D305A8">
            <w:pPr>
              <w:spacing w:after="0" w:line="240" w:lineRule="auto"/>
              <w:ind w:left="57"/>
              <w:rPr>
                <w:rFonts w:ascii="Times New Roman" w:hAnsi="Times New Roman"/>
              </w:rPr>
            </w:pPr>
          </w:p>
        </w:tc>
      </w:tr>
      <w:tr w:rsidR="0082769F" w:rsidRPr="00D305A8" w:rsidTr="0082769F">
        <w:tc>
          <w:tcPr>
            <w:tcW w:w="4253" w:type="dxa"/>
            <w:tcBorders>
              <w:top w:val="nil"/>
              <w:left w:val="single" w:sz="4" w:space="0" w:color="auto"/>
              <w:bottom w:val="single" w:sz="4" w:space="0" w:color="auto"/>
              <w:right w:val="single" w:sz="4" w:space="0" w:color="auto"/>
            </w:tcBorders>
            <w:vAlign w:val="bottom"/>
          </w:tcPr>
          <w:p w:rsidR="0082769F" w:rsidRPr="00D305A8" w:rsidRDefault="0082769F" w:rsidP="00D305A8">
            <w:pPr>
              <w:spacing w:after="0" w:line="240" w:lineRule="auto"/>
              <w:ind w:left="993"/>
              <w:rPr>
                <w:rFonts w:ascii="Times New Roman" w:hAnsi="Times New Roman"/>
              </w:rPr>
            </w:pPr>
            <w:r w:rsidRPr="00D305A8">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82769F" w:rsidRPr="00D305A8" w:rsidRDefault="0082769F" w:rsidP="00D305A8">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82769F" w:rsidRPr="00D305A8" w:rsidRDefault="0082769F" w:rsidP="00D305A8">
            <w:pPr>
              <w:spacing w:after="0" w:line="240" w:lineRule="auto"/>
              <w:ind w:left="57"/>
              <w:rPr>
                <w:rFonts w:ascii="Times New Roman" w:hAnsi="Times New Roman"/>
              </w:rPr>
            </w:pPr>
          </w:p>
        </w:tc>
      </w:tr>
      <w:tr w:rsidR="0082769F" w:rsidRPr="00D305A8" w:rsidTr="0082769F">
        <w:trPr>
          <w:cantSplit/>
        </w:trPr>
        <w:tc>
          <w:tcPr>
            <w:tcW w:w="4253" w:type="dxa"/>
            <w:tcBorders>
              <w:top w:val="single" w:sz="4" w:space="0" w:color="auto"/>
              <w:left w:val="single" w:sz="4" w:space="0" w:color="auto"/>
              <w:bottom w:val="nil"/>
              <w:right w:val="single" w:sz="4" w:space="0" w:color="auto"/>
            </w:tcBorders>
            <w:vAlign w:val="bottom"/>
          </w:tcPr>
          <w:p w:rsidR="0082769F" w:rsidRPr="00D305A8" w:rsidRDefault="0082769F" w:rsidP="00D305A8">
            <w:pPr>
              <w:spacing w:after="0" w:line="240" w:lineRule="auto"/>
              <w:ind w:left="57"/>
              <w:rPr>
                <w:rFonts w:ascii="Times New Roman" w:hAnsi="Times New Roman"/>
              </w:rPr>
            </w:pPr>
            <w:r w:rsidRPr="00D305A8">
              <w:rPr>
                <w:rFonts w:ascii="Times New Roman" w:hAnsi="Times New Roman"/>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82769F" w:rsidRPr="00D305A8" w:rsidRDefault="0082769F" w:rsidP="00D305A8">
            <w:pPr>
              <w:spacing w:after="0" w:line="240" w:lineRule="auto"/>
              <w:ind w:left="57"/>
              <w:rPr>
                <w:rFonts w:ascii="Times New Roman" w:hAnsi="Times New Roman"/>
              </w:rPr>
            </w:pPr>
            <w:r w:rsidRPr="00D305A8">
              <w:rPr>
                <w:rFonts w:ascii="Times New Roman" w:hAnsi="Times New Roman"/>
              </w:rPr>
              <w:t>Есть (открытая проводка)</w:t>
            </w:r>
          </w:p>
        </w:tc>
        <w:tc>
          <w:tcPr>
            <w:tcW w:w="2977" w:type="dxa"/>
            <w:vMerge w:val="restart"/>
            <w:tcBorders>
              <w:top w:val="single" w:sz="4" w:space="0" w:color="auto"/>
              <w:left w:val="nil"/>
              <w:bottom w:val="nil"/>
              <w:right w:val="single" w:sz="4" w:space="0" w:color="auto"/>
            </w:tcBorders>
            <w:vAlign w:val="bottom"/>
          </w:tcPr>
          <w:p w:rsidR="0082769F" w:rsidRPr="00D305A8" w:rsidRDefault="0082769F" w:rsidP="00D305A8">
            <w:pPr>
              <w:spacing w:after="0" w:line="240" w:lineRule="auto"/>
              <w:ind w:left="57"/>
              <w:rPr>
                <w:rFonts w:ascii="Times New Roman" w:hAnsi="Times New Roman"/>
              </w:rPr>
            </w:pPr>
          </w:p>
        </w:tc>
      </w:tr>
      <w:tr w:rsidR="0082769F" w:rsidRPr="00D305A8" w:rsidTr="0082769F">
        <w:trPr>
          <w:cantSplit/>
        </w:trPr>
        <w:tc>
          <w:tcPr>
            <w:tcW w:w="4253" w:type="dxa"/>
            <w:tcBorders>
              <w:top w:val="nil"/>
              <w:left w:val="single" w:sz="4" w:space="0" w:color="auto"/>
              <w:bottom w:val="nil"/>
              <w:right w:val="single" w:sz="4" w:space="0" w:color="auto"/>
            </w:tcBorders>
            <w:vAlign w:val="bottom"/>
          </w:tcPr>
          <w:p w:rsidR="0082769F" w:rsidRPr="00D305A8" w:rsidRDefault="0082769F" w:rsidP="00D305A8">
            <w:pPr>
              <w:spacing w:after="0" w:line="240" w:lineRule="auto"/>
              <w:ind w:left="993"/>
              <w:rPr>
                <w:rFonts w:ascii="Times New Roman" w:hAnsi="Times New Roman"/>
              </w:rPr>
            </w:pPr>
            <w:r w:rsidRPr="00D305A8">
              <w:rPr>
                <w:rFonts w:ascii="Times New Roman" w:hAnsi="Times New Roman"/>
              </w:rPr>
              <w:t>электроснабжение</w:t>
            </w:r>
          </w:p>
        </w:tc>
        <w:tc>
          <w:tcPr>
            <w:tcW w:w="2977" w:type="dxa"/>
            <w:vMerge/>
            <w:tcBorders>
              <w:top w:val="single" w:sz="4" w:space="0" w:color="auto"/>
              <w:left w:val="nil"/>
              <w:bottom w:val="nil"/>
              <w:right w:val="single" w:sz="4" w:space="0" w:color="auto"/>
            </w:tcBorders>
            <w:vAlign w:val="center"/>
          </w:tcPr>
          <w:p w:rsidR="0082769F" w:rsidRPr="00D305A8" w:rsidRDefault="0082769F" w:rsidP="00D305A8">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82769F" w:rsidRPr="00D305A8" w:rsidRDefault="0082769F" w:rsidP="00D305A8">
            <w:pPr>
              <w:spacing w:after="0" w:line="240" w:lineRule="auto"/>
              <w:rPr>
                <w:rFonts w:ascii="Times New Roman" w:hAnsi="Times New Roman"/>
              </w:rPr>
            </w:pPr>
          </w:p>
        </w:tc>
      </w:tr>
      <w:tr w:rsidR="0082769F" w:rsidRPr="00D305A8" w:rsidTr="0082769F">
        <w:tc>
          <w:tcPr>
            <w:tcW w:w="4253" w:type="dxa"/>
            <w:tcBorders>
              <w:top w:val="nil"/>
              <w:left w:val="single" w:sz="4" w:space="0" w:color="auto"/>
              <w:bottom w:val="nil"/>
              <w:right w:val="single" w:sz="4" w:space="0" w:color="auto"/>
            </w:tcBorders>
            <w:vAlign w:val="bottom"/>
          </w:tcPr>
          <w:p w:rsidR="0082769F" w:rsidRPr="00D305A8" w:rsidRDefault="0082769F" w:rsidP="00D305A8">
            <w:pPr>
              <w:spacing w:after="0" w:line="240" w:lineRule="auto"/>
              <w:ind w:left="993"/>
              <w:rPr>
                <w:rFonts w:ascii="Times New Roman" w:hAnsi="Times New Roman"/>
              </w:rPr>
            </w:pPr>
            <w:r w:rsidRPr="00D305A8">
              <w:rPr>
                <w:rFonts w:ascii="Times New Roman" w:hAnsi="Times New Roman"/>
              </w:rPr>
              <w:t>холодное водоснабжение</w:t>
            </w:r>
          </w:p>
        </w:tc>
        <w:tc>
          <w:tcPr>
            <w:tcW w:w="2977" w:type="dxa"/>
            <w:tcBorders>
              <w:top w:val="nil"/>
              <w:left w:val="nil"/>
              <w:bottom w:val="nil"/>
              <w:right w:val="single" w:sz="4" w:space="0" w:color="auto"/>
            </w:tcBorders>
            <w:vAlign w:val="bottom"/>
          </w:tcPr>
          <w:p w:rsidR="0082769F" w:rsidRPr="00D305A8" w:rsidRDefault="0082769F"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82769F" w:rsidRPr="00D305A8" w:rsidRDefault="0082769F" w:rsidP="00D305A8">
            <w:pPr>
              <w:spacing w:after="0" w:line="240" w:lineRule="auto"/>
              <w:ind w:left="57"/>
              <w:rPr>
                <w:rFonts w:ascii="Times New Roman" w:hAnsi="Times New Roman"/>
              </w:rPr>
            </w:pPr>
          </w:p>
        </w:tc>
      </w:tr>
      <w:tr w:rsidR="0082769F" w:rsidRPr="00D305A8" w:rsidTr="0082769F">
        <w:tc>
          <w:tcPr>
            <w:tcW w:w="4253" w:type="dxa"/>
            <w:tcBorders>
              <w:top w:val="nil"/>
              <w:left w:val="single" w:sz="4" w:space="0" w:color="auto"/>
              <w:bottom w:val="nil"/>
              <w:right w:val="single" w:sz="4" w:space="0" w:color="auto"/>
            </w:tcBorders>
            <w:vAlign w:val="bottom"/>
          </w:tcPr>
          <w:p w:rsidR="0082769F" w:rsidRPr="00D305A8" w:rsidRDefault="0082769F" w:rsidP="00D305A8">
            <w:pPr>
              <w:spacing w:after="0" w:line="240" w:lineRule="auto"/>
              <w:ind w:left="993"/>
              <w:rPr>
                <w:rFonts w:ascii="Times New Roman" w:hAnsi="Times New Roman"/>
              </w:rPr>
            </w:pPr>
            <w:r w:rsidRPr="00D305A8">
              <w:rPr>
                <w:rFonts w:ascii="Times New Roman" w:hAnsi="Times New Roman"/>
              </w:rPr>
              <w:t>горячее водоснабжение</w:t>
            </w:r>
          </w:p>
        </w:tc>
        <w:tc>
          <w:tcPr>
            <w:tcW w:w="2977" w:type="dxa"/>
            <w:tcBorders>
              <w:top w:val="nil"/>
              <w:left w:val="nil"/>
              <w:bottom w:val="nil"/>
              <w:right w:val="single" w:sz="4" w:space="0" w:color="auto"/>
            </w:tcBorders>
            <w:vAlign w:val="bottom"/>
          </w:tcPr>
          <w:p w:rsidR="0082769F" w:rsidRPr="00D305A8" w:rsidRDefault="0082769F"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82769F" w:rsidRPr="00D305A8" w:rsidRDefault="0082769F" w:rsidP="00D305A8">
            <w:pPr>
              <w:spacing w:after="0" w:line="240" w:lineRule="auto"/>
              <w:ind w:left="57"/>
              <w:rPr>
                <w:rFonts w:ascii="Times New Roman" w:hAnsi="Times New Roman"/>
              </w:rPr>
            </w:pPr>
          </w:p>
        </w:tc>
      </w:tr>
      <w:tr w:rsidR="0082769F" w:rsidRPr="00D305A8" w:rsidTr="0082769F">
        <w:tc>
          <w:tcPr>
            <w:tcW w:w="4253" w:type="dxa"/>
            <w:tcBorders>
              <w:top w:val="nil"/>
              <w:left w:val="single" w:sz="4" w:space="0" w:color="auto"/>
              <w:bottom w:val="nil"/>
              <w:right w:val="single" w:sz="4" w:space="0" w:color="auto"/>
            </w:tcBorders>
            <w:vAlign w:val="bottom"/>
          </w:tcPr>
          <w:p w:rsidR="0082769F" w:rsidRPr="00D305A8" w:rsidRDefault="0082769F" w:rsidP="00D305A8">
            <w:pPr>
              <w:spacing w:after="0" w:line="240" w:lineRule="auto"/>
              <w:ind w:left="993"/>
              <w:rPr>
                <w:rFonts w:ascii="Times New Roman" w:hAnsi="Times New Roman"/>
              </w:rPr>
            </w:pPr>
            <w:r w:rsidRPr="00D305A8">
              <w:rPr>
                <w:rFonts w:ascii="Times New Roman" w:hAnsi="Times New Roman"/>
              </w:rPr>
              <w:t>водоотведение</w:t>
            </w:r>
          </w:p>
        </w:tc>
        <w:tc>
          <w:tcPr>
            <w:tcW w:w="2977" w:type="dxa"/>
            <w:tcBorders>
              <w:top w:val="nil"/>
              <w:left w:val="nil"/>
              <w:bottom w:val="nil"/>
              <w:right w:val="single" w:sz="4" w:space="0" w:color="auto"/>
            </w:tcBorders>
            <w:vAlign w:val="bottom"/>
          </w:tcPr>
          <w:p w:rsidR="0082769F" w:rsidRPr="00D305A8" w:rsidRDefault="0082769F"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82769F" w:rsidRPr="00D305A8" w:rsidRDefault="0082769F" w:rsidP="00D305A8">
            <w:pPr>
              <w:spacing w:after="0" w:line="240" w:lineRule="auto"/>
              <w:ind w:left="57"/>
              <w:rPr>
                <w:rFonts w:ascii="Times New Roman" w:hAnsi="Times New Roman"/>
              </w:rPr>
            </w:pPr>
          </w:p>
        </w:tc>
      </w:tr>
      <w:tr w:rsidR="0082769F" w:rsidRPr="00D305A8" w:rsidTr="0082769F">
        <w:tc>
          <w:tcPr>
            <w:tcW w:w="4253" w:type="dxa"/>
            <w:tcBorders>
              <w:top w:val="nil"/>
              <w:left w:val="single" w:sz="4" w:space="0" w:color="auto"/>
              <w:bottom w:val="nil"/>
              <w:right w:val="single" w:sz="4" w:space="0" w:color="auto"/>
            </w:tcBorders>
            <w:vAlign w:val="bottom"/>
          </w:tcPr>
          <w:p w:rsidR="0082769F" w:rsidRPr="00D305A8" w:rsidRDefault="0082769F" w:rsidP="00D305A8">
            <w:pPr>
              <w:spacing w:after="0" w:line="240" w:lineRule="auto"/>
              <w:ind w:left="993"/>
              <w:rPr>
                <w:rFonts w:ascii="Times New Roman" w:hAnsi="Times New Roman"/>
              </w:rPr>
            </w:pPr>
            <w:r w:rsidRPr="00D305A8">
              <w:rPr>
                <w:rFonts w:ascii="Times New Roman" w:hAnsi="Times New Roman"/>
              </w:rPr>
              <w:t>газоснабжение</w:t>
            </w:r>
          </w:p>
        </w:tc>
        <w:tc>
          <w:tcPr>
            <w:tcW w:w="2977" w:type="dxa"/>
            <w:tcBorders>
              <w:top w:val="nil"/>
              <w:left w:val="nil"/>
              <w:bottom w:val="nil"/>
              <w:right w:val="single" w:sz="4" w:space="0" w:color="auto"/>
            </w:tcBorders>
            <w:vAlign w:val="bottom"/>
          </w:tcPr>
          <w:p w:rsidR="0082769F" w:rsidRPr="00D305A8" w:rsidRDefault="0082769F" w:rsidP="00D305A8">
            <w:pPr>
              <w:spacing w:after="0" w:line="240" w:lineRule="auto"/>
              <w:ind w:left="57"/>
              <w:rPr>
                <w:rFonts w:ascii="Times New Roman" w:hAnsi="Times New Roman"/>
              </w:rPr>
            </w:pPr>
            <w:r w:rsidRPr="00D305A8">
              <w:rPr>
                <w:rFonts w:ascii="Times New Roman" w:hAnsi="Times New Roman"/>
              </w:rPr>
              <w:t>Есть(баллоны)</w:t>
            </w:r>
          </w:p>
        </w:tc>
        <w:tc>
          <w:tcPr>
            <w:tcW w:w="2977" w:type="dxa"/>
            <w:tcBorders>
              <w:top w:val="nil"/>
              <w:left w:val="nil"/>
              <w:bottom w:val="nil"/>
              <w:right w:val="single" w:sz="4" w:space="0" w:color="auto"/>
            </w:tcBorders>
            <w:vAlign w:val="bottom"/>
          </w:tcPr>
          <w:p w:rsidR="0082769F" w:rsidRPr="00D305A8" w:rsidRDefault="0082769F" w:rsidP="00D305A8">
            <w:pPr>
              <w:spacing w:after="0" w:line="240" w:lineRule="auto"/>
              <w:ind w:left="57"/>
              <w:rPr>
                <w:rFonts w:ascii="Times New Roman" w:hAnsi="Times New Roman"/>
              </w:rPr>
            </w:pPr>
          </w:p>
        </w:tc>
      </w:tr>
      <w:tr w:rsidR="0082769F" w:rsidRPr="00D305A8" w:rsidTr="0082769F">
        <w:tc>
          <w:tcPr>
            <w:tcW w:w="4253" w:type="dxa"/>
            <w:tcBorders>
              <w:top w:val="nil"/>
              <w:left w:val="single" w:sz="4" w:space="0" w:color="auto"/>
              <w:bottom w:val="nil"/>
              <w:right w:val="single" w:sz="4" w:space="0" w:color="auto"/>
            </w:tcBorders>
            <w:vAlign w:val="bottom"/>
          </w:tcPr>
          <w:p w:rsidR="0082769F" w:rsidRPr="00D305A8" w:rsidRDefault="0082769F" w:rsidP="00D305A8">
            <w:pPr>
              <w:spacing w:after="0" w:line="240" w:lineRule="auto"/>
              <w:ind w:left="993"/>
              <w:rPr>
                <w:rFonts w:ascii="Times New Roman" w:hAnsi="Times New Roman"/>
              </w:rPr>
            </w:pPr>
            <w:r w:rsidRPr="00D305A8">
              <w:rPr>
                <w:rFonts w:ascii="Times New Roman" w:hAnsi="Times New Roman"/>
              </w:rPr>
              <w:t>отопление (от внешних котельных)</w:t>
            </w:r>
          </w:p>
        </w:tc>
        <w:tc>
          <w:tcPr>
            <w:tcW w:w="2977" w:type="dxa"/>
            <w:tcBorders>
              <w:top w:val="nil"/>
              <w:left w:val="nil"/>
              <w:bottom w:val="nil"/>
              <w:right w:val="single" w:sz="4" w:space="0" w:color="auto"/>
            </w:tcBorders>
            <w:vAlign w:val="bottom"/>
          </w:tcPr>
          <w:p w:rsidR="0082769F" w:rsidRPr="00D305A8" w:rsidRDefault="0082769F"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82769F" w:rsidRPr="00D305A8" w:rsidRDefault="0082769F" w:rsidP="00D305A8">
            <w:pPr>
              <w:spacing w:after="0" w:line="240" w:lineRule="auto"/>
              <w:ind w:left="57"/>
              <w:rPr>
                <w:rFonts w:ascii="Times New Roman" w:hAnsi="Times New Roman"/>
              </w:rPr>
            </w:pPr>
          </w:p>
        </w:tc>
      </w:tr>
      <w:tr w:rsidR="0082769F" w:rsidRPr="00D305A8" w:rsidTr="0082769F">
        <w:tc>
          <w:tcPr>
            <w:tcW w:w="4253" w:type="dxa"/>
            <w:tcBorders>
              <w:top w:val="nil"/>
              <w:left w:val="single" w:sz="4" w:space="0" w:color="auto"/>
              <w:bottom w:val="nil"/>
              <w:right w:val="single" w:sz="4" w:space="0" w:color="auto"/>
            </w:tcBorders>
            <w:vAlign w:val="bottom"/>
          </w:tcPr>
          <w:p w:rsidR="0082769F" w:rsidRPr="00D305A8" w:rsidRDefault="0082769F" w:rsidP="00D305A8">
            <w:pPr>
              <w:spacing w:after="0" w:line="240" w:lineRule="auto"/>
              <w:ind w:left="993"/>
              <w:rPr>
                <w:rFonts w:ascii="Times New Roman" w:hAnsi="Times New Roman"/>
              </w:rPr>
            </w:pPr>
            <w:r w:rsidRPr="00D305A8">
              <w:rPr>
                <w:rFonts w:ascii="Times New Roman" w:hAnsi="Times New Roman"/>
              </w:rPr>
              <w:t xml:space="preserve">отопление (от домовой </w:t>
            </w:r>
            <w:r w:rsidRPr="00D305A8">
              <w:rPr>
                <w:rFonts w:ascii="Times New Roman" w:hAnsi="Times New Roman"/>
              </w:rPr>
              <w:lastRenderedPageBreak/>
              <w:t>котельной) печи</w:t>
            </w:r>
          </w:p>
        </w:tc>
        <w:tc>
          <w:tcPr>
            <w:tcW w:w="2977" w:type="dxa"/>
            <w:tcBorders>
              <w:top w:val="nil"/>
              <w:left w:val="nil"/>
              <w:bottom w:val="nil"/>
              <w:right w:val="single" w:sz="4" w:space="0" w:color="auto"/>
            </w:tcBorders>
            <w:vAlign w:val="bottom"/>
          </w:tcPr>
          <w:p w:rsidR="0082769F" w:rsidRPr="00D305A8" w:rsidRDefault="0082769F" w:rsidP="00D305A8">
            <w:pPr>
              <w:spacing w:after="0" w:line="240" w:lineRule="auto"/>
              <w:ind w:left="57"/>
              <w:rPr>
                <w:rFonts w:ascii="Times New Roman" w:hAnsi="Times New Roman"/>
              </w:rPr>
            </w:pPr>
            <w:r w:rsidRPr="00D305A8">
              <w:rPr>
                <w:rFonts w:ascii="Times New Roman" w:hAnsi="Times New Roman"/>
              </w:rPr>
              <w:lastRenderedPageBreak/>
              <w:t>Есть</w:t>
            </w:r>
          </w:p>
        </w:tc>
        <w:tc>
          <w:tcPr>
            <w:tcW w:w="2977" w:type="dxa"/>
            <w:tcBorders>
              <w:top w:val="nil"/>
              <w:left w:val="nil"/>
              <w:bottom w:val="nil"/>
              <w:right w:val="single" w:sz="4" w:space="0" w:color="auto"/>
            </w:tcBorders>
            <w:vAlign w:val="bottom"/>
          </w:tcPr>
          <w:p w:rsidR="0082769F" w:rsidRPr="00D305A8" w:rsidRDefault="0082769F" w:rsidP="00D305A8">
            <w:pPr>
              <w:spacing w:after="0" w:line="240" w:lineRule="auto"/>
              <w:ind w:left="57"/>
              <w:rPr>
                <w:rFonts w:ascii="Times New Roman" w:hAnsi="Times New Roman"/>
              </w:rPr>
            </w:pPr>
          </w:p>
        </w:tc>
      </w:tr>
      <w:tr w:rsidR="0082769F" w:rsidRPr="00D305A8" w:rsidTr="0082769F">
        <w:tc>
          <w:tcPr>
            <w:tcW w:w="4253" w:type="dxa"/>
            <w:tcBorders>
              <w:top w:val="nil"/>
              <w:left w:val="single" w:sz="4" w:space="0" w:color="auto"/>
              <w:bottom w:val="nil"/>
              <w:right w:val="single" w:sz="4" w:space="0" w:color="auto"/>
            </w:tcBorders>
            <w:vAlign w:val="bottom"/>
          </w:tcPr>
          <w:p w:rsidR="0082769F" w:rsidRPr="00D305A8" w:rsidRDefault="0082769F" w:rsidP="00D305A8">
            <w:pPr>
              <w:spacing w:after="0" w:line="240" w:lineRule="auto"/>
              <w:ind w:left="993"/>
              <w:rPr>
                <w:rFonts w:ascii="Times New Roman" w:hAnsi="Times New Roman"/>
              </w:rPr>
            </w:pPr>
            <w:r w:rsidRPr="00D305A8">
              <w:rPr>
                <w:rFonts w:ascii="Times New Roman" w:hAnsi="Times New Roman"/>
              </w:rPr>
              <w:lastRenderedPageBreak/>
              <w:t>калориферы</w:t>
            </w:r>
          </w:p>
        </w:tc>
        <w:tc>
          <w:tcPr>
            <w:tcW w:w="2977" w:type="dxa"/>
            <w:tcBorders>
              <w:top w:val="nil"/>
              <w:left w:val="nil"/>
              <w:bottom w:val="nil"/>
              <w:right w:val="single" w:sz="4" w:space="0" w:color="auto"/>
            </w:tcBorders>
            <w:vAlign w:val="bottom"/>
          </w:tcPr>
          <w:p w:rsidR="0082769F" w:rsidRPr="00D305A8" w:rsidRDefault="0082769F"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82769F" w:rsidRPr="00D305A8" w:rsidRDefault="0082769F" w:rsidP="00D305A8">
            <w:pPr>
              <w:spacing w:after="0" w:line="240" w:lineRule="auto"/>
              <w:ind w:left="57"/>
              <w:rPr>
                <w:rFonts w:ascii="Times New Roman" w:hAnsi="Times New Roman"/>
              </w:rPr>
            </w:pPr>
          </w:p>
        </w:tc>
      </w:tr>
      <w:tr w:rsidR="0082769F" w:rsidRPr="00D305A8" w:rsidTr="0082769F">
        <w:tc>
          <w:tcPr>
            <w:tcW w:w="4253" w:type="dxa"/>
            <w:tcBorders>
              <w:top w:val="nil"/>
              <w:left w:val="single" w:sz="4" w:space="0" w:color="auto"/>
              <w:bottom w:val="nil"/>
              <w:right w:val="single" w:sz="4" w:space="0" w:color="auto"/>
            </w:tcBorders>
            <w:vAlign w:val="bottom"/>
          </w:tcPr>
          <w:p w:rsidR="0082769F" w:rsidRPr="00D305A8" w:rsidRDefault="0082769F" w:rsidP="00D305A8">
            <w:pPr>
              <w:spacing w:after="0" w:line="240" w:lineRule="auto"/>
              <w:ind w:left="993"/>
              <w:rPr>
                <w:rFonts w:ascii="Times New Roman" w:hAnsi="Times New Roman"/>
              </w:rPr>
            </w:pPr>
            <w:r w:rsidRPr="00D305A8">
              <w:rPr>
                <w:rFonts w:ascii="Times New Roman" w:hAnsi="Times New Roman"/>
              </w:rPr>
              <w:t>АГВ</w:t>
            </w:r>
          </w:p>
        </w:tc>
        <w:tc>
          <w:tcPr>
            <w:tcW w:w="2977" w:type="dxa"/>
            <w:tcBorders>
              <w:top w:val="nil"/>
              <w:left w:val="nil"/>
              <w:bottom w:val="nil"/>
              <w:right w:val="single" w:sz="4" w:space="0" w:color="auto"/>
            </w:tcBorders>
            <w:vAlign w:val="bottom"/>
          </w:tcPr>
          <w:p w:rsidR="0082769F" w:rsidRPr="00D305A8" w:rsidRDefault="0082769F" w:rsidP="00D305A8">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82769F" w:rsidRPr="00D305A8" w:rsidRDefault="0082769F" w:rsidP="00D305A8">
            <w:pPr>
              <w:spacing w:after="0" w:line="240" w:lineRule="auto"/>
              <w:ind w:left="57"/>
              <w:rPr>
                <w:rFonts w:ascii="Times New Roman" w:hAnsi="Times New Roman"/>
              </w:rPr>
            </w:pPr>
          </w:p>
        </w:tc>
      </w:tr>
      <w:tr w:rsidR="0082769F" w:rsidRPr="00D305A8" w:rsidTr="0082769F">
        <w:tc>
          <w:tcPr>
            <w:tcW w:w="4253" w:type="dxa"/>
            <w:tcBorders>
              <w:top w:val="nil"/>
              <w:left w:val="single" w:sz="4" w:space="0" w:color="auto"/>
              <w:bottom w:val="single" w:sz="4" w:space="0" w:color="auto"/>
              <w:right w:val="single" w:sz="4" w:space="0" w:color="auto"/>
            </w:tcBorders>
            <w:vAlign w:val="bottom"/>
          </w:tcPr>
          <w:p w:rsidR="0082769F" w:rsidRPr="00D305A8" w:rsidRDefault="0082769F" w:rsidP="00D305A8">
            <w:pPr>
              <w:spacing w:after="0" w:line="240" w:lineRule="auto"/>
              <w:ind w:left="993"/>
              <w:rPr>
                <w:rFonts w:ascii="Times New Roman" w:hAnsi="Times New Roman"/>
              </w:rPr>
            </w:pPr>
            <w:r w:rsidRPr="00D305A8">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82769F" w:rsidRPr="00D305A8" w:rsidRDefault="0082769F" w:rsidP="00D305A8">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82769F" w:rsidRPr="00D305A8" w:rsidRDefault="0082769F" w:rsidP="00D305A8">
            <w:pPr>
              <w:spacing w:after="0" w:line="240" w:lineRule="auto"/>
              <w:ind w:left="57"/>
              <w:rPr>
                <w:rFonts w:ascii="Times New Roman" w:hAnsi="Times New Roman"/>
              </w:rPr>
            </w:pPr>
          </w:p>
        </w:tc>
      </w:tr>
      <w:tr w:rsidR="0082769F" w:rsidRPr="00D305A8" w:rsidTr="0082769F">
        <w:tc>
          <w:tcPr>
            <w:tcW w:w="4253" w:type="dxa"/>
            <w:tcBorders>
              <w:top w:val="single" w:sz="4" w:space="0" w:color="auto"/>
              <w:left w:val="single" w:sz="4" w:space="0" w:color="auto"/>
              <w:bottom w:val="single" w:sz="4" w:space="0" w:color="auto"/>
              <w:right w:val="single" w:sz="4" w:space="0" w:color="auto"/>
            </w:tcBorders>
            <w:vAlign w:val="bottom"/>
          </w:tcPr>
          <w:p w:rsidR="0082769F" w:rsidRPr="00D305A8" w:rsidRDefault="0082769F" w:rsidP="00D305A8">
            <w:pPr>
              <w:spacing w:after="0" w:line="240" w:lineRule="auto"/>
              <w:ind w:left="57"/>
              <w:rPr>
                <w:rFonts w:ascii="Times New Roman" w:hAnsi="Times New Roman"/>
              </w:rPr>
            </w:pPr>
            <w:r w:rsidRPr="00D305A8">
              <w:rPr>
                <w:rFonts w:ascii="Times New Roman" w:hAnsi="Times New Roman"/>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82769F" w:rsidRPr="00D305A8" w:rsidRDefault="0082769F" w:rsidP="00D305A8">
            <w:pPr>
              <w:spacing w:after="0" w:line="240" w:lineRule="auto"/>
              <w:ind w:left="57"/>
              <w:rPr>
                <w:rFonts w:ascii="Times New Roman" w:hAnsi="Times New Roman"/>
              </w:rPr>
            </w:pPr>
            <w:r w:rsidRPr="00D305A8">
              <w:rPr>
                <w:rFonts w:ascii="Times New Roman" w:hAnsi="Times New Roman"/>
              </w:rPr>
              <w:t>есть</w:t>
            </w:r>
          </w:p>
        </w:tc>
        <w:tc>
          <w:tcPr>
            <w:tcW w:w="2977" w:type="dxa"/>
            <w:tcBorders>
              <w:top w:val="single" w:sz="4" w:space="0" w:color="auto"/>
              <w:left w:val="single" w:sz="4" w:space="0" w:color="auto"/>
              <w:bottom w:val="single" w:sz="4" w:space="0" w:color="auto"/>
              <w:right w:val="single" w:sz="4" w:space="0" w:color="auto"/>
            </w:tcBorders>
            <w:vAlign w:val="bottom"/>
          </w:tcPr>
          <w:p w:rsidR="0082769F" w:rsidRPr="00D305A8" w:rsidRDefault="0082769F" w:rsidP="00D305A8">
            <w:pPr>
              <w:spacing w:after="0" w:line="240" w:lineRule="auto"/>
              <w:ind w:left="57"/>
              <w:rPr>
                <w:rFonts w:ascii="Times New Roman" w:hAnsi="Times New Roman"/>
              </w:rPr>
            </w:pPr>
          </w:p>
        </w:tc>
      </w:tr>
    </w:tbl>
    <w:p w:rsidR="0082769F" w:rsidRPr="00D305A8" w:rsidRDefault="0082769F" w:rsidP="00D305A8">
      <w:pPr>
        <w:spacing w:after="0" w:line="240" w:lineRule="auto"/>
        <w:jc w:val="center"/>
        <w:rPr>
          <w:rFonts w:ascii="Times New Roman" w:hAnsi="Times New Roman"/>
        </w:rPr>
      </w:pPr>
    </w:p>
    <w:p w:rsidR="00D01CE3" w:rsidRPr="00D305A8" w:rsidRDefault="00D01CE3" w:rsidP="00D01CE3">
      <w:pPr>
        <w:spacing w:after="0" w:line="240" w:lineRule="auto"/>
        <w:jc w:val="center"/>
        <w:rPr>
          <w:rFonts w:ascii="Times New Roman" w:hAnsi="Times New Roman"/>
          <w:b/>
          <w:bCs/>
        </w:rPr>
      </w:pPr>
      <w:r w:rsidRPr="00697D58">
        <w:rPr>
          <w:rFonts w:ascii="Times New Roman" w:hAnsi="Times New Roman"/>
          <w:b/>
          <w:bCs/>
        </w:rPr>
        <w:t>АКТ № 35</w:t>
      </w:r>
    </w:p>
    <w:p w:rsidR="00D01CE3" w:rsidRDefault="00D01CE3" w:rsidP="00D01CE3">
      <w:pPr>
        <w:spacing w:after="0" w:line="240" w:lineRule="auto"/>
        <w:jc w:val="center"/>
        <w:rPr>
          <w:rFonts w:ascii="Times New Roman" w:hAnsi="Times New Roman"/>
          <w:b/>
          <w:bCs/>
        </w:rPr>
      </w:pPr>
      <w:r w:rsidRPr="00D305A8">
        <w:rPr>
          <w:rFonts w:ascii="Times New Roman" w:hAnsi="Times New Roman"/>
          <w:b/>
          <w:bCs/>
        </w:rPr>
        <w:t>о состоянии общего имущества собственников помещений</w:t>
      </w:r>
      <w:r w:rsidRPr="00D305A8">
        <w:rPr>
          <w:rFonts w:ascii="Times New Roman" w:hAnsi="Times New Roman"/>
          <w:b/>
          <w:bCs/>
        </w:rPr>
        <w:br/>
        <w:t>в многоквартирном доме, являющегося объектом конкурса</w:t>
      </w:r>
    </w:p>
    <w:p w:rsidR="00D01CE3" w:rsidRPr="00D305A8" w:rsidRDefault="00D01CE3" w:rsidP="00D01CE3">
      <w:pPr>
        <w:spacing w:after="0" w:line="240" w:lineRule="auto"/>
        <w:jc w:val="center"/>
        <w:rPr>
          <w:rFonts w:ascii="Times New Roman" w:hAnsi="Times New Roman"/>
          <w:b/>
          <w:bCs/>
        </w:rPr>
      </w:pPr>
    </w:p>
    <w:p w:rsidR="00D01CE3" w:rsidRPr="000F34E5" w:rsidRDefault="00D01CE3" w:rsidP="00D01CE3">
      <w:pPr>
        <w:spacing w:after="0" w:line="240" w:lineRule="auto"/>
        <w:jc w:val="center"/>
        <w:rPr>
          <w:rFonts w:ascii="Times New Roman" w:hAnsi="Times New Roman"/>
          <w:b/>
        </w:rPr>
      </w:pPr>
      <w:r w:rsidRPr="000F34E5">
        <w:rPr>
          <w:rFonts w:ascii="Times New Roman" w:hAnsi="Times New Roman"/>
          <w:b/>
          <w:lang w:val="en-US"/>
        </w:rPr>
        <w:t>I</w:t>
      </w:r>
      <w:r w:rsidRPr="000F34E5">
        <w:rPr>
          <w:rFonts w:ascii="Times New Roman" w:hAnsi="Times New Roman"/>
          <w:b/>
        </w:rPr>
        <w:t>. Общие сведения о многоквартирном доме</w:t>
      </w:r>
    </w:p>
    <w:p w:rsidR="00D01CE3" w:rsidRDefault="00D01CE3" w:rsidP="00D01CE3">
      <w:pPr>
        <w:spacing w:after="0" w:line="240" w:lineRule="auto"/>
        <w:ind w:firstLine="567"/>
        <w:rPr>
          <w:rFonts w:ascii="Times New Roman" w:hAnsi="Times New Roman"/>
          <w:b/>
        </w:rPr>
      </w:pPr>
      <w:r w:rsidRPr="00D305A8">
        <w:rPr>
          <w:rFonts w:ascii="Times New Roman" w:hAnsi="Times New Roman"/>
        </w:rPr>
        <w:t xml:space="preserve">1. Адрес многоквартирного дома  </w:t>
      </w:r>
      <w:r w:rsidRPr="00D305A8">
        <w:rPr>
          <w:rFonts w:ascii="Times New Roman" w:hAnsi="Times New Roman"/>
          <w:b/>
        </w:rPr>
        <w:t xml:space="preserve">Республика Карелия, Беломорский район, п.Пушной, </w:t>
      </w:r>
    </w:p>
    <w:p w:rsidR="00D01CE3" w:rsidRPr="00D305A8" w:rsidRDefault="00D01CE3" w:rsidP="00D01CE3">
      <w:pPr>
        <w:spacing w:after="0" w:line="240" w:lineRule="auto"/>
        <w:ind w:firstLine="567"/>
        <w:rPr>
          <w:rFonts w:ascii="Times New Roman" w:hAnsi="Times New Roman"/>
          <w:b/>
        </w:rPr>
      </w:pPr>
      <w:r w:rsidRPr="00D305A8">
        <w:rPr>
          <w:rFonts w:ascii="Times New Roman" w:hAnsi="Times New Roman"/>
          <w:b/>
        </w:rPr>
        <w:t xml:space="preserve">ул. Совхозная, д. </w:t>
      </w:r>
      <w:r>
        <w:rPr>
          <w:rFonts w:ascii="Times New Roman" w:hAnsi="Times New Roman"/>
          <w:b/>
        </w:rPr>
        <w:t>9</w:t>
      </w:r>
    </w:p>
    <w:p w:rsidR="00D01CE3" w:rsidRPr="00D305A8" w:rsidRDefault="00D01CE3" w:rsidP="00D01CE3">
      <w:pPr>
        <w:spacing w:after="0" w:line="240" w:lineRule="auto"/>
        <w:ind w:firstLine="567"/>
        <w:rPr>
          <w:rFonts w:ascii="Times New Roman" w:hAnsi="Times New Roman"/>
        </w:rPr>
      </w:pPr>
      <w:r w:rsidRPr="00D305A8">
        <w:rPr>
          <w:rFonts w:ascii="Times New Roman" w:hAnsi="Times New Roman"/>
        </w:rPr>
        <w:t xml:space="preserve">2. Кадастровый номер многоквартирного дома (при его наличии)  </w:t>
      </w:r>
      <w:r w:rsidRPr="00D305A8">
        <w:rPr>
          <w:rFonts w:ascii="Times New Roman" w:hAnsi="Times New Roman"/>
          <w:b/>
        </w:rPr>
        <w:t>нет</w:t>
      </w:r>
    </w:p>
    <w:p w:rsidR="00D01CE3" w:rsidRPr="00D305A8" w:rsidRDefault="00D01CE3" w:rsidP="00D01CE3">
      <w:pPr>
        <w:spacing w:after="0" w:line="240" w:lineRule="auto"/>
        <w:ind w:firstLine="567"/>
        <w:rPr>
          <w:rFonts w:ascii="Times New Roman" w:hAnsi="Times New Roman"/>
        </w:rPr>
      </w:pPr>
      <w:r w:rsidRPr="00D305A8">
        <w:rPr>
          <w:rFonts w:ascii="Times New Roman" w:hAnsi="Times New Roman"/>
        </w:rPr>
        <w:t xml:space="preserve">3. Серия, тип постройки     </w:t>
      </w:r>
      <w:r w:rsidRPr="00D305A8">
        <w:rPr>
          <w:rFonts w:ascii="Times New Roman" w:hAnsi="Times New Roman"/>
          <w:b/>
        </w:rPr>
        <w:t>жилой дом</w:t>
      </w:r>
    </w:p>
    <w:p w:rsidR="00D01CE3" w:rsidRPr="00D305A8" w:rsidRDefault="00D01CE3" w:rsidP="00D01CE3">
      <w:pPr>
        <w:spacing w:after="0" w:line="240" w:lineRule="auto"/>
        <w:ind w:firstLine="567"/>
        <w:rPr>
          <w:rFonts w:ascii="Times New Roman" w:hAnsi="Times New Roman"/>
          <w:b/>
        </w:rPr>
      </w:pPr>
      <w:r w:rsidRPr="00D305A8">
        <w:rPr>
          <w:rFonts w:ascii="Times New Roman" w:hAnsi="Times New Roman"/>
        </w:rPr>
        <w:t xml:space="preserve">4. Год постройки  </w:t>
      </w:r>
      <w:r w:rsidRPr="00D305A8">
        <w:rPr>
          <w:rFonts w:ascii="Times New Roman" w:hAnsi="Times New Roman"/>
          <w:b/>
        </w:rPr>
        <w:t>195</w:t>
      </w:r>
      <w:r>
        <w:rPr>
          <w:rFonts w:ascii="Times New Roman" w:hAnsi="Times New Roman"/>
          <w:b/>
        </w:rPr>
        <w:t>1</w:t>
      </w:r>
    </w:p>
    <w:p w:rsidR="00D01CE3" w:rsidRPr="00D305A8" w:rsidRDefault="00D01CE3" w:rsidP="00D01CE3">
      <w:pPr>
        <w:spacing w:after="0" w:line="240" w:lineRule="auto"/>
        <w:ind w:firstLine="567"/>
        <w:rPr>
          <w:rFonts w:ascii="Times New Roman" w:hAnsi="Times New Roman"/>
        </w:rPr>
      </w:pPr>
      <w:r w:rsidRPr="00D305A8">
        <w:rPr>
          <w:rFonts w:ascii="Times New Roman" w:hAnsi="Times New Roman"/>
        </w:rPr>
        <w:t xml:space="preserve">5. Степень износа по данным государственного технического учета  </w:t>
      </w:r>
      <w:r>
        <w:rPr>
          <w:rFonts w:ascii="Times New Roman" w:hAnsi="Times New Roman"/>
        </w:rPr>
        <w:t>нет</w:t>
      </w:r>
    </w:p>
    <w:p w:rsidR="00D01CE3" w:rsidRPr="00D305A8" w:rsidRDefault="00D01CE3" w:rsidP="00D01CE3">
      <w:pPr>
        <w:spacing w:after="0" w:line="240" w:lineRule="auto"/>
        <w:ind w:firstLine="567"/>
        <w:rPr>
          <w:rFonts w:ascii="Times New Roman" w:hAnsi="Times New Roman"/>
        </w:rPr>
      </w:pPr>
      <w:r w:rsidRPr="00D305A8">
        <w:rPr>
          <w:rFonts w:ascii="Times New Roman" w:hAnsi="Times New Roman"/>
        </w:rPr>
        <w:t>6. Степень фактического износа -</w:t>
      </w:r>
      <w:r w:rsidRPr="00D305A8">
        <w:rPr>
          <w:rFonts w:ascii="Times New Roman" w:hAnsi="Times New Roman"/>
          <w:b/>
        </w:rPr>
        <w:t>нет</w:t>
      </w:r>
    </w:p>
    <w:p w:rsidR="00D01CE3" w:rsidRPr="00D305A8" w:rsidRDefault="00D01CE3" w:rsidP="00D01CE3">
      <w:pPr>
        <w:spacing w:after="0" w:line="240" w:lineRule="auto"/>
        <w:rPr>
          <w:rFonts w:ascii="Times New Roman" w:hAnsi="Times New Roman"/>
        </w:rPr>
      </w:pPr>
      <w:r w:rsidRPr="00D305A8">
        <w:rPr>
          <w:rFonts w:ascii="Times New Roman" w:hAnsi="Times New Roman"/>
        </w:rPr>
        <w:t xml:space="preserve">           7. Год последнего капитального ремонта –</w:t>
      </w:r>
      <w:r w:rsidRPr="00D305A8">
        <w:rPr>
          <w:rFonts w:ascii="Times New Roman" w:hAnsi="Times New Roman"/>
          <w:b/>
        </w:rPr>
        <w:t xml:space="preserve"> нет</w:t>
      </w:r>
    </w:p>
    <w:p w:rsidR="00D01CE3" w:rsidRPr="00D305A8" w:rsidRDefault="00D01CE3" w:rsidP="00D01CE3">
      <w:pPr>
        <w:spacing w:after="0" w:line="240" w:lineRule="auto"/>
        <w:ind w:firstLine="567"/>
        <w:jc w:val="both"/>
        <w:rPr>
          <w:rFonts w:ascii="Times New Roman" w:hAnsi="Times New Roman"/>
        </w:rPr>
      </w:pPr>
      <w:r w:rsidRPr="00D305A8">
        <w:rPr>
          <w:rFonts w:ascii="Times New Roman" w:hAnsi="Times New Roman"/>
        </w:rPr>
        <w:t xml:space="preserve">8. Реквизиты правового акта о признании многоквартирного дома аварийным и </w:t>
      </w:r>
    </w:p>
    <w:p w:rsidR="00D01CE3" w:rsidRPr="00D305A8" w:rsidRDefault="00D01CE3" w:rsidP="00D01CE3">
      <w:pPr>
        <w:spacing w:after="0" w:line="240" w:lineRule="auto"/>
        <w:ind w:firstLine="567"/>
        <w:jc w:val="both"/>
        <w:rPr>
          <w:rFonts w:ascii="Times New Roman" w:hAnsi="Times New Roman"/>
          <w:b/>
        </w:rPr>
      </w:pPr>
      <w:r w:rsidRPr="00D305A8">
        <w:rPr>
          <w:rFonts w:ascii="Times New Roman" w:hAnsi="Times New Roman"/>
        </w:rPr>
        <w:t xml:space="preserve">     подлежащим сносу - нет</w:t>
      </w:r>
    </w:p>
    <w:p w:rsidR="00D01CE3" w:rsidRPr="00D305A8" w:rsidRDefault="00D01CE3" w:rsidP="00D01CE3">
      <w:pPr>
        <w:spacing w:after="0" w:line="240" w:lineRule="auto"/>
        <w:ind w:firstLine="567"/>
        <w:rPr>
          <w:rFonts w:ascii="Times New Roman" w:hAnsi="Times New Roman"/>
        </w:rPr>
      </w:pPr>
      <w:r w:rsidRPr="00D305A8">
        <w:rPr>
          <w:rFonts w:ascii="Times New Roman" w:hAnsi="Times New Roman"/>
        </w:rPr>
        <w:t xml:space="preserve">9. Количество этажей  </w:t>
      </w:r>
      <w:r w:rsidRPr="00D305A8">
        <w:rPr>
          <w:rFonts w:ascii="Times New Roman" w:hAnsi="Times New Roman"/>
          <w:b/>
        </w:rPr>
        <w:t>1</w:t>
      </w:r>
    </w:p>
    <w:p w:rsidR="00D01CE3" w:rsidRPr="00D305A8" w:rsidRDefault="00D01CE3" w:rsidP="00D01CE3">
      <w:pPr>
        <w:spacing w:after="0" w:line="240" w:lineRule="auto"/>
        <w:ind w:firstLine="567"/>
        <w:rPr>
          <w:rFonts w:ascii="Times New Roman" w:hAnsi="Times New Roman"/>
          <w:b/>
        </w:rPr>
      </w:pPr>
      <w:r w:rsidRPr="00D305A8">
        <w:rPr>
          <w:rFonts w:ascii="Times New Roman" w:hAnsi="Times New Roman"/>
        </w:rPr>
        <w:t xml:space="preserve">10. Наличие подвала  </w:t>
      </w:r>
      <w:r w:rsidRPr="00D305A8">
        <w:rPr>
          <w:rFonts w:ascii="Times New Roman" w:hAnsi="Times New Roman"/>
          <w:b/>
        </w:rPr>
        <w:t>нет</w:t>
      </w:r>
    </w:p>
    <w:p w:rsidR="00D01CE3" w:rsidRPr="00D305A8" w:rsidRDefault="00D01CE3" w:rsidP="00D01CE3">
      <w:pPr>
        <w:spacing w:after="0" w:line="240" w:lineRule="auto"/>
        <w:ind w:firstLine="567"/>
        <w:rPr>
          <w:rFonts w:ascii="Times New Roman" w:hAnsi="Times New Roman"/>
        </w:rPr>
      </w:pPr>
      <w:r w:rsidRPr="00D305A8">
        <w:rPr>
          <w:rFonts w:ascii="Times New Roman" w:hAnsi="Times New Roman"/>
        </w:rPr>
        <w:t xml:space="preserve">11. Наличие цокольного этажа </w:t>
      </w:r>
      <w:r w:rsidRPr="00D305A8">
        <w:rPr>
          <w:rFonts w:ascii="Times New Roman" w:hAnsi="Times New Roman"/>
          <w:b/>
        </w:rPr>
        <w:t>НЕТ</w:t>
      </w:r>
    </w:p>
    <w:p w:rsidR="00D01CE3" w:rsidRPr="00D305A8" w:rsidRDefault="00D01CE3" w:rsidP="00D01CE3">
      <w:pPr>
        <w:spacing w:after="0" w:line="240" w:lineRule="auto"/>
        <w:ind w:firstLine="567"/>
        <w:rPr>
          <w:rFonts w:ascii="Times New Roman" w:hAnsi="Times New Roman"/>
        </w:rPr>
      </w:pPr>
      <w:r w:rsidRPr="00D305A8">
        <w:rPr>
          <w:rFonts w:ascii="Times New Roman" w:hAnsi="Times New Roman"/>
        </w:rPr>
        <w:t xml:space="preserve">12. Наличие мансарды  </w:t>
      </w:r>
      <w:r w:rsidRPr="00D305A8">
        <w:rPr>
          <w:rFonts w:ascii="Times New Roman" w:hAnsi="Times New Roman"/>
          <w:b/>
        </w:rPr>
        <w:t>НЕТ</w:t>
      </w:r>
    </w:p>
    <w:p w:rsidR="00D01CE3" w:rsidRPr="00D305A8" w:rsidRDefault="00D01CE3" w:rsidP="00D01CE3">
      <w:pPr>
        <w:spacing w:after="0" w:line="240" w:lineRule="auto"/>
        <w:ind w:firstLine="567"/>
        <w:rPr>
          <w:rFonts w:ascii="Times New Roman" w:hAnsi="Times New Roman"/>
          <w:b/>
        </w:rPr>
      </w:pPr>
      <w:r w:rsidRPr="00D305A8">
        <w:rPr>
          <w:rFonts w:ascii="Times New Roman" w:hAnsi="Times New Roman"/>
        </w:rPr>
        <w:t xml:space="preserve">13. Наличие мезонина  </w:t>
      </w:r>
      <w:r w:rsidRPr="00D305A8">
        <w:rPr>
          <w:rFonts w:ascii="Times New Roman" w:hAnsi="Times New Roman"/>
          <w:b/>
        </w:rPr>
        <w:t>НЕТ</w:t>
      </w:r>
    </w:p>
    <w:p w:rsidR="00D01CE3" w:rsidRPr="00D305A8" w:rsidRDefault="00D01CE3" w:rsidP="00D01CE3">
      <w:pPr>
        <w:spacing w:after="0" w:line="240" w:lineRule="auto"/>
        <w:ind w:firstLine="567"/>
        <w:rPr>
          <w:rFonts w:ascii="Times New Roman" w:hAnsi="Times New Roman"/>
          <w:b/>
        </w:rPr>
      </w:pPr>
      <w:r w:rsidRPr="00D305A8">
        <w:rPr>
          <w:rFonts w:ascii="Times New Roman" w:hAnsi="Times New Roman"/>
        </w:rPr>
        <w:t xml:space="preserve">14. Количество квартир  </w:t>
      </w:r>
      <w:r>
        <w:rPr>
          <w:rFonts w:ascii="Times New Roman" w:hAnsi="Times New Roman"/>
        </w:rPr>
        <w:t>4</w:t>
      </w:r>
    </w:p>
    <w:p w:rsidR="00D01CE3" w:rsidRPr="00D305A8" w:rsidRDefault="00D01CE3" w:rsidP="00D01CE3">
      <w:pPr>
        <w:spacing w:after="0" w:line="240" w:lineRule="auto"/>
        <w:ind w:firstLine="567"/>
        <w:jc w:val="both"/>
        <w:rPr>
          <w:rFonts w:ascii="Times New Roman" w:hAnsi="Times New Roman"/>
          <w:b/>
        </w:rPr>
      </w:pPr>
      <w:r w:rsidRPr="00D305A8">
        <w:rPr>
          <w:rFonts w:ascii="Times New Roman" w:hAnsi="Times New Roman"/>
        </w:rPr>
        <w:t>15. Количество нежилых помещений, не входящих в состав общего имущества</w:t>
      </w:r>
    </w:p>
    <w:p w:rsidR="00D01CE3" w:rsidRPr="00D305A8" w:rsidRDefault="00D01CE3" w:rsidP="00D01CE3">
      <w:pPr>
        <w:spacing w:after="0" w:line="240" w:lineRule="auto"/>
        <w:ind w:firstLine="567"/>
        <w:jc w:val="both"/>
        <w:rPr>
          <w:rFonts w:ascii="Times New Roman" w:hAnsi="Times New Roman"/>
          <w:b/>
        </w:rPr>
      </w:pPr>
      <w:r w:rsidRPr="00D305A8">
        <w:rPr>
          <w:rFonts w:ascii="Times New Roman" w:hAnsi="Times New Roman"/>
        </w:rPr>
        <w:t xml:space="preserve">16. Реквизиты правового акта о признании всех жилых помещений в многоквартирном доме непригодными для проживания           </w:t>
      </w:r>
    </w:p>
    <w:p w:rsidR="00D01CE3" w:rsidRPr="00D305A8" w:rsidRDefault="00D01CE3" w:rsidP="00D01CE3">
      <w:pPr>
        <w:spacing w:after="0" w:line="240" w:lineRule="auto"/>
        <w:ind w:firstLine="567"/>
        <w:jc w:val="both"/>
        <w:rPr>
          <w:rFonts w:ascii="Times New Roman" w:hAnsi="Times New Roman"/>
          <w:b/>
        </w:rPr>
      </w:pPr>
      <w:r w:rsidRPr="00D305A8">
        <w:rPr>
          <w:rFonts w:ascii="Times New Roman" w:hAnsi="Times New Roman"/>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D305A8">
        <w:rPr>
          <w:rFonts w:ascii="Times New Roman" w:hAnsi="Times New Roman"/>
          <w:b/>
        </w:rPr>
        <w:t>НЕТ</w:t>
      </w:r>
    </w:p>
    <w:p w:rsidR="00D01CE3" w:rsidRPr="00D305A8" w:rsidRDefault="00D01CE3" w:rsidP="00D01CE3">
      <w:pPr>
        <w:tabs>
          <w:tab w:val="center" w:pos="5387"/>
          <w:tab w:val="left" w:pos="7371"/>
        </w:tabs>
        <w:spacing w:after="0" w:line="240" w:lineRule="auto"/>
        <w:ind w:firstLine="567"/>
        <w:rPr>
          <w:rFonts w:ascii="Times New Roman" w:hAnsi="Times New Roman"/>
        </w:rPr>
      </w:pPr>
      <w:r w:rsidRPr="00D305A8">
        <w:rPr>
          <w:rFonts w:ascii="Times New Roman" w:hAnsi="Times New Roman"/>
        </w:rPr>
        <w:t xml:space="preserve">18. Строительный объем  </w:t>
      </w:r>
      <w:r w:rsidRPr="00D305A8">
        <w:rPr>
          <w:rFonts w:ascii="Times New Roman" w:hAnsi="Times New Roman"/>
          <w:b/>
        </w:rPr>
        <w:t xml:space="preserve"> </w:t>
      </w:r>
      <w:r>
        <w:rPr>
          <w:rFonts w:ascii="Times New Roman" w:hAnsi="Times New Roman"/>
          <w:b/>
        </w:rPr>
        <w:t xml:space="preserve"> </w:t>
      </w:r>
      <w:r w:rsidRPr="00D305A8">
        <w:rPr>
          <w:rFonts w:ascii="Times New Roman" w:hAnsi="Times New Roman"/>
          <w:b/>
        </w:rPr>
        <w:t xml:space="preserve"> </w:t>
      </w:r>
      <w:r w:rsidRPr="00D305A8">
        <w:rPr>
          <w:rFonts w:ascii="Times New Roman" w:hAnsi="Times New Roman"/>
        </w:rPr>
        <w:t>кб</w:t>
      </w:r>
      <w:r w:rsidRPr="00D305A8">
        <w:rPr>
          <w:rFonts w:ascii="Times New Roman" w:hAnsi="Times New Roman"/>
          <w:b/>
        </w:rPr>
        <w:t>.</w:t>
      </w:r>
      <w:r w:rsidRPr="00D305A8">
        <w:rPr>
          <w:rFonts w:ascii="Times New Roman" w:hAnsi="Times New Roman"/>
        </w:rPr>
        <w:t>м</w:t>
      </w:r>
    </w:p>
    <w:p w:rsidR="00D01CE3" w:rsidRPr="00D305A8" w:rsidRDefault="00D01CE3" w:rsidP="00D01CE3">
      <w:pPr>
        <w:tabs>
          <w:tab w:val="center" w:pos="5387"/>
          <w:tab w:val="left" w:pos="7371"/>
        </w:tabs>
        <w:spacing w:after="0" w:line="240" w:lineRule="auto"/>
        <w:ind w:firstLine="567"/>
        <w:rPr>
          <w:rFonts w:ascii="Times New Roman" w:hAnsi="Times New Roman"/>
        </w:rPr>
      </w:pPr>
      <w:r w:rsidRPr="00D305A8">
        <w:rPr>
          <w:rFonts w:ascii="Times New Roman" w:hAnsi="Times New Roman"/>
        </w:rPr>
        <w:t>19. Площадь:</w:t>
      </w:r>
    </w:p>
    <w:p w:rsidR="00D01CE3" w:rsidRPr="00D305A8" w:rsidRDefault="00D01CE3" w:rsidP="00D01CE3">
      <w:pPr>
        <w:tabs>
          <w:tab w:val="center" w:pos="2835"/>
          <w:tab w:val="left" w:pos="4678"/>
        </w:tabs>
        <w:spacing w:after="0" w:line="240" w:lineRule="auto"/>
        <w:ind w:firstLine="567"/>
        <w:rPr>
          <w:rFonts w:ascii="Times New Roman" w:hAnsi="Times New Roman"/>
        </w:rPr>
      </w:pPr>
      <w:r w:rsidRPr="00D305A8">
        <w:rPr>
          <w:rFonts w:ascii="Times New Roman" w:hAnsi="Times New Roman"/>
        </w:rPr>
        <w:t>а) многоквартирного дома с лоджиями, балконами, шкафами, коридорами и лестничными клетками_____________________ кв. м</w:t>
      </w:r>
    </w:p>
    <w:p w:rsidR="00D01CE3" w:rsidRPr="00D305A8" w:rsidRDefault="00D01CE3" w:rsidP="00D01CE3">
      <w:pPr>
        <w:tabs>
          <w:tab w:val="center" w:pos="2835"/>
          <w:tab w:val="left" w:pos="4678"/>
        </w:tabs>
        <w:spacing w:after="0" w:line="240" w:lineRule="auto"/>
        <w:ind w:firstLine="567"/>
        <w:jc w:val="both"/>
        <w:rPr>
          <w:rFonts w:ascii="Times New Roman" w:hAnsi="Times New Roman"/>
        </w:rPr>
      </w:pPr>
      <w:r w:rsidRPr="00D305A8">
        <w:rPr>
          <w:rFonts w:ascii="Times New Roman" w:hAnsi="Times New Roman"/>
        </w:rPr>
        <w:t>б) жилых помещений (общая площадь квартир</w:t>
      </w:r>
      <w:r w:rsidRPr="00D305A8">
        <w:rPr>
          <w:rFonts w:ascii="Times New Roman" w:hAnsi="Times New Roman"/>
          <w:b/>
        </w:rPr>
        <w:t>)  4</w:t>
      </w:r>
      <w:r>
        <w:rPr>
          <w:rFonts w:ascii="Times New Roman" w:hAnsi="Times New Roman"/>
          <w:b/>
        </w:rPr>
        <w:t>7,1</w:t>
      </w:r>
      <w:r w:rsidRPr="00D305A8">
        <w:rPr>
          <w:rFonts w:ascii="Times New Roman" w:hAnsi="Times New Roman"/>
          <w:b/>
        </w:rPr>
        <w:t xml:space="preserve"> </w:t>
      </w:r>
      <w:r w:rsidRPr="00D305A8">
        <w:rPr>
          <w:rFonts w:ascii="Times New Roman" w:hAnsi="Times New Roman"/>
        </w:rPr>
        <w:t>кв. м</w:t>
      </w:r>
    </w:p>
    <w:p w:rsidR="00D01CE3" w:rsidRPr="00D305A8" w:rsidRDefault="00D01CE3" w:rsidP="00D01CE3">
      <w:pPr>
        <w:tabs>
          <w:tab w:val="center" w:pos="6096"/>
          <w:tab w:val="left" w:pos="8080"/>
        </w:tabs>
        <w:spacing w:after="0" w:line="240" w:lineRule="auto"/>
        <w:ind w:firstLine="567"/>
        <w:jc w:val="both"/>
        <w:rPr>
          <w:rFonts w:ascii="Times New Roman" w:hAnsi="Times New Roman"/>
        </w:rPr>
      </w:pPr>
      <w:r w:rsidRPr="00D305A8">
        <w:rPr>
          <w:rFonts w:ascii="Times New Roman" w:hAnsi="Times New Roman"/>
        </w:rPr>
        <w:t>в) нежилых помещений (общая площадь нежилых помещений, не входящих в состав общего имущества в многоквартирном доме) __________________________кв. м</w:t>
      </w:r>
    </w:p>
    <w:p w:rsidR="00D01CE3" w:rsidRPr="00D305A8" w:rsidRDefault="00D01CE3" w:rsidP="00D01CE3">
      <w:pPr>
        <w:tabs>
          <w:tab w:val="center" w:pos="6804"/>
          <w:tab w:val="left" w:pos="8931"/>
        </w:tabs>
        <w:spacing w:after="0" w:line="240" w:lineRule="auto"/>
        <w:ind w:firstLine="567"/>
        <w:jc w:val="both"/>
        <w:rPr>
          <w:rFonts w:ascii="Times New Roman" w:hAnsi="Times New Roman"/>
        </w:rPr>
      </w:pPr>
      <w:r w:rsidRPr="00D305A8">
        <w:rPr>
          <w:rFonts w:ascii="Times New Roman" w:hAnsi="Times New Roman"/>
        </w:rPr>
        <w:t>г) помещений общего пользования (общая площадь нежилых помещений, входящих в состав общего имущества в многоквартирном доме)  ________________________________кв. м</w:t>
      </w:r>
    </w:p>
    <w:p w:rsidR="00D01CE3" w:rsidRPr="00D305A8" w:rsidRDefault="00D01CE3" w:rsidP="00D01CE3">
      <w:pPr>
        <w:tabs>
          <w:tab w:val="center" w:pos="5245"/>
          <w:tab w:val="left" w:pos="7088"/>
        </w:tabs>
        <w:spacing w:after="0" w:line="240" w:lineRule="auto"/>
        <w:ind w:firstLine="567"/>
        <w:rPr>
          <w:rFonts w:ascii="Times New Roman" w:hAnsi="Times New Roman"/>
        </w:rPr>
      </w:pPr>
      <w:r w:rsidRPr="00D305A8">
        <w:rPr>
          <w:rFonts w:ascii="Times New Roman" w:hAnsi="Times New Roman"/>
        </w:rPr>
        <w:t xml:space="preserve">20. Количество лестниц – </w:t>
      </w:r>
      <w:r w:rsidRPr="00D305A8">
        <w:rPr>
          <w:rFonts w:ascii="Times New Roman" w:hAnsi="Times New Roman"/>
          <w:b/>
        </w:rPr>
        <w:t>нет</w:t>
      </w:r>
    </w:p>
    <w:p w:rsidR="00D01CE3" w:rsidRPr="00D305A8" w:rsidRDefault="00D01CE3" w:rsidP="00D01CE3">
      <w:pPr>
        <w:spacing w:after="0" w:line="240" w:lineRule="auto"/>
        <w:ind w:firstLine="567"/>
        <w:jc w:val="both"/>
        <w:rPr>
          <w:rFonts w:ascii="Times New Roman" w:hAnsi="Times New Roman"/>
        </w:rPr>
      </w:pPr>
      <w:r w:rsidRPr="00D305A8">
        <w:rPr>
          <w:rFonts w:ascii="Times New Roman" w:hAnsi="Times New Roman"/>
        </w:rPr>
        <w:t xml:space="preserve">21. Уборочная площадь лестниц (включая межквартирные лестничные площадки)   </w:t>
      </w:r>
      <w:r w:rsidRPr="00D305A8">
        <w:rPr>
          <w:rFonts w:ascii="Times New Roman" w:hAnsi="Times New Roman"/>
          <w:b/>
        </w:rPr>
        <w:t>___</w:t>
      </w:r>
      <w:r w:rsidRPr="00D305A8">
        <w:rPr>
          <w:rFonts w:ascii="Times New Roman" w:hAnsi="Times New Roman"/>
        </w:rPr>
        <w:t xml:space="preserve"> кв. м</w:t>
      </w:r>
    </w:p>
    <w:p w:rsidR="00D01CE3" w:rsidRPr="00D305A8" w:rsidRDefault="00D01CE3" w:rsidP="00D01CE3">
      <w:pPr>
        <w:tabs>
          <w:tab w:val="center" w:pos="7230"/>
          <w:tab w:val="left" w:pos="9356"/>
        </w:tabs>
        <w:spacing w:after="0" w:line="240" w:lineRule="auto"/>
        <w:rPr>
          <w:rFonts w:ascii="Times New Roman" w:hAnsi="Times New Roman"/>
        </w:rPr>
      </w:pPr>
      <w:r w:rsidRPr="00D305A8">
        <w:rPr>
          <w:rFonts w:ascii="Times New Roman" w:hAnsi="Times New Roman"/>
        </w:rPr>
        <w:t xml:space="preserve">           22. Уборочная площадь общих коридоров______________  кв. м</w:t>
      </w:r>
    </w:p>
    <w:p w:rsidR="00D01CE3" w:rsidRPr="00D305A8" w:rsidRDefault="00D01CE3" w:rsidP="00D01CE3">
      <w:pPr>
        <w:tabs>
          <w:tab w:val="center" w:pos="6379"/>
          <w:tab w:val="left" w:pos="8505"/>
        </w:tabs>
        <w:spacing w:after="0" w:line="240" w:lineRule="auto"/>
        <w:ind w:firstLine="567"/>
        <w:jc w:val="both"/>
        <w:rPr>
          <w:rFonts w:ascii="Times New Roman" w:hAnsi="Times New Roman"/>
        </w:rPr>
      </w:pPr>
      <w:r w:rsidRPr="00D305A8">
        <w:rPr>
          <w:rFonts w:ascii="Times New Roman" w:hAnsi="Times New Roman"/>
        </w:rPr>
        <w:t>23. Уборочная площадь других помещений общего пользования (включая технические этажи, чердаки, технические подвалы)  кв. м</w:t>
      </w:r>
    </w:p>
    <w:p w:rsidR="00D01CE3" w:rsidRPr="00D305A8" w:rsidRDefault="00D01CE3" w:rsidP="00D01CE3">
      <w:pPr>
        <w:spacing w:after="0" w:line="240" w:lineRule="auto"/>
        <w:ind w:firstLine="567"/>
        <w:jc w:val="both"/>
        <w:rPr>
          <w:rFonts w:ascii="Times New Roman" w:hAnsi="Times New Roman"/>
        </w:rPr>
      </w:pPr>
      <w:r w:rsidRPr="00D305A8">
        <w:rPr>
          <w:rFonts w:ascii="Times New Roman" w:hAnsi="Times New Roman"/>
        </w:rPr>
        <w:t>24. Площадь земельного участка, входящего в состав общего имущества многоквартирного дома</w:t>
      </w:r>
    </w:p>
    <w:p w:rsidR="00D01CE3" w:rsidRPr="00D305A8" w:rsidRDefault="00D01CE3" w:rsidP="00D01CE3">
      <w:pPr>
        <w:spacing w:after="0" w:line="240" w:lineRule="auto"/>
        <w:ind w:firstLine="567"/>
        <w:rPr>
          <w:rFonts w:ascii="Times New Roman" w:hAnsi="Times New Roman"/>
        </w:rPr>
      </w:pPr>
      <w:r w:rsidRPr="00D305A8">
        <w:rPr>
          <w:rFonts w:ascii="Times New Roman" w:hAnsi="Times New Roman"/>
        </w:rPr>
        <w:t xml:space="preserve">25. Кадастровый номер земельного участка (при его наличии)  </w:t>
      </w:r>
      <w:r>
        <w:rPr>
          <w:rFonts w:ascii="Helvetica" w:hAnsi="Helvetica" w:cs="Helvetica"/>
          <w:b/>
          <w:bCs/>
          <w:color w:val="000000"/>
          <w:sz w:val="18"/>
          <w:szCs w:val="18"/>
          <w:shd w:val="clear" w:color="auto" w:fill="FFFFFF"/>
        </w:rPr>
        <w:t xml:space="preserve"> 10:11:0030102:125</w:t>
      </w:r>
    </w:p>
    <w:p w:rsidR="00D01CE3" w:rsidRPr="000F34E5" w:rsidRDefault="00D01CE3" w:rsidP="00D01CE3">
      <w:pPr>
        <w:spacing w:after="0" w:line="240" w:lineRule="auto"/>
        <w:jc w:val="center"/>
        <w:rPr>
          <w:rFonts w:ascii="Times New Roman" w:hAnsi="Times New Roman"/>
          <w:b/>
        </w:rPr>
      </w:pPr>
      <w:r w:rsidRPr="000F34E5">
        <w:rPr>
          <w:rFonts w:ascii="Times New Roman" w:hAnsi="Times New Roman"/>
          <w:b/>
          <w:lang w:val="en-US"/>
        </w:rPr>
        <w:t>II</w:t>
      </w:r>
      <w:r w:rsidRPr="000F34E5">
        <w:rPr>
          <w:rFonts w:ascii="Times New Roman" w:hAnsi="Times New Roman"/>
          <w:b/>
        </w:rPr>
        <w:t>. Техническое состояние многоквартирного дома, включая пристройки</w:t>
      </w:r>
    </w:p>
    <w:tbl>
      <w:tblPr>
        <w:tblW w:w="10207" w:type="dxa"/>
        <w:tblLayout w:type="fixed"/>
        <w:tblCellMar>
          <w:left w:w="28" w:type="dxa"/>
          <w:right w:w="28" w:type="dxa"/>
        </w:tblCellMar>
        <w:tblLook w:val="0000"/>
      </w:tblPr>
      <w:tblGrid>
        <w:gridCol w:w="4253"/>
        <w:gridCol w:w="2977"/>
        <w:gridCol w:w="2977"/>
      </w:tblGrid>
      <w:tr w:rsidR="00D01CE3" w:rsidRPr="00D305A8" w:rsidTr="00225E67">
        <w:tc>
          <w:tcPr>
            <w:tcW w:w="4253" w:type="dxa"/>
            <w:tcBorders>
              <w:top w:val="single" w:sz="4" w:space="0" w:color="auto"/>
              <w:left w:val="single" w:sz="4" w:space="0" w:color="auto"/>
              <w:bottom w:val="single" w:sz="4" w:space="0" w:color="auto"/>
              <w:right w:val="single" w:sz="4" w:space="0" w:color="auto"/>
            </w:tcBorders>
          </w:tcPr>
          <w:p w:rsidR="00D01CE3" w:rsidRPr="00D305A8" w:rsidRDefault="00D01CE3" w:rsidP="00225E67">
            <w:pPr>
              <w:spacing w:after="0" w:line="240" w:lineRule="auto"/>
              <w:jc w:val="center"/>
              <w:rPr>
                <w:rFonts w:ascii="Times New Roman" w:hAnsi="Times New Roman"/>
              </w:rPr>
            </w:pPr>
            <w:r w:rsidRPr="00D305A8">
              <w:rPr>
                <w:rFonts w:ascii="Times New Roman" w:hAnsi="Times New Roman"/>
              </w:rPr>
              <w:t>Наимено</w:t>
            </w:r>
            <w:r w:rsidRPr="00D305A8">
              <w:rPr>
                <w:rFonts w:ascii="Times New Roman" w:hAnsi="Times New Roman"/>
              </w:rPr>
              <w:softHyphen/>
              <w:t>вание конструк</w:t>
            </w:r>
            <w:r w:rsidRPr="00D305A8">
              <w:rPr>
                <w:rFonts w:ascii="Times New Roman" w:hAnsi="Times New Roman"/>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D01CE3" w:rsidRPr="00D305A8" w:rsidRDefault="00D01CE3" w:rsidP="00225E67">
            <w:pPr>
              <w:spacing w:after="0" w:line="240" w:lineRule="auto"/>
              <w:jc w:val="center"/>
              <w:rPr>
                <w:rFonts w:ascii="Times New Roman" w:hAnsi="Times New Roman"/>
              </w:rPr>
            </w:pPr>
            <w:r w:rsidRPr="00D305A8">
              <w:rPr>
                <w:rFonts w:ascii="Times New Roman" w:hAnsi="Times New Roman"/>
              </w:rPr>
              <w:t>Описание элементов (материал, конструкция или система, отделка и прочее)</w:t>
            </w:r>
          </w:p>
        </w:tc>
        <w:tc>
          <w:tcPr>
            <w:tcW w:w="2977" w:type="dxa"/>
            <w:tcBorders>
              <w:top w:val="single" w:sz="4" w:space="0" w:color="auto"/>
              <w:left w:val="single" w:sz="4" w:space="0" w:color="auto"/>
              <w:bottom w:val="single" w:sz="4" w:space="0" w:color="auto"/>
              <w:right w:val="single" w:sz="4" w:space="0" w:color="auto"/>
            </w:tcBorders>
          </w:tcPr>
          <w:p w:rsidR="00D01CE3" w:rsidRPr="00D305A8" w:rsidRDefault="00D01CE3" w:rsidP="00D01CE3">
            <w:pPr>
              <w:spacing w:after="0" w:line="240" w:lineRule="auto"/>
              <w:ind w:right="370"/>
              <w:jc w:val="center"/>
              <w:rPr>
                <w:rFonts w:ascii="Times New Roman" w:hAnsi="Times New Roman"/>
              </w:rPr>
            </w:pPr>
            <w:r w:rsidRPr="00D305A8">
              <w:rPr>
                <w:rFonts w:ascii="Times New Roman" w:hAnsi="Times New Roman"/>
              </w:rPr>
              <w:t>Техническое состояние элементов общего имущества многоквартирного дома</w:t>
            </w:r>
          </w:p>
        </w:tc>
      </w:tr>
      <w:tr w:rsidR="00D01CE3" w:rsidRPr="00D305A8" w:rsidTr="00225E67">
        <w:tc>
          <w:tcPr>
            <w:tcW w:w="4253" w:type="dxa"/>
            <w:tcBorders>
              <w:top w:val="single" w:sz="4" w:space="0" w:color="auto"/>
              <w:left w:val="single" w:sz="4" w:space="0" w:color="auto"/>
              <w:bottom w:val="single" w:sz="4" w:space="0" w:color="auto"/>
              <w:right w:val="single" w:sz="4" w:space="0" w:color="auto"/>
            </w:tcBorders>
            <w:vAlign w:val="bottom"/>
          </w:tcPr>
          <w:p w:rsidR="00D01CE3" w:rsidRPr="00D305A8" w:rsidRDefault="00D01CE3" w:rsidP="00225E67">
            <w:pPr>
              <w:spacing w:after="0" w:line="240" w:lineRule="auto"/>
              <w:ind w:left="57"/>
              <w:rPr>
                <w:rFonts w:ascii="Times New Roman" w:hAnsi="Times New Roman"/>
              </w:rPr>
            </w:pPr>
            <w:r w:rsidRPr="00D305A8">
              <w:rPr>
                <w:rFonts w:ascii="Times New Roman" w:hAnsi="Times New Roman"/>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D01CE3" w:rsidRPr="00D305A8" w:rsidRDefault="00D01CE3" w:rsidP="00225E67">
            <w:pPr>
              <w:spacing w:after="0" w:line="240" w:lineRule="auto"/>
              <w:rPr>
                <w:rFonts w:ascii="Times New Roman" w:hAnsi="Times New Roman"/>
              </w:rPr>
            </w:pPr>
            <w:r w:rsidRPr="00D305A8">
              <w:rPr>
                <w:rFonts w:ascii="Times New Roman" w:hAnsi="Times New Roman"/>
              </w:rPr>
              <w:t>Деревянные стулья</w:t>
            </w:r>
          </w:p>
        </w:tc>
        <w:tc>
          <w:tcPr>
            <w:tcW w:w="2977" w:type="dxa"/>
            <w:tcBorders>
              <w:top w:val="single" w:sz="4" w:space="0" w:color="auto"/>
              <w:left w:val="single" w:sz="4" w:space="0" w:color="auto"/>
              <w:bottom w:val="single" w:sz="4" w:space="0" w:color="auto"/>
              <w:right w:val="single" w:sz="4" w:space="0" w:color="auto"/>
            </w:tcBorders>
            <w:vAlign w:val="bottom"/>
          </w:tcPr>
          <w:p w:rsidR="00D01CE3" w:rsidRPr="00D305A8" w:rsidRDefault="00D01CE3" w:rsidP="00225E67">
            <w:pPr>
              <w:spacing w:after="0" w:line="240" w:lineRule="auto"/>
              <w:ind w:left="57"/>
              <w:rPr>
                <w:rFonts w:ascii="Times New Roman" w:hAnsi="Times New Roman"/>
              </w:rPr>
            </w:pPr>
          </w:p>
        </w:tc>
      </w:tr>
      <w:tr w:rsidR="00D01CE3" w:rsidRPr="00D305A8" w:rsidTr="00225E67">
        <w:tc>
          <w:tcPr>
            <w:tcW w:w="4253" w:type="dxa"/>
            <w:tcBorders>
              <w:top w:val="single" w:sz="4" w:space="0" w:color="auto"/>
              <w:left w:val="single" w:sz="4" w:space="0" w:color="auto"/>
              <w:bottom w:val="single" w:sz="4" w:space="0" w:color="auto"/>
              <w:right w:val="single" w:sz="4" w:space="0" w:color="auto"/>
            </w:tcBorders>
            <w:vAlign w:val="bottom"/>
          </w:tcPr>
          <w:p w:rsidR="00D01CE3" w:rsidRPr="00D305A8" w:rsidRDefault="00D01CE3" w:rsidP="00225E67">
            <w:pPr>
              <w:spacing w:after="0" w:line="240" w:lineRule="auto"/>
              <w:ind w:left="57"/>
              <w:rPr>
                <w:rFonts w:ascii="Times New Roman" w:hAnsi="Times New Roman"/>
              </w:rPr>
            </w:pPr>
            <w:r w:rsidRPr="00D305A8">
              <w:rPr>
                <w:rFonts w:ascii="Times New Roman" w:hAnsi="Times New Roman"/>
              </w:rPr>
              <w:lastRenderedPageBreak/>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D01CE3" w:rsidRPr="00D305A8" w:rsidRDefault="00D01CE3" w:rsidP="00225E67">
            <w:pPr>
              <w:spacing w:after="0" w:line="240" w:lineRule="auto"/>
              <w:rPr>
                <w:rFonts w:ascii="Times New Roman" w:hAnsi="Times New Roman"/>
              </w:rPr>
            </w:pPr>
            <w:r w:rsidRPr="00D305A8">
              <w:rPr>
                <w:rFonts w:ascii="Times New Roman" w:hAnsi="Times New Roman"/>
              </w:rPr>
              <w:t xml:space="preserve"> бревенчатые</w:t>
            </w:r>
          </w:p>
        </w:tc>
        <w:tc>
          <w:tcPr>
            <w:tcW w:w="2977" w:type="dxa"/>
            <w:tcBorders>
              <w:top w:val="single" w:sz="4" w:space="0" w:color="auto"/>
              <w:left w:val="single" w:sz="4" w:space="0" w:color="auto"/>
              <w:bottom w:val="single" w:sz="4" w:space="0" w:color="auto"/>
              <w:right w:val="single" w:sz="4" w:space="0" w:color="auto"/>
            </w:tcBorders>
            <w:vAlign w:val="bottom"/>
          </w:tcPr>
          <w:p w:rsidR="00D01CE3" w:rsidRPr="00D305A8" w:rsidRDefault="00D01CE3" w:rsidP="00225E67">
            <w:pPr>
              <w:spacing w:after="0" w:line="240" w:lineRule="auto"/>
              <w:ind w:left="57"/>
              <w:rPr>
                <w:rFonts w:ascii="Times New Roman" w:hAnsi="Times New Roman"/>
              </w:rPr>
            </w:pPr>
          </w:p>
        </w:tc>
      </w:tr>
      <w:tr w:rsidR="00D01CE3" w:rsidRPr="00D305A8" w:rsidTr="00225E67">
        <w:tc>
          <w:tcPr>
            <w:tcW w:w="4253" w:type="dxa"/>
            <w:tcBorders>
              <w:top w:val="single" w:sz="4" w:space="0" w:color="auto"/>
              <w:left w:val="single" w:sz="4" w:space="0" w:color="auto"/>
              <w:bottom w:val="single" w:sz="4" w:space="0" w:color="auto"/>
              <w:right w:val="single" w:sz="4" w:space="0" w:color="auto"/>
            </w:tcBorders>
            <w:vAlign w:val="bottom"/>
          </w:tcPr>
          <w:p w:rsidR="00D01CE3" w:rsidRPr="00D305A8" w:rsidRDefault="00D01CE3" w:rsidP="00225E67">
            <w:pPr>
              <w:spacing w:after="0" w:line="240" w:lineRule="auto"/>
              <w:ind w:left="57"/>
              <w:rPr>
                <w:rFonts w:ascii="Times New Roman" w:hAnsi="Times New Roman"/>
              </w:rPr>
            </w:pPr>
            <w:r w:rsidRPr="00D305A8">
              <w:rPr>
                <w:rFonts w:ascii="Times New Roman" w:hAnsi="Times New Roman"/>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D01CE3" w:rsidRPr="00D305A8" w:rsidRDefault="00D01CE3" w:rsidP="00225E67">
            <w:pPr>
              <w:spacing w:after="0" w:line="240" w:lineRule="auto"/>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vAlign w:val="bottom"/>
          </w:tcPr>
          <w:p w:rsidR="00D01CE3" w:rsidRPr="00D305A8" w:rsidRDefault="00D01CE3" w:rsidP="00225E67">
            <w:pPr>
              <w:spacing w:after="0" w:line="240" w:lineRule="auto"/>
              <w:ind w:left="57"/>
              <w:rPr>
                <w:rFonts w:ascii="Times New Roman" w:hAnsi="Times New Roman"/>
              </w:rPr>
            </w:pPr>
          </w:p>
        </w:tc>
      </w:tr>
      <w:tr w:rsidR="00D01CE3" w:rsidRPr="00D305A8" w:rsidTr="00225E67">
        <w:trPr>
          <w:cantSplit/>
        </w:trPr>
        <w:tc>
          <w:tcPr>
            <w:tcW w:w="4253" w:type="dxa"/>
            <w:tcBorders>
              <w:top w:val="nil"/>
              <w:left w:val="single" w:sz="4" w:space="0" w:color="auto"/>
              <w:bottom w:val="nil"/>
              <w:right w:val="single" w:sz="4" w:space="0" w:color="auto"/>
            </w:tcBorders>
          </w:tcPr>
          <w:p w:rsidR="00D01CE3" w:rsidRPr="00D305A8" w:rsidRDefault="00D01CE3" w:rsidP="00225E67">
            <w:pPr>
              <w:spacing w:after="0" w:line="240" w:lineRule="auto"/>
              <w:ind w:left="57"/>
              <w:rPr>
                <w:rFonts w:ascii="Times New Roman" w:hAnsi="Times New Roman"/>
              </w:rPr>
            </w:pPr>
            <w:r w:rsidRPr="00D305A8">
              <w:rPr>
                <w:rFonts w:ascii="Times New Roman" w:hAnsi="Times New Roman"/>
              </w:rPr>
              <w:t>4. Перекрытия</w:t>
            </w:r>
          </w:p>
        </w:tc>
        <w:tc>
          <w:tcPr>
            <w:tcW w:w="2977" w:type="dxa"/>
            <w:vMerge w:val="restart"/>
            <w:tcBorders>
              <w:top w:val="nil"/>
              <w:left w:val="single" w:sz="4" w:space="0" w:color="auto"/>
              <w:bottom w:val="nil"/>
              <w:right w:val="single" w:sz="4" w:space="0" w:color="auto"/>
            </w:tcBorders>
          </w:tcPr>
          <w:p w:rsidR="00D01CE3" w:rsidRPr="00D305A8" w:rsidRDefault="00D01CE3" w:rsidP="00697D58">
            <w:pPr>
              <w:spacing w:after="0" w:line="240" w:lineRule="auto"/>
              <w:rPr>
                <w:rFonts w:ascii="Times New Roman" w:hAnsi="Times New Roman"/>
              </w:rPr>
            </w:pPr>
            <w:r w:rsidRPr="00D305A8">
              <w:rPr>
                <w:rFonts w:ascii="Times New Roman" w:hAnsi="Times New Roman"/>
              </w:rPr>
              <w:t xml:space="preserve">Деревянное </w:t>
            </w:r>
            <w:r w:rsidR="00697D58">
              <w:rPr>
                <w:rFonts w:ascii="Times New Roman" w:hAnsi="Times New Roman"/>
              </w:rPr>
              <w:t xml:space="preserve"> </w:t>
            </w:r>
          </w:p>
        </w:tc>
        <w:tc>
          <w:tcPr>
            <w:tcW w:w="2977" w:type="dxa"/>
            <w:vMerge w:val="restart"/>
            <w:tcBorders>
              <w:top w:val="nil"/>
              <w:left w:val="single" w:sz="4" w:space="0" w:color="auto"/>
              <w:bottom w:val="nil"/>
              <w:right w:val="single" w:sz="4" w:space="0" w:color="auto"/>
            </w:tcBorders>
          </w:tcPr>
          <w:p w:rsidR="00D01CE3" w:rsidRPr="00D305A8" w:rsidRDefault="00D01CE3" w:rsidP="00225E67">
            <w:pPr>
              <w:spacing w:after="0" w:line="240" w:lineRule="auto"/>
              <w:ind w:left="57"/>
              <w:rPr>
                <w:rFonts w:ascii="Times New Roman" w:hAnsi="Times New Roman"/>
              </w:rPr>
            </w:pPr>
          </w:p>
        </w:tc>
      </w:tr>
      <w:tr w:rsidR="00D01CE3" w:rsidRPr="00D305A8" w:rsidTr="00225E67">
        <w:trPr>
          <w:cantSplit/>
        </w:trPr>
        <w:tc>
          <w:tcPr>
            <w:tcW w:w="4253" w:type="dxa"/>
            <w:tcBorders>
              <w:top w:val="nil"/>
              <w:left w:val="single" w:sz="4" w:space="0" w:color="auto"/>
              <w:bottom w:val="nil"/>
              <w:right w:val="single" w:sz="4" w:space="0" w:color="auto"/>
            </w:tcBorders>
          </w:tcPr>
          <w:p w:rsidR="00D01CE3" w:rsidRPr="00D305A8" w:rsidRDefault="00D01CE3" w:rsidP="00225E67">
            <w:pPr>
              <w:spacing w:after="0" w:line="240" w:lineRule="auto"/>
              <w:ind w:left="992"/>
              <w:rPr>
                <w:rFonts w:ascii="Times New Roman" w:hAnsi="Times New Roman"/>
              </w:rPr>
            </w:pPr>
            <w:r w:rsidRPr="00D305A8">
              <w:rPr>
                <w:rFonts w:ascii="Times New Roman" w:hAnsi="Times New Roman"/>
              </w:rPr>
              <w:t>чердачные</w:t>
            </w:r>
          </w:p>
        </w:tc>
        <w:tc>
          <w:tcPr>
            <w:tcW w:w="2977" w:type="dxa"/>
            <w:vMerge/>
            <w:tcBorders>
              <w:top w:val="nil"/>
              <w:left w:val="single" w:sz="4" w:space="0" w:color="auto"/>
              <w:bottom w:val="nil"/>
              <w:right w:val="single" w:sz="4" w:space="0" w:color="auto"/>
            </w:tcBorders>
            <w:vAlign w:val="center"/>
          </w:tcPr>
          <w:p w:rsidR="00D01CE3" w:rsidRPr="00D305A8" w:rsidRDefault="00D01CE3" w:rsidP="00225E67">
            <w:pPr>
              <w:spacing w:after="0" w:line="240" w:lineRule="auto"/>
              <w:rPr>
                <w:rFonts w:ascii="Times New Roman" w:hAnsi="Times New Roman"/>
              </w:rPr>
            </w:pPr>
          </w:p>
        </w:tc>
        <w:tc>
          <w:tcPr>
            <w:tcW w:w="2977" w:type="dxa"/>
            <w:vMerge/>
            <w:tcBorders>
              <w:top w:val="nil"/>
              <w:left w:val="single" w:sz="4" w:space="0" w:color="auto"/>
              <w:bottom w:val="nil"/>
              <w:right w:val="single" w:sz="4" w:space="0" w:color="auto"/>
            </w:tcBorders>
            <w:vAlign w:val="center"/>
          </w:tcPr>
          <w:p w:rsidR="00D01CE3" w:rsidRPr="00D305A8" w:rsidRDefault="00D01CE3" w:rsidP="00225E67">
            <w:pPr>
              <w:spacing w:after="0" w:line="240" w:lineRule="auto"/>
              <w:rPr>
                <w:rFonts w:ascii="Times New Roman" w:hAnsi="Times New Roman"/>
              </w:rPr>
            </w:pPr>
          </w:p>
        </w:tc>
      </w:tr>
      <w:tr w:rsidR="00D01CE3" w:rsidRPr="00D305A8" w:rsidTr="00225E67">
        <w:tc>
          <w:tcPr>
            <w:tcW w:w="4253" w:type="dxa"/>
            <w:tcBorders>
              <w:top w:val="nil"/>
              <w:left w:val="single" w:sz="4" w:space="0" w:color="auto"/>
              <w:bottom w:val="nil"/>
              <w:right w:val="single" w:sz="4" w:space="0" w:color="auto"/>
            </w:tcBorders>
          </w:tcPr>
          <w:p w:rsidR="00D01CE3" w:rsidRPr="00D305A8" w:rsidRDefault="00D01CE3" w:rsidP="00225E67">
            <w:pPr>
              <w:spacing w:after="0" w:line="240" w:lineRule="auto"/>
              <w:ind w:left="992"/>
              <w:rPr>
                <w:rFonts w:ascii="Times New Roman" w:hAnsi="Times New Roman"/>
              </w:rPr>
            </w:pPr>
            <w:r w:rsidRPr="00D305A8">
              <w:rPr>
                <w:rFonts w:ascii="Times New Roman" w:hAnsi="Times New Roman"/>
              </w:rPr>
              <w:t>междуэтажные</w:t>
            </w:r>
          </w:p>
        </w:tc>
        <w:tc>
          <w:tcPr>
            <w:tcW w:w="2977" w:type="dxa"/>
            <w:tcBorders>
              <w:top w:val="nil"/>
              <w:left w:val="single" w:sz="4" w:space="0" w:color="auto"/>
              <w:bottom w:val="nil"/>
              <w:right w:val="single" w:sz="4" w:space="0" w:color="auto"/>
            </w:tcBorders>
          </w:tcPr>
          <w:p w:rsidR="00D01CE3" w:rsidRPr="00D305A8" w:rsidRDefault="00D01CE3" w:rsidP="00225E67">
            <w:pPr>
              <w:spacing w:after="0" w:line="240" w:lineRule="auto"/>
              <w:ind w:left="57"/>
              <w:rPr>
                <w:rFonts w:ascii="Times New Roman" w:hAnsi="Times New Roman"/>
              </w:rPr>
            </w:pPr>
          </w:p>
          <w:p w:rsidR="00D01CE3" w:rsidRPr="00D305A8" w:rsidRDefault="00D01CE3" w:rsidP="00225E67">
            <w:pPr>
              <w:spacing w:after="0" w:line="240" w:lineRule="auto"/>
              <w:ind w:left="57"/>
              <w:rPr>
                <w:rFonts w:ascii="Times New Roman" w:hAnsi="Times New Roman"/>
              </w:rPr>
            </w:pPr>
          </w:p>
        </w:tc>
        <w:tc>
          <w:tcPr>
            <w:tcW w:w="2977" w:type="dxa"/>
            <w:tcBorders>
              <w:top w:val="nil"/>
              <w:left w:val="single" w:sz="4" w:space="0" w:color="auto"/>
              <w:bottom w:val="nil"/>
              <w:right w:val="single" w:sz="4" w:space="0" w:color="auto"/>
            </w:tcBorders>
          </w:tcPr>
          <w:p w:rsidR="00D01CE3" w:rsidRPr="00D305A8" w:rsidRDefault="00D01CE3" w:rsidP="00225E67">
            <w:pPr>
              <w:spacing w:after="0" w:line="240" w:lineRule="auto"/>
              <w:ind w:left="57"/>
              <w:rPr>
                <w:rFonts w:ascii="Times New Roman" w:hAnsi="Times New Roman"/>
              </w:rPr>
            </w:pPr>
          </w:p>
        </w:tc>
      </w:tr>
      <w:tr w:rsidR="00D01CE3" w:rsidRPr="00D305A8" w:rsidTr="00225E67">
        <w:tc>
          <w:tcPr>
            <w:tcW w:w="4253" w:type="dxa"/>
            <w:tcBorders>
              <w:top w:val="nil"/>
              <w:left w:val="single" w:sz="4" w:space="0" w:color="auto"/>
              <w:bottom w:val="nil"/>
              <w:right w:val="single" w:sz="4" w:space="0" w:color="auto"/>
            </w:tcBorders>
          </w:tcPr>
          <w:p w:rsidR="00D01CE3" w:rsidRPr="00D305A8" w:rsidRDefault="00D01CE3" w:rsidP="00225E67">
            <w:pPr>
              <w:spacing w:after="0" w:line="240" w:lineRule="auto"/>
              <w:ind w:left="992"/>
              <w:rPr>
                <w:rFonts w:ascii="Times New Roman" w:hAnsi="Times New Roman"/>
              </w:rPr>
            </w:pPr>
            <w:r w:rsidRPr="00D305A8">
              <w:rPr>
                <w:rFonts w:ascii="Times New Roman" w:hAnsi="Times New Roman"/>
              </w:rPr>
              <w:t>подвальные</w:t>
            </w:r>
          </w:p>
        </w:tc>
        <w:tc>
          <w:tcPr>
            <w:tcW w:w="2977" w:type="dxa"/>
            <w:tcBorders>
              <w:top w:val="nil"/>
              <w:left w:val="single" w:sz="4" w:space="0" w:color="auto"/>
              <w:bottom w:val="nil"/>
              <w:right w:val="single" w:sz="4" w:space="0" w:color="auto"/>
            </w:tcBorders>
          </w:tcPr>
          <w:p w:rsidR="00D01CE3" w:rsidRPr="00D305A8" w:rsidRDefault="00D01CE3" w:rsidP="00225E67">
            <w:pPr>
              <w:spacing w:after="0" w:line="240" w:lineRule="auto"/>
              <w:ind w:left="57"/>
              <w:rPr>
                <w:rFonts w:ascii="Times New Roman" w:hAnsi="Times New Roman"/>
              </w:rPr>
            </w:pPr>
          </w:p>
        </w:tc>
        <w:tc>
          <w:tcPr>
            <w:tcW w:w="2977" w:type="dxa"/>
            <w:tcBorders>
              <w:top w:val="nil"/>
              <w:left w:val="single" w:sz="4" w:space="0" w:color="auto"/>
              <w:bottom w:val="nil"/>
              <w:right w:val="single" w:sz="4" w:space="0" w:color="auto"/>
            </w:tcBorders>
          </w:tcPr>
          <w:p w:rsidR="00D01CE3" w:rsidRPr="00D305A8" w:rsidRDefault="00D01CE3" w:rsidP="00225E67">
            <w:pPr>
              <w:spacing w:after="0" w:line="240" w:lineRule="auto"/>
              <w:ind w:left="57"/>
              <w:rPr>
                <w:rFonts w:ascii="Times New Roman" w:hAnsi="Times New Roman"/>
              </w:rPr>
            </w:pPr>
          </w:p>
        </w:tc>
      </w:tr>
      <w:tr w:rsidR="00D01CE3" w:rsidRPr="00D305A8" w:rsidTr="00225E67">
        <w:tc>
          <w:tcPr>
            <w:tcW w:w="4253" w:type="dxa"/>
            <w:tcBorders>
              <w:top w:val="nil"/>
              <w:left w:val="single" w:sz="4" w:space="0" w:color="auto"/>
              <w:bottom w:val="nil"/>
              <w:right w:val="single" w:sz="4" w:space="0" w:color="auto"/>
            </w:tcBorders>
          </w:tcPr>
          <w:p w:rsidR="00D01CE3" w:rsidRPr="00D305A8" w:rsidRDefault="00D01CE3" w:rsidP="00225E67">
            <w:pPr>
              <w:spacing w:after="0" w:line="240" w:lineRule="auto"/>
              <w:ind w:left="992"/>
              <w:rPr>
                <w:rFonts w:ascii="Times New Roman" w:hAnsi="Times New Roman"/>
              </w:rPr>
            </w:pPr>
            <w:r w:rsidRPr="00D305A8">
              <w:rPr>
                <w:rFonts w:ascii="Times New Roman" w:hAnsi="Times New Roman"/>
              </w:rPr>
              <w:t>(другое)</w:t>
            </w:r>
          </w:p>
        </w:tc>
        <w:tc>
          <w:tcPr>
            <w:tcW w:w="2977" w:type="dxa"/>
            <w:tcBorders>
              <w:top w:val="nil"/>
              <w:left w:val="single" w:sz="4" w:space="0" w:color="auto"/>
              <w:bottom w:val="nil"/>
              <w:right w:val="single" w:sz="4" w:space="0" w:color="auto"/>
            </w:tcBorders>
          </w:tcPr>
          <w:p w:rsidR="00D01CE3" w:rsidRPr="00D305A8" w:rsidRDefault="00D01CE3" w:rsidP="00225E67">
            <w:pPr>
              <w:spacing w:after="0" w:line="240" w:lineRule="auto"/>
              <w:ind w:left="57"/>
              <w:rPr>
                <w:rFonts w:ascii="Times New Roman" w:hAnsi="Times New Roman"/>
              </w:rPr>
            </w:pPr>
          </w:p>
        </w:tc>
        <w:tc>
          <w:tcPr>
            <w:tcW w:w="2977" w:type="dxa"/>
            <w:tcBorders>
              <w:top w:val="nil"/>
              <w:left w:val="single" w:sz="4" w:space="0" w:color="auto"/>
              <w:bottom w:val="nil"/>
              <w:right w:val="single" w:sz="4" w:space="0" w:color="auto"/>
            </w:tcBorders>
          </w:tcPr>
          <w:p w:rsidR="00D01CE3" w:rsidRPr="00D305A8" w:rsidRDefault="00D01CE3" w:rsidP="00225E67">
            <w:pPr>
              <w:spacing w:after="0" w:line="240" w:lineRule="auto"/>
              <w:ind w:left="57"/>
              <w:rPr>
                <w:rFonts w:ascii="Times New Roman" w:hAnsi="Times New Roman"/>
              </w:rPr>
            </w:pPr>
          </w:p>
        </w:tc>
      </w:tr>
      <w:tr w:rsidR="00D01CE3" w:rsidRPr="00D305A8" w:rsidTr="00225E67">
        <w:tc>
          <w:tcPr>
            <w:tcW w:w="4253" w:type="dxa"/>
            <w:tcBorders>
              <w:top w:val="single" w:sz="4" w:space="0" w:color="auto"/>
              <w:left w:val="single" w:sz="4" w:space="0" w:color="auto"/>
              <w:bottom w:val="single" w:sz="4" w:space="0" w:color="auto"/>
              <w:right w:val="single" w:sz="4" w:space="0" w:color="auto"/>
            </w:tcBorders>
            <w:vAlign w:val="bottom"/>
          </w:tcPr>
          <w:p w:rsidR="00D01CE3" w:rsidRPr="00D305A8" w:rsidRDefault="00D01CE3" w:rsidP="00225E67">
            <w:pPr>
              <w:spacing w:after="0" w:line="240" w:lineRule="auto"/>
              <w:ind w:left="57"/>
              <w:rPr>
                <w:rFonts w:ascii="Times New Roman" w:hAnsi="Times New Roman"/>
              </w:rPr>
            </w:pPr>
            <w:r w:rsidRPr="00D305A8">
              <w:rPr>
                <w:rFonts w:ascii="Times New Roman" w:hAnsi="Times New Roman"/>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D01CE3" w:rsidRPr="00D305A8" w:rsidRDefault="00D01CE3" w:rsidP="00225E67">
            <w:pPr>
              <w:spacing w:after="0" w:line="240" w:lineRule="auto"/>
              <w:rPr>
                <w:rFonts w:ascii="Times New Roman" w:hAnsi="Times New Roman"/>
              </w:rPr>
            </w:pPr>
            <w:r w:rsidRPr="00D305A8">
              <w:rPr>
                <w:rFonts w:ascii="Times New Roman" w:hAnsi="Times New Roman"/>
              </w:rPr>
              <w:t>Шифер</w:t>
            </w:r>
          </w:p>
        </w:tc>
        <w:tc>
          <w:tcPr>
            <w:tcW w:w="2977" w:type="dxa"/>
            <w:tcBorders>
              <w:top w:val="single" w:sz="4" w:space="0" w:color="auto"/>
              <w:left w:val="single" w:sz="4" w:space="0" w:color="auto"/>
              <w:bottom w:val="single" w:sz="4" w:space="0" w:color="auto"/>
              <w:right w:val="single" w:sz="4" w:space="0" w:color="auto"/>
            </w:tcBorders>
            <w:vAlign w:val="bottom"/>
          </w:tcPr>
          <w:p w:rsidR="00D01CE3" w:rsidRPr="00D305A8" w:rsidRDefault="00D01CE3" w:rsidP="00225E67">
            <w:pPr>
              <w:spacing w:after="0" w:line="240" w:lineRule="auto"/>
              <w:ind w:left="57"/>
              <w:rPr>
                <w:rFonts w:ascii="Times New Roman" w:hAnsi="Times New Roman"/>
              </w:rPr>
            </w:pPr>
          </w:p>
        </w:tc>
      </w:tr>
      <w:tr w:rsidR="00D01CE3" w:rsidRPr="00D305A8" w:rsidTr="00225E67">
        <w:tc>
          <w:tcPr>
            <w:tcW w:w="4253" w:type="dxa"/>
            <w:tcBorders>
              <w:top w:val="single" w:sz="4" w:space="0" w:color="auto"/>
              <w:left w:val="single" w:sz="4" w:space="0" w:color="auto"/>
              <w:bottom w:val="single" w:sz="4" w:space="0" w:color="auto"/>
              <w:right w:val="single" w:sz="4" w:space="0" w:color="auto"/>
            </w:tcBorders>
            <w:vAlign w:val="bottom"/>
          </w:tcPr>
          <w:p w:rsidR="00D01CE3" w:rsidRPr="00D305A8" w:rsidRDefault="00D01CE3" w:rsidP="00225E67">
            <w:pPr>
              <w:spacing w:after="0" w:line="240" w:lineRule="auto"/>
              <w:ind w:left="57"/>
              <w:rPr>
                <w:rFonts w:ascii="Times New Roman" w:hAnsi="Times New Roman"/>
              </w:rPr>
            </w:pPr>
            <w:r w:rsidRPr="00D305A8">
              <w:rPr>
                <w:rFonts w:ascii="Times New Roman" w:hAnsi="Times New Roman"/>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D01CE3" w:rsidRPr="00D305A8" w:rsidRDefault="00D01CE3" w:rsidP="00697D58">
            <w:pPr>
              <w:spacing w:after="0" w:line="240" w:lineRule="auto"/>
              <w:ind w:left="57"/>
              <w:rPr>
                <w:rFonts w:ascii="Times New Roman" w:hAnsi="Times New Roman"/>
              </w:rPr>
            </w:pPr>
            <w:r w:rsidRPr="00D305A8">
              <w:rPr>
                <w:rFonts w:ascii="Times New Roman" w:hAnsi="Times New Roman"/>
              </w:rPr>
              <w:t xml:space="preserve">Дощатые </w:t>
            </w:r>
            <w:r w:rsidR="00697D58">
              <w:rPr>
                <w:rFonts w:ascii="Times New Roman" w:hAnsi="Times New Roman"/>
              </w:rPr>
              <w:t xml:space="preserve"> </w:t>
            </w:r>
            <w:r w:rsidRPr="00D305A8">
              <w:rPr>
                <w:rFonts w:ascii="Times New Roman" w:hAnsi="Times New Roman"/>
              </w:rPr>
              <w:t xml:space="preserve">, </w:t>
            </w:r>
          </w:p>
        </w:tc>
        <w:tc>
          <w:tcPr>
            <w:tcW w:w="2977" w:type="dxa"/>
            <w:tcBorders>
              <w:top w:val="single" w:sz="4" w:space="0" w:color="auto"/>
              <w:left w:val="single" w:sz="4" w:space="0" w:color="auto"/>
              <w:bottom w:val="single" w:sz="4" w:space="0" w:color="auto"/>
              <w:right w:val="single" w:sz="4" w:space="0" w:color="auto"/>
            </w:tcBorders>
            <w:vAlign w:val="bottom"/>
          </w:tcPr>
          <w:p w:rsidR="00D01CE3" w:rsidRPr="00D305A8" w:rsidRDefault="00D01CE3" w:rsidP="00225E67">
            <w:pPr>
              <w:spacing w:after="0" w:line="240" w:lineRule="auto"/>
              <w:ind w:left="57"/>
              <w:rPr>
                <w:rFonts w:ascii="Times New Roman" w:hAnsi="Times New Roman"/>
              </w:rPr>
            </w:pPr>
          </w:p>
        </w:tc>
      </w:tr>
      <w:tr w:rsidR="00D01CE3" w:rsidRPr="00D305A8" w:rsidTr="00225E67">
        <w:trPr>
          <w:cantSplit/>
        </w:trPr>
        <w:tc>
          <w:tcPr>
            <w:tcW w:w="4253" w:type="dxa"/>
            <w:tcBorders>
              <w:top w:val="single" w:sz="4" w:space="0" w:color="auto"/>
              <w:left w:val="single" w:sz="4" w:space="0" w:color="auto"/>
              <w:bottom w:val="nil"/>
              <w:right w:val="single" w:sz="4" w:space="0" w:color="auto"/>
            </w:tcBorders>
            <w:vAlign w:val="bottom"/>
          </w:tcPr>
          <w:p w:rsidR="00D01CE3" w:rsidRPr="00D305A8" w:rsidRDefault="00D01CE3" w:rsidP="00225E67">
            <w:pPr>
              <w:spacing w:after="0" w:line="240" w:lineRule="auto"/>
              <w:ind w:left="57"/>
              <w:rPr>
                <w:rFonts w:ascii="Times New Roman" w:hAnsi="Times New Roman"/>
              </w:rPr>
            </w:pPr>
            <w:r w:rsidRPr="00D305A8">
              <w:rPr>
                <w:rFonts w:ascii="Times New Roman" w:hAnsi="Times New Roman"/>
              </w:rPr>
              <w:t>7. Проемы</w:t>
            </w:r>
          </w:p>
        </w:tc>
        <w:tc>
          <w:tcPr>
            <w:tcW w:w="2977" w:type="dxa"/>
            <w:vMerge w:val="restart"/>
            <w:tcBorders>
              <w:top w:val="single" w:sz="4" w:space="0" w:color="auto"/>
              <w:left w:val="nil"/>
              <w:bottom w:val="nil"/>
              <w:right w:val="single" w:sz="4" w:space="0" w:color="auto"/>
            </w:tcBorders>
            <w:vAlign w:val="bottom"/>
          </w:tcPr>
          <w:p w:rsidR="00D01CE3" w:rsidRPr="00D305A8" w:rsidRDefault="00D01CE3" w:rsidP="00225E67">
            <w:pPr>
              <w:spacing w:after="0" w:line="240" w:lineRule="auto"/>
              <w:rPr>
                <w:rFonts w:ascii="Times New Roman" w:hAnsi="Times New Roman"/>
              </w:rPr>
            </w:pPr>
            <w:r w:rsidRPr="00D305A8">
              <w:rPr>
                <w:rFonts w:ascii="Times New Roman" w:hAnsi="Times New Roman"/>
              </w:rPr>
              <w:t>двойные глухие</w:t>
            </w:r>
          </w:p>
          <w:p w:rsidR="00D01CE3" w:rsidRPr="00D305A8" w:rsidRDefault="00D01CE3" w:rsidP="00225E67">
            <w:pPr>
              <w:spacing w:after="0" w:line="240" w:lineRule="auto"/>
              <w:rPr>
                <w:rFonts w:ascii="Times New Roman" w:hAnsi="Times New Roman"/>
              </w:rPr>
            </w:pPr>
          </w:p>
        </w:tc>
        <w:tc>
          <w:tcPr>
            <w:tcW w:w="2977" w:type="dxa"/>
            <w:vMerge w:val="restart"/>
            <w:tcBorders>
              <w:top w:val="single" w:sz="4" w:space="0" w:color="auto"/>
              <w:left w:val="nil"/>
              <w:bottom w:val="nil"/>
              <w:right w:val="single" w:sz="4" w:space="0" w:color="auto"/>
            </w:tcBorders>
            <w:vAlign w:val="bottom"/>
          </w:tcPr>
          <w:p w:rsidR="00D01CE3" w:rsidRPr="00D305A8" w:rsidRDefault="00D01CE3" w:rsidP="00225E67">
            <w:pPr>
              <w:spacing w:after="0" w:line="240" w:lineRule="auto"/>
              <w:ind w:left="57"/>
              <w:rPr>
                <w:rFonts w:ascii="Times New Roman" w:hAnsi="Times New Roman"/>
              </w:rPr>
            </w:pPr>
          </w:p>
        </w:tc>
      </w:tr>
      <w:tr w:rsidR="00D01CE3" w:rsidRPr="00D305A8" w:rsidTr="00225E67">
        <w:trPr>
          <w:cantSplit/>
        </w:trPr>
        <w:tc>
          <w:tcPr>
            <w:tcW w:w="4253" w:type="dxa"/>
            <w:tcBorders>
              <w:top w:val="nil"/>
              <w:left w:val="single" w:sz="4" w:space="0" w:color="auto"/>
              <w:bottom w:val="nil"/>
              <w:right w:val="single" w:sz="4" w:space="0" w:color="auto"/>
            </w:tcBorders>
            <w:vAlign w:val="bottom"/>
          </w:tcPr>
          <w:p w:rsidR="00D01CE3" w:rsidRPr="00D305A8" w:rsidRDefault="00D01CE3" w:rsidP="00225E67">
            <w:pPr>
              <w:spacing w:after="0" w:line="240" w:lineRule="auto"/>
              <w:ind w:left="993"/>
              <w:rPr>
                <w:rFonts w:ascii="Times New Roman" w:hAnsi="Times New Roman"/>
              </w:rPr>
            </w:pPr>
            <w:r w:rsidRPr="00D305A8">
              <w:rPr>
                <w:rFonts w:ascii="Times New Roman" w:hAnsi="Times New Roman"/>
              </w:rPr>
              <w:t>окна</w:t>
            </w:r>
          </w:p>
        </w:tc>
        <w:tc>
          <w:tcPr>
            <w:tcW w:w="2977" w:type="dxa"/>
            <w:vMerge/>
            <w:tcBorders>
              <w:top w:val="single" w:sz="4" w:space="0" w:color="auto"/>
              <w:left w:val="nil"/>
              <w:bottom w:val="nil"/>
              <w:right w:val="single" w:sz="4" w:space="0" w:color="auto"/>
            </w:tcBorders>
            <w:vAlign w:val="center"/>
          </w:tcPr>
          <w:p w:rsidR="00D01CE3" w:rsidRPr="00D305A8" w:rsidRDefault="00D01CE3" w:rsidP="00225E67">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D01CE3" w:rsidRPr="00D305A8" w:rsidRDefault="00D01CE3" w:rsidP="00225E67">
            <w:pPr>
              <w:spacing w:after="0" w:line="240" w:lineRule="auto"/>
              <w:rPr>
                <w:rFonts w:ascii="Times New Roman" w:hAnsi="Times New Roman"/>
              </w:rPr>
            </w:pPr>
          </w:p>
        </w:tc>
      </w:tr>
      <w:tr w:rsidR="00D01CE3" w:rsidRPr="00D305A8" w:rsidTr="00225E67">
        <w:tc>
          <w:tcPr>
            <w:tcW w:w="4253" w:type="dxa"/>
            <w:tcBorders>
              <w:top w:val="nil"/>
              <w:left w:val="single" w:sz="4" w:space="0" w:color="auto"/>
              <w:bottom w:val="nil"/>
              <w:right w:val="single" w:sz="4" w:space="0" w:color="auto"/>
            </w:tcBorders>
            <w:vAlign w:val="bottom"/>
          </w:tcPr>
          <w:p w:rsidR="00D01CE3" w:rsidRPr="00D305A8" w:rsidRDefault="00D01CE3" w:rsidP="00225E67">
            <w:pPr>
              <w:spacing w:after="0" w:line="240" w:lineRule="auto"/>
              <w:ind w:left="993"/>
              <w:rPr>
                <w:rFonts w:ascii="Times New Roman" w:hAnsi="Times New Roman"/>
              </w:rPr>
            </w:pPr>
            <w:r w:rsidRPr="00D305A8">
              <w:rPr>
                <w:rFonts w:ascii="Times New Roman" w:hAnsi="Times New Roman"/>
              </w:rPr>
              <w:t>двери</w:t>
            </w:r>
          </w:p>
        </w:tc>
        <w:tc>
          <w:tcPr>
            <w:tcW w:w="2977" w:type="dxa"/>
            <w:tcBorders>
              <w:top w:val="nil"/>
              <w:left w:val="nil"/>
              <w:bottom w:val="nil"/>
              <w:right w:val="single" w:sz="4" w:space="0" w:color="auto"/>
            </w:tcBorders>
            <w:vAlign w:val="bottom"/>
          </w:tcPr>
          <w:p w:rsidR="00D01CE3" w:rsidRPr="00D305A8" w:rsidRDefault="00D01CE3" w:rsidP="00225E67">
            <w:pPr>
              <w:spacing w:after="0" w:line="240" w:lineRule="auto"/>
              <w:rPr>
                <w:rFonts w:ascii="Times New Roman" w:hAnsi="Times New Roman"/>
              </w:rPr>
            </w:pPr>
            <w:r w:rsidRPr="00D305A8">
              <w:rPr>
                <w:rFonts w:ascii="Times New Roman" w:hAnsi="Times New Roman"/>
              </w:rPr>
              <w:t>филенчатые</w:t>
            </w:r>
          </w:p>
        </w:tc>
        <w:tc>
          <w:tcPr>
            <w:tcW w:w="2977" w:type="dxa"/>
            <w:tcBorders>
              <w:top w:val="nil"/>
              <w:left w:val="nil"/>
              <w:bottom w:val="nil"/>
              <w:right w:val="single" w:sz="4" w:space="0" w:color="auto"/>
            </w:tcBorders>
            <w:vAlign w:val="bottom"/>
          </w:tcPr>
          <w:p w:rsidR="00D01CE3" w:rsidRPr="00D305A8" w:rsidRDefault="00D01CE3" w:rsidP="00225E67">
            <w:pPr>
              <w:spacing w:after="0" w:line="240" w:lineRule="auto"/>
              <w:ind w:left="57"/>
              <w:rPr>
                <w:rFonts w:ascii="Times New Roman" w:hAnsi="Times New Roman"/>
              </w:rPr>
            </w:pPr>
          </w:p>
        </w:tc>
      </w:tr>
      <w:tr w:rsidR="00D01CE3" w:rsidRPr="00D305A8" w:rsidTr="00225E67">
        <w:tc>
          <w:tcPr>
            <w:tcW w:w="4253" w:type="dxa"/>
            <w:tcBorders>
              <w:top w:val="nil"/>
              <w:left w:val="single" w:sz="4" w:space="0" w:color="auto"/>
              <w:bottom w:val="single" w:sz="4" w:space="0" w:color="auto"/>
              <w:right w:val="single" w:sz="4" w:space="0" w:color="auto"/>
            </w:tcBorders>
            <w:vAlign w:val="bottom"/>
          </w:tcPr>
          <w:p w:rsidR="00D01CE3" w:rsidRPr="00D305A8" w:rsidRDefault="00D01CE3" w:rsidP="00225E67">
            <w:pPr>
              <w:spacing w:after="0" w:line="240" w:lineRule="auto"/>
              <w:ind w:left="993"/>
              <w:rPr>
                <w:rFonts w:ascii="Times New Roman" w:hAnsi="Times New Roman"/>
              </w:rPr>
            </w:pPr>
            <w:r w:rsidRPr="00D305A8">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D01CE3" w:rsidRPr="00D305A8" w:rsidRDefault="00D01CE3" w:rsidP="00225E67">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D01CE3" w:rsidRPr="00D305A8" w:rsidRDefault="00D01CE3" w:rsidP="00225E67">
            <w:pPr>
              <w:spacing w:after="0" w:line="240" w:lineRule="auto"/>
              <w:ind w:left="57"/>
              <w:rPr>
                <w:rFonts w:ascii="Times New Roman" w:hAnsi="Times New Roman"/>
              </w:rPr>
            </w:pPr>
          </w:p>
        </w:tc>
      </w:tr>
      <w:tr w:rsidR="00D01CE3" w:rsidRPr="00D305A8" w:rsidTr="00225E67">
        <w:trPr>
          <w:cantSplit/>
        </w:trPr>
        <w:tc>
          <w:tcPr>
            <w:tcW w:w="4253" w:type="dxa"/>
            <w:tcBorders>
              <w:top w:val="single" w:sz="4" w:space="0" w:color="auto"/>
              <w:left w:val="single" w:sz="4" w:space="0" w:color="auto"/>
              <w:bottom w:val="nil"/>
              <w:right w:val="single" w:sz="4" w:space="0" w:color="auto"/>
            </w:tcBorders>
            <w:vAlign w:val="bottom"/>
          </w:tcPr>
          <w:p w:rsidR="00D01CE3" w:rsidRPr="00D305A8" w:rsidRDefault="00D01CE3" w:rsidP="00225E67">
            <w:pPr>
              <w:spacing w:after="0" w:line="240" w:lineRule="auto"/>
              <w:ind w:left="57"/>
              <w:rPr>
                <w:rFonts w:ascii="Times New Roman" w:hAnsi="Times New Roman"/>
              </w:rPr>
            </w:pPr>
            <w:r w:rsidRPr="00D305A8">
              <w:rPr>
                <w:rFonts w:ascii="Times New Roman" w:hAnsi="Times New Roman"/>
              </w:rPr>
              <w:t>8. Отделка</w:t>
            </w:r>
          </w:p>
        </w:tc>
        <w:tc>
          <w:tcPr>
            <w:tcW w:w="2977" w:type="dxa"/>
            <w:vMerge w:val="restart"/>
            <w:tcBorders>
              <w:top w:val="single" w:sz="4" w:space="0" w:color="auto"/>
              <w:left w:val="nil"/>
              <w:bottom w:val="nil"/>
              <w:right w:val="single" w:sz="4" w:space="0" w:color="auto"/>
            </w:tcBorders>
            <w:vAlign w:val="bottom"/>
          </w:tcPr>
          <w:p w:rsidR="00D01CE3" w:rsidRPr="00D305A8" w:rsidRDefault="00697D58" w:rsidP="00225E67">
            <w:pPr>
              <w:spacing w:after="0" w:line="240" w:lineRule="auto"/>
              <w:ind w:left="57"/>
              <w:rPr>
                <w:rFonts w:ascii="Times New Roman" w:hAnsi="Times New Roman"/>
              </w:rPr>
            </w:pPr>
            <w:r>
              <w:rPr>
                <w:rFonts w:ascii="Times New Roman" w:hAnsi="Times New Roman"/>
              </w:rPr>
              <w:t xml:space="preserve"> </w:t>
            </w:r>
          </w:p>
        </w:tc>
        <w:tc>
          <w:tcPr>
            <w:tcW w:w="2977" w:type="dxa"/>
            <w:vMerge w:val="restart"/>
            <w:tcBorders>
              <w:top w:val="single" w:sz="4" w:space="0" w:color="auto"/>
              <w:left w:val="nil"/>
              <w:bottom w:val="nil"/>
              <w:right w:val="single" w:sz="4" w:space="0" w:color="auto"/>
            </w:tcBorders>
            <w:vAlign w:val="bottom"/>
          </w:tcPr>
          <w:p w:rsidR="00D01CE3" w:rsidRPr="00D305A8" w:rsidRDefault="00D01CE3" w:rsidP="00225E67">
            <w:pPr>
              <w:spacing w:after="0" w:line="240" w:lineRule="auto"/>
              <w:ind w:left="57"/>
              <w:rPr>
                <w:rFonts w:ascii="Times New Roman" w:hAnsi="Times New Roman"/>
              </w:rPr>
            </w:pPr>
          </w:p>
        </w:tc>
      </w:tr>
      <w:tr w:rsidR="00D01CE3" w:rsidRPr="00D305A8" w:rsidTr="00225E67">
        <w:trPr>
          <w:cantSplit/>
        </w:trPr>
        <w:tc>
          <w:tcPr>
            <w:tcW w:w="4253" w:type="dxa"/>
            <w:tcBorders>
              <w:top w:val="nil"/>
              <w:left w:val="single" w:sz="4" w:space="0" w:color="auto"/>
              <w:bottom w:val="nil"/>
              <w:right w:val="single" w:sz="4" w:space="0" w:color="auto"/>
            </w:tcBorders>
            <w:vAlign w:val="bottom"/>
          </w:tcPr>
          <w:p w:rsidR="00D01CE3" w:rsidRPr="00D305A8" w:rsidRDefault="00D01CE3" w:rsidP="00225E67">
            <w:pPr>
              <w:spacing w:after="0" w:line="240" w:lineRule="auto"/>
              <w:ind w:left="993"/>
              <w:rPr>
                <w:rFonts w:ascii="Times New Roman" w:hAnsi="Times New Roman"/>
              </w:rPr>
            </w:pPr>
            <w:r w:rsidRPr="00D305A8">
              <w:rPr>
                <w:rFonts w:ascii="Times New Roman" w:hAnsi="Times New Roman"/>
              </w:rPr>
              <w:t>внутренняя</w:t>
            </w:r>
          </w:p>
        </w:tc>
        <w:tc>
          <w:tcPr>
            <w:tcW w:w="2977" w:type="dxa"/>
            <w:vMerge/>
            <w:tcBorders>
              <w:top w:val="single" w:sz="4" w:space="0" w:color="auto"/>
              <w:left w:val="nil"/>
              <w:bottom w:val="nil"/>
              <w:right w:val="single" w:sz="4" w:space="0" w:color="auto"/>
            </w:tcBorders>
            <w:vAlign w:val="center"/>
          </w:tcPr>
          <w:p w:rsidR="00D01CE3" w:rsidRPr="00D305A8" w:rsidRDefault="00D01CE3" w:rsidP="00225E67">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D01CE3" w:rsidRPr="00D305A8" w:rsidRDefault="00D01CE3" w:rsidP="00225E67">
            <w:pPr>
              <w:spacing w:after="0" w:line="240" w:lineRule="auto"/>
              <w:rPr>
                <w:rFonts w:ascii="Times New Roman" w:hAnsi="Times New Roman"/>
              </w:rPr>
            </w:pPr>
          </w:p>
        </w:tc>
      </w:tr>
      <w:tr w:rsidR="00D01CE3" w:rsidRPr="00D305A8" w:rsidTr="00225E67">
        <w:tc>
          <w:tcPr>
            <w:tcW w:w="4253" w:type="dxa"/>
            <w:tcBorders>
              <w:top w:val="nil"/>
              <w:left w:val="single" w:sz="4" w:space="0" w:color="auto"/>
              <w:bottom w:val="nil"/>
              <w:right w:val="single" w:sz="4" w:space="0" w:color="auto"/>
            </w:tcBorders>
            <w:vAlign w:val="bottom"/>
          </w:tcPr>
          <w:p w:rsidR="00D01CE3" w:rsidRPr="00D305A8" w:rsidRDefault="00D01CE3" w:rsidP="00225E67">
            <w:pPr>
              <w:spacing w:after="0" w:line="240" w:lineRule="auto"/>
              <w:ind w:left="993"/>
              <w:rPr>
                <w:rFonts w:ascii="Times New Roman" w:hAnsi="Times New Roman"/>
              </w:rPr>
            </w:pPr>
            <w:r w:rsidRPr="00D305A8">
              <w:rPr>
                <w:rFonts w:ascii="Times New Roman" w:hAnsi="Times New Roman"/>
              </w:rPr>
              <w:t>наружная</w:t>
            </w:r>
          </w:p>
        </w:tc>
        <w:tc>
          <w:tcPr>
            <w:tcW w:w="2977" w:type="dxa"/>
            <w:tcBorders>
              <w:top w:val="nil"/>
              <w:left w:val="nil"/>
              <w:bottom w:val="nil"/>
              <w:right w:val="single" w:sz="4" w:space="0" w:color="auto"/>
            </w:tcBorders>
            <w:vAlign w:val="bottom"/>
          </w:tcPr>
          <w:p w:rsidR="00D01CE3" w:rsidRPr="00D305A8" w:rsidRDefault="00697D58" w:rsidP="00225E67">
            <w:pPr>
              <w:spacing w:after="0" w:line="240" w:lineRule="auto"/>
              <w:ind w:left="57"/>
              <w:rPr>
                <w:rFonts w:ascii="Times New Roman" w:hAnsi="Times New Roman"/>
              </w:rPr>
            </w:pPr>
            <w:r>
              <w:rPr>
                <w:rFonts w:ascii="Times New Roman" w:hAnsi="Times New Roman"/>
              </w:rPr>
              <w:t xml:space="preserve"> </w:t>
            </w:r>
          </w:p>
        </w:tc>
        <w:tc>
          <w:tcPr>
            <w:tcW w:w="2977" w:type="dxa"/>
            <w:tcBorders>
              <w:top w:val="nil"/>
              <w:left w:val="nil"/>
              <w:bottom w:val="nil"/>
              <w:right w:val="single" w:sz="4" w:space="0" w:color="auto"/>
            </w:tcBorders>
            <w:vAlign w:val="bottom"/>
          </w:tcPr>
          <w:p w:rsidR="00D01CE3" w:rsidRPr="00D305A8" w:rsidRDefault="00D01CE3" w:rsidP="00225E67">
            <w:pPr>
              <w:spacing w:after="0" w:line="240" w:lineRule="auto"/>
              <w:ind w:left="57"/>
              <w:rPr>
                <w:rFonts w:ascii="Times New Roman" w:hAnsi="Times New Roman"/>
              </w:rPr>
            </w:pPr>
          </w:p>
        </w:tc>
      </w:tr>
      <w:tr w:rsidR="00D01CE3" w:rsidRPr="00D305A8" w:rsidTr="00225E67">
        <w:tc>
          <w:tcPr>
            <w:tcW w:w="4253" w:type="dxa"/>
            <w:tcBorders>
              <w:top w:val="nil"/>
              <w:left w:val="single" w:sz="4" w:space="0" w:color="auto"/>
              <w:bottom w:val="single" w:sz="4" w:space="0" w:color="auto"/>
              <w:right w:val="single" w:sz="4" w:space="0" w:color="auto"/>
            </w:tcBorders>
            <w:vAlign w:val="bottom"/>
          </w:tcPr>
          <w:p w:rsidR="00D01CE3" w:rsidRPr="00D305A8" w:rsidRDefault="00D01CE3" w:rsidP="00225E67">
            <w:pPr>
              <w:spacing w:after="0" w:line="240" w:lineRule="auto"/>
              <w:ind w:left="993"/>
              <w:rPr>
                <w:rFonts w:ascii="Times New Roman" w:hAnsi="Times New Roman"/>
              </w:rPr>
            </w:pPr>
            <w:r w:rsidRPr="00D305A8">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D01CE3" w:rsidRPr="00D305A8" w:rsidRDefault="00D01CE3" w:rsidP="00225E67">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D01CE3" w:rsidRPr="00D305A8" w:rsidRDefault="00D01CE3" w:rsidP="00225E67">
            <w:pPr>
              <w:spacing w:after="0" w:line="240" w:lineRule="auto"/>
              <w:ind w:left="57"/>
              <w:rPr>
                <w:rFonts w:ascii="Times New Roman" w:hAnsi="Times New Roman"/>
              </w:rPr>
            </w:pPr>
          </w:p>
        </w:tc>
      </w:tr>
      <w:tr w:rsidR="00D01CE3" w:rsidRPr="00D305A8" w:rsidTr="00225E67">
        <w:trPr>
          <w:cantSplit/>
        </w:trPr>
        <w:tc>
          <w:tcPr>
            <w:tcW w:w="4253" w:type="dxa"/>
            <w:tcBorders>
              <w:top w:val="single" w:sz="4" w:space="0" w:color="auto"/>
              <w:left w:val="single" w:sz="4" w:space="0" w:color="auto"/>
              <w:bottom w:val="nil"/>
              <w:right w:val="single" w:sz="4" w:space="0" w:color="auto"/>
            </w:tcBorders>
            <w:vAlign w:val="bottom"/>
          </w:tcPr>
          <w:p w:rsidR="00D01CE3" w:rsidRPr="00D305A8" w:rsidRDefault="00D01CE3" w:rsidP="00225E67">
            <w:pPr>
              <w:spacing w:after="0" w:line="240" w:lineRule="auto"/>
              <w:ind w:left="57"/>
              <w:rPr>
                <w:rFonts w:ascii="Times New Roman" w:hAnsi="Times New Roman"/>
              </w:rPr>
            </w:pPr>
            <w:r w:rsidRPr="00D305A8">
              <w:rPr>
                <w:rFonts w:ascii="Times New Roman" w:hAnsi="Times New Roman"/>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D01CE3" w:rsidRPr="00D305A8" w:rsidRDefault="00D01CE3" w:rsidP="00225E67">
            <w:pPr>
              <w:spacing w:after="0" w:line="240" w:lineRule="auto"/>
              <w:ind w:left="57"/>
              <w:rPr>
                <w:rFonts w:ascii="Times New Roman" w:hAnsi="Times New Roman"/>
              </w:rPr>
            </w:pPr>
            <w:r w:rsidRPr="00D305A8">
              <w:rPr>
                <w:rFonts w:ascii="Times New Roman" w:hAnsi="Times New Roman"/>
              </w:rPr>
              <w:t>нет</w:t>
            </w:r>
          </w:p>
        </w:tc>
        <w:tc>
          <w:tcPr>
            <w:tcW w:w="2977" w:type="dxa"/>
            <w:vMerge w:val="restart"/>
            <w:tcBorders>
              <w:top w:val="single" w:sz="4" w:space="0" w:color="auto"/>
              <w:left w:val="nil"/>
              <w:bottom w:val="nil"/>
              <w:right w:val="single" w:sz="4" w:space="0" w:color="auto"/>
            </w:tcBorders>
            <w:vAlign w:val="bottom"/>
          </w:tcPr>
          <w:p w:rsidR="00D01CE3" w:rsidRPr="00D305A8" w:rsidRDefault="00D01CE3" w:rsidP="00225E67">
            <w:pPr>
              <w:spacing w:after="0" w:line="240" w:lineRule="auto"/>
              <w:ind w:left="57"/>
              <w:rPr>
                <w:rFonts w:ascii="Times New Roman" w:hAnsi="Times New Roman"/>
              </w:rPr>
            </w:pPr>
          </w:p>
        </w:tc>
      </w:tr>
      <w:tr w:rsidR="00D01CE3" w:rsidRPr="00D305A8" w:rsidTr="00225E67">
        <w:trPr>
          <w:cantSplit/>
        </w:trPr>
        <w:tc>
          <w:tcPr>
            <w:tcW w:w="4253" w:type="dxa"/>
            <w:tcBorders>
              <w:top w:val="nil"/>
              <w:left w:val="single" w:sz="4" w:space="0" w:color="auto"/>
              <w:bottom w:val="nil"/>
              <w:right w:val="single" w:sz="4" w:space="0" w:color="auto"/>
            </w:tcBorders>
            <w:vAlign w:val="bottom"/>
          </w:tcPr>
          <w:p w:rsidR="00D01CE3" w:rsidRPr="00D305A8" w:rsidRDefault="00D01CE3" w:rsidP="00225E67">
            <w:pPr>
              <w:spacing w:after="0" w:line="240" w:lineRule="auto"/>
              <w:ind w:left="993"/>
              <w:rPr>
                <w:rFonts w:ascii="Times New Roman" w:hAnsi="Times New Roman"/>
              </w:rPr>
            </w:pPr>
            <w:r w:rsidRPr="00D305A8">
              <w:rPr>
                <w:rFonts w:ascii="Times New Roman" w:hAnsi="Times New Roman"/>
              </w:rPr>
              <w:t>ванны напольные</w:t>
            </w:r>
          </w:p>
        </w:tc>
        <w:tc>
          <w:tcPr>
            <w:tcW w:w="2977" w:type="dxa"/>
            <w:vMerge/>
            <w:tcBorders>
              <w:top w:val="single" w:sz="4" w:space="0" w:color="auto"/>
              <w:left w:val="nil"/>
              <w:bottom w:val="nil"/>
              <w:right w:val="single" w:sz="4" w:space="0" w:color="auto"/>
            </w:tcBorders>
            <w:vAlign w:val="center"/>
          </w:tcPr>
          <w:p w:rsidR="00D01CE3" w:rsidRPr="00D305A8" w:rsidRDefault="00D01CE3" w:rsidP="00225E67">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D01CE3" w:rsidRPr="00D305A8" w:rsidRDefault="00D01CE3" w:rsidP="00225E67">
            <w:pPr>
              <w:spacing w:after="0" w:line="240" w:lineRule="auto"/>
              <w:rPr>
                <w:rFonts w:ascii="Times New Roman" w:hAnsi="Times New Roman"/>
              </w:rPr>
            </w:pPr>
          </w:p>
        </w:tc>
      </w:tr>
      <w:tr w:rsidR="00D01CE3" w:rsidRPr="00D305A8" w:rsidTr="00225E67">
        <w:tc>
          <w:tcPr>
            <w:tcW w:w="4253" w:type="dxa"/>
            <w:tcBorders>
              <w:top w:val="nil"/>
              <w:left w:val="single" w:sz="4" w:space="0" w:color="auto"/>
              <w:bottom w:val="nil"/>
              <w:right w:val="single" w:sz="4" w:space="0" w:color="auto"/>
            </w:tcBorders>
            <w:vAlign w:val="bottom"/>
          </w:tcPr>
          <w:p w:rsidR="00D01CE3" w:rsidRPr="00D305A8" w:rsidRDefault="00D01CE3" w:rsidP="00225E67">
            <w:pPr>
              <w:spacing w:after="0" w:line="240" w:lineRule="auto"/>
              <w:ind w:left="993"/>
              <w:rPr>
                <w:rFonts w:ascii="Times New Roman" w:hAnsi="Times New Roman"/>
              </w:rPr>
            </w:pPr>
            <w:r w:rsidRPr="00D305A8">
              <w:rPr>
                <w:rFonts w:ascii="Times New Roman" w:hAnsi="Times New Roman"/>
              </w:rPr>
              <w:t>электроплиты</w:t>
            </w:r>
          </w:p>
        </w:tc>
        <w:tc>
          <w:tcPr>
            <w:tcW w:w="2977" w:type="dxa"/>
            <w:tcBorders>
              <w:top w:val="nil"/>
              <w:left w:val="nil"/>
              <w:bottom w:val="nil"/>
              <w:right w:val="single" w:sz="4" w:space="0" w:color="auto"/>
            </w:tcBorders>
            <w:vAlign w:val="bottom"/>
          </w:tcPr>
          <w:p w:rsidR="00D01CE3" w:rsidRPr="00D305A8" w:rsidRDefault="00D01CE3" w:rsidP="00225E67">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D01CE3" w:rsidRPr="00D305A8" w:rsidRDefault="00D01CE3" w:rsidP="00225E67">
            <w:pPr>
              <w:spacing w:after="0" w:line="240" w:lineRule="auto"/>
              <w:ind w:left="57"/>
              <w:rPr>
                <w:rFonts w:ascii="Times New Roman" w:hAnsi="Times New Roman"/>
              </w:rPr>
            </w:pPr>
          </w:p>
        </w:tc>
      </w:tr>
      <w:tr w:rsidR="00D01CE3" w:rsidRPr="00D305A8" w:rsidTr="00225E67">
        <w:tc>
          <w:tcPr>
            <w:tcW w:w="4253" w:type="dxa"/>
            <w:tcBorders>
              <w:top w:val="nil"/>
              <w:left w:val="single" w:sz="4" w:space="0" w:color="auto"/>
              <w:bottom w:val="nil"/>
              <w:right w:val="single" w:sz="4" w:space="0" w:color="auto"/>
            </w:tcBorders>
            <w:vAlign w:val="bottom"/>
          </w:tcPr>
          <w:p w:rsidR="00D01CE3" w:rsidRPr="00D305A8" w:rsidRDefault="00D01CE3" w:rsidP="00225E67">
            <w:pPr>
              <w:spacing w:after="0" w:line="240" w:lineRule="auto"/>
              <w:ind w:left="993"/>
              <w:rPr>
                <w:rFonts w:ascii="Times New Roman" w:hAnsi="Times New Roman"/>
              </w:rPr>
            </w:pPr>
            <w:r w:rsidRPr="00D305A8">
              <w:rPr>
                <w:rFonts w:ascii="Times New Roman" w:hAnsi="Times New Roman"/>
              </w:rPr>
              <w:t>телефонные сети и оборудование</w:t>
            </w:r>
          </w:p>
        </w:tc>
        <w:tc>
          <w:tcPr>
            <w:tcW w:w="2977" w:type="dxa"/>
            <w:tcBorders>
              <w:top w:val="nil"/>
              <w:left w:val="nil"/>
              <w:bottom w:val="nil"/>
              <w:right w:val="single" w:sz="4" w:space="0" w:color="auto"/>
            </w:tcBorders>
            <w:vAlign w:val="bottom"/>
          </w:tcPr>
          <w:p w:rsidR="00D01CE3" w:rsidRPr="00D305A8" w:rsidRDefault="00D01CE3" w:rsidP="00225E67">
            <w:pPr>
              <w:spacing w:after="0" w:line="240" w:lineRule="auto"/>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D01CE3" w:rsidRPr="00D305A8" w:rsidRDefault="00D01CE3" w:rsidP="00225E67">
            <w:pPr>
              <w:spacing w:after="0" w:line="240" w:lineRule="auto"/>
              <w:ind w:left="57"/>
              <w:rPr>
                <w:rFonts w:ascii="Times New Roman" w:hAnsi="Times New Roman"/>
              </w:rPr>
            </w:pPr>
          </w:p>
        </w:tc>
      </w:tr>
      <w:tr w:rsidR="00D01CE3" w:rsidRPr="00D305A8" w:rsidTr="00225E67">
        <w:tc>
          <w:tcPr>
            <w:tcW w:w="4253" w:type="dxa"/>
            <w:tcBorders>
              <w:top w:val="nil"/>
              <w:left w:val="single" w:sz="4" w:space="0" w:color="auto"/>
              <w:bottom w:val="nil"/>
              <w:right w:val="single" w:sz="4" w:space="0" w:color="auto"/>
            </w:tcBorders>
            <w:vAlign w:val="bottom"/>
          </w:tcPr>
          <w:p w:rsidR="00D01CE3" w:rsidRPr="00D305A8" w:rsidRDefault="00D01CE3" w:rsidP="00225E67">
            <w:pPr>
              <w:spacing w:after="0" w:line="240" w:lineRule="auto"/>
              <w:ind w:left="993"/>
              <w:rPr>
                <w:rFonts w:ascii="Times New Roman" w:hAnsi="Times New Roman"/>
              </w:rPr>
            </w:pPr>
            <w:r w:rsidRPr="00D305A8">
              <w:rPr>
                <w:rFonts w:ascii="Times New Roman" w:hAnsi="Times New Roman"/>
              </w:rPr>
              <w:t>сети проводного радиовещания</w:t>
            </w:r>
          </w:p>
        </w:tc>
        <w:tc>
          <w:tcPr>
            <w:tcW w:w="2977" w:type="dxa"/>
            <w:tcBorders>
              <w:top w:val="nil"/>
              <w:left w:val="nil"/>
              <w:bottom w:val="nil"/>
              <w:right w:val="single" w:sz="4" w:space="0" w:color="auto"/>
            </w:tcBorders>
            <w:vAlign w:val="bottom"/>
          </w:tcPr>
          <w:p w:rsidR="00D01CE3" w:rsidRPr="00D305A8" w:rsidRDefault="00D01CE3" w:rsidP="00225E67">
            <w:pPr>
              <w:spacing w:after="0" w:line="240" w:lineRule="auto"/>
              <w:ind w:left="57"/>
              <w:rPr>
                <w:rFonts w:ascii="Times New Roman" w:hAnsi="Times New Roman"/>
              </w:rPr>
            </w:pPr>
            <w:r w:rsidRPr="00D305A8">
              <w:rPr>
                <w:rFonts w:ascii="Times New Roman" w:hAnsi="Times New Roman"/>
              </w:rPr>
              <w:t>Проводка открытая</w:t>
            </w:r>
          </w:p>
        </w:tc>
        <w:tc>
          <w:tcPr>
            <w:tcW w:w="2977" w:type="dxa"/>
            <w:tcBorders>
              <w:top w:val="nil"/>
              <w:left w:val="nil"/>
              <w:bottom w:val="nil"/>
              <w:right w:val="single" w:sz="4" w:space="0" w:color="auto"/>
            </w:tcBorders>
            <w:vAlign w:val="bottom"/>
          </w:tcPr>
          <w:p w:rsidR="00D01CE3" w:rsidRPr="00D305A8" w:rsidRDefault="00D01CE3" w:rsidP="00225E67">
            <w:pPr>
              <w:spacing w:after="0" w:line="240" w:lineRule="auto"/>
              <w:ind w:left="57"/>
              <w:rPr>
                <w:rFonts w:ascii="Times New Roman" w:hAnsi="Times New Roman"/>
              </w:rPr>
            </w:pPr>
          </w:p>
        </w:tc>
      </w:tr>
      <w:tr w:rsidR="00D01CE3" w:rsidRPr="00D305A8" w:rsidTr="00225E67">
        <w:tc>
          <w:tcPr>
            <w:tcW w:w="4253" w:type="dxa"/>
            <w:tcBorders>
              <w:top w:val="nil"/>
              <w:left w:val="single" w:sz="4" w:space="0" w:color="auto"/>
              <w:bottom w:val="nil"/>
              <w:right w:val="single" w:sz="4" w:space="0" w:color="auto"/>
            </w:tcBorders>
            <w:vAlign w:val="bottom"/>
          </w:tcPr>
          <w:p w:rsidR="00D01CE3" w:rsidRPr="00D305A8" w:rsidRDefault="00D01CE3" w:rsidP="00225E67">
            <w:pPr>
              <w:spacing w:after="0" w:line="240" w:lineRule="auto"/>
              <w:ind w:left="993"/>
              <w:rPr>
                <w:rFonts w:ascii="Times New Roman" w:hAnsi="Times New Roman"/>
              </w:rPr>
            </w:pPr>
            <w:r w:rsidRPr="00D305A8">
              <w:rPr>
                <w:rFonts w:ascii="Times New Roman" w:hAnsi="Times New Roman"/>
              </w:rPr>
              <w:t>сигнализация</w:t>
            </w:r>
          </w:p>
        </w:tc>
        <w:tc>
          <w:tcPr>
            <w:tcW w:w="2977" w:type="dxa"/>
            <w:tcBorders>
              <w:top w:val="nil"/>
              <w:left w:val="nil"/>
              <w:bottom w:val="nil"/>
              <w:right w:val="single" w:sz="4" w:space="0" w:color="auto"/>
            </w:tcBorders>
            <w:vAlign w:val="bottom"/>
          </w:tcPr>
          <w:p w:rsidR="00D01CE3" w:rsidRPr="00D305A8" w:rsidRDefault="00D01CE3" w:rsidP="00225E67">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D01CE3" w:rsidRPr="00D305A8" w:rsidRDefault="00D01CE3" w:rsidP="00225E67">
            <w:pPr>
              <w:spacing w:after="0" w:line="240" w:lineRule="auto"/>
              <w:ind w:left="57"/>
              <w:rPr>
                <w:rFonts w:ascii="Times New Roman" w:hAnsi="Times New Roman"/>
              </w:rPr>
            </w:pPr>
          </w:p>
        </w:tc>
      </w:tr>
      <w:tr w:rsidR="00D01CE3" w:rsidRPr="00D305A8" w:rsidTr="00225E67">
        <w:tc>
          <w:tcPr>
            <w:tcW w:w="4253" w:type="dxa"/>
            <w:tcBorders>
              <w:top w:val="nil"/>
              <w:left w:val="single" w:sz="4" w:space="0" w:color="auto"/>
              <w:bottom w:val="nil"/>
              <w:right w:val="single" w:sz="4" w:space="0" w:color="auto"/>
            </w:tcBorders>
            <w:vAlign w:val="bottom"/>
          </w:tcPr>
          <w:p w:rsidR="00D01CE3" w:rsidRPr="00D305A8" w:rsidRDefault="00D01CE3" w:rsidP="00225E67">
            <w:pPr>
              <w:spacing w:after="0" w:line="240" w:lineRule="auto"/>
              <w:ind w:left="993"/>
              <w:rPr>
                <w:rFonts w:ascii="Times New Roman" w:hAnsi="Times New Roman"/>
              </w:rPr>
            </w:pPr>
            <w:r w:rsidRPr="00D305A8">
              <w:rPr>
                <w:rFonts w:ascii="Times New Roman" w:hAnsi="Times New Roman"/>
              </w:rPr>
              <w:t>мусоропровод</w:t>
            </w:r>
          </w:p>
        </w:tc>
        <w:tc>
          <w:tcPr>
            <w:tcW w:w="2977" w:type="dxa"/>
            <w:tcBorders>
              <w:top w:val="nil"/>
              <w:left w:val="nil"/>
              <w:bottom w:val="nil"/>
              <w:right w:val="single" w:sz="4" w:space="0" w:color="auto"/>
            </w:tcBorders>
            <w:vAlign w:val="bottom"/>
          </w:tcPr>
          <w:p w:rsidR="00D01CE3" w:rsidRPr="00D305A8" w:rsidRDefault="00D01CE3" w:rsidP="00225E67">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D01CE3" w:rsidRPr="00D305A8" w:rsidRDefault="00D01CE3" w:rsidP="00225E67">
            <w:pPr>
              <w:spacing w:after="0" w:line="240" w:lineRule="auto"/>
              <w:ind w:left="57"/>
              <w:rPr>
                <w:rFonts w:ascii="Times New Roman" w:hAnsi="Times New Roman"/>
              </w:rPr>
            </w:pPr>
          </w:p>
        </w:tc>
      </w:tr>
      <w:tr w:rsidR="00D01CE3" w:rsidRPr="00D305A8" w:rsidTr="00225E67">
        <w:tc>
          <w:tcPr>
            <w:tcW w:w="4253" w:type="dxa"/>
            <w:tcBorders>
              <w:top w:val="nil"/>
              <w:left w:val="single" w:sz="4" w:space="0" w:color="auto"/>
              <w:bottom w:val="nil"/>
              <w:right w:val="single" w:sz="4" w:space="0" w:color="auto"/>
            </w:tcBorders>
            <w:vAlign w:val="bottom"/>
          </w:tcPr>
          <w:p w:rsidR="00D01CE3" w:rsidRPr="00D305A8" w:rsidRDefault="00D01CE3" w:rsidP="00225E67">
            <w:pPr>
              <w:spacing w:after="0" w:line="240" w:lineRule="auto"/>
              <w:ind w:left="993"/>
              <w:rPr>
                <w:rFonts w:ascii="Times New Roman" w:hAnsi="Times New Roman"/>
              </w:rPr>
            </w:pPr>
            <w:r w:rsidRPr="00D305A8">
              <w:rPr>
                <w:rFonts w:ascii="Times New Roman" w:hAnsi="Times New Roman"/>
              </w:rPr>
              <w:t>лифт</w:t>
            </w:r>
          </w:p>
        </w:tc>
        <w:tc>
          <w:tcPr>
            <w:tcW w:w="2977" w:type="dxa"/>
            <w:tcBorders>
              <w:top w:val="nil"/>
              <w:left w:val="nil"/>
              <w:bottom w:val="nil"/>
              <w:right w:val="single" w:sz="4" w:space="0" w:color="auto"/>
            </w:tcBorders>
            <w:vAlign w:val="bottom"/>
          </w:tcPr>
          <w:p w:rsidR="00D01CE3" w:rsidRPr="00D305A8" w:rsidRDefault="00D01CE3" w:rsidP="00225E67">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D01CE3" w:rsidRPr="00D305A8" w:rsidRDefault="00D01CE3" w:rsidP="00225E67">
            <w:pPr>
              <w:spacing w:after="0" w:line="240" w:lineRule="auto"/>
              <w:ind w:left="57"/>
              <w:rPr>
                <w:rFonts w:ascii="Times New Roman" w:hAnsi="Times New Roman"/>
              </w:rPr>
            </w:pPr>
          </w:p>
        </w:tc>
      </w:tr>
      <w:tr w:rsidR="00D01CE3" w:rsidRPr="00D305A8" w:rsidTr="00225E67">
        <w:tc>
          <w:tcPr>
            <w:tcW w:w="4253" w:type="dxa"/>
            <w:tcBorders>
              <w:top w:val="nil"/>
              <w:left w:val="single" w:sz="4" w:space="0" w:color="auto"/>
              <w:bottom w:val="nil"/>
              <w:right w:val="single" w:sz="4" w:space="0" w:color="auto"/>
            </w:tcBorders>
            <w:vAlign w:val="bottom"/>
          </w:tcPr>
          <w:p w:rsidR="00D01CE3" w:rsidRPr="00D305A8" w:rsidRDefault="00D01CE3" w:rsidP="00225E67">
            <w:pPr>
              <w:spacing w:after="0" w:line="240" w:lineRule="auto"/>
              <w:ind w:left="993"/>
              <w:rPr>
                <w:rFonts w:ascii="Times New Roman" w:hAnsi="Times New Roman"/>
              </w:rPr>
            </w:pPr>
            <w:r w:rsidRPr="00D305A8">
              <w:rPr>
                <w:rFonts w:ascii="Times New Roman" w:hAnsi="Times New Roman"/>
              </w:rPr>
              <w:t>вентиляция</w:t>
            </w:r>
          </w:p>
        </w:tc>
        <w:tc>
          <w:tcPr>
            <w:tcW w:w="2977" w:type="dxa"/>
            <w:tcBorders>
              <w:top w:val="nil"/>
              <w:left w:val="nil"/>
              <w:bottom w:val="nil"/>
              <w:right w:val="single" w:sz="4" w:space="0" w:color="auto"/>
            </w:tcBorders>
            <w:vAlign w:val="bottom"/>
          </w:tcPr>
          <w:p w:rsidR="00D01CE3" w:rsidRPr="00D305A8" w:rsidRDefault="00D01CE3" w:rsidP="00225E67">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D01CE3" w:rsidRPr="00D305A8" w:rsidRDefault="00D01CE3" w:rsidP="00225E67">
            <w:pPr>
              <w:spacing w:after="0" w:line="240" w:lineRule="auto"/>
              <w:ind w:left="57"/>
              <w:rPr>
                <w:rFonts w:ascii="Times New Roman" w:hAnsi="Times New Roman"/>
              </w:rPr>
            </w:pPr>
          </w:p>
        </w:tc>
      </w:tr>
      <w:tr w:rsidR="00D01CE3" w:rsidRPr="00D305A8" w:rsidTr="00225E67">
        <w:tc>
          <w:tcPr>
            <w:tcW w:w="4253" w:type="dxa"/>
            <w:tcBorders>
              <w:top w:val="nil"/>
              <w:left w:val="single" w:sz="4" w:space="0" w:color="auto"/>
              <w:bottom w:val="single" w:sz="4" w:space="0" w:color="auto"/>
              <w:right w:val="single" w:sz="4" w:space="0" w:color="auto"/>
            </w:tcBorders>
            <w:vAlign w:val="bottom"/>
          </w:tcPr>
          <w:p w:rsidR="00D01CE3" w:rsidRPr="00D305A8" w:rsidRDefault="00D01CE3" w:rsidP="00225E67">
            <w:pPr>
              <w:spacing w:after="0" w:line="240" w:lineRule="auto"/>
              <w:ind w:left="993"/>
              <w:rPr>
                <w:rFonts w:ascii="Times New Roman" w:hAnsi="Times New Roman"/>
              </w:rPr>
            </w:pPr>
            <w:r w:rsidRPr="00D305A8">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D01CE3" w:rsidRPr="00D305A8" w:rsidRDefault="00D01CE3" w:rsidP="00225E67">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D01CE3" w:rsidRPr="00D305A8" w:rsidRDefault="00D01CE3" w:rsidP="00225E67">
            <w:pPr>
              <w:spacing w:after="0" w:line="240" w:lineRule="auto"/>
              <w:ind w:left="57"/>
              <w:rPr>
                <w:rFonts w:ascii="Times New Roman" w:hAnsi="Times New Roman"/>
              </w:rPr>
            </w:pPr>
          </w:p>
        </w:tc>
      </w:tr>
      <w:tr w:rsidR="00D01CE3" w:rsidRPr="00D305A8" w:rsidTr="00225E67">
        <w:trPr>
          <w:cantSplit/>
        </w:trPr>
        <w:tc>
          <w:tcPr>
            <w:tcW w:w="4253" w:type="dxa"/>
            <w:tcBorders>
              <w:top w:val="single" w:sz="4" w:space="0" w:color="auto"/>
              <w:left w:val="single" w:sz="4" w:space="0" w:color="auto"/>
              <w:bottom w:val="nil"/>
              <w:right w:val="single" w:sz="4" w:space="0" w:color="auto"/>
            </w:tcBorders>
            <w:vAlign w:val="bottom"/>
          </w:tcPr>
          <w:p w:rsidR="00D01CE3" w:rsidRPr="00D305A8" w:rsidRDefault="00D01CE3" w:rsidP="00225E67">
            <w:pPr>
              <w:spacing w:after="0" w:line="240" w:lineRule="auto"/>
              <w:ind w:left="57"/>
              <w:rPr>
                <w:rFonts w:ascii="Times New Roman" w:hAnsi="Times New Roman"/>
              </w:rPr>
            </w:pPr>
            <w:r w:rsidRPr="00D305A8">
              <w:rPr>
                <w:rFonts w:ascii="Times New Roman" w:hAnsi="Times New Roman"/>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D01CE3" w:rsidRPr="00D305A8" w:rsidRDefault="00D01CE3" w:rsidP="00225E67">
            <w:pPr>
              <w:spacing w:after="0" w:line="240" w:lineRule="auto"/>
              <w:ind w:left="57"/>
              <w:rPr>
                <w:rFonts w:ascii="Times New Roman" w:hAnsi="Times New Roman"/>
              </w:rPr>
            </w:pPr>
            <w:r w:rsidRPr="00D305A8">
              <w:rPr>
                <w:rFonts w:ascii="Times New Roman" w:hAnsi="Times New Roman"/>
              </w:rPr>
              <w:t>Есть (открытая проводка)</w:t>
            </w:r>
          </w:p>
        </w:tc>
        <w:tc>
          <w:tcPr>
            <w:tcW w:w="2977" w:type="dxa"/>
            <w:vMerge w:val="restart"/>
            <w:tcBorders>
              <w:top w:val="single" w:sz="4" w:space="0" w:color="auto"/>
              <w:left w:val="nil"/>
              <w:bottom w:val="nil"/>
              <w:right w:val="single" w:sz="4" w:space="0" w:color="auto"/>
            </w:tcBorders>
            <w:vAlign w:val="bottom"/>
          </w:tcPr>
          <w:p w:rsidR="00D01CE3" w:rsidRPr="00D305A8" w:rsidRDefault="00D01CE3" w:rsidP="00225E67">
            <w:pPr>
              <w:spacing w:after="0" w:line="240" w:lineRule="auto"/>
              <w:ind w:left="57"/>
              <w:rPr>
                <w:rFonts w:ascii="Times New Roman" w:hAnsi="Times New Roman"/>
              </w:rPr>
            </w:pPr>
          </w:p>
        </w:tc>
      </w:tr>
      <w:tr w:rsidR="00D01CE3" w:rsidRPr="00D305A8" w:rsidTr="00225E67">
        <w:trPr>
          <w:cantSplit/>
        </w:trPr>
        <w:tc>
          <w:tcPr>
            <w:tcW w:w="4253" w:type="dxa"/>
            <w:tcBorders>
              <w:top w:val="nil"/>
              <w:left w:val="single" w:sz="4" w:space="0" w:color="auto"/>
              <w:bottom w:val="nil"/>
              <w:right w:val="single" w:sz="4" w:space="0" w:color="auto"/>
            </w:tcBorders>
            <w:vAlign w:val="bottom"/>
          </w:tcPr>
          <w:p w:rsidR="00D01CE3" w:rsidRPr="00D305A8" w:rsidRDefault="00D01CE3" w:rsidP="00225E67">
            <w:pPr>
              <w:spacing w:after="0" w:line="240" w:lineRule="auto"/>
              <w:ind w:left="993"/>
              <w:rPr>
                <w:rFonts w:ascii="Times New Roman" w:hAnsi="Times New Roman"/>
              </w:rPr>
            </w:pPr>
            <w:r w:rsidRPr="00D305A8">
              <w:rPr>
                <w:rFonts w:ascii="Times New Roman" w:hAnsi="Times New Roman"/>
              </w:rPr>
              <w:t>электроснабжение</w:t>
            </w:r>
          </w:p>
        </w:tc>
        <w:tc>
          <w:tcPr>
            <w:tcW w:w="2977" w:type="dxa"/>
            <w:vMerge/>
            <w:tcBorders>
              <w:top w:val="single" w:sz="4" w:space="0" w:color="auto"/>
              <w:left w:val="nil"/>
              <w:bottom w:val="nil"/>
              <w:right w:val="single" w:sz="4" w:space="0" w:color="auto"/>
            </w:tcBorders>
            <w:vAlign w:val="center"/>
          </w:tcPr>
          <w:p w:rsidR="00D01CE3" w:rsidRPr="00D305A8" w:rsidRDefault="00D01CE3" w:rsidP="00225E67">
            <w:pPr>
              <w:spacing w:after="0" w:line="240" w:lineRule="auto"/>
              <w:rPr>
                <w:rFonts w:ascii="Times New Roman" w:hAnsi="Times New Roman"/>
              </w:rPr>
            </w:pPr>
          </w:p>
        </w:tc>
        <w:tc>
          <w:tcPr>
            <w:tcW w:w="2977" w:type="dxa"/>
            <w:vMerge/>
            <w:tcBorders>
              <w:top w:val="single" w:sz="4" w:space="0" w:color="auto"/>
              <w:left w:val="nil"/>
              <w:bottom w:val="nil"/>
              <w:right w:val="single" w:sz="4" w:space="0" w:color="auto"/>
            </w:tcBorders>
            <w:vAlign w:val="center"/>
          </w:tcPr>
          <w:p w:rsidR="00D01CE3" w:rsidRPr="00D305A8" w:rsidRDefault="00D01CE3" w:rsidP="00225E67">
            <w:pPr>
              <w:spacing w:after="0" w:line="240" w:lineRule="auto"/>
              <w:rPr>
                <w:rFonts w:ascii="Times New Roman" w:hAnsi="Times New Roman"/>
              </w:rPr>
            </w:pPr>
          </w:p>
        </w:tc>
      </w:tr>
      <w:tr w:rsidR="00D01CE3" w:rsidRPr="00D305A8" w:rsidTr="00225E67">
        <w:tc>
          <w:tcPr>
            <w:tcW w:w="4253" w:type="dxa"/>
            <w:tcBorders>
              <w:top w:val="nil"/>
              <w:left w:val="single" w:sz="4" w:space="0" w:color="auto"/>
              <w:bottom w:val="nil"/>
              <w:right w:val="single" w:sz="4" w:space="0" w:color="auto"/>
            </w:tcBorders>
            <w:vAlign w:val="bottom"/>
          </w:tcPr>
          <w:p w:rsidR="00D01CE3" w:rsidRPr="00D305A8" w:rsidRDefault="00D01CE3" w:rsidP="00225E67">
            <w:pPr>
              <w:spacing w:after="0" w:line="240" w:lineRule="auto"/>
              <w:ind w:left="993"/>
              <w:rPr>
                <w:rFonts w:ascii="Times New Roman" w:hAnsi="Times New Roman"/>
              </w:rPr>
            </w:pPr>
            <w:r w:rsidRPr="00D305A8">
              <w:rPr>
                <w:rFonts w:ascii="Times New Roman" w:hAnsi="Times New Roman"/>
              </w:rPr>
              <w:t>холодное водоснабжение</w:t>
            </w:r>
          </w:p>
        </w:tc>
        <w:tc>
          <w:tcPr>
            <w:tcW w:w="2977" w:type="dxa"/>
            <w:tcBorders>
              <w:top w:val="nil"/>
              <w:left w:val="nil"/>
              <w:bottom w:val="nil"/>
              <w:right w:val="single" w:sz="4" w:space="0" w:color="auto"/>
            </w:tcBorders>
            <w:vAlign w:val="bottom"/>
          </w:tcPr>
          <w:p w:rsidR="00D01CE3" w:rsidRPr="00D305A8" w:rsidRDefault="00D01CE3" w:rsidP="00225E67">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D01CE3" w:rsidRPr="00D305A8" w:rsidRDefault="00D01CE3" w:rsidP="00225E67">
            <w:pPr>
              <w:spacing w:after="0" w:line="240" w:lineRule="auto"/>
              <w:ind w:left="57"/>
              <w:rPr>
                <w:rFonts w:ascii="Times New Roman" w:hAnsi="Times New Roman"/>
              </w:rPr>
            </w:pPr>
          </w:p>
        </w:tc>
      </w:tr>
      <w:tr w:rsidR="00D01CE3" w:rsidRPr="00D305A8" w:rsidTr="00225E67">
        <w:tc>
          <w:tcPr>
            <w:tcW w:w="4253" w:type="dxa"/>
            <w:tcBorders>
              <w:top w:val="nil"/>
              <w:left w:val="single" w:sz="4" w:space="0" w:color="auto"/>
              <w:bottom w:val="nil"/>
              <w:right w:val="single" w:sz="4" w:space="0" w:color="auto"/>
            </w:tcBorders>
            <w:vAlign w:val="bottom"/>
          </w:tcPr>
          <w:p w:rsidR="00D01CE3" w:rsidRPr="00D305A8" w:rsidRDefault="00D01CE3" w:rsidP="00225E67">
            <w:pPr>
              <w:spacing w:after="0" w:line="240" w:lineRule="auto"/>
              <w:ind w:left="993"/>
              <w:rPr>
                <w:rFonts w:ascii="Times New Roman" w:hAnsi="Times New Roman"/>
              </w:rPr>
            </w:pPr>
            <w:r w:rsidRPr="00D305A8">
              <w:rPr>
                <w:rFonts w:ascii="Times New Roman" w:hAnsi="Times New Roman"/>
              </w:rPr>
              <w:t>горячее водоснабжение</w:t>
            </w:r>
          </w:p>
        </w:tc>
        <w:tc>
          <w:tcPr>
            <w:tcW w:w="2977" w:type="dxa"/>
            <w:tcBorders>
              <w:top w:val="nil"/>
              <w:left w:val="nil"/>
              <w:bottom w:val="nil"/>
              <w:right w:val="single" w:sz="4" w:space="0" w:color="auto"/>
            </w:tcBorders>
            <w:vAlign w:val="bottom"/>
          </w:tcPr>
          <w:p w:rsidR="00D01CE3" w:rsidRPr="00D305A8" w:rsidRDefault="00D01CE3" w:rsidP="00225E67">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D01CE3" w:rsidRPr="00D305A8" w:rsidRDefault="00D01CE3" w:rsidP="00225E67">
            <w:pPr>
              <w:spacing w:after="0" w:line="240" w:lineRule="auto"/>
              <w:ind w:left="57"/>
              <w:rPr>
                <w:rFonts w:ascii="Times New Roman" w:hAnsi="Times New Roman"/>
              </w:rPr>
            </w:pPr>
          </w:p>
        </w:tc>
      </w:tr>
      <w:tr w:rsidR="00D01CE3" w:rsidRPr="00D305A8" w:rsidTr="00225E67">
        <w:tc>
          <w:tcPr>
            <w:tcW w:w="4253" w:type="dxa"/>
            <w:tcBorders>
              <w:top w:val="nil"/>
              <w:left w:val="single" w:sz="4" w:space="0" w:color="auto"/>
              <w:bottom w:val="nil"/>
              <w:right w:val="single" w:sz="4" w:space="0" w:color="auto"/>
            </w:tcBorders>
            <w:vAlign w:val="bottom"/>
          </w:tcPr>
          <w:p w:rsidR="00D01CE3" w:rsidRPr="00D305A8" w:rsidRDefault="00D01CE3" w:rsidP="00225E67">
            <w:pPr>
              <w:spacing w:after="0" w:line="240" w:lineRule="auto"/>
              <w:ind w:left="993"/>
              <w:rPr>
                <w:rFonts w:ascii="Times New Roman" w:hAnsi="Times New Roman"/>
              </w:rPr>
            </w:pPr>
            <w:r w:rsidRPr="00D305A8">
              <w:rPr>
                <w:rFonts w:ascii="Times New Roman" w:hAnsi="Times New Roman"/>
              </w:rPr>
              <w:t>водоотведение</w:t>
            </w:r>
          </w:p>
        </w:tc>
        <w:tc>
          <w:tcPr>
            <w:tcW w:w="2977" w:type="dxa"/>
            <w:tcBorders>
              <w:top w:val="nil"/>
              <w:left w:val="nil"/>
              <w:bottom w:val="nil"/>
              <w:right w:val="single" w:sz="4" w:space="0" w:color="auto"/>
            </w:tcBorders>
            <w:vAlign w:val="bottom"/>
          </w:tcPr>
          <w:p w:rsidR="00D01CE3" w:rsidRPr="00D305A8" w:rsidRDefault="00D01CE3" w:rsidP="00225E67">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D01CE3" w:rsidRPr="00D305A8" w:rsidRDefault="00D01CE3" w:rsidP="00225E67">
            <w:pPr>
              <w:spacing w:after="0" w:line="240" w:lineRule="auto"/>
              <w:ind w:left="57"/>
              <w:rPr>
                <w:rFonts w:ascii="Times New Roman" w:hAnsi="Times New Roman"/>
              </w:rPr>
            </w:pPr>
          </w:p>
        </w:tc>
      </w:tr>
      <w:tr w:rsidR="00D01CE3" w:rsidRPr="00D305A8" w:rsidTr="00225E67">
        <w:tc>
          <w:tcPr>
            <w:tcW w:w="4253" w:type="dxa"/>
            <w:tcBorders>
              <w:top w:val="nil"/>
              <w:left w:val="single" w:sz="4" w:space="0" w:color="auto"/>
              <w:bottom w:val="nil"/>
              <w:right w:val="single" w:sz="4" w:space="0" w:color="auto"/>
            </w:tcBorders>
            <w:vAlign w:val="bottom"/>
          </w:tcPr>
          <w:p w:rsidR="00D01CE3" w:rsidRPr="00D305A8" w:rsidRDefault="00D01CE3" w:rsidP="00225E67">
            <w:pPr>
              <w:spacing w:after="0" w:line="240" w:lineRule="auto"/>
              <w:ind w:left="993"/>
              <w:rPr>
                <w:rFonts w:ascii="Times New Roman" w:hAnsi="Times New Roman"/>
              </w:rPr>
            </w:pPr>
            <w:r w:rsidRPr="00D305A8">
              <w:rPr>
                <w:rFonts w:ascii="Times New Roman" w:hAnsi="Times New Roman"/>
              </w:rPr>
              <w:t>газоснабжение</w:t>
            </w:r>
          </w:p>
        </w:tc>
        <w:tc>
          <w:tcPr>
            <w:tcW w:w="2977" w:type="dxa"/>
            <w:tcBorders>
              <w:top w:val="nil"/>
              <w:left w:val="nil"/>
              <w:bottom w:val="nil"/>
              <w:right w:val="single" w:sz="4" w:space="0" w:color="auto"/>
            </w:tcBorders>
            <w:vAlign w:val="bottom"/>
          </w:tcPr>
          <w:p w:rsidR="00D01CE3" w:rsidRPr="00D305A8" w:rsidRDefault="00D01CE3" w:rsidP="00225E67">
            <w:pPr>
              <w:spacing w:after="0" w:line="240" w:lineRule="auto"/>
              <w:ind w:left="57"/>
              <w:rPr>
                <w:rFonts w:ascii="Times New Roman" w:hAnsi="Times New Roman"/>
              </w:rPr>
            </w:pPr>
            <w:r>
              <w:rPr>
                <w:rFonts w:ascii="Times New Roman" w:hAnsi="Times New Roman"/>
              </w:rPr>
              <w:t xml:space="preserve"> </w:t>
            </w:r>
          </w:p>
        </w:tc>
        <w:tc>
          <w:tcPr>
            <w:tcW w:w="2977" w:type="dxa"/>
            <w:tcBorders>
              <w:top w:val="nil"/>
              <w:left w:val="nil"/>
              <w:bottom w:val="nil"/>
              <w:right w:val="single" w:sz="4" w:space="0" w:color="auto"/>
            </w:tcBorders>
            <w:vAlign w:val="bottom"/>
          </w:tcPr>
          <w:p w:rsidR="00D01CE3" w:rsidRPr="00D305A8" w:rsidRDefault="00D01CE3" w:rsidP="00225E67">
            <w:pPr>
              <w:spacing w:after="0" w:line="240" w:lineRule="auto"/>
              <w:ind w:left="57"/>
              <w:rPr>
                <w:rFonts w:ascii="Times New Roman" w:hAnsi="Times New Roman"/>
              </w:rPr>
            </w:pPr>
          </w:p>
        </w:tc>
      </w:tr>
      <w:tr w:rsidR="00D01CE3" w:rsidRPr="00D305A8" w:rsidTr="00225E67">
        <w:tc>
          <w:tcPr>
            <w:tcW w:w="4253" w:type="dxa"/>
            <w:tcBorders>
              <w:top w:val="nil"/>
              <w:left w:val="single" w:sz="4" w:space="0" w:color="auto"/>
              <w:bottom w:val="nil"/>
              <w:right w:val="single" w:sz="4" w:space="0" w:color="auto"/>
            </w:tcBorders>
            <w:vAlign w:val="bottom"/>
          </w:tcPr>
          <w:p w:rsidR="00D01CE3" w:rsidRPr="00D305A8" w:rsidRDefault="00D01CE3" w:rsidP="00225E67">
            <w:pPr>
              <w:spacing w:after="0" w:line="240" w:lineRule="auto"/>
              <w:ind w:left="993"/>
              <w:rPr>
                <w:rFonts w:ascii="Times New Roman" w:hAnsi="Times New Roman"/>
              </w:rPr>
            </w:pPr>
            <w:r w:rsidRPr="00D305A8">
              <w:rPr>
                <w:rFonts w:ascii="Times New Roman" w:hAnsi="Times New Roman"/>
              </w:rPr>
              <w:t>отопление (от внешних котельных)</w:t>
            </w:r>
          </w:p>
        </w:tc>
        <w:tc>
          <w:tcPr>
            <w:tcW w:w="2977" w:type="dxa"/>
            <w:tcBorders>
              <w:top w:val="nil"/>
              <w:left w:val="nil"/>
              <w:bottom w:val="nil"/>
              <w:right w:val="single" w:sz="4" w:space="0" w:color="auto"/>
            </w:tcBorders>
            <w:vAlign w:val="bottom"/>
          </w:tcPr>
          <w:p w:rsidR="00D01CE3" w:rsidRPr="00D305A8" w:rsidRDefault="00D01CE3" w:rsidP="00225E67">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D01CE3" w:rsidRPr="00D305A8" w:rsidRDefault="00D01CE3" w:rsidP="00225E67">
            <w:pPr>
              <w:spacing w:after="0" w:line="240" w:lineRule="auto"/>
              <w:ind w:left="57"/>
              <w:rPr>
                <w:rFonts w:ascii="Times New Roman" w:hAnsi="Times New Roman"/>
              </w:rPr>
            </w:pPr>
          </w:p>
        </w:tc>
      </w:tr>
      <w:tr w:rsidR="00D01CE3" w:rsidRPr="00D305A8" w:rsidTr="00225E67">
        <w:tc>
          <w:tcPr>
            <w:tcW w:w="4253" w:type="dxa"/>
            <w:tcBorders>
              <w:top w:val="nil"/>
              <w:left w:val="single" w:sz="4" w:space="0" w:color="auto"/>
              <w:bottom w:val="nil"/>
              <w:right w:val="single" w:sz="4" w:space="0" w:color="auto"/>
            </w:tcBorders>
            <w:vAlign w:val="bottom"/>
          </w:tcPr>
          <w:p w:rsidR="00D01CE3" w:rsidRPr="00D305A8" w:rsidRDefault="00D01CE3" w:rsidP="00225E67">
            <w:pPr>
              <w:spacing w:after="0" w:line="240" w:lineRule="auto"/>
              <w:ind w:left="993"/>
              <w:rPr>
                <w:rFonts w:ascii="Times New Roman" w:hAnsi="Times New Roman"/>
              </w:rPr>
            </w:pPr>
            <w:r w:rsidRPr="00D305A8">
              <w:rPr>
                <w:rFonts w:ascii="Times New Roman" w:hAnsi="Times New Roman"/>
              </w:rPr>
              <w:t>отопление (от домовой котельной) печи</w:t>
            </w:r>
          </w:p>
        </w:tc>
        <w:tc>
          <w:tcPr>
            <w:tcW w:w="2977" w:type="dxa"/>
            <w:tcBorders>
              <w:top w:val="nil"/>
              <w:left w:val="nil"/>
              <w:bottom w:val="nil"/>
              <w:right w:val="single" w:sz="4" w:space="0" w:color="auto"/>
            </w:tcBorders>
            <w:vAlign w:val="bottom"/>
          </w:tcPr>
          <w:p w:rsidR="00D01CE3" w:rsidRPr="00D305A8" w:rsidRDefault="00D01CE3" w:rsidP="00225E67">
            <w:pPr>
              <w:spacing w:after="0" w:line="240" w:lineRule="auto"/>
              <w:ind w:left="57"/>
              <w:rPr>
                <w:rFonts w:ascii="Times New Roman" w:hAnsi="Times New Roman"/>
              </w:rPr>
            </w:pPr>
            <w:r w:rsidRPr="00D305A8">
              <w:rPr>
                <w:rFonts w:ascii="Times New Roman" w:hAnsi="Times New Roman"/>
              </w:rPr>
              <w:t>Есть</w:t>
            </w:r>
          </w:p>
        </w:tc>
        <w:tc>
          <w:tcPr>
            <w:tcW w:w="2977" w:type="dxa"/>
            <w:tcBorders>
              <w:top w:val="nil"/>
              <w:left w:val="nil"/>
              <w:bottom w:val="nil"/>
              <w:right w:val="single" w:sz="4" w:space="0" w:color="auto"/>
            </w:tcBorders>
            <w:vAlign w:val="bottom"/>
          </w:tcPr>
          <w:p w:rsidR="00D01CE3" w:rsidRPr="00D305A8" w:rsidRDefault="00D01CE3" w:rsidP="00225E67">
            <w:pPr>
              <w:spacing w:after="0" w:line="240" w:lineRule="auto"/>
              <w:ind w:left="57"/>
              <w:rPr>
                <w:rFonts w:ascii="Times New Roman" w:hAnsi="Times New Roman"/>
              </w:rPr>
            </w:pPr>
          </w:p>
        </w:tc>
      </w:tr>
      <w:tr w:rsidR="00D01CE3" w:rsidRPr="00D305A8" w:rsidTr="00225E67">
        <w:tc>
          <w:tcPr>
            <w:tcW w:w="4253" w:type="dxa"/>
            <w:tcBorders>
              <w:top w:val="nil"/>
              <w:left w:val="single" w:sz="4" w:space="0" w:color="auto"/>
              <w:bottom w:val="nil"/>
              <w:right w:val="single" w:sz="4" w:space="0" w:color="auto"/>
            </w:tcBorders>
            <w:vAlign w:val="bottom"/>
          </w:tcPr>
          <w:p w:rsidR="00D01CE3" w:rsidRPr="00D305A8" w:rsidRDefault="00D01CE3" w:rsidP="00225E67">
            <w:pPr>
              <w:spacing w:after="0" w:line="240" w:lineRule="auto"/>
              <w:ind w:left="993"/>
              <w:rPr>
                <w:rFonts w:ascii="Times New Roman" w:hAnsi="Times New Roman"/>
              </w:rPr>
            </w:pPr>
            <w:r w:rsidRPr="00D305A8">
              <w:rPr>
                <w:rFonts w:ascii="Times New Roman" w:hAnsi="Times New Roman"/>
              </w:rPr>
              <w:t>калориферы</w:t>
            </w:r>
          </w:p>
        </w:tc>
        <w:tc>
          <w:tcPr>
            <w:tcW w:w="2977" w:type="dxa"/>
            <w:tcBorders>
              <w:top w:val="nil"/>
              <w:left w:val="nil"/>
              <w:bottom w:val="nil"/>
              <w:right w:val="single" w:sz="4" w:space="0" w:color="auto"/>
            </w:tcBorders>
            <w:vAlign w:val="bottom"/>
          </w:tcPr>
          <w:p w:rsidR="00D01CE3" w:rsidRPr="00D305A8" w:rsidRDefault="00D01CE3" w:rsidP="00225E67">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D01CE3" w:rsidRPr="00D305A8" w:rsidRDefault="00D01CE3" w:rsidP="00225E67">
            <w:pPr>
              <w:spacing w:after="0" w:line="240" w:lineRule="auto"/>
              <w:ind w:left="57"/>
              <w:rPr>
                <w:rFonts w:ascii="Times New Roman" w:hAnsi="Times New Roman"/>
              </w:rPr>
            </w:pPr>
          </w:p>
        </w:tc>
      </w:tr>
      <w:tr w:rsidR="00D01CE3" w:rsidRPr="00D305A8" w:rsidTr="00225E67">
        <w:tc>
          <w:tcPr>
            <w:tcW w:w="4253" w:type="dxa"/>
            <w:tcBorders>
              <w:top w:val="nil"/>
              <w:left w:val="single" w:sz="4" w:space="0" w:color="auto"/>
              <w:bottom w:val="nil"/>
              <w:right w:val="single" w:sz="4" w:space="0" w:color="auto"/>
            </w:tcBorders>
            <w:vAlign w:val="bottom"/>
          </w:tcPr>
          <w:p w:rsidR="00D01CE3" w:rsidRPr="00D305A8" w:rsidRDefault="00D01CE3" w:rsidP="00225E67">
            <w:pPr>
              <w:spacing w:after="0" w:line="240" w:lineRule="auto"/>
              <w:ind w:left="993"/>
              <w:rPr>
                <w:rFonts w:ascii="Times New Roman" w:hAnsi="Times New Roman"/>
              </w:rPr>
            </w:pPr>
            <w:r w:rsidRPr="00D305A8">
              <w:rPr>
                <w:rFonts w:ascii="Times New Roman" w:hAnsi="Times New Roman"/>
              </w:rPr>
              <w:t>АГВ</w:t>
            </w:r>
          </w:p>
        </w:tc>
        <w:tc>
          <w:tcPr>
            <w:tcW w:w="2977" w:type="dxa"/>
            <w:tcBorders>
              <w:top w:val="nil"/>
              <w:left w:val="nil"/>
              <w:bottom w:val="nil"/>
              <w:right w:val="single" w:sz="4" w:space="0" w:color="auto"/>
            </w:tcBorders>
            <w:vAlign w:val="bottom"/>
          </w:tcPr>
          <w:p w:rsidR="00D01CE3" w:rsidRPr="00D305A8" w:rsidRDefault="00D01CE3" w:rsidP="00225E67">
            <w:pPr>
              <w:spacing w:after="0" w:line="240" w:lineRule="auto"/>
              <w:ind w:left="57"/>
              <w:rPr>
                <w:rFonts w:ascii="Times New Roman" w:hAnsi="Times New Roman"/>
              </w:rPr>
            </w:pPr>
            <w:r w:rsidRPr="00D305A8">
              <w:rPr>
                <w:rFonts w:ascii="Times New Roman" w:hAnsi="Times New Roman"/>
              </w:rPr>
              <w:t>нет</w:t>
            </w:r>
          </w:p>
        </w:tc>
        <w:tc>
          <w:tcPr>
            <w:tcW w:w="2977" w:type="dxa"/>
            <w:tcBorders>
              <w:top w:val="nil"/>
              <w:left w:val="nil"/>
              <w:bottom w:val="nil"/>
              <w:right w:val="single" w:sz="4" w:space="0" w:color="auto"/>
            </w:tcBorders>
            <w:vAlign w:val="bottom"/>
          </w:tcPr>
          <w:p w:rsidR="00D01CE3" w:rsidRPr="00D305A8" w:rsidRDefault="00D01CE3" w:rsidP="00225E67">
            <w:pPr>
              <w:spacing w:after="0" w:line="240" w:lineRule="auto"/>
              <w:ind w:left="57"/>
              <w:rPr>
                <w:rFonts w:ascii="Times New Roman" w:hAnsi="Times New Roman"/>
              </w:rPr>
            </w:pPr>
          </w:p>
        </w:tc>
      </w:tr>
      <w:tr w:rsidR="00D01CE3" w:rsidRPr="00D305A8" w:rsidTr="00225E67">
        <w:tc>
          <w:tcPr>
            <w:tcW w:w="4253" w:type="dxa"/>
            <w:tcBorders>
              <w:top w:val="nil"/>
              <w:left w:val="single" w:sz="4" w:space="0" w:color="auto"/>
              <w:bottom w:val="single" w:sz="4" w:space="0" w:color="auto"/>
              <w:right w:val="single" w:sz="4" w:space="0" w:color="auto"/>
            </w:tcBorders>
            <w:vAlign w:val="bottom"/>
          </w:tcPr>
          <w:p w:rsidR="00D01CE3" w:rsidRPr="00D305A8" w:rsidRDefault="00D01CE3" w:rsidP="00225E67">
            <w:pPr>
              <w:spacing w:after="0" w:line="240" w:lineRule="auto"/>
              <w:ind w:left="993"/>
              <w:rPr>
                <w:rFonts w:ascii="Times New Roman" w:hAnsi="Times New Roman"/>
              </w:rPr>
            </w:pPr>
            <w:r w:rsidRPr="00D305A8">
              <w:rPr>
                <w:rFonts w:ascii="Times New Roman" w:hAnsi="Times New Roman"/>
              </w:rPr>
              <w:t>(другое)</w:t>
            </w:r>
          </w:p>
        </w:tc>
        <w:tc>
          <w:tcPr>
            <w:tcW w:w="2977" w:type="dxa"/>
            <w:tcBorders>
              <w:top w:val="nil"/>
              <w:left w:val="nil"/>
              <w:bottom w:val="single" w:sz="4" w:space="0" w:color="auto"/>
              <w:right w:val="single" w:sz="4" w:space="0" w:color="auto"/>
            </w:tcBorders>
            <w:vAlign w:val="bottom"/>
          </w:tcPr>
          <w:p w:rsidR="00D01CE3" w:rsidRPr="00D305A8" w:rsidRDefault="00D01CE3" w:rsidP="00225E67">
            <w:pPr>
              <w:spacing w:after="0" w:line="240" w:lineRule="auto"/>
              <w:ind w:left="57"/>
              <w:rPr>
                <w:rFonts w:ascii="Times New Roman" w:hAnsi="Times New Roman"/>
              </w:rPr>
            </w:pPr>
          </w:p>
        </w:tc>
        <w:tc>
          <w:tcPr>
            <w:tcW w:w="2977" w:type="dxa"/>
            <w:tcBorders>
              <w:top w:val="nil"/>
              <w:left w:val="nil"/>
              <w:bottom w:val="single" w:sz="4" w:space="0" w:color="auto"/>
              <w:right w:val="single" w:sz="4" w:space="0" w:color="auto"/>
            </w:tcBorders>
            <w:vAlign w:val="bottom"/>
          </w:tcPr>
          <w:p w:rsidR="00D01CE3" w:rsidRPr="00D305A8" w:rsidRDefault="00D01CE3" w:rsidP="00225E67">
            <w:pPr>
              <w:spacing w:after="0" w:line="240" w:lineRule="auto"/>
              <w:ind w:left="57"/>
              <w:rPr>
                <w:rFonts w:ascii="Times New Roman" w:hAnsi="Times New Roman"/>
              </w:rPr>
            </w:pPr>
          </w:p>
        </w:tc>
      </w:tr>
      <w:tr w:rsidR="00D01CE3" w:rsidRPr="00D305A8" w:rsidTr="00225E67">
        <w:tc>
          <w:tcPr>
            <w:tcW w:w="4253" w:type="dxa"/>
            <w:tcBorders>
              <w:top w:val="single" w:sz="4" w:space="0" w:color="auto"/>
              <w:left w:val="single" w:sz="4" w:space="0" w:color="auto"/>
              <w:bottom w:val="single" w:sz="4" w:space="0" w:color="auto"/>
              <w:right w:val="single" w:sz="4" w:space="0" w:color="auto"/>
            </w:tcBorders>
            <w:vAlign w:val="bottom"/>
          </w:tcPr>
          <w:p w:rsidR="00D01CE3" w:rsidRPr="00D305A8" w:rsidRDefault="00D01CE3" w:rsidP="00225E67">
            <w:pPr>
              <w:spacing w:after="0" w:line="240" w:lineRule="auto"/>
              <w:ind w:left="57"/>
              <w:rPr>
                <w:rFonts w:ascii="Times New Roman" w:hAnsi="Times New Roman"/>
              </w:rPr>
            </w:pPr>
            <w:r w:rsidRPr="00D305A8">
              <w:rPr>
                <w:rFonts w:ascii="Times New Roman" w:hAnsi="Times New Roman"/>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D01CE3" w:rsidRPr="00D305A8" w:rsidRDefault="00D01CE3" w:rsidP="00225E67">
            <w:pPr>
              <w:spacing w:after="0" w:line="240" w:lineRule="auto"/>
              <w:ind w:left="57"/>
              <w:rPr>
                <w:rFonts w:ascii="Times New Roman" w:hAnsi="Times New Roman"/>
              </w:rPr>
            </w:pPr>
            <w:r w:rsidRPr="00D305A8">
              <w:rPr>
                <w:rFonts w:ascii="Times New Roman" w:hAnsi="Times New Roman"/>
              </w:rPr>
              <w:t>есть</w:t>
            </w:r>
          </w:p>
        </w:tc>
        <w:tc>
          <w:tcPr>
            <w:tcW w:w="2977" w:type="dxa"/>
            <w:tcBorders>
              <w:top w:val="single" w:sz="4" w:space="0" w:color="auto"/>
              <w:left w:val="single" w:sz="4" w:space="0" w:color="auto"/>
              <w:bottom w:val="single" w:sz="4" w:space="0" w:color="auto"/>
              <w:right w:val="single" w:sz="4" w:space="0" w:color="auto"/>
            </w:tcBorders>
            <w:vAlign w:val="bottom"/>
          </w:tcPr>
          <w:p w:rsidR="00D01CE3" w:rsidRPr="00D305A8" w:rsidRDefault="00D01CE3" w:rsidP="00225E67">
            <w:pPr>
              <w:spacing w:after="0" w:line="240" w:lineRule="auto"/>
              <w:ind w:left="57"/>
              <w:rPr>
                <w:rFonts w:ascii="Times New Roman" w:hAnsi="Times New Roman"/>
              </w:rPr>
            </w:pPr>
          </w:p>
        </w:tc>
      </w:tr>
    </w:tbl>
    <w:p w:rsidR="00D01CE3" w:rsidRPr="00D305A8" w:rsidRDefault="00D01CE3" w:rsidP="00D01CE3">
      <w:pPr>
        <w:spacing w:after="0" w:line="240" w:lineRule="auto"/>
        <w:jc w:val="center"/>
        <w:rPr>
          <w:rFonts w:ascii="Times New Roman" w:hAnsi="Times New Roman"/>
        </w:rPr>
      </w:pPr>
    </w:p>
    <w:p w:rsidR="00D01CE3" w:rsidRDefault="00D01CE3" w:rsidP="00D01CE3">
      <w:pPr>
        <w:spacing w:after="0" w:line="240" w:lineRule="auto"/>
        <w:jc w:val="center"/>
        <w:rPr>
          <w:rFonts w:ascii="Times New Roman" w:hAnsi="Times New Roman"/>
        </w:rPr>
      </w:pPr>
    </w:p>
    <w:p w:rsidR="00D47A88" w:rsidRDefault="00D47A88" w:rsidP="00D305A8">
      <w:pPr>
        <w:spacing w:after="0" w:line="240" w:lineRule="auto"/>
        <w:jc w:val="center"/>
        <w:rPr>
          <w:rFonts w:ascii="Times New Roman" w:hAnsi="Times New Roman"/>
        </w:rPr>
      </w:pPr>
    </w:p>
    <w:p w:rsidR="00491536" w:rsidRPr="00491536" w:rsidRDefault="00491536" w:rsidP="00491536">
      <w:pPr>
        <w:spacing w:after="0" w:line="240" w:lineRule="auto"/>
        <w:ind w:left="993"/>
        <w:rPr>
          <w:rFonts w:ascii="Times New Roman" w:hAnsi="Times New Roman"/>
        </w:rPr>
        <w:sectPr w:rsidR="00491536" w:rsidRPr="00491536" w:rsidSect="00491536">
          <w:pgSz w:w="11906" w:h="16838"/>
          <w:pgMar w:top="1440" w:right="1080" w:bottom="1440" w:left="1080" w:header="708" w:footer="708" w:gutter="0"/>
          <w:cols w:space="708"/>
          <w:docGrid w:linePitch="360"/>
        </w:sectPr>
      </w:pPr>
    </w:p>
    <w:p w:rsidR="000F7E5E" w:rsidRPr="001212DF" w:rsidRDefault="000F7E5E" w:rsidP="009B07EA">
      <w:pPr>
        <w:spacing w:after="0" w:line="240" w:lineRule="auto"/>
        <w:jc w:val="right"/>
        <w:rPr>
          <w:rFonts w:ascii="Times New Roman" w:hAnsi="Times New Roman"/>
          <w:b/>
          <w:bCs/>
          <w:sz w:val="24"/>
          <w:szCs w:val="24"/>
        </w:rPr>
      </w:pPr>
      <w:r w:rsidRPr="001212DF">
        <w:rPr>
          <w:rFonts w:ascii="Times New Roman" w:hAnsi="Times New Roman"/>
          <w:b/>
          <w:sz w:val="24"/>
          <w:szCs w:val="24"/>
        </w:rPr>
        <w:lastRenderedPageBreak/>
        <w:t xml:space="preserve">Приложение </w:t>
      </w:r>
      <w:r w:rsidRPr="001212DF">
        <w:rPr>
          <w:rFonts w:ascii="Times New Roman" w:hAnsi="Times New Roman"/>
          <w:b/>
          <w:bCs/>
          <w:sz w:val="24"/>
          <w:szCs w:val="24"/>
        </w:rPr>
        <w:t>2</w:t>
      </w:r>
    </w:p>
    <w:p w:rsidR="000F7E5E" w:rsidRPr="001212DF" w:rsidRDefault="000F7E5E" w:rsidP="009B07EA">
      <w:pPr>
        <w:spacing w:after="0" w:line="240" w:lineRule="auto"/>
        <w:jc w:val="right"/>
        <w:rPr>
          <w:rFonts w:ascii="Times New Roman" w:hAnsi="Times New Roman"/>
          <w:b/>
          <w:sz w:val="24"/>
          <w:szCs w:val="24"/>
        </w:rPr>
      </w:pPr>
      <w:r w:rsidRPr="001212DF">
        <w:rPr>
          <w:rFonts w:ascii="Times New Roman" w:hAnsi="Times New Roman"/>
          <w:b/>
          <w:sz w:val="24"/>
          <w:szCs w:val="24"/>
        </w:rPr>
        <w:t xml:space="preserve">к Конкурсной документации </w:t>
      </w:r>
    </w:p>
    <w:p w:rsidR="000F7E5E" w:rsidRPr="001212DF" w:rsidRDefault="000F7E5E" w:rsidP="009B07EA">
      <w:pPr>
        <w:spacing w:after="0" w:line="240" w:lineRule="auto"/>
        <w:jc w:val="right"/>
        <w:rPr>
          <w:rFonts w:ascii="Times New Roman" w:hAnsi="Times New Roman"/>
          <w:b/>
          <w:sz w:val="24"/>
          <w:szCs w:val="24"/>
        </w:rPr>
      </w:pPr>
      <w:r w:rsidRPr="001212DF">
        <w:rPr>
          <w:rFonts w:ascii="Times New Roman" w:hAnsi="Times New Roman"/>
          <w:b/>
          <w:sz w:val="24"/>
          <w:szCs w:val="24"/>
        </w:rPr>
        <w:t xml:space="preserve">для проведения открытого конкурса </w:t>
      </w:r>
    </w:p>
    <w:p w:rsidR="000F7E5E" w:rsidRPr="001212DF" w:rsidRDefault="000F7E5E" w:rsidP="009B07EA">
      <w:pPr>
        <w:spacing w:after="0" w:line="240" w:lineRule="auto"/>
        <w:jc w:val="right"/>
        <w:rPr>
          <w:rFonts w:ascii="Times New Roman" w:hAnsi="Times New Roman"/>
          <w:b/>
          <w:sz w:val="24"/>
          <w:szCs w:val="24"/>
        </w:rPr>
      </w:pPr>
      <w:r w:rsidRPr="001212DF">
        <w:rPr>
          <w:rFonts w:ascii="Times New Roman" w:hAnsi="Times New Roman"/>
          <w:b/>
          <w:sz w:val="24"/>
          <w:szCs w:val="24"/>
        </w:rPr>
        <w:t xml:space="preserve">по отбору управляющей организации </w:t>
      </w:r>
    </w:p>
    <w:p w:rsidR="000F7E5E" w:rsidRPr="001212DF" w:rsidRDefault="000F7E5E" w:rsidP="009B07EA">
      <w:pPr>
        <w:spacing w:after="0" w:line="240" w:lineRule="auto"/>
        <w:jc w:val="right"/>
        <w:rPr>
          <w:rFonts w:ascii="Times New Roman" w:hAnsi="Times New Roman"/>
          <w:b/>
          <w:sz w:val="24"/>
          <w:szCs w:val="24"/>
        </w:rPr>
      </w:pPr>
      <w:r w:rsidRPr="001212DF">
        <w:rPr>
          <w:rFonts w:ascii="Times New Roman" w:hAnsi="Times New Roman"/>
          <w:b/>
          <w:sz w:val="24"/>
          <w:szCs w:val="24"/>
        </w:rPr>
        <w:t xml:space="preserve">для управления многоквартирными домами </w:t>
      </w:r>
    </w:p>
    <w:p w:rsidR="000F7E5E" w:rsidRPr="001212DF" w:rsidRDefault="000F7E5E" w:rsidP="009B07EA">
      <w:pPr>
        <w:spacing w:after="0" w:line="240" w:lineRule="auto"/>
        <w:jc w:val="right"/>
        <w:rPr>
          <w:rFonts w:ascii="Times New Roman" w:hAnsi="Times New Roman"/>
          <w:b/>
          <w:bCs/>
          <w:sz w:val="24"/>
          <w:szCs w:val="24"/>
        </w:rPr>
      </w:pPr>
      <w:r w:rsidRPr="001212DF">
        <w:rPr>
          <w:rFonts w:ascii="Times New Roman" w:hAnsi="Times New Roman"/>
          <w:b/>
          <w:bCs/>
          <w:sz w:val="24"/>
          <w:szCs w:val="24"/>
        </w:rPr>
        <w:t>на территории Беломорско</w:t>
      </w:r>
      <w:r w:rsidR="00B41C21" w:rsidRPr="001212DF">
        <w:rPr>
          <w:rFonts w:ascii="Times New Roman" w:hAnsi="Times New Roman"/>
          <w:b/>
          <w:bCs/>
          <w:sz w:val="24"/>
          <w:szCs w:val="24"/>
        </w:rPr>
        <w:t>го</w:t>
      </w:r>
      <w:r w:rsidRPr="001212DF">
        <w:rPr>
          <w:rFonts w:ascii="Times New Roman" w:hAnsi="Times New Roman"/>
          <w:b/>
          <w:bCs/>
          <w:sz w:val="24"/>
          <w:szCs w:val="24"/>
        </w:rPr>
        <w:t xml:space="preserve"> </w:t>
      </w:r>
      <w:r w:rsidR="00B41C21" w:rsidRPr="001212DF">
        <w:rPr>
          <w:rFonts w:ascii="Times New Roman" w:hAnsi="Times New Roman"/>
          <w:b/>
          <w:bCs/>
          <w:sz w:val="24"/>
          <w:szCs w:val="24"/>
        </w:rPr>
        <w:t>муниципального округа</w:t>
      </w:r>
    </w:p>
    <w:p w:rsidR="000F7E5E" w:rsidRPr="001212DF" w:rsidRDefault="000F7E5E" w:rsidP="009B07EA">
      <w:pPr>
        <w:autoSpaceDE w:val="0"/>
        <w:autoSpaceDN w:val="0"/>
        <w:adjustRightInd w:val="0"/>
        <w:spacing w:after="0" w:line="240" w:lineRule="auto"/>
        <w:jc w:val="center"/>
        <w:rPr>
          <w:rFonts w:ascii="Times New Roman" w:hAnsi="Times New Roman"/>
          <w:b/>
          <w:sz w:val="24"/>
          <w:szCs w:val="24"/>
        </w:rPr>
      </w:pPr>
    </w:p>
    <w:p w:rsidR="00157FC2" w:rsidRPr="001212DF" w:rsidRDefault="00157FC2" w:rsidP="00083182">
      <w:pPr>
        <w:autoSpaceDE w:val="0"/>
        <w:autoSpaceDN w:val="0"/>
        <w:adjustRightInd w:val="0"/>
        <w:spacing w:after="0" w:line="240" w:lineRule="auto"/>
        <w:jc w:val="center"/>
        <w:rPr>
          <w:rFonts w:ascii="Times New Roman" w:hAnsi="Times New Roman"/>
          <w:b/>
          <w:sz w:val="24"/>
          <w:szCs w:val="24"/>
        </w:rPr>
      </w:pPr>
    </w:p>
    <w:p w:rsidR="00157FC2" w:rsidRPr="001212DF" w:rsidRDefault="00157FC2" w:rsidP="00083182">
      <w:pPr>
        <w:spacing w:after="0" w:line="240" w:lineRule="auto"/>
        <w:jc w:val="center"/>
        <w:rPr>
          <w:rFonts w:ascii="Times New Roman" w:hAnsi="Times New Roman"/>
          <w:b/>
          <w:sz w:val="24"/>
          <w:szCs w:val="24"/>
        </w:rPr>
      </w:pPr>
      <w:r w:rsidRPr="001212DF">
        <w:rPr>
          <w:rFonts w:ascii="Times New Roman" w:hAnsi="Times New Roman"/>
          <w:b/>
          <w:sz w:val="24"/>
          <w:szCs w:val="24"/>
        </w:rPr>
        <w:t>ПЕРЕЧЕНЬ</w:t>
      </w:r>
    </w:p>
    <w:p w:rsidR="00157FC2" w:rsidRPr="001212DF" w:rsidRDefault="00157FC2" w:rsidP="00083182">
      <w:pPr>
        <w:spacing w:after="0" w:line="240" w:lineRule="auto"/>
        <w:jc w:val="center"/>
        <w:rPr>
          <w:rFonts w:ascii="Times New Roman" w:hAnsi="Times New Roman"/>
          <w:b/>
          <w:sz w:val="24"/>
          <w:szCs w:val="24"/>
        </w:rPr>
      </w:pPr>
      <w:r w:rsidRPr="001212DF">
        <w:rPr>
          <w:rFonts w:ascii="Times New Roman" w:hAnsi="Times New Roman"/>
          <w:b/>
          <w:sz w:val="24"/>
          <w:szCs w:val="24"/>
        </w:rPr>
        <w:t>обязательных работ и услуг по содержанию и ремонту общего имущества собственников помещений в многоквартирном доме, являющегося объектом конкурса</w:t>
      </w:r>
    </w:p>
    <w:p w:rsidR="00157FC2" w:rsidRPr="001212DF" w:rsidRDefault="00157FC2" w:rsidP="00083182">
      <w:pPr>
        <w:spacing w:after="0" w:line="240" w:lineRule="auto"/>
        <w:jc w:val="center"/>
        <w:rPr>
          <w:rFonts w:ascii="Times New Roman" w:hAnsi="Times New Roman"/>
          <w:sz w:val="24"/>
          <w:szCs w:val="24"/>
        </w:rPr>
      </w:pPr>
    </w:p>
    <w:p w:rsidR="003C6E47" w:rsidRDefault="00B27F6A" w:rsidP="00083182">
      <w:pPr>
        <w:spacing w:after="0" w:line="240" w:lineRule="auto"/>
        <w:jc w:val="center"/>
        <w:rPr>
          <w:rFonts w:ascii="Times New Roman" w:hAnsi="Times New Roman"/>
          <w:b/>
          <w:sz w:val="24"/>
          <w:szCs w:val="24"/>
        </w:rPr>
      </w:pPr>
      <w:r w:rsidRPr="001212DF">
        <w:rPr>
          <w:rFonts w:ascii="Times New Roman" w:hAnsi="Times New Roman"/>
          <w:b/>
          <w:sz w:val="24"/>
          <w:szCs w:val="24"/>
        </w:rPr>
        <w:t>ЛОТ №1</w:t>
      </w:r>
    </w:p>
    <w:p w:rsidR="005046A5" w:rsidRPr="005046A5" w:rsidRDefault="005046A5" w:rsidP="00083182">
      <w:pPr>
        <w:spacing w:after="0" w:line="240" w:lineRule="auto"/>
        <w:jc w:val="center"/>
        <w:rPr>
          <w:rFonts w:ascii="Times New Roman" w:hAnsi="Times New Roman"/>
          <w:b/>
        </w:rPr>
      </w:pPr>
      <w:r w:rsidRPr="005046A5">
        <w:rPr>
          <w:rFonts w:ascii="Times New Roman" w:hAnsi="Times New Roman"/>
          <w:b/>
          <w:bCs/>
          <w:lang w:eastAsia="en-US"/>
        </w:rPr>
        <w:t>п. Пушной</w:t>
      </w:r>
      <w:r w:rsidR="00134479">
        <w:rPr>
          <w:rFonts w:ascii="Times New Roman" w:hAnsi="Times New Roman"/>
          <w:b/>
          <w:bCs/>
          <w:lang w:eastAsia="en-US"/>
        </w:rPr>
        <w:t>:</w:t>
      </w:r>
      <w:r w:rsidRPr="005046A5">
        <w:rPr>
          <w:rFonts w:ascii="Times New Roman" w:hAnsi="Times New Roman"/>
          <w:b/>
          <w:bCs/>
          <w:lang w:eastAsia="en-US"/>
        </w:rPr>
        <w:t xml:space="preserve"> ул. Дорожная, 9; ул. Калинина, 1,1а,2а     </w:t>
      </w:r>
    </w:p>
    <w:p w:rsidR="005046A5" w:rsidRDefault="005046A5" w:rsidP="001B6456">
      <w:pPr>
        <w:pStyle w:val="aa"/>
        <w:spacing w:after="0"/>
        <w:ind w:firstLine="709"/>
        <w:jc w:val="right"/>
        <w:rPr>
          <w:b/>
          <w:bCs/>
        </w:rPr>
      </w:pPr>
    </w:p>
    <w:p w:rsidR="001B6456" w:rsidRPr="001212DF" w:rsidRDefault="001B6456" w:rsidP="001B6456">
      <w:pPr>
        <w:pStyle w:val="aa"/>
        <w:spacing w:after="0"/>
        <w:ind w:firstLine="709"/>
        <w:jc w:val="right"/>
        <w:rPr>
          <w:b/>
          <w:bCs/>
        </w:rPr>
      </w:pPr>
      <w:r w:rsidRPr="001212DF">
        <w:rPr>
          <w:b/>
          <w:bCs/>
        </w:rPr>
        <w:t xml:space="preserve"> </w:t>
      </w:r>
      <w:r w:rsidR="005046A5">
        <w:rPr>
          <w:b/>
          <w:bCs/>
        </w:rPr>
        <w:t>39</w:t>
      </w:r>
      <w:r w:rsidRPr="001212DF">
        <w:rPr>
          <w:b/>
          <w:bCs/>
        </w:rPr>
        <w:t>,</w:t>
      </w:r>
      <w:r w:rsidR="005046A5">
        <w:rPr>
          <w:b/>
          <w:bCs/>
        </w:rPr>
        <w:t>5</w:t>
      </w:r>
      <w:r w:rsidRPr="001212DF">
        <w:rPr>
          <w:b/>
          <w:bCs/>
        </w:rPr>
        <w:t xml:space="preserve"> руб. на 1 кв.м. в месяц</w:t>
      </w:r>
    </w:p>
    <w:p w:rsidR="001B6456" w:rsidRPr="005046A5" w:rsidRDefault="001B6456" w:rsidP="001B6456">
      <w:pPr>
        <w:spacing w:after="0" w:line="240" w:lineRule="auto"/>
        <w:jc w:val="right"/>
        <w:rPr>
          <w:rFonts w:ascii="Times New Roman" w:hAnsi="Times New Roman"/>
          <w:b/>
          <w:sz w:val="24"/>
          <w:szCs w:val="24"/>
        </w:rPr>
      </w:pPr>
      <w:r w:rsidRPr="005046A5">
        <w:rPr>
          <w:rFonts w:ascii="Times New Roman" w:hAnsi="Times New Roman"/>
          <w:b/>
          <w:sz w:val="24"/>
          <w:szCs w:val="24"/>
        </w:rPr>
        <w:t xml:space="preserve">общая  площадь </w:t>
      </w:r>
      <w:r w:rsidR="005046A5" w:rsidRPr="005046A5">
        <w:rPr>
          <w:rFonts w:ascii="Times New Roman" w:hAnsi="Times New Roman"/>
          <w:b/>
          <w:color w:val="000000"/>
          <w:sz w:val="24"/>
          <w:szCs w:val="24"/>
        </w:rPr>
        <w:t xml:space="preserve">1578,6 </w:t>
      </w:r>
      <w:r w:rsidRPr="005046A5">
        <w:rPr>
          <w:rFonts w:ascii="Times New Roman" w:hAnsi="Times New Roman"/>
          <w:b/>
          <w:sz w:val="24"/>
          <w:szCs w:val="24"/>
        </w:rPr>
        <w:t>кв.м</w:t>
      </w:r>
    </w:p>
    <w:p w:rsidR="001B6456" w:rsidRPr="00D87E8E" w:rsidRDefault="001B6456" w:rsidP="001B6456">
      <w:pPr>
        <w:pStyle w:val="aa"/>
        <w:spacing w:after="0"/>
        <w:ind w:firstLine="709"/>
        <w:jc w:val="right"/>
        <w:rPr>
          <w:b/>
          <w:bCs/>
          <w:sz w:val="20"/>
          <w:szCs w:val="20"/>
        </w:rPr>
      </w:pPr>
    </w:p>
    <w:tbl>
      <w:tblPr>
        <w:tblW w:w="10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4506"/>
        <w:gridCol w:w="2494"/>
        <w:gridCol w:w="1398"/>
        <w:gridCol w:w="1609"/>
      </w:tblGrid>
      <w:tr w:rsidR="00B07551" w:rsidRPr="00D87E8E" w:rsidTr="00B07551">
        <w:trPr>
          <w:jc w:val="center"/>
        </w:trPr>
        <w:tc>
          <w:tcPr>
            <w:tcW w:w="675" w:type="dxa"/>
            <w:tcBorders>
              <w:top w:val="single" w:sz="4" w:space="0" w:color="auto"/>
              <w:left w:val="single" w:sz="4" w:space="0" w:color="auto"/>
              <w:bottom w:val="single" w:sz="4" w:space="0" w:color="auto"/>
              <w:right w:val="single" w:sz="4" w:space="0" w:color="auto"/>
            </w:tcBorders>
          </w:tcPr>
          <w:p w:rsidR="00B07551" w:rsidRPr="002606B3" w:rsidRDefault="00B07551" w:rsidP="00E12E6F">
            <w:pPr>
              <w:pStyle w:val="aa"/>
              <w:spacing w:after="0"/>
              <w:jc w:val="center"/>
              <w:rPr>
                <w:b/>
                <w:bCs/>
                <w:sz w:val="20"/>
                <w:szCs w:val="20"/>
              </w:rPr>
            </w:pPr>
          </w:p>
          <w:p w:rsidR="00B07551" w:rsidRPr="002606B3" w:rsidRDefault="00B07551" w:rsidP="00E12E6F">
            <w:pPr>
              <w:pStyle w:val="aa"/>
              <w:spacing w:after="0"/>
              <w:jc w:val="center"/>
              <w:rPr>
                <w:b/>
                <w:bCs/>
                <w:sz w:val="20"/>
                <w:szCs w:val="20"/>
              </w:rPr>
            </w:pPr>
          </w:p>
          <w:p w:rsidR="00B07551" w:rsidRPr="002606B3" w:rsidRDefault="00B07551" w:rsidP="00E12E6F">
            <w:pPr>
              <w:pStyle w:val="aa"/>
              <w:spacing w:after="0"/>
              <w:jc w:val="center"/>
              <w:rPr>
                <w:b/>
                <w:bCs/>
                <w:sz w:val="20"/>
                <w:szCs w:val="20"/>
              </w:rPr>
            </w:pPr>
            <w:r w:rsidRPr="002606B3">
              <w:rPr>
                <w:b/>
                <w:bCs/>
                <w:sz w:val="20"/>
                <w:szCs w:val="20"/>
              </w:rPr>
              <w:t>№ п/п</w:t>
            </w:r>
          </w:p>
        </w:tc>
        <w:tc>
          <w:tcPr>
            <w:tcW w:w="4506" w:type="dxa"/>
            <w:tcBorders>
              <w:top w:val="single" w:sz="4" w:space="0" w:color="auto"/>
              <w:left w:val="single" w:sz="4" w:space="0" w:color="auto"/>
              <w:bottom w:val="single" w:sz="4" w:space="0" w:color="auto"/>
              <w:right w:val="single" w:sz="4" w:space="0" w:color="auto"/>
            </w:tcBorders>
            <w:vAlign w:val="center"/>
            <w:hideMark/>
          </w:tcPr>
          <w:p w:rsidR="00B07551" w:rsidRPr="002606B3" w:rsidRDefault="00B07551" w:rsidP="00E12E6F">
            <w:pPr>
              <w:pStyle w:val="aa"/>
              <w:spacing w:after="0"/>
              <w:jc w:val="center"/>
              <w:rPr>
                <w:b/>
                <w:bCs/>
                <w:sz w:val="20"/>
                <w:szCs w:val="20"/>
              </w:rPr>
            </w:pPr>
            <w:r w:rsidRPr="002606B3">
              <w:rPr>
                <w:b/>
                <w:bCs/>
                <w:sz w:val="20"/>
                <w:szCs w:val="20"/>
              </w:rPr>
              <w:t>Наименование работ и услуг</w:t>
            </w:r>
          </w:p>
        </w:tc>
        <w:tc>
          <w:tcPr>
            <w:tcW w:w="2494" w:type="dxa"/>
            <w:tcBorders>
              <w:top w:val="single" w:sz="4" w:space="0" w:color="auto"/>
              <w:left w:val="single" w:sz="4" w:space="0" w:color="auto"/>
              <w:bottom w:val="single" w:sz="4" w:space="0" w:color="auto"/>
              <w:right w:val="single" w:sz="4" w:space="0" w:color="auto"/>
            </w:tcBorders>
            <w:vAlign w:val="center"/>
            <w:hideMark/>
          </w:tcPr>
          <w:p w:rsidR="00B07551" w:rsidRPr="002606B3" w:rsidRDefault="00B07551" w:rsidP="00E12E6F">
            <w:pPr>
              <w:pStyle w:val="aa"/>
              <w:spacing w:after="0"/>
              <w:jc w:val="center"/>
              <w:rPr>
                <w:b/>
                <w:bCs/>
                <w:sz w:val="20"/>
                <w:szCs w:val="20"/>
              </w:rPr>
            </w:pPr>
            <w:r w:rsidRPr="002606B3">
              <w:rPr>
                <w:b/>
                <w:bCs/>
                <w:sz w:val="20"/>
                <w:szCs w:val="20"/>
              </w:rPr>
              <w:t>Периодичность выполнения работ и оказания услуг</w:t>
            </w:r>
          </w:p>
        </w:tc>
        <w:tc>
          <w:tcPr>
            <w:tcW w:w="1398" w:type="dxa"/>
            <w:tcBorders>
              <w:top w:val="single" w:sz="4" w:space="0" w:color="auto"/>
              <w:left w:val="single" w:sz="4" w:space="0" w:color="auto"/>
              <w:bottom w:val="single" w:sz="4" w:space="0" w:color="auto"/>
              <w:right w:val="single" w:sz="4" w:space="0" w:color="auto"/>
            </w:tcBorders>
            <w:vAlign w:val="center"/>
            <w:hideMark/>
          </w:tcPr>
          <w:p w:rsidR="00B07551" w:rsidRPr="002606B3" w:rsidRDefault="00B07551" w:rsidP="00E12E6F">
            <w:pPr>
              <w:pStyle w:val="aa"/>
              <w:spacing w:after="0"/>
              <w:jc w:val="center"/>
              <w:rPr>
                <w:b/>
                <w:bCs/>
                <w:sz w:val="20"/>
                <w:szCs w:val="20"/>
              </w:rPr>
            </w:pPr>
            <w:r w:rsidRPr="002606B3">
              <w:rPr>
                <w:b/>
                <w:bCs/>
                <w:sz w:val="20"/>
                <w:szCs w:val="20"/>
              </w:rPr>
              <w:t>Годовая плата (рублей)</w:t>
            </w:r>
          </w:p>
        </w:tc>
        <w:tc>
          <w:tcPr>
            <w:tcW w:w="1609" w:type="dxa"/>
            <w:tcBorders>
              <w:top w:val="single" w:sz="4" w:space="0" w:color="auto"/>
              <w:left w:val="single" w:sz="4" w:space="0" w:color="auto"/>
              <w:bottom w:val="single" w:sz="4" w:space="0" w:color="auto"/>
              <w:right w:val="single" w:sz="4" w:space="0" w:color="auto"/>
            </w:tcBorders>
            <w:vAlign w:val="center"/>
            <w:hideMark/>
          </w:tcPr>
          <w:p w:rsidR="00B07551" w:rsidRPr="002606B3" w:rsidRDefault="00B07551" w:rsidP="00E12E6F">
            <w:pPr>
              <w:pStyle w:val="aa"/>
              <w:spacing w:after="0"/>
              <w:jc w:val="center"/>
              <w:rPr>
                <w:b/>
                <w:bCs/>
                <w:sz w:val="20"/>
                <w:szCs w:val="20"/>
              </w:rPr>
            </w:pPr>
            <w:r w:rsidRPr="002606B3">
              <w:rPr>
                <w:b/>
                <w:bCs/>
                <w:sz w:val="20"/>
                <w:szCs w:val="20"/>
              </w:rPr>
              <w:t>Стоимость</w:t>
            </w:r>
          </w:p>
          <w:p w:rsidR="00B07551" w:rsidRPr="002606B3" w:rsidRDefault="00B07551" w:rsidP="00E12E6F">
            <w:pPr>
              <w:pStyle w:val="aa"/>
              <w:spacing w:after="0"/>
              <w:jc w:val="center"/>
              <w:rPr>
                <w:b/>
                <w:bCs/>
                <w:sz w:val="20"/>
                <w:szCs w:val="20"/>
              </w:rPr>
            </w:pPr>
            <w:r w:rsidRPr="002606B3">
              <w:rPr>
                <w:b/>
                <w:bCs/>
                <w:sz w:val="20"/>
                <w:szCs w:val="20"/>
              </w:rPr>
              <w:t xml:space="preserve">на </w:t>
            </w:r>
            <w:smartTag w:uri="urn:schemas-microsoft-com:office:smarttags" w:element="metricconverter">
              <w:smartTagPr>
                <w:attr w:name="ProductID" w:val="1 кв. метр"/>
              </w:smartTagPr>
              <w:r w:rsidRPr="002606B3">
                <w:rPr>
                  <w:b/>
                  <w:bCs/>
                  <w:sz w:val="20"/>
                  <w:szCs w:val="20"/>
                </w:rPr>
                <w:t>1 кв. метр</w:t>
              </w:r>
            </w:smartTag>
            <w:r w:rsidRPr="002606B3">
              <w:rPr>
                <w:b/>
                <w:bCs/>
                <w:sz w:val="20"/>
                <w:szCs w:val="20"/>
              </w:rPr>
              <w:t xml:space="preserve"> общей площади (рублей</w:t>
            </w:r>
          </w:p>
          <w:p w:rsidR="00B07551" w:rsidRPr="002606B3" w:rsidRDefault="00B07551" w:rsidP="00E12E6F">
            <w:pPr>
              <w:pStyle w:val="aa"/>
              <w:spacing w:after="0"/>
              <w:jc w:val="center"/>
              <w:rPr>
                <w:b/>
                <w:bCs/>
                <w:sz w:val="20"/>
                <w:szCs w:val="20"/>
              </w:rPr>
            </w:pPr>
            <w:r w:rsidRPr="002606B3">
              <w:rPr>
                <w:b/>
                <w:bCs/>
                <w:sz w:val="20"/>
                <w:szCs w:val="20"/>
              </w:rPr>
              <w:t>в месяц)</w:t>
            </w:r>
          </w:p>
        </w:tc>
      </w:tr>
      <w:tr w:rsidR="00B07551" w:rsidRPr="00D87E8E" w:rsidTr="00B07551">
        <w:trPr>
          <w:jc w:val="center"/>
        </w:trPr>
        <w:tc>
          <w:tcPr>
            <w:tcW w:w="675"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B07551" w:rsidRPr="002606B3" w:rsidRDefault="00B07551" w:rsidP="001B6456">
            <w:pPr>
              <w:spacing w:after="0"/>
              <w:rPr>
                <w:rFonts w:ascii="Times New Roman" w:hAnsi="Times New Roman"/>
                <w:b/>
                <w:sz w:val="20"/>
                <w:szCs w:val="20"/>
              </w:rPr>
            </w:pPr>
            <w:r w:rsidRPr="002606B3">
              <w:rPr>
                <w:rFonts w:ascii="Times New Roman" w:hAnsi="Times New Roman"/>
                <w:b/>
                <w:sz w:val="20"/>
                <w:szCs w:val="20"/>
              </w:rPr>
              <w:t>1</w:t>
            </w:r>
          </w:p>
        </w:tc>
        <w:tc>
          <w:tcPr>
            <w:tcW w:w="450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B07551" w:rsidRPr="002606B3" w:rsidRDefault="00B07551" w:rsidP="001B6456">
            <w:pPr>
              <w:spacing w:after="0"/>
              <w:rPr>
                <w:rFonts w:ascii="Times New Roman" w:hAnsi="Times New Roman"/>
                <w:b/>
                <w:sz w:val="20"/>
                <w:szCs w:val="20"/>
              </w:rPr>
            </w:pPr>
            <w:r w:rsidRPr="002606B3">
              <w:rPr>
                <w:rFonts w:ascii="Times New Roman" w:hAnsi="Times New Roman"/>
                <w:b/>
                <w:sz w:val="20"/>
                <w:szCs w:val="20"/>
              </w:rPr>
              <w:t>Работы, необходимые для надлежащего содержания несущих конструкций и ненесущих конструкций МКД</w:t>
            </w:r>
          </w:p>
        </w:tc>
        <w:tc>
          <w:tcPr>
            <w:tcW w:w="249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B07551" w:rsidRPr="002606B3" w:rsidRDefault="00B07551" w:rsidP="00E12E6F">
            <w:pPr>
              <w:rPr>
                <w:rFonts w:ascii="Times New Roman" w:hAnsi="Times New Roman"/>
                <w:b/>
                <w:sz w:val="20"/>
                <w:szCs w:val="20"/>
              </w:rPr>
            </w:pPr>
            <w:r w:rsidRPr="002606B3">
              <w:rPr>
                <w:rFonts w:ascii="Times New Roman" w:hAnsi="Times New Roman"/>
                <w:b/>
                <w:sz w:val="20"/>
                <w:szCs w:val="20"/>
              </w:rPr>
              <w:t> </w:t>
            </w:r>
          </w:p>
        </w:tc>
        <w:tc>
          <w:tcPr>
            <w:tcW w:w="139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B07551" w:rsidRPr="002606B3" w:rsidRDefault="001B5331" w:rsidP="009B26CD">
            <w:pPr>
              <w:jc w:val="center"/>
              <w:rPr>
                <w:rFonts w:ascii="Times New Roman" w:hAnsi="Times New Roman"/>
                <w:b/>
                <w:bCs/>
                <w:sz w:val="20"/>
                <w:szCs w:val="20"/>
              </w:rPr>
            </w:pPr>
            <w:r w:rsidRPr="002606B3">
              <w:rPr>
                <w:rFonts w:ascii="Times New Roman" w:hAnsi="Times New Roman"/>
                <w:b/>
                <w:bCs/>
                <w:sz w:val="20"/>
                <w:szCs w:val="20"/>
              </w:rPr>
              <w:t>134496,72</w:t>
            </w:r>
          </w:p>
        </w:tc>
        <w:tc>
          <w:tcPr>
            <w:tcW w:w="160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B07551" w:rsidRPr="002606B3" w:rsidRDefault="00B07551" w:rsidP="00715A7E">
            <w:pPr>
              <w:jc w:val="center"/>
              <w:rPr>
                <w:rFonts w:ascii="Times New Roman" w:hAnsi="Times New Roman"/>
                <w:b/>
                <w:bCs/>
                <w:sz w:val="20"/>
                <w:szCs w:val="20"/>
              </w:rPr>
            </w:pPr>
            <w:r w:rsidRPr="002606B3">
              <w:rPr>
                <w:rFonts w:ascii="Times New Roman" w:hAnsi="Times New Roman"/>
                <w:b/>
                <w:bCs/>
                <w:sz w:val="20"/>
                <w:szCs w:val="20"/>
              </w:rPr>
              <w:t>7,1</w:t>
            </w:r>
          </w:p>
        </w:tc>
      </w:tr>
      <w:tr w:rsidR="00B07551" w:rsidRPr="00D87E8E" w:rsidTr="00B07551">
        <w:trPr>
          <w:jc w:val="center"/>
        </w:trPr>
        <w:tc>
          <w:tcPr>
            <w:tcW w:w="675" w:type="dxa"/>
            <w:tcBorders>
              <w:top w:val="single" w:sz="4" w:space="0" w:color="auto"/>
              <w:left w:val="single" w:sz="4" w:space="0" w:color="auto"/>
              <w:bottom w:val="single" w:sz="4" w:space="0" w:color="auto"/>
              <w:right w:val="single" w:sz="4" w:space="0" w:color="auto"/>
            </w:tcBorders>
          </w:tcPr>
          <w:p w:rsidR="00B07551" w:rsidRPr="002606B3" w:rsidRDefault="00B07551" w:rsidP="001B6456">
            <w:pPr>
              <w:spacing w:after="0"/>
              <w:rPr>
                <w:rFonts w:ascii="Times New Roman" w:hAnsi="Times New Roman"/>
                <w:sz w:val="20"/>
                <w:szCs w:val="20"/>
              </w:rPr>
            </w:pPr>
            <w:r w:rsidRPr="002606B3">
              <w:rPr>
                <w:rFonts w:ascii="Times New Roman" w:hAnsi="Times New Roman"/>
                <w:sz w:val="20"/>
                <w:szCs w:val="20"/>
              </w:rPr>
              <w:t>1.1</w:t>
            </w:r>
          </w:p>
        </w:tc>
        <w:tc>
          <w:tcPr>
            <w:tcW w:w="4506" w:type="dxa"/>
            <w:tcBorders>
              <w:top w:val="single" w:sz="4" w:space="0" w:color="auto"/>
              <w:left w:val="single" w:sz="4" w:space="0" w:color="auto"/>
              <w:bottom w:val="single" w:sz="4" w:space="0" w:color="auto"/>
              <w:right w:val="single" w:sz="4" w:space="0" w:color="auto"/>
            </w:tcBorders>
            <w:vAlign w:val="center"/>
            <w:hideMark/>
          </w:tcPr>
          <w:p w:rsidR="00B07551" w:rsidRPr="002606B3" w:rsidRDefault="00B07551" w:rsidP="001B6456">
            <w:pPr>
              <w:spacing w:after="0"/>
              <w:rPr>
                <w:rFonts w:ascii="Times New Roman" w:hAnsi="Times New Roman"/>
                <w:sz w:val="20"/>
                <w:szCs w:val="20"/>
              </w:rPr>
            </w:pPr>
            <w:r w:rsidRPr="002606B3">
              <w:rPr>
                <w:rFonts w:ascii="Times New Roman" w:hAnsi="Times New Roman"/>
                <w:sz w:val="20"/>
                <w:szCs w:val="20"/>
              </w:rPr>
              <w:t>Работы, выполняемые в отношении всех видов фундаментов</w:t>
            </w:r>
          </w:p>
        </w:tc>
        <w:tc>
          <w:tcPr>
            <w:tcW w:w="2494" w:type="dxa"/>
            <w:tcBorders>
              <w:top w:val="single" w:sz="4" w:space="0" w:color="auto"/>
              <w:left w:val="single" w:sz="4" w:space="0" w:color="auto"/>
              <w:bottom w:val="single" w:sz="4" w:space="0" w:color="auto"/>
              <w:right w:val="single" w:sz="4" w:space="0" w:color="auto"/>
            </w:tcBorders>
            <w:vAlign w:val="center"/>
            <w:hideMark/>
          </w:tcPr>
          <w:p w:rsidR="00B07551" w:rsidRPr="002606B3" w:rsidRDefault="00B07551" w:rsidP="00E12E6F">
            <w:pPr>
              <w:jc w:val="center"/>
              <w:rPr>
                <w:rFonts w:ascii="Times New Roman" w:hAnsi="Times New Roman"/>
                <w:sz w:val="20"/>
                <w:szCs w:val="20"/>
              </w:rPr>
            </w:pPr>
            <w:r w:rsidRPr="002606B3">
              <w:rPr>
                <w:rFonts w:ascii="Times New Roman" w:hAnsi="Times New Roman"/>
                <w:sz w:val="20"/>
                <w:szCs w:val="20"/>
              </w:rPr>
              <w:t>по мере необходимости, на основании планов работ</w:t>
            </w:r>
          </w:p>
        </w:tc>
        <w:tc>
          <w:tcPr>
            <w:tcW w:w="1398" w:type="dxa"/>
            <w:tcBorders>
              <w:top w:val="single" w:sz="4" w:space="0" w:color="auto"/>
              <w:left w:val="single" w:sz="4" w:space="0" w:color="auto"/>
              <w:bottom w:val="single" w:sz="4" w:space="0" w:color="auto"/>
              <w:right w:val="single" w:sz="4" w:space="0" w:color="auto"/>
            </w:tcBorders>
            <w:vAlign w:val="center"/>
            <w:hideMark/>
          </w:tcPr>
          <w:p w:rsidR="00B07551" w:rsidRPr="002606B3" w:rsidRDefault="006B126D" w:rsidP="006D1DE5">
            <w:pPr>
              <w:jc w:val="center"/>
              <w:rPr>
                <w:rFonts w:ascii="Times New Roman" w:hAnsi="Times New Roman"/>
                <w:sz w:val="20"/>
                <w:szCs w:val="20"/>
              </w:rPr>
            </w:pPr>
            <w:r w:rsidRPr="002606B3">
              <w:rPr>
                <w:rFonts w:ascii="Times New Roman" w:hAnsi="Times New Roman"/>
                <w:sz w:val="20"/>
                <w:szCs w:val="20"/>
              </w:rPr>
              <w:t>12502,5</w:t>
            </w:r>
            <w:r w:rsidR="006D1DE5" w:rsidRPr="002606B3">
              <w:rPr>
                <w:rFonts w:ascii="Times New Roman" w:hAnsi="Times New Roman"/>
                <w:sz w:val="20"/>
                <w:szCs w:val="20"/>
              </w:rPr>
              <w:t>0</w:t>
            </w:r>
            <w:r w:rsidR="00B07551" w:rsidRPr="002606B3">
              <w:rPr>
                <w:rFonts w:ascii="Times New Roman" w:hAnsi="Times New Roman"/>
                <w:sz w:val="20"/>
                <w:szCs w:val="20"/>
              </w:rPr>
              <w:t xml:space="preserve"> </w:t>
            </w:r>
          </w:p>
        </w:tc>
        <w:tc>
          <w:tcPr>
            <w:tcW w:w="1609" w:type="dxa"/>
            <w:tcBorders>
              <w:top w:val="single" w:sz="4" w:space="0" w:color="auto"/>
              <w:left w:val="single" w:sz="4" w:space="0" w:color="auto"/>
              <w:bottom w:val="single" w:sz="4" w:space="0" w:color="auto"/>
              <w:right w:val="single" w:sz="4" w:space="0" w:color="auto"/>
            </w:tcBorders>
            <w:vAlign w:val="center"/>
            <w:hideMark/>
          </w:tcPr>
          <w:p w:rsidR="00B07551" w:rsidRPr="002606B3" w:rsidRDefault="00B07551" w:rsidP="005046A5">
            <w:pPr>
              <w:jc w:val="center"/>
              <w:rPr>
                <w:rFonts w:ascii="Times New Roman" w:hAnsi="Times New Roman"/>
                <w:sz w:val="20"/>
                <w:szCs w:val="20"/>
                <w:highlight w:val="yellow"/>
              </w:rPr>
            </w:pPr>
            <w:r w:rsidRPr="002606B3">
              <w:rPr>
                <w:rFonts w:ascii="Times New Roman" w:hAnsi="Times New Roman"/>
                <w:sz w:val="20"/>
                <w:szCs w:val="20"/>
              </w:rPr>
              <w:t>0,66</w:t>
            </w:r>
          </w:p>
        </w:tc>
      </w:tr>
      <w:tr w:rsidR="00B07551" w:rsidRPr="00D87E8E" w:rsidTr="00B07551">
        <w:trPr>
          <w:jc w:val="center"/>
        </w:trPr>
        <w:tc>
          <w:tcPr>
            <w:tcW w:w="675" w:type="dxa"/>
            <w:tcBorders>
              <w:top w:val="single" w:sz="4" w:space="0" w:color="auto"/>
              <w:left w:val="single" w:sz="4" w:space="0" w:color="auto"/>
              <w:bottom w:val="single" w:sz="4" w:space="0" w:color="auto"/>
              <w:right w:val="single" w:sz="4" w:space="0" w:color="auto"/>
            </w:tcBorders>
          </w:tcPr>
          <w:p w:rsidR="00B07551" w:rsidRPr="002606B3" w:rsidRDefault="00B07551" w:rsidP="001B6456">
            <w:pPr>
              <w:spacing w:after="0"/>
              <w:rPr>
                <w:rFonts w:ascii="Times New Roman" w:hAnsi="Times New Roman"/>
                <w:sz w:val="20"/>
                <w:szCs w:val="20"/>
              </w:rPr>
            </w:pPr>
            <w:r w:rsidRPr="002606B3">
              <w:rPr>
                <w:rFonts w:ascii="Times New Roman" w:hAnsi="Times New Roman"/>
                <w:sz w:val="20"/>
                <w:szCs w:val="20"/>
              </w:rPr>
              <w:t>1.2</w:t>
            </w:r>
          </w:p>
        </w:tc>
        <w:tc>
          <w:tcPr>
            <w:tcW w:w="4506" w:type="dxa"/>
            <w:tcBorders>
              <w:top w:val="single" w:sz="4" w:space="0" w:color="auto"/>
              <w:left w:val="single" w:sz="4" w:space="0" w:color="auto"/>
              <w:bottom w:val="single" w:sz="4" w:space="0" w:color="auto"/>
              <w:right w:val="single" w:sz="4" w:space="0" w:color="auto"/>
            </w:tcBorders>
            <w:vAlign w:val="center"/>
            <w:hideMark/>
          </w:tcPr>
          <w:p w:rsidR="00B07551" w:rsidRPr="002606B3" w:rsidRDefault="00B07551" w:rsidP="001B6456">
            <w:pPr>
              <w:spacing w:after="0"/>
              <w:rPr>
                <w:rFonts w:ascii="Times New Roman" w:hAnsi="Times New Roman"/>
                <w:sz w:val="20"/>
                <w:szCs w:val="20"/>
              </w:rPr>
            </w:pPr>
            <w:r w:rsidRPr="002606B3">
              <w:rPr>
                <w:rFonts w:ascii="Times New Roman" w:hAnsi="Times New Roman"/>
                <w:sz w:val="20"/>
                <w:szCs w:val="20"/>
              </w:rPr>
              <w:t>Работы, выполняемые в зданиях с подвалами и техническими подпольями</w:t>
            </w:r>
          </w:p>
        </w:tc>
        <w:tc>
          <w:tcPr>
            <w:tcW w:w="2494" w:type="dxa"/>
            <w:tcBorders>
              <w:top w:val="single" w:sz="4" w:space="0" w:color="auto"/>
              <w:left w:val="single" w:sz="4" w:space="0" w:color="auto"/>
              <w:bottom w:val="single" w:sz="4" w:space="0" w:color="auto"/>
              <w:right w:val="single" w:sz="4" w:space="0" w:color="auto"/>
            </w:tcBorders>
            <w:vAlign w:val="center"/>
            <w:hideMark/>
          </w:tcPr>
          <w:p w:rsidR="00B07551" w:rsidRPr="002606B3" w:rsidRDefault="00B07551" w:rsidP="00E12E6F">
            <w:pPr>
              <w:jc w:val="center"/>
              <w:rPr>
                <w:rFonts w:ascii="Times New Roman" w:hAnsi="Times New Roman"/>
                <w:sz w:val="20"/>
                <w:szCs w:val="20"/>
              </w:rPr>
            </w:pPr>
            <w:r w:rsidRPr="002606B3">
              <w:rPr>
                <w:rFonts w:ascii="Times New Roman" w:hAnsi="Times New Roman"/>
                <w:sz w:val="20"/>
                <w:szCs w:val="20"/>
              </w:rPr>
              <w:t>в течении года</w:t>
            </w:r>
          </w:p>
        </w:tc>
        <w:tc>
          <w:tcPr>
            <w:tcW w:w="1398" w:type="dxa"/>
            <w:tcBorders>
              <w:top w:val="single" w:sz="4" w:space="0" w:color="auto"/>
              <w:left w:val="single" w:sz="4" w:space="0" w:color="auto"/>
              <w:bottom w:val="single" w:sz="4" w:space="0" w:color="auto"/>
              <w:right w:val="single" w:sz="4" w:space="0" w:color="auto"/>
            </w:tcBorders>
            <w:vAlign w:val="center"/>
            <w:hideMark/>
          </w:tcPr>
          <w:p w:rsidR="00B07551" w:rsidRPr="002606B3" w:rsidRDefault="00B07551" w:rsidP="009B26CD">
            <w:pPr>
              <w:jc w:val="center"/>
              <w:rPr>
                <w:rFonts w:ascii="Times New Roman" w:hAnsi="Times New Roman"/>
                <w:sz w:val="20"/>
                <w:szCs w:val="20"/>
              </w:rPr>
            </w:pPr>
            <w:r w:rsidRPr="002606B3">
              <w:rPr>
                <w:rFonts w:ascii="Times New Roman" w:hAnsi="Times New Roman"/>
                <w:sz w:val="20"/>
                <w:szCs w:val="20"/>
              </w:rPr>
              <w:t xml:space="preserve"> </w:t>
            </w:r>
          </w:p>
        </w:tc>
        <w:tc>
          <w:tcPr>
            <w:tcW w:w="1609" w:type="dxa"/>
            <w:tcBorders>
              <w:top w:val="single" w:sz="4" w:space="0" w:color="auto"/>
              <w:left w:val="single" w:sz="4" w:space="0" w:color="auto"/>
              <w:bottom w:val="single" w:sz="4" w:space="0" w:color="auto"/>
              <w:right w:val="single" w:sz="4" w:space="0" w:color="auto"/>
            </w:tcBorders>
            <w:vAlign w:val="center"/>
            <w:hideMark/>
          </w:tcPr>
          <w:p w:rsidR="00B07551" w:rsidRPr="002606B3" w:rsidRDefault="00B07551" w:rsidP="00E12E6F">
            <w:pPr>
              <w:jc w:val="center"/>
              <w:rPr>
                <w:rFonts w:ascii="Times New Roman" w:hAnsi="Times New Roman"/>
                <w:sz w:val="20"/>
                <w:szCs w:val="20"/>
                <w:highlight w:val="yellow"/>
              </w:rPr>
            </w:pPr>
            <w:r w:rsidRPr="002606B3">
              <w:rPr>
                <w:rFonts w:ascii="Times New Roman" w:hAnsi="Times New Roman"/>
                <w:sz w:val="20"/>
                <w:szCs w:val="20"/>
                <w:highlight w:val="yellow"/>
              </w:rPr>
              <w:t xml:space="preserve"> </w:t>
            </w:r>
          </w:p>
        </w:tc>
      </w:tr>
      <w:tr w:rsidR="00B07551" w:rsidRPr="00D87E8E" w:rsidTr="00B07551">
        <w:trPr>
          <w:jc w:val="center"/>
        </w:trPr>
        <w:tc>
          <w:tcPr>
            <w:tcW w:w="675" w:type="dxa"/>
            <w:tcBorders>
              <w:top w:val="single" w:sz="4" w:space="0" w:color="auto"/>
              <w:left w:val="single" w:sz="4" w:space="0" w:color="auto"/>
              <w:bottom w:val="single" w:sz="4" w:space="0" w:color="auto"/>
              <w:right w:val="single" w:sz="4" w:space="0" w:color="auto"/>
            </w:tcBorders>
          </w:tcPr>
          <w:p w:rsidR="00B07551" w:rsidRPr="002606B3" w:rsidRDefault="00B07551" w:rsidP="001B6456">
            <w:pPr>
              <w:spacing w:after="0"/>
              <w:rPr>
                <w:rFonts w:ascii="Times New Roman" w:hAnsi="Times New Roman"/>
                <w:sz w:val="20"/>
                <w:szCs w:val="20"/>
              </w:rPr>
            </w:pPr>
            <w:r w:rsidRPr="002606B3">
              <w:rPr>
                <w:rFonts w:ascii="Times New Roman" w:hAnsi="Times New Roman"/>
                <w:sz w:val="20"/>
                <w:szCs w:val="20"/>
              </w:rPr>
              <w:t>1.3</w:t>
            </w:r>
          </w:p>
        </w:tc>
        <w:tc>
          <w:tcPr>
            <w:tcW w:w="4506" w:type="dxa"/>
            <w:tcBorders>
              <w:top w:val="single" w:sz="4" w:space="0" w:color="auto"/>
              <w:left w:val="single" w:sz="4" w:space="0" w:color="auto"/>
              <w:bottom w:val="single" w:sz="4" w:space="0" w:color="auto"/>
              <w:right w:val="single" w:sz="4" w:space="0" w:color="auto"/>
            </w:tcBorders>
            <w:vAlign w:val="center"/>
            <w:hideMark/>
          </w:tcPr>
          <w:p w:rsidR="00B07551" w:rsidRPr="002606B3" w:rsidRDefault="00B07551" w:rsidP="001B6456">
            <w:pPr>
              <w:spacing w:after="0"/>
              <w:rPr>
                <w:rFonts w:ascii="Times New Roman" w:hAnsi="Times New Roman"/>
                <w:sz w:val="20"/>
                <w:szCs w:val="20"/>
              </w:rPr>
            </w:pPr>
            <w:r w:rsidRPr="002606B3">
              <w:rPr>
                <w:rFonts w:ascii="Times New Roman" w:hAnsi="Times New Roman"/>
                <w:sz w:val="20"/>
                <w:szCs w:val="20"/>
              </w:rPr>
              <w:t>Работы, выполняемые для надлежащего содержания стен и фасадов МКД</w:t>
            </w:r>
          </w:p>
        </w:tc>
        <w:tc>
          <w:tcPr>
            <w:tcW w:w="2494" w:type="dxa"/>
            <w:tcBorders>
              <w:top w:val="single" w:sz="4" w:space="0" w:color="auto"/>
              <w:left w:val="single" w:sz="4" w:space="0" w:color="auto"/>
              <w:bottom w:val="single" w:sz="4" w:space="0" w:color="auto"/>
              <w:right w:val="single" w:sz="4" w:space="0" w:color="auto"/>
            </w:tcBorders>
            <w:vAlign w:val="center"/>
            <w:hideMark/>
          </w:tcPr>
          <w:p w:rsidR="00B07551" w:rsidRPr="002606B3" w:rsidRDefault="00B07551" w:rsidP="00E12E6F">
            <w:pPr>
              <w:jc w:val="center"/>
              <w:rPr>
                <w:rFonts w:ascii="Times New Roman" w:hAnsi="Times New Roman"/>
                <w:sz w:val="20"/>
                <w:szCs w:val="20"/>
              </w:rPr>
            </w:pPr>
            <w:r w:rsidRPr="002606B3">
              <w:rPr>
                <w:rFonts w:ascii="Times New Roman" w:hAnsi="Times New Roman"/>
                <w:sz w:val="20"/>
                <w:szCs w:val="20"/>
              </w:rPr>
              <w:t>по мере необходимости, на основании планов работ</w:t>
            </w:r>
          </w:p>
        </w:tc>
        <w:tc>
          <w:tcPr>
            <w:tcW w:w="1398" w:type="dxa"/>
            <w:tcBorders>
              <w:top w:val="single" w:sz="4" w:space="0" w:color="auto"/>
              <w:left w:val="single" w:sz="4" w:space="0" w:color="auto"/>
              <w:bottom w:val="single" w:sz="4" w:space="0" w:color="auto"/>
              <w:right w:val="single" w:sz="4" w:space="0" w:color="auto"/>
            </w:tcBorders>
            <w:vAlign w:val="center"/>
            <w:hideMark/>
          </w:tcPr>
          <w:p w:rsidR="00B07551" w:rsidRPr="002606B3" w:rsidRDefault="006B126D" w:rsidP="00E12E6F">
            <w:pPr>
              <w:jc w:val="center"/>
              <w:rPr>
                <w:rFonts w:ascii="Times New Roman" w:hAnsi="Times New Roman"/>
                <w:sz w:val="20"/>
                <w:szCs w:val="20"/>
              </w:rPr>
            </w:pPr>
            <w:r w:rsidRPr="002606B3">
              <w:rPr>
                <w:rFonts w:ascii="Times New Roman" w:hAnsi="Times New Roman"/>
                <w:sz w:val="20"/>
                <w:szCs w:val="20"/>
              </w:rPr>
              <w:t>13828,54</w:t>
            </w:r>
            <w:r w:rsidR="00B07551" w:rsidRPr="002606B3">
              <w:rPr>
                <w:rFonts w:ascii="Times New Roman" w:hAnsi="Times New Roman"/>
                <w:sz w:val="20"/>
                <w:szCs w:val="20"/>
              </w:rPr>
              <w:t xml:space="preserve"> </w:t>
            </w:r>
          </w:p>
        </w:tc>
        <w:tc>
          <w:tcPr>
            <w:tcW w:w="1609" w:type="dxa"/>
            <w:tcBorders>
              <w:top w:val="single" w:sz="4" w:space="0" w:color="auto"/>
              <w:left w:val="single" w:sz="4" w:space="0" w:color="auto"/>
              <w:bottom w:val="single" w:sz="4" w:space="0" w:color="auto"/>
              <w:right w:val="single" w:sz="4" w:space="0" w:color="auto"/>
            </w:tcBorders>
            <w:vAlign w:val="center"/>
            <w:hideMark/>
          </w:tcPr>
          <w:p w:rsidR="00B07551" w:rsidRPr="002606B3" w:rsidRDefault="00B07551" w:rsidP="00E12E6F">
            <w:pPr>
              <w:jc w:val="center"/>
              <w:rPr>
                <w:rFonts w:ascii="Times New Roman" w:hAnsi="Times New Roman"/>
                <w:sz w:val="20"/>
                <w:szCs w:val="20"/>
                <w:highlight w:val="yellow"/>
              </w:rPr>
            </w:pPr>
            <w:r w:rsidRPr="002606B3">
              <w:rPr>
                <w:rFonts w:ascii="Times New Roman" w:hAnsi="Times New Roman"/>
                <w:sz w:val="20"/>
                <w:szCs w:val="20"/>
              </w:rPr>
              <w:t xml:space="preserve"> 0,73</w:t>
            </w:r>
          </w:p>
        </w:tc>
      </w:tr>
      <w:tr w:rsidR="00B07551" w:rsidRPr="00D87E8E" w:rsidTr="00B07551">
        <w:trPr>
          <w:jc w:val="center"/>
        </w:trPr>
        <w:tc>
          <w:tcPr>
            <w:tcW w:w="675" w:type="dxa"/>
            <w:tcBorders>
              <w:top w:val="single" w:sz="4" w:space="0" w:color="auto"/>
              <w:left w:val="single" w:sz="4" w:space="0" w:color="auto"/>
              <w:bottom w:val="single" w:sz="4" w:space="0" w:color="auto"/>
              <w:right w:val="single" w:sz="4" w:space="0" w:color="auto"/>
            </w:tcBorders>
          </w:tcPr>
          <w:p w:rsidR="00B07551" w:rsidRPr="002606B3" w:rsidRDefault="00B07551" w:rsidP="001B6456">
            <w:pPr>
              <w:spacing w:after="0"/>
              <w:rPr>
                <w:rFonts w:ascii="Times New Roman" w:hAnsi="Times New Roman"/>
                <w:sz w:val="20"/>
                <w:szCs w:val="20"/>
              </w:rPr>
            </w:pPr>
            <w:r w:rsidRPr="002606B3">
              <w:rPr>
                <w:rFonts w:ascii="Times New Roman" w:hAnsi="Times New Roman"/>
                <w:sz w:val="20"/>
                <w:szCs w:val="20"/>
              </w:rPr>
              <w:t>1.4</w:t>
            </w:r>
          </w:p>
        </w:tc>
        <w:tc>
          <w:tcPr>
            <w:tcW w:w="4506" w:type="dxa"/>
            <w:tcBorders>
              <w:top w:val="single" w:sz="4" w:space="0" w:color="auto"/>
              <w:left w:val="single" w:sz="4" w:space="0" w:color="auto"/>
              <w:bottom w:val="single" w:sz="4" w:space="0" w:color="auto"/>
              <w:right w:val="single" w:sz="4" w:space="0" w:color="auto"/>
            </w:tcBorders>
            <w:vAlign w:val="center"/>
            <w:hideMark/>
          </w:tcPr>
          <w:p w:rsidR="00B07551" w:rsidRPr="002606B3" w:rsidRDefault="00B07551" w:rsidP="001B6456">
            <w:pPr>
              <w:spacing w:after="0"/>
              <w:rPr>
                <w:rFonts w:ascii="Times New Roman" w:hAnsi="Times New Roman"/>
                <w:sz w:val="20"/>
                <w:szCs w:val="20"/>
              </w:rPr>
            </w:pPr>
            <w:r w:rsidRPr="002606B3">
              <w:rPr>
                <w:rFonts w:ascii="Times New Roman" w:hAnsi="Times New Roman"/>
                <w:sz w:val="20"/>
                <w:szCs w:val="20"/>
              </w:rPr>
              <w:t>Работы, выполняемые в целях надлежащего содержания крыш МКД</w:t>
            </w:r>
          </w:p>
        </w:tc>
        <w:tc>
          <w:tcPr>
            <w:tcW w:w="2494" w:type="dxa"/>
            <w:tcBorders>
              <w:top w:val="single" w:sz="4" w:space="0" w:color="auto"/>
              <w:left w:val="single" w:sz="4" w:space="0" w:color="auto"/>
              <w:bottom w:val="single" w:sz="4" w:space="0" w:color="auto"/>
              <w:right w:val="single" w:sz="4" w:space="0" w:color="auto"/>
            </w:tcBorders>
            <w:vAlign w:val="center"/>
            <w:hideMark/>
          </w:tcPr>
          <w:p w:rsidR="00B07551" w:rsidRPr="002606B3" w:rsidRDefault="00B07551" w:rsidP="001B6456">
            <w:pPr>
              <w:spacing w:after="0"/>
              <w:jc w:val="center"/>
              <w:rPr>
                <w:rFonts w:ascii="Times New Roman" w:hAnsi="Times New Roman"/>
                <w:sz w:val="20"/>
                <w:szCs w:val="20"/>
              </w:rPr>
            </w:pPr>
            <w:r w:rsidRPr="002606B3">
              <w:rPr>
                <w:rFonts w:ascii="Times New Roman" w:hAnsi="Times New Roman"/>
                <w:sz w:val="20"/>
                <w:szCs w:val="20"/>
              </w:rPr>
              <w:t>В соответствии с нормативами по выполнению и на основании планов работ</w:t>
            </w:r>
          </w:p>
        </w:tc>
        <w:tc>
          <w:tcPr>
            <w:tcW w:w="1398" w:type="dxa"/>
            <w:tcBorders>
              <w:top w:val="single" w:sz="4" w:space="0" w:color="auto"/>
              <w:left w:val="single" w:sz="4" w:space="0" w:color="auto"/>
              <w:bottom w:val="single" w:sz="4" w:space="0" w:color="auto"/>
              <w:right w:val="single" w:sz="4" w:space="0" w:color="auto"/>
            </w:tcBorders>
            <w:vAlign w:val="center"/>
            <w:hideMark/>
          </w:tcPr>
          <w:p w:rsidR="00B07551" w:rsidRPr="002606B3" w:rsidRDefault="006B126D" w:rsidP="001B6456">
            <w:pPr>
              <w:spacing w:after="0"/>
              <w:jc w:val="center"/>
              <w:rPr>
                <w:rFonts w:ascii="Times New Roman" w:hAnsi="Times New Roman"/>
                <w:sz w:val="20"/>
                <w:szCs w:val="20"/>
              </w:rPr>
            </w:pPr>
            <w:r w:rsidRPr="002606B3">
              <w:rPr>
                <w:rFonts w:ascii="Times New Roman" w:hAnsi="Times New Roman"/>
                <w:sz w:val="20"/>
                <w:szCs w:val="20"/>
              </w:rPr>
              <w:t>56640,17</w:t>
            </w:r>
          </w:p>
        </w:tc>
        <w:tc>
          <w:tcPr>
            <w:tcW w:w="1609" w:type="dxa"/>
            <w:tcBorders>
              <w:top w:val="single" w:sz="4" w:space="0" w:color="auto"/>
              <w:left w:val="single" w:sz="4" w:space="0" w:color="auto"/>
              <w:bottom w:val="single" w:sz="4" w:space="0" w:color="auto"/>
              <w:right w:val="single" w:sz="4" w:space="0" w:color="auto"/>
            </w:tcBorders>
            <w:vAlign w:val="center"/>
            <w:hideMark/>
          </w:tcPr>
          <w:p w:rsidR="00B07551" w:rsidRPr="002606B3" w:rsidRDefault="00B07551" w:rsidP="001B6456">
            <w:pPr>
              <w:spacing w:after="0"/>
              <w:jc w:val="center"/>
              <w:rPr>
                <w:rFonts w:ascii="Times New Roman" w:hAnsi="Times New Roman"/>
                <w:sz w:val="20"/>
                <w:szCs w:val="20"/>
                <w:highlight w:val="yellow"/>
              </w:rPr>
            </w:pPr>
            <w:r w:rsidRPr="002606B3">
              <w:rPr>
                <w:rFonts w:ascii="Times New Roman" w:hAnsi="Times New Roman"/>
                <w:sz w:val="20"/>
                <w:szCs w:val="20"/>
              </w:rPr>
              <w:t>2,99</w:t>
            </w:r>
          </w:p>
        </w:tc>
      </w:tr>
      <w:tr w:rsidR="00B07551" w:rsidRPr="00D87E8E" w:rsidTr="00B07551">
        <w:trPr>
          <w:jc w:val="center"/>
        </w:trPr>
        <w:tc>
          <w:tcPr>
            <w:tcW w:w="675" w:type="dxa"/>
            <w:tcBorders>
              <w:top w:val="single" w:sz="4" w:space="0" w:color="auto"/>
              <w:left w:val="single" w:sz="4" w:space="0" w:color="auto"/>
              <w:bottom w:val="single" w:sz="4" w:space="0" w:color="auto"/>
              <w:right w:val="single" w:sz="4" w:space="0" w:color="auto"/>
            </w:tcBorders>
          </w:tcPr>
          <w:p w:rsidR="00B07551" w:rsidRPr="002606B3" w:rsidRDefault="00B07551" w:rsidP="001B6456">
            <w:pPr>
              <w:spacing w:after="0"/>
              <w:rPr>
                <w:rFonts w:ascii="Times New Roman" w:hAnsi="Times New Roman"/>
                <w:sz w:val="20"/>
                <w:szCs w:val="20"/>
              </w:rPr>
            </w:pPr>
            <w:r w:rsidRPr="002606B3">
              <w:rPr>
                <w:rFonts w:ascii="Times New Roman" w:hAnsi="Times New Roman"/>
                <w:sz w:val="20"/>
                <w:szCs w:val="20"/>
              </w:rPr>
              <w:t>1.5</w:t>
            </w:r>
          </w:p>
        </w:tc>
        <w:tc>
          <w:tcPr>
            <w:tcW w:w="4506" w:type="dxa"/>
            <w:tcBorders>
              <w:top w:val="single" w:sz="4" w:space="0" w:color="auto"/>
              <w:left w:val="single" w:sz="4" w:space="0" w:color="auto"/>
              <w:bottom w:val="single" w:sz="4" w:space="0" w:color="auto"/>
              <w:right w:val="single" w:sz="4" w:space="0" w:color="auto"/>
            </w:tcBorders>
            <w:vAlign w:val="center"/>
            <w:hideMark/>
          </w:tcPr>
          <w:p w:rsidR="00B07551" w:rsidRPr="002606B3" w:rsidRDefault="00B07551" w:rsidP="001B6456">
            <w:pPr>
              <w:spacing w:after="0"/>
              <w:rPr>
                <w:rFonts w:ascii="Times New Roman" w:hAnsi="Times New Roman"/>
                <w:sz w:val="20"/>
                <w:szCs w:val="20"/>
              </w:rPr>
            </w:pPr>
            <w:r w:rsidRPr="002606B3">
              <w:rPr>
                <w:rFonts w:ascii="Times New Roman" w:hAnsi="Times New Roman"/>
                <w:sz w:val="20"/>
                <w:szCs w:val="20"/>
              </w:rPr>
              <w:t>Работы, выполняемые в целях надлежащего содержания лестниц МКД</w:t>
            </w:r>
          </w:p>
        </w:tc>
        <w:tc>
          <w:tcPr>
            <w:tcW w:w="2494" w:type="dxa"/>
            <w:tcBorders>
              <w:top w:val="single" w:sz="4" w:space="0" w:color="auto"/>
              <w:left w:val="single" w:sz="4" w:space="0" w:color="auto"/>
              <w:bottom w:val="single" w:sz="4" w:space="0" w:color="auto"/>
              <w:right w:val="single" w:sz="4" w:space="0" w:color="auto"/>
            </w:tcBorders>
            <w:vAlign w:val="center"/>
            <w:hideMark/>
          </w:tcPr>
          <w:p w:rsidR="00B07551" w:rsidRPr="002606B3" w:rsidRDefault="00B07551" w:rsidP="00E12E6F">
            <w:pPr>
              <w:jc w:val="center"/>
              <w:rPr>
                <w:rFonts w:ascii="Times New Roman" w:hAnsi="Times New Roman"/>
                <w:sz w:val="20"/>
                <w:szCs w:val="20"/>
              </w:rPr>
            </w:pPr>
            <w:r w:rsidRPr="002606B3">
              <w:rPr>
                <w:rFonts w:ascii="Times New Roman" w:hAnsi="Times New Roman"/>
                <w:sz w:val="20"/>
                <w:szCs w:val="20"/>
              </w:rPr>
              <w:t>по мере необходимости, на основании планов работ</w:t>
            </w:r>
          </w:p>
        </w:tc>
        <w:tc>
          <w:tcPr>
            <w:tcW w:w="1398" w:type="dxa"/>
            <w:tcBorders>
              <w:top w:val="single" w:sz="4" w:space="0" w:color="auto"/>
              <w:left w:val="single" w:sz="4" w:space="0" w:color="auto"/>
              <w:bottom w:val="single" w:sz="4" w:space="0" w:color="auto"/>
              <w:right w:val="single" w:sz="4" w:space="0" w:color="auto"/>
            </w:tcBorders>
            <w:vAlign w:val="center"/>
            <w:hideMark/>
          </w:tcPr>
          <w:p w:rsidR="00B07551" w:rsidRPr="002606B3" w:rsidRDefault="006B126D" w:rsidP="00E12E6F">
            <w:pPr>
              <w:jc w:val="center"/>
              <w:rPr>
                <w:rFonts w:ascii="Times New Roman" w:hAnsi="Times New Roman"/>
                <w:sz w:val="20"/>
                <w:szCs w:val="20"/>
              </w:rPr>
            </w:pPr>
            <w:r w:rsidRPr="002606B3">
              <w:rPr>
                <w:rFonts w:ascii="Times New Roman" w:hAnsi="Times New Roman"/>
                <w:sz w:val="20"/>
                <w:szCs w:val="20"/>
              </w:rPr>
              <w:t>7387,85</w:t>
            </w:r>
          </w:p>
        </w:tc>
        <w:tc>
          <w:tcPr>
            <w:tcW w:w="1609" w:type="dxa"/>
            <w:tcBorders>
              <w:top w:val="single" w:sz="4" w:space="0" w:color="auto"/>
              <w:left w:val="single" w:sz="4" w:space="0" w:color="auto"/>
              <w:bottom w:val="single" w:sz="4" w:space="0" w:color="auto"/>
              <w:right w:val="single" w:sz="4" w:space="0" w:color="auto"/>
            </w:tcBorders>
            <w:vAlign w:val="center"/>
            <w:hideMark/>
          </w:tcPr>
          <w:p w:rsidR="00B07551" w:rsidRPr="002606B3" w:rsidRDefault="00B07551" w:rsidP="00E12E6F">
            <w:pPr>
              <w:jc w:val="center"/>
              <w:rPr>
                <w:rFonts w:ascii="Times New Roman" w:hAnsi="Times New Roman"/>
                <w:sz w:val="20"/>
                <w:szCs w:val="20"/>
                <w:highlight w:val="yellow"/>
              </w:rPr>
            </w:pPr>
            <w:r w:rsidRPr="002606B3">
              <w:rPr>
                <w:rFonts w:ascii="Times New Roman" w:hAnsi="Times New Roman"/>
                <w:sz w:val="20"/>
                <w:szCs w:val="20"/>
              </w:rPr>
              <w:t>0,39</w:t>
            </w:r>
          </w:p>
        </w:tc>
      </w:tr>
      <w:tr w:rsidR="00B07551" w:rsidRPr="00D87E8E" w:rsidTr="00B07551">
        <w:trPr>
          <w:jc w:val="center"/>
        </w:trPr>
        <w:tc>
          <w:tcPr>
            <w:tcW w:w="675" w:type="dxa"/>
            <w:tcBorders>
              <w:top w:val="single" w:sz="4" w:space="0" w:color="auto"/>
              <w:left w:val="single" w:sz="4" w:space="0" w:color="auto"/>
              <w:bottom w:val="single" w:sz="4" w:space="0" w:color="auto"/>
              <w:right w:val="single" w:sz="4" w:space="0" w:color="auto"/>
            </w:tcBorders>
          </w:tcPr>
          <w:p w:rsidR="00B07551" w:rsidRPr="002606B3" w:rsidRDefault="00B07551" w:rsidP="001B6456">
            <w:pPr>
              <w:spacing w:after="0"/>
              <w:rPr>
                <w:rFonts w:ascii="Times New Roman" w:hAnsi="Times New Roman"/>
                <w:sz w:val="20"/>
                <w:szCs w:val="20"/>
              </w:rPr>
            </w:pPr>
            <w:r w:rsidRPr="002606B3">
              <w:rPr>
                <w:rFonts w:ascii="Times New Roman" w:hAnsi="Times New Roman"/>
                <w:sz w:val="20"/>
                <w:szCs w:val="20"/>
              </w:rPr>
              <w:t>1.6</w:t>
            </w:r>
          </w:p>
        </w:tc>
        <w:tc>
          <w:tcPr>
            <w:tcW w:w="4506" w:type="dxa"/>
            <w:tcBorders>
              <w:top w:val="single" w:sz="4" w:space="0" w:color="auto"/>
              <w:left w:val="single" w:sz="4" w:space="0" w:color="auto"/>
              <w:bottom w:val="single" w:sz="4" w:space="0" w:color="auto"/>
              <w:right w:val="single" w:sz="4" w:space="0" w:color="auto"/>
            </w:tcBorders>
            <w:vAlign w:val="center"/>
            <w:hideMark/>
          </w:tcPr>
          <w:p w:rsidR="00B07551" w:rsidRPr="002606B3" w:rsidRDefault="00B07551" w:rsidP="001B6456">
            <w:pPr>
              <w:spacing w:after="0"/>
              <w:rPr>
                <w:rFonts w:ascii="Times New Roman" w:hAnsi="Times New Roman"/>
                <w:sz w:val="20"/>
                <w:szCs w:val="20"/>
              </w:rPr>
            </w:pPr>
            <w:r w:rsidRPr="002606B3">
              <w:rPr>
                <w:rFonts w:ascii="Times New Roman" w:hAnsi="Times New Roman"/>
                <w:sz w:val="20"/>
                <w:szCs w:val="20"/>
              </w:rPr>
              <w:t>Работы, выполняемые в целях надлежащего содержания полов помещений, относящихся к общему имуществу в МКД</w:t>
            </w:r>
          </w:p>
        </w:tc>
        <w:tc>
          <w:tcPr>
            <w:tcW w:w="2494" w:type="dxa"/>
            <w:tcBorders>
              <w:top w:val="single" w:sz="4" w:space="0" w:color="auto"/>
              <w:left w:val="single" w:sz="4" w:space="0" w:color="auto"/>
              <w:bottom w:val="single" w:sz="4" w:space="0" w:color="auto"/>
              <w:right w:val="single" w:sz="4" w:space="0" w:color="auto"/>
            </w:tcBorders>
            <w:vAlign w:val="center"/>
            <w:hideMark/>
          </w:tcPr>
          <w:p w:rsidR="00B07551" w:rsidRPr="002606B3" w:rsidRDefault="00B07551" w:rsidP="00E12E6F">
            <w:pPr>
              <w:jc w:val="center"/>
              <w:rPr>
                <w:rFonts w:ascii="Times New Roman" w:hAnsi="Times New Roman"/>
                <w:sz w:val="20"/>
                <w:szCs w:val="20"/>
              </w:rPr>
            </w:pPr>
            <w:r w:rsidRPr="002606B3">
              <w:rPr>
                <w:rFonts w:ascii="Times New Roman" w:hAnsi="Times New Roman"/>
                <w:sz w:val="20"/>
                <w:szCs w:val="20"/>
              </w:rPr>
              <w:t>по мере необходимости, на основании планов работ</w:t>
            </w:r>
          </w:p>
        </w:tc>
        <w:tc>
          <w:tcPr>
            <w:tcW w:w="1398" w:type="dxa"/>
            <w:tcBorders>
              <w:top w:val="single" w:sz="4" w:space="0" w:color="auto"/>
              <w:left w:val="single" w:sz="4" w:space="0" w:color="auto"/>
              <w:bottom w:val="single" w:sz="4" w:space="0" w:color="auto"/>
              <w:right w:val="single" w:sz="4" w:space="0" w:color="auto"/>
            </w:tcBorders>
            <w:vAlign w:val="center"/>
            <w:hideMark/>
          </w:tcPr>
          <w:p w:rsidR="00B07551" w:rsidRPr="002606B3" w:rsidRDefault="006B126D" w:rsidP="00E12E6F">
            <w:pPr>
              <w:jc w:val="center"/>
              <w:rPr>
                <w:rFonts w:ascii="Times New Roman" w:hAnsi="Times New Roman"/>
                <w:sz w:val="20"/>
                <w:szCs w:val="20"/>
              </w:rPr>
            </w:pPr>
            <w:r w:rsidRPr="002606B3">
              <w:rPr>
                <w:rFonts w:ascii="Times New Roman" w:hAnsi="Times New Roman"/>
                <w:sz w:val="20"/>
                <w:szCs w:val="20"/>
              </w:rPr>
              <w:t>5872,39</w:t>
            </w:r>
          </w:p>
        </w:tc>
        <w:tc>
          <w:tcPr>
            <w:tcW w:w="1609" w:type="dxa"/>
            <w:tcBorders>
              <w:top w:val="single" w:sz="4" w:space="0" w:color="auto"/>
              <w:left w:val="single" w:sz="4" w:space="0" w:color="auto"/>
              <w:bottom w:val="single" w:sz="4" w:space="0" w:color="auto"/>
              <w:right w:val="single" w:sz="4" w:space="0" w:color="auto"/>
            </w:tcBorders>
            <w:vAlign w:val="center"/>
            <w:hideMark/>
          </w:tcPr>
          <w:p w:rsidR="00B07551" w:rsidRPr="002606B3" w:rsidRDefault="00B07551" w:rsidP="00E12E6F">
            <w:pPr>
              <w:jc w:val="center"/>
              <w:rPr>
                <w:rFonts w:ascii="Times New Roman" w:hAnsi="Times New Roman"/>
                <w:sz w:val="20"/>
                <w:szCs w:val="20"/>
                <w:highlight w:val="yellow"/>
              </w:rPr>
            </w:pPr>
            <w:r w:rsidRPr="002606B3">
              <w:rPr>
                <w:rFonts w:ascii="Times New Roman" w:hAnsi="Times New Roman"/>
                <w:sz w:val="20"/>
                <w:szCs w:val="20"/>
              </w:rPr>
              <w:t>0,31</w:t>
            </w:r>
          </w:p>
        </w:tc>
      </w:tr>
      <w:tr w:rsidR="00B07551" w:rsidRPr="00D87E8E" w:rsidTr="00B07551">
        <w:trPr>
          <w:jc w:val="center"/>
        </w:trPr>
        <w:tc>
          <w:tcPr>
            <w:tcW w:w="675" w:type="dxa"/>
            <w:tcBorders>
              <w:top w:val="single" w:sz="4" w:space="0" w:color="auto"/>
              <w:left w:val="single" w:sz="4" w:space="0" w:color="auto"/>
              <w:bottom w:val="single" w:sz="4" w:space="0" w:color="auto"/>
              <w:right w:val="single" w:sz="4" w:space="0" w:color="auto"/>
            </w:tcBorders>
          </w:tcPr>
          <w:p w:rsidR="00B07551" w:rsidRPr="002606B3" w:rsidRDefault="00B07551" w:rsidP="001B6456">
            <w:pPr>
              <w:spacing w:after="0"/>
              <w:rPr>
                <w:rFonts w:ascii="Times New Roman" w:hAnsi="Times New Roman"/>
                <w:sz w:val="20"/>
                <w:szCs w:val="20"/>
              </w:rPr>
            </w:pPr>
            <w:r w:rsidRPr="002606B3">
              <w:rPr>
                <w:rFonts w:ascii="Times New Roman" w:hAnsi="Times New Roman"/>
                <w:sz w:val="20"/>
                <w:szCs w:val="20"/>
              </w:rPr>
              <w:t>1.7</w:t>
            </w:r>
          </w:p>
        </w:tc>
        <w:tc>
          <w:tcPr>
            <w:tcW w:w="4506" w:type="dxa"/>
            <w:tcBorders>
              <w:top w:val="single" w:sz="4" w:space="0" w:color="auto"/>
              <w:left w:val="single" w:sz="4" w:space="0" w:color="auto"/>
              <w:bottom w:val="single" w:sz="4" w:space="0" w:color="auto"/>
              <w:right w:val="single" w:sz="4" w:space="0" w:color="auto"/>
            </w:tcBorders>
            <w:vAlign w:val="center"/>
            <w:hideMark/>
          </w:tcPr>
          <w:p w:rsidR="00B07551" w:rsidRPr="002606B3" w:rsidRDefault="00B07551" w:rsidP="001B6456">
            <w:pPr>
              <w:spacing w:after="0"/>
              <w:rPr>
                <w:rFonts w:ascii="Times New Roman" w:hAnsi="Times New Roman"/>
                <w:sz w:val="20"/>
                <w:szCs w:val="20"/>
              </w:rPr>
            </w:pPr>
            <w:r w:rsidRPr="002606B3">
              <w:rPr>
                <w:rFonts w:ascii="Times New Roman" w:hAnsi="Times New Roman"/>
                <w:sz w:val="20"/>
                <w:szCs w:val="20"/>
              </w:rPr>
              <w:t>Работы, выполняемые в целях надлежащего содержания оконных и дверных заполнений помещений, относящихся к общему имуществу в МКД</w:t>
            </w:r>
          </w:p>
        </w:tc>
        <w:tc>
          <w:tcPr>
            <w:tcW w:w="2494" w:type="dxa"/>
            <w:tcBorders>
              <w:top w:val="single" w:sz="4" w:space="0" w:color="auto"/>
              <w:left w:val="single" w:sz="4" w:space="0" w:color="auto"/>
              <w:bottom w:val="single" w:sz="4" w:space="0" w:color="auto"/>
              <w:right w:val="single" w:sz="4" w:space="0" w:color="auto"/>
            </w:tcBorders>
            <w:vAlign w:val="center"/>
            <w:hideMark/>
          </w:tcPr>
          <w:p w:rsidR="00B07551" w:rsidRPr="002606B3" w:rsidRDefault="00B07551" w:rsidP="00E12E6F">
            <w:pPr>
              <w:jc w:val="center"/>
              <w:rPr>
                <w:rFonts w:ascii="Times New Roman" w:hAnsi="Times New Roman"/>
                <w:sz w:val="20"/>
                <w:szCs w:val="20"/>
              </w:rPr>
            </w:pPr>
            <w:r w:rsidRPr="002606B3">
              <w:rPr>
                <w:rFonts w:ascii="Times New Roman" w:hAnsi="Times New Roman"/>
                <w:sz w:val="20"/>
                <w:szCs w:val="20"/>
              </w:rPr>
              <w:t>2 раза в год и на основании заявок</w:t>
            </w:r>
          </w:p>
        </w:tc>
        <w:tc>
          <w:tcPr>
            <w:tcW w:w="1398" w:type="dxa"/>
            <w:tcBorders>
              <w:top w:val="single" w:sz="4" w:space="0" w:color="auto"/>
              <w:left w:val="single" w:sz="4" w:space="0" w:color="auto"/>
              <w:bottom w:val="single" w:sz="4" w:space="0" w:color="auto"/>
              <w:right w:val="single" w:sz="4" w:space="0" w:color="auto"/>
            </w:tcBorders>
            <w:vAlign w:val="center"/>
            <w:hideMark/>
          </w:tcPr>
          <w:p w:rsidR="00B07551" w:rsidRPr="002606B3" w:rsidRDefault="006B126D" w:rsidP="00E12E6F">
            <w:pPr>
              <w:jc w:val="center"/>
              <w:rPr>
                <w:rFonts w:ascii="Times New Roman" w:hAnsi="Times New Roman"/>
                <w:sz w:val="20"/>
                <w:szCs w:val="20"/>
              </w:rPr>
            </w:pPr>
            <w:r w:rsidRPr="002606B3">
              <w:rPr>
                <w:rFonts w:ascii="Times New Roman" w:hAnsi="Times New Roman"/>
                <w:sz w:val="20"/>
                <w:szCs w:val="20"/>
              </w:rPr>
              <w:t>7198,42</w:t>
            </w:r>
          </w:p>
        </w:tc>
        <w:tc>
          <w:tcPr>
            <w:tcW w:w="1609" w:type="dxa"/>
            <w:tcBorders>
              <w:top w:val="single" w:sz="4" w:space="0" w:color="auto"/>
              <w:left w:val="single" w:sz="4" w:space="0" w:color="auto"/>
              <w:bottom w:val="single" w:sz="4" w:space="0" w:color="auto"/>
              <w:right w:val="single" w:sz="4" w:space="0" w:color="auto"/>
            </w:tcBorders>
            <w:vAlign w:val="center"/>
            <w:hideMark/>
          </w:tcPr>
          <w:p w:rsidR="00B07551" w:rsidRPr="002606B3" w:rsidRDefault="00B07551" w:rsidP="00E12E6F">
            <w:pPr>
              <w:jc w:val="center"/>
              <w:rPr>
                <w:rFonts w:ascii="Times New Roman" w:hAnsi="Times New Roman"/>
                <w:sz w:val="20"/>
                <w:szCs w:val="20"/>
                <w:highlight w:val="yellow"/>
              </w:rPr>
            </w:pPr>
            <w:r w:rsidRPr="002606B3">
              <w:rPr>
                <w:rFonts w:ascii="Times New Roman" w:hAnsi="Times New Roman"/>
                <w:sz w:val="20"/>
                <w:szCs w:val="20"/>
              </w:rPr>
              <w:t>0,38</w:t>
            </w:r>
          </w:p>
        </w:tc>
      </w:tr>
      <w:tr w:rsidR="00B07551" w:rsidRPr="00D87E8E" w:rsidTr="00B07551">
        <w:trPr>
          <w:jc w:val="center"/>
        </w:trPr>
        <w:tc>
          <w:tcPr>
            <w:tcW w:w="675" w:type="dxa"/>
            <w:tcBorders>
              <w:top w:val="single" w:sz="4" w:space="0" w:color="auto"/>
              <w:left w:val="single" w:sz="4" w:space="0" w:color="auto"/>
              <w:bottom w:val="single" w:sz="4" w:space="0" w:color="auto"/>
              <w:right w:val="single" w:sz="4" w:space="0" w:color="auto"/>
            </w:tcBorders>
          </w:tcPr>
          <w:p w:rsidR="00B07551" w:rsidRPr="002606B3" w:rsidRDefault="00B07551" w:rsidP="001B6456">
            <w:pPr>
              <w:spacing w:after="0"/>
              <w:rPr>
                <w:rFonts w:ascii="Times New Roman" w:hAnsi="Times New Roman"/>
                <w:sz w:val="20"/>
                <w:szCs w:val="20"/>
              </w:rPr>
            </w:pPr>
            <w:r w:rsidRPr="002606B3">
              <w:rPr>
                <w:rFonts w:ascii="Times New Roman" w:hAnsi="Times New Roman"/>
                <w:sz w:val="20"/>
                <w:szCs w:val="20"/>
              </w:rPr>
              <w:t>1.8</w:t>
            </w:r>
          </w:p>
        </w:tc>
        <w:tc>
          <w:tcPr>
            <w:tcW w:w="4506" w:type="dxa"/>
            <w:tcBorders>
              <w:top w:val="single" w:sz="4" w:space="0" w:color="auto"/>
              <w:left w:val="single" w:sz="4" w:space="0" w:color="auto"/>
              <w:bottom w:val="single" w:sz="4" w:space="0" w:color="auto"/>
              <w:right w:val="single" w:sz="4" w:space="0" w:color="auto"/>
            </w:tcBorders>
            <w:vAlign w:val="center"/>
            <w:hideMark/>
          </w:tcPr>
          <w:p w:rsidR="00B07551" w:rsidRPr="002606B3" w:rsidRDefault="00B07551" w:rsidP="001B6456">
            <w:pPr>
              <w:spacing w:after="0"/>
              <w:rPr>
                <w:rFonts w:ascii="Times New Roman" w:hAnsi="Times New Roman"/>
                <w:sz w:val="20"/>
                <w:szCs w:val="20"/>
              </w:rPr>
            </w:pPr>
            <w:r w:rsidRPr="002606B3">
              <w:rPr>
                <w:rFonts w:ascii="Times New Roman" w:hAnsi="Times New Roman"/>
                <w:sz w:val="20"/>
                <w:szCs w:val="20"/>
              </w:rPr>
              <w:t>Работы, выполняемые в целях надлежащего содержания внутренней отделки МКД</w:t>
            </w:r>
          </w:p>
        </w:tc>
        <w:tc>
          <w:tcPr>
            <w:tcW w:w="2494" w:type="dxa"/>
            <w:tcBorders>
              <w:top w:val="single" w:sz="4" w:space="0" w:color="auto"/>
              <w:left w:val="single" w:sz="4" w:space="0" w:color="auto"/>
              <w:bottom w:val="single" w:sz="4" w:space="0" w:color="auto"/>
              <w:right w:val="single" w:sz="4" w:space="0" w:color="auto"/>
            </w:tcBorders>
            <w:vAlign w:val="center"/>
            <w:hideMark/>
          </w:tcPr>
          <w:p w:rsidR="00B07551" w:rsidRPr="002606B3" w:rsidRDefault="00B07551" w:rsidP="00E12E6F">
            <w:pPr>
              <w:jc w:val="center"/>
              <w:rPr>
                <w:rFonts w:ascii="Times New Roman" w:hAnsi="Times New Roman"/>
                <w:sz w:val="20"/>
                <w:szCs w:val="20"/>
              </w:rPr>
            </w:pPr>
            <w:r w:rsidRPr="002606B3">
              <w:rPr>
                <w:rFonts w:ascii="Times New Roman" w:hAnsi="Times New Roman"/>
                <w:sz w:val="20"/>
                <w:szCs w:val="20"/>
              </w:rPr>
              <w:t>По плану ремонтов</w:t>
            </w:r>
          </w:p>
        </w:tc>
        <w:tc>
          <w:tcPr>
            <w:tcW w:w="1398" w:type="dxa"/>
            <w:tcBorders>
              <w:top w:val="single" w:sz="4" w:space="0" w:color="auto"/>
              <w:left w:val="single" w:sz="4" w:space="0" w:color="auto"/>
              <w:bottom w:val="single" w:sz="4" w:space="0" w:color="auto"/>
              <w:right w:val="single" w:sz="4" w:space="0" w:color="auto"/>
            </w:tcBorders>
            <w:vAlign w:val="center"/>
            <w:hideMark/>
          </w:tcPr>
          <w:p w:rsidR="00B07551" w:rsidRPr="002606B3" w:rsidRDefault="00B07551" w:rsidP="00E12E6F">
            <w:pPr>
              <w:jc w:val="center"/>
              <w:rPr>
                <w:rFonts w:ascii="Times New Roman" w:hAnsi="Times New Roman"/>
                <w:sz w:val="20"/>
                <w:szCs w:val="20"/>
              </w:rPr>
            </w:pPr>
            <w:r w:rsidRPr="002606B3">
              <w:rPr>
                <w:rFonts w:ascii="Times New Roman" w:hAnsi="Times New Roman"/>
                <w:sz w:val="20"/>
                <w:szCs w:val="20"/>
              </w:rPr>
              <w:t> </w:t>
            </w:r>
            <w:r w:rsidR="006B126D" w:rsidRPr="002606B3">
              <w:rPr>
                <w:rFonts w:ascii="Times New Roman" w:hAnsi="Times New Roman"/>
                <w:sz w:val="20"/>
                <w:szCs w:val="20"/>
              </w:rPr>
              <w:t>31066,85</w:t>
            </w:r>
          </w:p>
        </w:tc>
        <w:tc>
          <w:tcPr>
            <w:tcW w:w="1609" w:type="dxa"/>
            <w:tcBorders>
              <w:top w:val="single" w:sz="4" w:space="0" w:color="auto"/>
              <w:left w:val="single" w:sz="4" w:space="0" w:color="auto"/>
              <w:bottom w:val="single" w:sz="4" w:space="0" w:color="auto"/>
              <w:right w:val="single" w:sz="4" w:space="0" w:color="auto"/>
            </w:tcBorders>
            <w:vAlign w:val="center"/>
            <w:hideMark/>
          </w:tcPr>
          <w:p w:rsidR="00B07551" w:rsidRPr="002606B3" w:rsidRDefault="00B07551" w:rsidP="00E12E6F">
            <w:pPr>
              <w:jc w:val="center"/>
              <w:rPr>
                <w:rFonts w:ascii="Times New Roman" w:hAnsi="Times New Roman"/>
                <w:sz w:val="20"/>
                <w:szCs w:val="20"/>
              </w:rPr>
            </w:pPr>
            <w:r w:rsidRPr="002606B3">
              <w:rPr>
                <w:rFonts w:ascii="Times New Roman" w:hAnsi="Times New Roman"/>
                <w:sz w:val="20"/>
                <w:szCs w:val="20"/>
              </w:rPr>
              <w:t>1,64 </w:t>
            </w:r>
          </w:p>
        </w:tc>
      </w:tr>
      <w:tr w:rsidR="00B07551" w:rsidRPr="00D87E8E" w:rsidTr="00B07551">
        <w:trPr>
          <w:jc w:val="center"/>
        </w:trPr>
        <w:tc>
          <w:tcPr>
            <w:tcW w:w="675"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B07551" w:rsidRPr="002606B3" w:rsidRDefault="00B07551" w:rsidP="001B6456">
            <w:pPr>
              <w:spacing w:after="0"/>
              <w:rPr>
                <w:rFonts w:ascii="Times New Roman" w:hAnsi="Times New Roman"/>
                <w:b/>
                <w:sz w:val="20"/>
                <w:szCs w:val="20"/>
              </w:rPr>
            </w:pPr>
            <w:r w:rsidRPr="002606B3">
              <w:rPr>
                <w:rFonts w:ascii="Times New Roman" w:hAnsi="Times New Roman"/>
                <w:b/>
                <w:sz w:val="20"/>
                <w:szCs w:val="20"/>
              </w:rPr>
              <w:t>2</w:t>
            </w:r>
          </w:p>
        </w:tc>
        <w:tc>
          <w:tcPr>
            <w:tcW w:w="450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B07551" w:rsidRPr="002606B3" w:rsidRDefault="00B07551" w:rsidP="00A9547C">
            <w:pPr>
              <w:spacing w:after="0" w:line="240" w:lineRule="auto"/>
              <w:rPr>
                <w:rFonts w:ascii="Times New Roman" w:hAnsi="Times New Roman"/>
                <w:b/>
                <w:sz w:val="20"/>
                <w:szCs w:val="20"/>
              </w:rPr>
            </w:pPr>
            <w:r w:rsidRPr="002606B3">
              <w:rPr>
                <w:rFonts w:ascii="Times New Roman" w:hAnsi="Times New Roman"/>
                <w:b/>
                <w:sz w:val="20"/>
                <w:szCs w:val="20"/>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p>
        </w:tc>
        <w:tc>
          <w:tcPr>
            <w:tcW w:w="249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hideMark/>
          </w:tcPr>
          <w:p w:rsidR="00B07551" w:rsidRPr="002606B3" w:rsidRDefault="00B07551" w:rsidP="00E12E6F">
            <w:pPr>
              <w:rPr>
                <w:rFonts w:ascii="Times New Roman" w:hAnsi="Times New Roman"/>
                <w:b/>
                <w:sz w:val="20"/>
                <w:szCs w:val="20"/>
              </w:rPr>
            </w:pPr>
            <w:r w:rsidRPr="002606B3">
              <w:rPr>
                <w:rFonts w:ascii="Times New Roman" w:hAnsi="Times New Roman"/>
                <w:b/>
                <w:sz w:val="20"/>
                <w:szCs w:val="20"/>
              </w:rPr>
              <w:t> </w:t>
            </w:r>
          </w:p>
        </w:tc>
        <w:tc>
          <w:tcPr>
            <w:tcW w:w="139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B07551" w:rsidRPr="002606B3" w:rsidRDefault="009A5501" w:rsidP="001B5331">
            <w:pPr>
              <w:jc w:val="center"/>
              <w:rPr>
                <w:rFonts w:ascii="Times New Roman" w:hAnsi="Times New Roman"/>
                <w:b/>
                <w:bCs/>
                <w:sz w:val="20"/>
                <w:szCs w:val="20"/>
              </w:rPr>
            </w:pPr>
            <w:r w:rsidRPr="002606B3">
              <w:rPr>
                <w:rFonts w:ascii="Times New Roman" w:hAnsi="Times New Roman"/>
                <w:b/>
                <w:bCs/>
                <w:sz w:val="20"/>
                <w:szCs w:val="20"/>
              </w:rPr>
              <w:t>309342,4</w:t>
            </w:r>
            <w:r w:rsidR="001B5331" w:rsidRPr="002606B3">
              <w:rPr>
                <w:rFonts w:ascii="Times New Roman" w:hAnsi="Times New Roman"/>
                <w:b/>
                <w:bCs/>
                <w:sz w:val="20"/>
                <w:szCs w:val="20"/>
              </w:rPr>
              <w:t>5</w:t>
            </w:r>
            <w:r w:rsidR="00B07551" w:rsidRPr="002606B3">
              <w:rPr>
                <w:rFonts w:ascii="Times New Roman" w:hAnsi="Times New Roman"/>
                <w:b/>
                <w:bCs/>
                <w:sz w:val="20"/>
                <w:szCs w:val="20"/>
              </w:rPr>
              <w:t xml:space="preserve"> </w:t>
            </w:r>
          </w:p>
        </w:tc>
        <w:tc>
          <w:tcPr>
            <w:tcW w:w="160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B07551" w:rsidRPr="002606B3" w:rsidRDefault="00B07551" w:rsidP="00E12E6F">
            <w:pPr>
              <w:jc w:val="center"/>
              <w:rPr>
                <w:rFonts w:ascii="Times New Roman" w:hAnsi="Times New Roman"/>
                <w:b/>
                <w:bCs/>
                <w:sz w:val="20"/>
                <w:szCs w:val="20"/>
                <w:highlight w:val="yellow"/>
              </w:rPr>
            </w:pPr>
            <w:r w:rsidRPr="002606B3">
              <w:rPr>
                <w:rFonts w:ascii="Times New Roman" w:hAnsi="Times New Roman"/>
                <w:b/>
                <w:bCs/>
                <w:sz w:val="20"/>
                <w:szCs w:val="20"/>
              </w:rPr>
              <w:t xml:space="preserve"> 16,33</w:t>
            </w:r>
          </w:p>
        </w:tc>
      </w:tr>
      <w:tr w:rsidR="00B07551" w:rsidRPr="00D87E8E" w:rsidTr="00B07551">
        <w:trPr>
          <w:jc w:val="center"/>
        </w:trPr>
        <w:tc>
          <w:tcPr>
            <w:tcW w:w="675" w:type="dxa"/>
            <w:tcBorders>
              <w:top w:val="single" w:sz="4" w:space="0" w:color="auto"/>
              <w:left w:val="single" w:sz="4" w:space="0" w:color="auto"/>
              <w:bottom w:val="single" w:sz="4" w:space="0" w:color="auto"/>
              <w:right w:val="single" w:sz="4" w:space="0" w:color="auto"/>
            </w:tcBorders>
          </w:tcPr>
          <w:p w:rsidR="00B07551" w:rsidRPr="002606B3" w:rsidRDefault="00B07551" w:rsidP="001B6456">
            <w:pPr>
              <w:spacing w:after="0"/>
              <w:rPr>
                <w:rFonts w:ascii="Times New Roman" w:hAnsi="Times New Roman"/>
                <w:sz w:val="20"/>
                <w:szCs w:val="20"/>
              </w:rPr>
            </w:pPr>
            <w:r w:rsidRPr="002606B3">
              <w:rPr>
                <w:rFonts w:ascii="Times New Roman" w:hAnsi="Times New Roman"/>
                <w:sz w:val="20"/>
                <w:szCs w:val="20"/>
              </w:rPr>
              <w:lastRenderedPageBreak/>
              <w:t>2.1</w:t>
            </w:r>
          </w:p>
        </w:tc>
        <w:tc>
          <w:tcPr>
            <w:tcW w:w="4506" w:type="dxa"/>
            <w:tcBorders>
              <w:top w:val="single" w:sz="4" w:space="0" w:color="auto"/>
              <w:left w:val="single" w:sz="4" w:space="0" w:color="auto"/>
              <w:bottom w:val="single" w:sz="4" w:space="0" w:color="auto"/>
              <w:right w:val="single" w:sz="4" w:space="0" w:color="auto"/>
            </w:tcBorders>
            <w:vAlign w:val="center"/>
            <w:hideMark/>
          </w:tcPr>
          <w:p w:rsidR="00B07551" w:rsidRPr="002606B3" w:rsidRDefault="00947BD2" w:rsidP="00A9547C">
            <w:pPr>
              <w:spacing w:after="0" w:line="240" w:lineRule="auto"/>
              <w:rPr>
                <w:rFonts w:ascii="Times New Roman" w:hAnsi="Times New Roman"/>
                <w:sz w:val="20"/>
                <w:szCs w:val="20"/>
              </w:rPr>
            </w:pPr>
            <w:r w:rsidRPr="002606B3">
              <w:rPr>
                <w:rFonts w:ascii="Times New Roman" w:hAnsi="Times New Roman"/>
                <w:sz w:val="20"/>
                <w:szCs w:val="20"/>
                <w:lang w:eastAsia="en-US"/>
              </w:rPr>
              <w:t>Работы, выполняемые в целях надлежащего содержания систем теплоснабжения в МКД (гидравлическое испытание узлов ввода и систем отопления, промывка и регулировка систем отопления, удаление воздуха из систем отопления)</w:t>
            </w:r>
          </w:p>
        </w:tc>
        <w:tc>
          <w:tcPr>
            <w:tcW w:w="2494" w:type="dxa"/>
            <w:tcBorders>
              <w:top w:val="single" w:sz="4" w:space="0" w:color="auto"/>
              <w:left w:val="single" w:sz="4" w:space="0" w:color="auto"/>
              <w:bottom w:val="single" w:sz="4" w:space="0" w:color="auto"/>
              <w:right w:val="single" w:sz="4" w:space="0" w:color="auto"/>
            </w:tcBorders>
            <w:vAlign w:val="center"/>
            <w:hideMark/>
          </w:tcPr>
          <w:p w:rsidR="00B07551" w:rsidRPr="002606B3" w:rsidRDefault="00947BD2" w:rsidP="001B6456">
            <w:pPr>
              <w:spacing w:after="0"/>
              <w:jc w:val="center"/>
              <w:rPr>
                <w:rFonts w:ascii="Times New Roman" w:hAnsi="Times New Roman"/>
                <w:sz w:val="20"/>
                <w:szCs w:val="20"/>
              </w:rPr>
            </w:pPr>
            <w:r w:rsidRPr="002606B3">
              <w:rPr>
                <w:rFonts w:ascii="Times New Roman" w:hAnsi="Times New Roman"/>
                <w:sz w:val="20"/>
                <w:szCs w:val="20"/>
              </w:rPr>
              <w:t>1 раз в год</w:t>
            </w:r>
          </w:p>
        </w:tc>
        <w:tc>
          <w:tcPr>
            <w:tcW w:w="1398" w:type="dxa"/>
            <w:tcBorders>
              <w:top w:val="single" w:sz="4" w:space="0" w:color="auto"/>
              <w:left w:val="single" w:sz="4" w:space="0" w:color="auto"/>
              <w:bottom w:val="single" w:sz="4" w:space="0" w:color="auto"/>
              <w:right w:val="single" w:sz="4" w:space="0" w:color="auto"/>
            </w:tcBorders>
            <w:vAlign w:val="center"/>
            <w:hideMark/>
          </w:tcPr>
          <w:p w:rsidR="00B07551" w:rsidRPr="002606B3" w:rsidRDefault="009A5501" w:rsidP="001B6456">
            <w:pPr>
              <w:spacing w:after="0"/>
              <w:jc w:val="center"/>
              <w:rPr>
                <w:rFonts w:ascii="Times New Roman" w:hAnsi="Times New Roman"/>
                <w:sz w:val="20"/>
                <w:szCs w:val="20"/>
              </w:rPr>
            </w:pPr>
            <w:r w:rsidRPr="002606B3">
              <w:rPr>
                <w:rFonts w:ascii="Times New Roman" w:hAnsi="Times New Roman"/>
                <w:sz w:val="20"/>
                <w:szCs w:val="20"/>
              </w:rPr>
              <w:t>86949,29</w:t>
            </w:r>
          </w:p>
        </w:tc>
        <w:tc>
          <w:tcPr>
            <w:tcW w:w="1609" w:type="dxa"/>
            <w:tcBorders>
              <w:top w:val="single" w:sz="4" w:space="0" w:color="auto"/>
              <w:left w:val="single" w:sz="4" w:space="0" w:color="auto"/>
              <w:bottom w:val="single" w:sz="4" w:space="0" w:color="auto"/>
              <w:right w:val="single" w:sz="4" w:space="0" w:color="auto"/>
            </w:tcBorders>
            <w:vAlign w:val="center"/>
            <w:hideMark/>
          </w:tcPr>
          <w:p w:rsidR="00B07551" w:rsidRPr="002606B3" w:rsidRDefault="00947BD2" w:rsidP="001B6456">
            <w:pPr>
              <w:spacing w:after="0"/>
              <w:jc w:val="center"/>
              <w:rPr>
                <w:rFonts w:ascii="Times New Roman" w:hAnsi="Times New Roman"/>
                <w:sz w:val="20"/>
                <w:szCs w:val="20"/>
                <w:highlight w:val="yellow"/>
              </w:rPr>
            </w:pPr>
            <w:r w:rsidRPr="002606B3">
              <w:rPr>
                <w:rFonts w:ascii="Times New Roman" w:hAnsi="Times New Roman"/>
                <w:sz w:val="20"/>
                <w:szCs w:val="20"/>
              </w:rPr>
              <w:t>4,59</w:t>
            </w:r>
          </w:p>
        </w:tc>
      </w:tr>
      <w:tr w:rsidR="00947BD2" w:rsidRPr="00D87E8E" w:rsidTr="00B07551">
        <w:trPr>
          <w:jc w:val="center"/>
        </w:trPr>
        <w:tc>
          <w:tcPr>
            <w:tcW w:w="675" w:type="dxa"/>
            <w:tcBorders>
              <w:top w:val="single" w:sz="4" w:space="0" w:color="auto"/>
              <w:left w:val="single" w:sz="4" w:space="0" w:color="auto"/>
              <w:bottom w:val="single" w:sz="4" w:space="0" w:color="auto"/>
              <w:right w:val="single" w:sz="4" w:space="0" w:color="auto"/>
            </w:tcBorders>
          </w:tcPr>
          <w:p w:rsidR="00947BD2" w:rsidRPr="002606B3" w:rsidRDefault="00947BD2" w:rsidP="001B6456">
            <w:pPr>
              <w:spacing w:after="0"/>
              <w:rPr>
                <w:rFonts w:ascii="Times New Roman" w:hAnsi="Times New Roman"/>
                <w:sz w:val="20"/>
                <w:szCs w:val="20"/>
              </w:rPr>
            </w:pPr>
            <w:r w:rsidRPr="002606B3">
              <w:rPr>
                <w:rFonts w:ascii="Times New Roman" w:hAnsi="Times New Roman"/>
                <w:sz w:val="20"/>
                <w:szCs w:val="20"/>
              </w:rPr>
              <w:t>2.2</w:t>
            </w:r>
          </w:p>
        </w:tc>
        <w:tc>
          <w:tcPr>
            <w:tcW w:w="4506" w:type="dxa"/>
            <w:tcBorders>
              <w:top w:val="single" w:sz="4" w:space="0" w:color="auto"/>
              <w:left w:val="single" w:sz="4" w:space="0" w:color="auto"/>
              <w:bottom w:val="single" w:sz="4" w:space="0" w:color="auto"/>
              <w:right w:val="single" w:sz="4" w:space="0" w:color="auto"/>
            </w:tcBorders>
            <w:vAlign w:val="center"/>
            <w:hideMark/>
          </w:tcPr>
          <w:p w:rsidR="00947BD2" w:rsidRPr="002606B3" w:rsidRDefault="00947BD2" w:rsidP="001B6456">
            <w:pPr>
              <w:spacing w:after="0"/>
              <w:rPr>
                <w:rFonts w:ascii="Times New Roman" w:hAnsi="Times New Roman"/>
                <w:sz w:val="20"/>
                <w:szCs w:val="20"/>
              </w:rPr>
            </w:pPr>
            <w:r w:rsidRPr="002606B3">
              <w:rPr>
                <w:rFonts w:ascii="Times New Roman" w:hAnsi="Times New Roman"/>
                <w:sz w:val="20"/>
                <w:szCs w:val="20"/>
                <w:lang w:eastAsia="en-US"/>
              </w:rPr>
              <w:t>Общие работы, выполняемые для надлежащего содержания системы теплоснабжения (осмотр устройства системы отопления в чердачных и подвальных помещениях, регулировка и наладка</w:t>
            </w:r>
          </w:p>
        </w:tc>
        <w:tc>
          <w:tcPr>
            <w:tcW w:w="2494" w:type="dxa"/>
            <w:tcBorders>
              <w:top w:val="single" w:sz="4" w:space="0" w:color="auto"/>
              <w:left w:val="single" w:sz="4" w:space="0" w:color="auto"/>
              <w:bottom w:val="single" w:sz="4" w:space="0" w:color="auto"/>
              <w:right w:val="single" w:sz="4" w:space="0" w:color="auto"/>
            </w:tcBorders>
            <w:vAlign w:val="center"/>
            <w:hideMark/>
          </w:tcPr>
          <w:p w:rsidR="00947BD2" w:rsidRPr="002606B3" w:rsidRDefault="00947BD2" w:rsidP="001B6456">
            <w:pPr>
              <w:spacing w:after="0"/>
              <w:jc w:val="center"/>
              <w:rPr>
                <w:rFonts w:ascii="Times New Roman" w:hAnsi="Times New Roman"/>
                <w:sz w:val="20"/>
                <w:szCs w:val="20"/>
              </w:rPr>
            </w:pPr>
            <w:r w:rsidRPr="002606B3">
              <w:rPr>
                <w:rFonts w:ascii="Times New Roman" w:hAnsi="Times New Roman"/>
                <w:sz w:val="20"/>
                <w:szCs w:val="20"/>
              </w:rPr>
              <w:t>1 раз в сутки</w:t>
            </w:r>
          </w:p>
        </w:tc>
        <w:tc>
          <w:tcPr>
            <w:tcW w:w="1398" w:type="dxa"/>
            <w:tcBorders>
              <w:top w:val="single" w:sz="4" w:space="0" w:color="auto"/>
              <w:left w:val="single" w:sz="4" w:space="0" w:color="auto"/>
              <w:bottom w:val="single" w:sz="4" w:space="0" w:color="auto"/>
              <w:right w:val="single" w:sz="4" w:space="0" w:color="auto"/>
            </w:tcBorders>
            <w:vAlign w:val="center"/>
            <w:hideMark/>
          </w:tcPr>
          <w:p w:rsidR="00947BD2" w:rsidRPr="002606B3" w:rsidRDefault="009A5501" w:rsidP="001B6456">
            <w:pPr>
              <w:spacing w:after="0"/>
              <w:jc w:val="center"/>
              <w:rPr>
                <w:rFonts w:ascii="Times New Roman" w:hAnsi="Times New Roman"/>
                <w:sz w:val="20"/>
                <w:szCs w:val="20"/>
              </w:rPr>
            </w:pPr>
            <w:r w:rsidRPr="002606B3">
              <w:rPr>
                <w:rFonts w:ascii="Times New Roman" w:hAnsi="Times New Roman"/>
                <w:sz w:val="20"/>
                <w:szCs w:val="20"/>
              </w:rPr>
              <w:t>39591,29</w:t>
            </w:r>
          </w:p>
        </w:tc>
        <w:tc>
          <w:tcPr>
            <w:tcW w:w="1609" w:type="dxa"/>
            <w:tcBorders>
              <w:top w:val="single" w:sz="4" w:space="0" w:color="auto"/>
              <w:left w:val="single" w:sz="4" w:space="0" w:color="auto"/>
              <w:bottom w:val="single" w:sz="4" w:space="0" w:color="auto"/>
              <w:right w:val="single" w:sz="4" w:space="0" w:color="auto"/>
            </w:tcBorders>
            <w:vAlign w:val="center"/>
            <w:hideMark/>
          </w:tcPr>
          <w:p w:rsidR="00947BD2" w:rsidRPr="002606B3" w:rsidRDefault="00947BD2" w:rsidP="001B6456">
            <w:pPr>
              <w:spacing w:after="0"/>
              <w:jc w:val="center"/>
              <w:rPr>
                <w:rFonts w:ascii="Times New Roman" w:hAnsi="Times New Roman"/>
                <w:sz w:val="20"/>
                <w:szCs w:val="20"/>
                <w:highlight w:val="yellow"/>
              </w:rPr>
            </w:pPr>
            <w:r w:rsidRPr="002606B3">
              <w:rPr>
                <w:rFonts w:ascii="Times New Roman" w:hAnsi="Times New Roman"/>
                <w:sz w:val="20"/>
                <w:szCs w:val="20"/>
              </w:rPr>
              <w:t>2,09</w:t>
            </w:r>
          </w:p>
        </w:tc>
      </w:tr>
      <w:tr w:rsidR="00947BD2" w:rsidRPr="00D87E8E" w:rsidTr="00B07551">
        <w:trPr>
          <w:jc w:val="center"/>
        </w:trPr>
        <w:tc>
          <w:tcPr>
            <w:tcW w:w="675" w:type="dxa"/>
            <w:tcBorders>
              <w:top w:val="single" w:sz="4" w:space="0" w:color="auto"/>
              <w:left w:val="single" w:sz="4" w:space="0" w:color="auto"/>
              <w:bottom w:val="single" w:sz="4" w:space="0" w:color="auto"/>
              <w:right w:val="single" w:sz="4" w:space="0" w:color="auto"/>
            </w:tcBorders>
          </w:tcPr>
          <w:p w:rsidR="00947BD2" w:rsidRPr="002606B3" w:rsidRDefault="00947BD2" w:rsidP="001B6456">
            <w:pPr>
              <w:spacing w:after="0"/>
              <w:rPr>
                <w:rFonts w:ascii="Times New Roman" w:hAnsi="Times New Roman"/>
                <w:sz w:val="20"/>
                <w:szCs w:val="20"/>
              </w:rPr>
            </w:pPr>
            <w:r w:rsidRPr="002606B3">
              <w:rPr>
                <w:rFonts w:ascii="Times New Roman" w:hAnsi="Times New Roman"/>
                <w:sz w:val="20"/>
                <w:szCs w:val="20"/>
              </w:rPr>
              <w:t>2.3</w:t>
            </w:r>
          </w:p>
        </w:tc>
        <w:tc>
          <w:tcPr>
            <w:tcW w:w="4506" w:type="dxa"/>
            <w:tcBorders>
              <w:top w:val="single" w:sz="4" w:space="0" w:color="auto"/>
              <w:left w:val="single" w:sz="4" w:space="0" w:color="auto"/>
              <w:bottom w:val="single" w:sz="4" w:space="0" w:color="auto"/>
              <w:right w:val="single" w:sz="4" w:space="0" w:color="auto"/>
            </w:tcBorders>
            <w:vAlign w:val="center"/>
            <w:hideMark/>
          </w:tcPr>
          <w:p w:rsidR="00947BD2" w:rsidRPr="002606B3" w:rsidRDefault="00947BD2" w:rsidP="00947BD2">
            <w:pPr>
              <w:spacing w:after="0"/>
              <w:rPr>
                <w:rFonts w:ascii="Times New Roman" w:hAnsi="Times New Roman"/>
                <w:sz w:val="20"/>
                <w:szCs w:val="20"/>
              </w:rPr>
            </w:pPr>
            <w:r w:rsidRPr="002606B3">
              <w:rPr>
                <w:rFonts w:ascii="Times New Roman" w:hAnsi="Times New Roman"/>
                <w:sz w:val="20"/>
                <w:szCs w:val="20"/>
              </w:rPr>
              <w:t xml:space="preserve">Общие работы, выполняемые для надлежащего содержания систем холодного водоснабжения </w:t>
            </w:r>
          </w:p>
        </w:tc>
        <w:tc>
          <w:tcPr>
            <w:tcW w:w="2494" w:type="dxa"/>
            <w:tcBorders>
              <w:top w:val="single" w:sz="4" w:space="0" w:color="auto"/>
              <w:left w:val="single" w:sz="4" w:space="0" w:color="auto"/>
              <w:bottom w:val="single" w:sz="4" w:space="0" w:color="auto"/>
              <w:right w:val="single" w:sz="4" w:space="0" w:color="auto"/>
            </w:tcBorders>
            <w:vAlign w:val="center"/>
            <w:hideMark/>
          </w:tcPr>
          <w:p w:rsidR="00947BD2" w:rsidRPr="002606B3" w:rsidRDefault="00947BD2" w:rsidP="001B6456">
            <w:pPr>
              <w:spacing w:after="0"/>
              <w:jc w:val="center"/>
              <w:rPr>
                <w:rFonts w:ascii="Times New Roman" w:hAnsi="Times New Roman"/>
                <w:sz w:val="20"/>
                <w:szCs w:val="20"/>
              </w:rPr>
            </w:pPr>
            <w:r w:rsidRPr="002606B3">
              <w:rPr>
                <w:rFonts w:ascii="Times New Roman" w:hAnsi="Times New Roman"/>
                <w:sz w:val="20"/>
                <w:szCs w:val="20"/>
              </w:rPr>
              <w:t>2 раза в год</w:t>
            </w:r>
          </w:p>
        </w:tc>
        <w:tc>
          <w:tcPr>
            <w:tcW w:w="1398" w:type="dxa"/>
            <w:tcBorders>
              <w:top w:val="single" w:sz="4" w:space="0" w:color="auto"/>
              <w:left w:val="single" w:sz="4" w:space="0" w:color="auto"/>
              <w:bottom w:val="single" w:sz="4" w:space="0" w:color="auto"/>
              <w:right w:val="single" w:sz="4" w:space="0" w:color="auto"/>
            </w:tcBorders>
            <w:vAlign w:val="center"/>
            <w:hideMark/>
          </w:tcPr>
          <w:p w:rsidR="00947BD2" w:rsidRPr="002606B3" w:rsidRDefault="009A5501" w:rsidP="001B6456">
            <w:pPr>
              <w:spacing w:after="0"/>
              <w:jc w:val="center"/>
              <w:rPr>
                <w:rFonts w:ascii="Times New Roman" w:hAnsi="Times New Roman"/>
                <w:sz w:val="20"/>
                <w:szCs w:val="20"/>
              </w:rPr>
            </w:pPr>
            <w:r w:rsidRPr="002606B3">
              <w:rPr>
                <w:rFonts w:ascii="Times New Roman" w:hAnsi="Times New Roman"/>
                <w:sz w:val="20"/>
                <w:szCs w:val="20"/>
              </w:rPr>
              <w:t>42053,90</w:t>
            </w:r>
          </w:p>
        </w:tc>
        <w:tc>
          <w:tcPr>
            <w:tcW w:w="1609" w:type="dxa"/>
            <w:tcBorders>
              <w:top w:val="single" w:sz="4" w:space="0" w:color="auto"/>
              <w:left w:val="single" w:sz="4" w:space="0" w:color="auto"/>
              <w:bottom w:val="single" w:sz="4" w:space="0" w:color="auto"/>
              <w:right w:val="single" w:sz="4" w:space="0" w:color="auto"/>
            </w:tcBorders>
            <w:vAlign w:val="center"/>
            <w:hideMark/>
          </w:tcPr>
          <w:p w:rsidR="00947BD2" w:rsidRPr="002606B3" w:rsidRDefault="00947BD2" w:rsidP="001B6456">
            <w:pPr>
              <w:spacing w:after="0"/>
              <w:jc w:val="center"/>
              <w:rPr>
                <w:rFonts w:ascii="Times New Roman" w:hAnsi="Times New Roman"/>
                <w:sz w:val="20"/>
                <w:szCs w:val="20"/>
                <w:highlight w:val="yellow"/>
              </w:rPr>
            </w:pPr>
            <w:r w:rsidRPr="002606B3">
              <w:rPr>
                <w:rFonts w:ascii="Times New Roman" w:hAnsi="Times New Roman"/>
                <w:sz w:val="20"/>
                <w:szCs w:val="20"/>
              </w:rPr>
              <w:t>2,22</w:t>
            </w:r>
          </w:p>
        </w:tc>
      </w:tr>
      <w:tr w:rsidR="00947BD2" w:rsidRPr="00D87E8E" w:rsidTr="00B07551">
        <w:trPr>
          <w:jc w:val="center"/>
        </w:trPr>
        <w:tc>
          <w:tcPr>
            <w:tcW w:w="675" w:type="dxa"/>
            <w:tcBorders>
              <w:top w:val="single" w:sz="4" w:space="0" w:color="auto"/>
              <w:left w:val="single" w:sz="4" w:space="0" w:color="auto"/>
              <w:bottom w:val="single" w:sz="4" w:space="0" w:color="auto"/>
              <w:right w:val="single" w:sz="4" w:space="0" w:color="auto"/>
            </w:tcBorders>
          </w:tcPr>
          <w:p w:rsidR="00947BD2" w:rsidRPr="002606B3" w:rsidRDefault="00947BD2" w:rsidP="001B6456">
            <w:pPr>
              <w:spacing w:after="0"/>
              <w:rPr>
                <w:rFonts w:ascii="Times New Roman" w:hAnsi="Times New Roman"/>
                <w:sz w:val="20"/>
                <w:szCs w:val="20"/>
              </w:rPr>
            </w:pPr>
            <w:r w:rsidRPr="002606B3">
              <w:rPr>
                <w:rFonts w:ascii="Times New Roman" w:hAnsi="Times New Roman"/>
                <w:sz w:val="20"/>
                <w:szCs w:val="20"/>
              </w:rPr>
              <w:t>2.4</w:t>
            </w:r>
          </w:p>
        </w:tc>
        <w:tc>
          <w:tcPr>
            <w:tcW w:w="4506" w:type="dxa"/>
            <w:tcBorders>
              <w:top w:val="single" w:sz="4" w:space="0" w:color="auto"/>
              <w:left w:val="single" w:sz="4" w:space="0" w:color="auto"/>
              <w:bottom w:val="single" w:sz="4" w:space="0" w:color="auto"/>
              <w:right w:val="single" w:sz="4" w:space="0" w:color="auto"/>
            </w:tcBorders>
            <w:vAlign w:val="center"/>
            <w:hideMark/>
          </w:tcPr>
          <w:p w:rsidR="00947BD2" w:rsidRPr="002606B3" w:rsidRDefault="00947BD2" w:rsidP="00947BD2">
            <w:pPr>
              <w:spacing w:after="0"/>
              <w:rPr>
                <w:rFonts w:ascii="Times New Roman" w:hAnsi="Times New Roman"/>
                <w:sz w:val="20"/>
                <w:szCs w:val="20"/>
              </w:rPr>
            </w:pPr>
            <w:r w:rsidRPr="002606B3">
              <w:rPr>
                <w:rFonts w:ascii="Times New Roman" w:hAnsi="Times New Roman"/>
                <w:sz w:val="20"/>
                <w:szCs w:val="20"/>
              </w:rPr>
              <w:t>Общие работы, выполняемые для надлежащего содержания системы   водоотведения</w:t>
            </w:r>
          </w:p>
        </w:tc>
        <w:tc>
          <w:tcPr>
            <w:tcW w:w="2494" w:type="dxa"/>
            <w:tcBorders>
              <w:top w:val="single" w:sz="4" w:space="0" w:color="auto"/>
              <w:left w:val="single" w:sz="4" w:space="0" w:color="auto"/>
              <w:bottom w:val="single" w:sz="4" w:space="0" w:color="auto"/>
              <w:right w:val="single" w:sz="4" w:space="0" w:color="auto"/>
            </w:tcBorders>
            <w:vAlign w:val="center"/>
            <w:hideMark/>
          </w:tcPr>
          <w:p w:rsidR="00947BD2" w:rsidRPr="002606B3" w:rsidRDefault="00947BD2" w:rsidP="001B6456">
            <w:pPr>
              <w:spacing w:after="0"/>
              <w:jc w:val="center"/>
              <w:rPr>
                <w:rFonts w:ascii="Times New Roman" w:hAnsi="Times New Roman"/>
                <w:sz w:val="20"/>
                <w:szCs w:val="20"/>
              </w:rPr>
            </w:pPr>
            <w:r w:rsidRPr="002606B3">
              <w:rPr>
                <w:rFonts w:ascii="Times New Roman" w:hAnsi="Times New Roman"/>
                <w:sz w:val="20"/>
                <w:szCs w:val="20"/>
              </w:rPr>
              <w:t>По мере необходимости</w:t>
            </w:r>
          </w:p>
        </w:tc>
        <w:tc>
          <w:tcPr>
            <w:tcW w:w="1398" w:type="dxa"/>
            <w:tcBorders>
              <w:top w:val="single" w:sz="4" w:space="0" w:color="auto"/>
              <w:left w:val="single" w:sz="4" w:space="0" w:color="auto"/>
              <w:bottom w:val="single" w:sz="4" w:space="0" w:color="auto"/>
              <w:right w:val="single" w:sz="4" w:space="0" w:color="auto"/>
            </w:tcBorders>
            <w:vAlign w:val="center"/>
            <w:hideMark/>
          </w:tcPr>
          <w:p w:rsidR="00947BD2" w:rsidRPr="002606B3" w:rsidRDefault="009A5501" w:rsidP="001B6456">
            <w:pPr>
              <w:spacing w:after="0"/>
              <w:jc w:val="center"/>
              <w:rPr>
                <w:rFonts w:ascii="Times New Roman" w:hAnsi="Times New Roman"/>
                <w:sz w:val="20"/>
                <w:szCs w:val="20"/>
              </w:rPr>
            </w:pPr>
            <w:r w:rsidRPr="002606B3">
              <w:rPr>
                <w:rFonts w:ascii="Times New Roman" w:hAnsi="Times New Roman"/>
                <w:sz w:val="20"/>
                <w:szCs w:val="20"/>
              </w:rPr>
              <w:t>55124,7</w:t>
            </w:r>
            <w:r w:rsidR="001B5331" w:rsidRPr="002606B3">
              <w:rPr>
                <w:rFonts w:ascii="Times New Roman" w:hAnsi="Times New Roman"/>
                <w:sz w:val="20"/>
                <w:szCs w:val="20"/>
              </w:rPr>
              <w:t>1</w:t>
            </w:r>
          </w:p>
        </w:tc>
        <w:tc>
          <w:tcPr>
            <w:tcW w:w="1609" w:type="dxa"/>
            <w:tcBorders>
              <w:top w:val="single" w:sz="4" w:space="0" w:color="auto"/>
              <w:left w:val="single" w:sz="4" w:space="0" w:color="auto"/>
              <w:bottom w:val="single" w:sz="4" w:space="0" w:color="auto"/>
              <w:right w:val="single" w:sz="4" w:space="0" w:color="auto"/>
            </w:tcBorders>
            <w:vAlign w:val="center"/>
            <w:hideMark/>
          </w:tcPr>
          <w:p w:rsidR="00947BD2" w:rsidRPr="002606B3" w:rsidRDefault="00947BD2" w:rsidP="001B6456">
            <w:pPr>
              <w:spacing w:after="0"/>
              <w:jc w:val="center"/>
              <w:rPr>
                <w:rFonts w:ascii="Times New Roman" w:hAnsi="Times New Roman"/>
                <w:sz w:val="20"/>
                <w:szCs w:val="20"/>
                <w:highlight w:val="yellow"/>
              </w:rPr>
            </w:pPr>
            <w:r w:rsidRPr="002606B3">
              <w:rPr>
                <w:rFonts w:ascii="Times New Roman" w:hAnsi="Times New Roman"/>
                <w:sz w:val="20"/>
                <w:szCs w:val="20"/>
              </w:rPr>
              <w:t>2,91</w:t>
            </w:r>
          </w:p>
        </w:tc>
      </w:tr>
      <w:tr w:rsidR="00B07551" w:rsidRPr="00D87E8E" w:rsidTr="00B07551">
        <w:trPr>
          <w:jc w:val="center"/>
        </w:trPr>
        <w:tc>
          <w:tcPr>
            <w:tcW w:w="675" w:type="dxa"/>
            <w:tcBorders>
              <w:top w:val="single" w:sz="4" w:space="0" w:color="auto"/>
              <w:left w:val="single" w:sz="4" w:space="0" w:color="auto"/>
              <w:bottom w:val="single" w:sz="4" w:space="0" w:color="auto"/>
              <w:right w:val="single" w:sz="4" w:space="0" w:color="auto"/>
            </w:tcBorders>
          </w:tcPr>
          <w:p w:rsidR="00B07551" w:rsidRPr="002606B3" w:rsidRDefault="00947BD2" w:rsidP="001B6456">
            <w:pPr>
              <w:spacing w:after="0"/>
              <w:rPr>
                <w:rFonts w:ascii="Times New Roman" w:hAnsi="Times New Roman"/>
                <w:sz w:val="20"/>
                <w:szCs w:val="20"/>
              </w:rPr>
            </w:pPr>
            <w:r w:rsidRPr="002606B3">
              <w:rPr>
                <w:rFonts w:ascii="Times New Roman" w:hAnsi="Times New Roman"/>
                <w:sz w:val="20"/>
                <w:szCs w:val="20"/>
              </w:rPr>
              <w:t>2.5</w:t>
            </w:r>
          </w:p>
        </w:tc>
        <w:tc>
          <w:tcPr>
            <w:tcW w:w="4506" w:type="dxa"/>
            <w:tcBorders>
              <w:top w:val="single" w:sz="4" w:space="0" w:color="auto"/>
              <w:left w:val="single" w:sz="4" w:space="0" w:color="auto"/>
              <w:bottom w:val="single" w:sz="4" w:space="0" w:color="auto"/>
              <w:right w:val="single" w:sz="4" w:space="0" w:color="auto"/>
            </w:tcBorders>
            <w:vAlign w:val="center"/>
            <w:hideMark/>
          </w:tcPr>
          <w:p w:rsidR="00B07551" w:rsidRPr="002606B3" w:rsidRDefault="00B07551" w:rsidP="00947BD2">
            <w:pPr>
              <w:spacing w:after="0"/>
              <w:rPr>
                <w:rFonts w:ascii="Times New Roman" w:hAnsi="Times New Roman"/>
                <w:sz w:val="20"/>
                <w:szCs w:val="20"/>
              </w:rPr>
            </w:pPr>
            <w:r w:rsidRPr="002606B3">
              <w:rPr>
                <w:rFonts w:ascii="Times New Roman" w:hAnsi="Times New Roman"/>
                <w:sz w:val="20"/>
                <w:szCs w:val="20"/>
              </w:rPr>
              <w:t xml:space="preserve">Работы, выполняемые в целях надлежащего содержания систем вентиляции </w:t>
            </w:r>
            <w:r w:rsidR="00947BD2" w:rsidRPr="002606B3">
              <w:rPr>
                <w:rFonts w:ascii="Times New Roman" w:hAnsi="Times New Roman"/>
                <w:sz w:val="20"/>
                <w:szCs w:val="20"/>
              </w:rPr>
              <w:t xml:space="preserve"> </w:t>
            </w:r>
            <w:r w:rsidRPr="002606B3">
              <w:rPr>
                <w:rFonts w:ascii="Times New Roman" w:hAnsi="Times New Roman"/>
                <w:sz w:val="20"/>
                <w:szCs w:val="20"/>
              </w:rPr>
              <w:t xml:space="preserve"> МКД</w:t>
            </w:r>
          </w:p>
        </w:tc>
        <w:tc>
          <w:tcPr>
            <w:tcW w:w="2494" w:type="dxa"/>
            <w:tcBorders>
              <w:top w:val="single" w:sz="4" w:space="0" w:color="auto"/>
              <w:left w:val="single" w:sz="4" w:space="0" w:color="auto"/>
              <w:bottom w:val="single" w:sz="4" w:space="0" w:color="auto"/>
              <w:right w:val="single" w:sz="4" w:space="0" w:color="auto"/>
            </w:tcBorders>
            <w:vAlign w:val="center"/>
            <w:hideMark/>
          </w:tcPr>
          <w:p w:rsidR="00B07551" w:rsidRPr="002606B3" w:rsidRDefault="00947BD2" w:rsidP="001B6456">
            <w:pPr>
              <w:spacing w:after="0"/>
              <w:jc w:val="center"/>
              <w:rPr>
                <w:rFonts w:ascii="Times New Roman" w:hAnsi="Times New Roman"/>
                <w:sz w:val="20"/>
                <w:szCs w:val="20"/>
              </w:rPr>
            </w:pPr>
            <w:r w:rsidRPr="002606B3">
              <w:rPr>
                <w:rFonts w:ascii="Times New Roman" w:hAnsi="Times New Roman"/>
                <w:sz w:val="20"/>
                <w:szCs w:val="20"/>
              </w:rPr>
              <w:t xml:space="preserve">По мере необходимости,  </w:t>
            </w:r>
          </w:p>
        </w:tc>
        <w:tc>
          <w:tcPr>
            <w:tcW w:w="1398" w:type="dxa"/>
            <w:tcBorders>
              <w:top w:val="single" w:sz="4" w:space="0" w:color="auto"/>
              <w:left w:val="single" w:sz="4" w:space="0" w:color="auto"/>
              <w:bottom w:val="single" w:sz="4" w:space="0" w:color="auto"/>
              <w:right w:val="single" w:sz="4" w:space="0" w:color="auto"/>
            </w:tcBorders>
            <w:vAlign w:val="center"/>
            <w:hideMark/>
          </w:tcPr>
          <w:p w:rsidR="00B07551" w:rsidRPr="002606B3" w:rsidRDefault="00947BD2" w:rsidP="001B6456">
            <w:pPr>
              <w:spacing w:after="0"/>
              <w:jc w:val="center"/>
              <w:rPr>
                <w:rFonts w:ascii="Times New Roman" w:hAnsi="Times New Roman"/>
                <w:sz w:val="20"/>
                <w:szCs w:val="20"/>
              </w:rPr>
            </w:pPr>
            <w:r w:rsidRPr="002606B3">
              <w:rPr>
                <w:rFonts w:ascii="Times New Roman" w:hAnsi="Times New Roman"/>
                <w:sz w:val="20"/>
                <w:szCs w:val="20"/>
              </w:rPr>
              <w:t xml:space="preserve"> </w:t>
            </w:r>
            <w:r w:rsidR="009A5501" w:rsidRPr="002606B3">
              <w:rPr>
                <w:rFonts w:ascii="Times New Roman" w:hAnsi="Times New Roman"/>
                <w:sz w:val="20"/>
                <w:szCs w:val="20"/>
              </w:rPr>
              <w:t>17048,88</w:t>
            </w:r>
          </w:p>
        </w:tc>
        <w:tc>
          <w:tcPr>
            <w:tcW w:w="1609" w:type="dxa"/>
            <w:tcBorders>
              <w:top w:val="single" w:sz="4" w:space="0" w:color="auto"/>
              <w:left w:val="single" w:sz="4" w:space="0" w:color="auto"/>
              <w:bottom w:val="single" w:sz="4" w:space="0" w:color="auto"/>
              <w:right w:val="single" w:sz="4" w:space="0" w:color="auto"/>
            </w:tcBorders>
            <w:vAlign w:val="center"/>
            <w:hideMark/>
          </w:tcPr>
          <w:p w:rsidR="00B07551" w:rsidRPr="002606B3" w:rsidRDefault="00947BD2" w:rsidP="001B6456">
            <w:pPr>
              <w:spacing w:after="0"/>
              <w:jc w:val="center"/>
              <w:rPr>
                <w:rFonts w:ascii="Times New Roman" w:hAnsi="Times New Roman"/>
                <w:sz w:val="20"/>
                <w:szCs w:val="20"/>
                <w:highlight w:val="yellow"/>
              </w:rPr>
            </w:pPr>
            <w:r w:rsidRPr="002606B3">
              <w:rPr>
                <w:rFonts w:ascii="Times New Roman" w:hAnsi="Times New Roman"/>
                <w:sz w:val="20"/>
                <w:szCs w:val="20"/>
              </w:rPr>
              <w:t xml:space="preserve"> 0,9</w:t>
            </w:r>
          </w:p>
        </w:tc>
      </w:tr>
      <w:tr w:rsidR="00947BD2" w:rsidRPr="00D87E8E" w:rsidTr="00B07551">
        <w:trPr>
          <w:jc w:val="center"/>
        </w:trPr>
        <w:tc>
          <w:tcPr>
            <w:tcW w:w="675" w:type="dxa"/>
            <w:tcBorders>
              <w:top w:val="single" w:sz="4" w:space="0" w:color="auto"/>
              <w:left w:val="single" w:sz="4" w:space="0" w:color="auto"/>
              <w:bottom w:val="single" w:sz="4" w:space="0" w:color="auto"/>
              <w:right w:val="single" w:sz="4" w:space="0" w:color="auto"/>
            </w:tcBorders>
          </w:tcPr>
          <w:p w:rsidR="00947BD2" w:rsidRPr="002606B3" w:rsidRDefault="00947BD2" w:rsidP="001B6456">
            <w:pPr>
              <w:spacing w:after="0"/>
              <w:rPr>
                <w:rFonts w:ascii="Times New Roman" w:hAnsi="Times New Roman"/>
                <w:sz w:val="20"/>
                <w:szCs w:val="20"/>
              </w:rPr>
            </w:pPr>
            <w:r w:rsidRPr="002606B3">
              <w:rPr>
                <w:rFonts w:ascii="Times New Roman" w:hAnsi="Times New Roman"/>
                <w:sz w:val="20"/>
                <w:szCs w:val="20"/>
              </w:rPr>
              <w:t>2.6</w:t>
            </w:r>
          </w:p>
        </w:tc>
        <w:tc>
          <w:tcPr>
            <w:tcW w:w="4506" w:type="dxa"/>
            <w:tcBorders>
              <w:top w:val="single" w:sz="4" w:space="0" w:color="auto"/>
              <w:left w:val="single" w:sz="4" w:space="0" w:color="auto"/>
              <w:bottom w:val="single" w:sz="4" w:space="0" w:color="auto"/>
              <w:right w:val="single" w:sz="4" w:space="0" w:color="auto"/>
            </w:tcBorders>
            <w:vAlign w:val="center"/>
            <w:hideMark/>
          </w:tcPr>
          <w:p w:rsidR="00947BD2" w:rsidRPr="002606B3" w:rsidRDefault="00947BD2" w:rsidP="00947BD2">
            <w:pPr>
              <w:spacing w:after="0"/>
              <w:rPr>
                <w:rFonts w:ascii="Times New Roman" w:hAnsi="Times New Roman"/>
                <w:sz w:val="20"/>
                <w:szCs w:val="20"/>
              </w:rPr>
            </w:pPr>
            <w:r w:rsidRPr="002606B3">
              <w:rPr>
                <w:rFonts w:ascii="Times New Roman" w:hAnsi="Times New Roman"/>
                <w:sz w:val="20"/>
                <w:szCs w:val="20"/>
                <w:lang w:eastAsia="en-US"/>
              </w:rPr>
              <w:t>Работы, выполняемые в целях надлежащего содержания печей и очагов МКД</w:t>
            </w:r>
          </w:p>
        </w:tc>
        <w:tc>
          <w:tcPr>
            <w:tcW w:w="2494" w:type="dxa"/>
            <w:tcBorders>
              <w:top w:val="single" w:sz="4" w:space="0" w:color="auto"/>
              <w:left w:val="single" w:sz="4" w:space="0" w:color="auto"/>
              <w:bottom w:val="single" w:sz="4" w:space="0" w:color="auto"/>
              <w:right w:val="single" w:sz="4" w:space="0" w:color="auto"/>
            </w:tcBorders>
            <w:vAlign w:val="center"/>
            <w:hideMark/>
          </w:tcPr>
          <w:p w:rsidR="00947BD2" w:rsidRPr="002606B3" w:rsidRDefault="00947BD2" w:rsidP="001B6456">
            <w:pPr>
              <w:spacing w:after="0"/>
              <w:jc w:val="center"/>
              <w:rPr>
                <w:rFonts w:ascii="Times New Roman" w:hAnsi="Times New Roman"/>
                <w:sz w:val="20"/>
                <w:szCs w:val="20"/>
              </w:rPr>
            </w:pPr>
            <w:r w:rsidRPr="002606B3">
              <w:rPr>
                <w:rFonts w:ascii="Times New Roman" w:hAnsi="Times New Roman"/>
                <w:sz w:val="20"/>
                <w:szCs w:val="20"/>
              </w:rPr>
              <w:t>По заявкам 2 раза в год</w:t>
            </w:r>
          </w:p>
        </w:tc>
        <w:tc>
          <w:tcPr>
            <w:tcW w:w="1398" w:type="dxa"/>
            <w:tcBorders>
              <w:top w:val="single" w:sz="4" w:space="0" w:color="auto"/>
              <w:left w:val="single" w:sz="4" w:space="0" w:color="auto"/>
              <w:bottom w:val="single" w:sz="4" w:space="0" w:color="auto"/>
              <w:right w:val="single" w:sz="4" w:space="0" w:color="auto"/>
            </w:tcBorders>
            <w:vAlign w:val="center"/>
            <w:hideMark/>
          </w:tcPr>
          <w:p w:rsidR="00947BD2" w:rsidRPr="002606B3" w:rsidRDefault="009A5501" w:rsidP="001B6456">
            <w:pPr>
              <w:spacing w:after="0"/>
              <w:jc w:val="center"/>
              <w:rPr>
                <w:rFonts w:ascii="Times New Roman" w:hAnsi="Times New Roman"/>
                <w:sz w:val="20"/>
                <w:szCs w:val="20"/>
              </w:rPr>
            </w:pPr>
            <w:r w:rsidRPr="002606B3">
              <w:rPr>
                <w:rFonts w:ascii="Times New Roman" w:hAnsi="Times New Roman"/>
                <w:sz w:val="20"/>
                <w:szCs w:val="20"/>
              </w:rPr>
              <w:t>30687,98</w:t>
            </w:r>
          </w:p>
        </w:tc>
        <w:tc>
          <w:tcPr>
            <w:tcW w:w="1609" w:type="dxa"/>
            <w:tcBorders>
              <w:top w:val="single" w:sz="4" w:space="0" w:color="auto"/>
              <w:left w:val="single" w:sz="4" w:space="0" w:color="auto"/>
              <w:bottom w:val="single" w:sz="4" w:space="0" w:color="auto"/>
              <w:right w:val="single" w:sz="4" w:space="0" w:color="auto"/>
            </w:tcBorders>
            <w:vAlign w:val="center"/>
            <w:hideMark/>
          </w:tcPr>
          <w:p w:rsidR="00947BD2" w:rsidRPr="002606B3" w:rsidRDefault="00947BD2" w:rsidP="001B6456">
            <w:pPr>
              <w:spacing w:after="0"/>
              <w:jc w:val="center"/>
              <w:rPr>
                <w:rFonts w:ascii="Times New Roman" w:hAnsi="Times New Roman"/>
                <w:sz w:val="20"/>
                <w:szCs w:val="20"/>
                <w:highlight w:val="yellow"/>
              </w:rPr>
            </w:pPr>
            <w:r w:rsidRPr="002606B3">
              <w:rPr>
                <w:rFonts w:ascii="Times New Roman" w:hAnsi="Times New Roman"/>
                <w:sz w:val="20"/>
                <w:szCs w:val="20"/>
              </w:rPr>
              <w:t>1,62</w:t>
            </w:r>
          </w:p>
        </w:tc>
      </w:tr>
      <w:tr w:rsidR="00B07551" w:rsidRPr="00D87E8E" w:rsidTr="00B07551">
        <w:trPr>
          <w:jc w:val="center"/>
        </w:trPr>
        <w:tc>
          <w:tcPr>
            <w:tcW w:w="675" w:type="dxa"/>
            <w:tcBorders>
              <w:top w:val="single" w:sz="4" w:space="0" w:color="auto"/>
              <w:left w:val="single" w:sz="4" w:space="0" w:color="auto"/>
              <w:bottom w:val="single" w:sz="4" w:space="0" w:color="auto"/>
              <w:right w:val="single" w:sz="4" w:space="0" w:color="auto"/>
            </w:tcBorders>
          </w:tcPr>
          <w:p w:rsidR="00B07551" w:rsidRPr="002606B3" w:rsidRDefault="00947BD2" w:rsidP="001B6456">
            <w:pPr>
              <w:spacing w:after="0"/>
              <w:rPr>
                <w:rFonts w:ascii="Times New Roman" w:hAnsi="Times New Roman"/>
                <w:sz w:val="20"/>
                <w:szCs w:val="20"/>
              </w:rPr>
            </w:pPr>
            <w:r w:rsidRPr="002606B3">
              <w:rPr>
                <w:rFonts w:ascii="Times New Roman" w:hAnsi="Times New Roman"/>
                <w:sz w:val="20"/>
                <w:szCs w:val="20"/>
              </w:rPr>
              <w:t>2.7</w:t>
            </w:r>
          </w:p>
        </w:tc>
        <w:tc>
          <w:tcPr>
            <w:tcW w:w="4506" w:type="dxa"/>
            <w:tcBorders>
              <w:top w:val="single" w:sz="4" w:space="0" w:color="auto"/>
              <w:left w:val="single" w:sz="4" w:space="0" w:color="auto"/>
              <w:bottom w:val="single" w:sz="4" w:space="0" w:color="auto"/>
              <w:right w:val="single" w:sz="4" w:space="0" w:color="auto"/>
            </w:tcBorders>
            <w:vAlign w:val="center"/>
            <w:hideMark/>
          </w:tcPr>
          <w:p w:rsidR="00B07551" w:rsidRPr="002606B3" w:rsidRDefault="00B07551" w:rsidP="001B6456">
            <w:pPr>
              <w:spacing w:after="0"/>
              <w:rPr>
                <w:rFonts w:ascii="Times New Roman" w:hAnsi="Times New Roman"/>
                <w:sz w:val="20"/>
                <w:szCs w:val="20"/>
              </w:rPr>
            </w:pPr>
            <w:r w:rsidRPr="002606B3">
              <w:rPr>
                <w:rFonts w:ascii="Times New Roman" w:hAnsi="Times New Roman"/>
                <w:sz w:val="20"/>
                <w:szCs w:val="20"/>
              </w:rPr>
              <w:t>Работы, выполняемые в целях надлежащего содержания электрооборудования в МКД</w:t>
            </w:r>
          </w:p>
        </w:tc>
        <w:tc>
          <w:tcPr>
            <w:tcW w:w="2494" w:type="dxa"/>
            <w:tcBorders>
              <w:top w:val="single" w:sz="4" w:space="0" w:color="auto"/>
              <w:left w:val="single" w:sz="4" w:space="0" w:color="auto"/>
              <w:bottom w:val="single" w:sz="4" w:space="0" w:color="auto"/>
              <w:right w:val="single" w:sz="4" w:space="0" w:color="auto"/>
            </w:tcBorders>
            <w:vAlign w:val="center"/>
            <w:hideMark/>
          </w:tcPr>
          <w:p w:rsidR="00B07551" w:rsidRPr="002606B3" w:rsidRDefault="00947BD2" w:rsidP="001B6456">
            <w:pPr>
              <w:spacing w:after="0"/>
              <w:jc w:val="center"/>
              <w:rPr>
                <w:rFonts w:ascii="Times New Roman" w:hAnsi="Times New Roman"/>
                <w:sz w:val="20"/>
                <w:szCs w:val="20"/>
              </w:rPr>
            </w:pPr>
            <w:r w:rsidRPr="002606B3">
              <w:rPr>
                <w:rFonts w:ascii="Times New Roman" w:hAnsi="Times New Roman"/>
                <w:sz w:val="20"/>
                <w:szCs w:val="20"/>
              </w:rPr>
              <w:t xml:space="preserve"> </w:t>
            </w:r>
            <w:r w:rsidR="00B07551" w:rsidRPr="002606B3">
              <w:rPr>
                <w:rFonts w:ascii="Times New Roman" w:hAnsi="Times New Roman"/>
                <w:sz w:val="20"/>
                <w:szCs w:val="20"/>
              </w:rPr>
              <w:t xml:space="preserve"> </w:t>
            </w:r>
            <w:r w:rsidRPr="002606B3">
              <w:rPr>
                <w:rFonts w:ascii="Times New Roman" w:hAnsi="Times New Roman"/>
                <w:sz w:val="20"/>
                <w:szCs w:val="20"/>
              </w:rPr>
              <w:t>По заявкам 2 раза в год</w:t>
            </w:r>
          </w:p>
        </w:tc>
        <w:tc>
          <w:tcPr>
            <w:tcW w:w="1398" w:type="dxa"/>
            <w:tcBorders>
              <w:top w:val="single" w:sz="4" w:space="0" w:color="auto"/>
              <w:left w:val="single" w:sz="4" w:space="0" w:color="auto"/>
              <w:bottom w:val="single" w:sz="4" w:space="0" w:color="auto"/>
              <w:right w:val="single" w:sz="4" w:space="0" w:color="auto"/>
            </w:tcBorders>
            <w:vAlign w:val="center"/>
            <w:hideMark/>
          </w:tcPr>
          <w:p w:rsidR="00B07551" w:rsidRPr="002606B3" w:rsidRDefault="00947BD2" w:rsidP="001B6456">
            <w:pPr>
              <w:spacing w:after="0"/>
              <w:jc w:val="center"/>
              <w:rPr>
                <w:rFonts w:ascii="Times New Roman" w:hAnsi="Times New Roman"/>
                <w:sz w:val="20"/>
                <w:szCs w:val="20"/>
              </w:rPr>
            </w:pPr>
            <w:r w:rsidRPr="002606B3">
              <w:rPr>
                <w:rFonts w:ascii="Times New Roman" w:hAnsi="Times New Roman"/>
                <w:sz w:val="20"/>
                <w:szCs w:val="20"/>
              </w:rPr>
              <w:t xml:space="preserve"> </w:t>
            </w:r>
            <w:r w:rsidR="009A5501" w:rsidRPr="002606B3">
              <w:rPr>
                <w:rFonts w:ascii="Times New Roman" w:hAnsi="Times New Roman"/>
                <w:sz w:val="20"/>
                <w:szCs w:val="20"/>
              </w:rPr>
              <w:t>37886,4</w:t>
            </w:r>
          </w:p>
        </w:tc>
        <w:tc>
          <w:tcPr>
            <w:tcW w:w="1609" w:type="dxa"/>
            <w:tcBorders>
              <w:top w:val="single" w:sz="4" w:space="0" w:color="auto"/>
              <w:left w:val="single" w:sz="4" w:space="0" w:color="auto"/>
              <w:bottom w:val="single" w:sz="4" w:space="0" w:color="auto"/>
              <w:right w:val="single" w:sz="4" w:space="0" w:color="auto"/>
            </w:tcBorders>
            <w:vAlign w:val="center"/>
            <w:hideMark/>
          </w:tcPr>
          <w:p w:rsidR="00B07551" w:rsidRPr="002606B3" w:rsidRDefault="00947BD2" w:rsidP="001B6456">
            <w:pPr>
              <w:spacing w:after="0"/>
              <w:jc w:val="center"/>
              <w:rPr>
                <w:rFonts w:ascii="Times New Roman" w:hAnsi="Times New Roman"/>
                <w:sz w:val="20"/>
                <w:szCs w:val="20"/>
                <w:highlight w:val="yellow"/>
              </w:rPr>
            </w:pPr>
            <w:r w:rsidRPr="002606B3">
              <w:rPr>
                <w:rFonts w:ascii="Times New Roman" w:hAnsi="Times New Roman"/>
                <w:sz w:val="20"/>
                <w:szCs w:val="20"/>
              </w:rPr>
              <w:t xml:space="preserve"> 2,0</w:t>
            </w:r>
          </w:p>
        </w:tc>
      </w:tr>
      <w:tr w:rsidR="00B07551" w:rsidRPr="00D87E8E" w:rsidTr="00B07551">
        <w:trPr>
          <w:jc w:val="center"/>
        </w:trPr>
        <w:tc>
          <w:tcPr>
            <w:tcW w:w="675" w:type="dxa"/>
            <w:tcBorders>
              <w:top w:val="single" w:sz="4" w:space="0" w:color="auto"/>
              <w:left w:val="single" w:sz="4" w:space="0" w:color="auto"/>
              <w:bottom w:val="single" w:sz="4" w:space="0" w:color="auto"/>
              <w:right w:val="single" w:sz="4" w:space="0" w:color="auto"/>
            </w:tcBorders>
          </w:tcPr>
          <w:p w:rsidR="00B07551" w:rsidRPr="002606B3" w:rsidRDefault="00947BD2" w:rsidP="001B6456">
            <w:pPr>
              <w:spacing w:after="0"/>
              <w:rPr>
                <w:rFonts w:ascii="Times New Roman" w:hAnsi="Times New Roman"/>
                <w:sz w:val="20"/>
                <w:szCs w:val="20"/>
              </w:rPr>
            </w:pPr>
            <w:r w:rsidRPr="002606B3">
              <w:rPr>
                <w:rFonts w:ascii="Times New Roman" w:hAnsi="Times New Roman"/>
                <w:sz w:val="20"/>
                <w:szCs w:val="20"/>
              </w:rPr>
              <w:t>2.8</w:t>
            </w:r>
          </w:p>
        </w:tc>
        <w:tc>
          <w:tcPr>
            <w:tcW w:w="4506" w:type="dxa"/>
            <w:tcBorders>
              <w:top w:val="single" w:sz="4" w:space="0" w:color="auto"/>
              <w:left w:val="single" w:sz="4" w:space="0" w:color="auto"/>
              <w:bottom w:val="single" w:sz="4" w:space="0" w:color="auto"/>
              <w:right w:val="single" w:sz="4" w:space="0" w:color="auto"/>
            </w:tcBorders>
            <w:vAlign w:val="center"/>
            <w:hideMark/>
          </w:tcPr>
          <w:p w:rsidR="00B07551" w:rsidRPr="002606B3" w:rsidRDefault="00B07551" w:rsidP="001B6456">
            <w:pPr>
              <w:spacing w:after="0"/>
              <w:rPr>
                <w:rFonts w:ascii="Times New Roman" w:hAnsi="Times New Roman"/>
                <w:sz w:val="20"/>
                <w:szCs w:val="20"/>
              </w:rPr>
            </w:pPr>
            <w:r w:rsidRPr="002606B3">
              <w:rPr>
                <w:rFonts w:ascii="Times New Roman" w:hAnsi="Times New Roman"/>
                <w:sz w:val="20"/>
                <w:szCs w:val="20"/>
              </w:rPr>
              <w:t>Проверка, обслуживание коллективных приборов учета</w:t>
            </w:r>
          </w:p>
        </w:tc>
        <w:tc>
          <w:tcPr>
            <w:tcW w:w="2494" w:type="dxa"/>
            <w:tcBorders>
              <w:top w:val="single" w:sz="4" w:space="0" w:color="auto"/>
              <w:left w:val="single" w:sz="4" w:space="0" w:color="auto"/>
              <w:bottom w:val="single" w:sz="4" w:space="0" w:color="auto"/>
              <w:right w:val="single" w:sz="4" w:space="0" w:color="auto"/>
            </w:tcBorders>
            <w:vAlign w:val="center"/>
            <w:hideMark/>
          </w:tcPr>
          <w:p w:rsidR="00B07551" w:rsidRPr="002606B3" w:rsidRDefault="00B07551" w:rsidP="001B6456">
            <w:pPr>
              <w:spacing w:after="0"/>
              <w:jc w:val="center"/>
              <w:rPr>
                <w:rFonts w:ascii="Times New Roman" w:hAnsi="Times New Roman"/>
                <w:sz w:val="20"/>
                <w:szCs w:val="20"/>
              </w:rPr>
            </w:pPr>
            <w:r w:rsidRPr="002606B3">
              <w:rPr>
                <w:rFonts w:ascii="Times New Roman" w:hAnsi="Times New Roman"/>
                <w:sz w:val="20"/>
                <w:szCs w:val="20"/>
              </w:rPr>
              <w:t>Ежемесячно</w:t>
            </w:r>
          </w:p>
        </w:tc>
        <w:tc>
          <w:tcPr>
            <w:tcW w:w="1398" w:type="dxa"/>
            <w:tcBorders>
              <w:top w:val="single" w:sz="4" w:space="0" w:color="auto"/>
              <w:left w:val="single" w:sz="4" w:space="0" w:color="auto"/>
              <w:bottom w:val="single" w:sz="4" w:space="0" w:color="auto"/>
              <w:right w:val="single" w:sz="4" w:space="0" w:color="auto"/>
            </w:tcBorders>
            <w:vAlign w:val="center"/>
            <w:hideMark/>
          </w:tcPr>
          <w:p w:rsidR="00B07551" w:rsidRPr="002606B3" w:rsidRDefault="00947BD2" w:rsidP="001B6456">
            <w:pPr>
              <w:spacing w:after="0"/>
              <w:jc w:val="center"/>
              <w:rPr>
                <w:rFonts w:ascii="Times New Roman" w:hAnsi="Times New Roman"/>
                <w:sz w:val="20"/>
                <w:szCs w:val="20"/>
              </w:rPr>
            </w:pPr>
            <w:r w:rsidRPr="002606B3">
              <w:rPr>
                <w:rFonts w:ascii="Times New Roman" w:hAnsi="Times New Roman"/>
                <w:sz w:val="20"/>
                <w:szCs w:val="20"/>
              </w:rPr>
              <w:t xml:space="preserve"> </w:t>
            </w:r>
          </w:p>
        </w:tc>
        <w:tc>
          <w:tcPr>
            <w:tcW w:w="1609" w:type="dxa"/>
            <w:tcBorders>
              <w:top w:val="single" w:sz="4" w:space="0" w:color="auto"/>
              <w:left w:val="single" w:sz="4" w:space="0" w:color="auto"/>
              <w:bottom w:val="single" w:sz="4" w:space="0" w:color="auto"/>
              <w:right w:val="single" w:sz="4" w:space="0" w:color="auto"/>
            </w:tcBorders>
            <w:vAlign w:val="center"/>
            <w:hideMark/>
          </w:tcPr>
          <w:p w:rsidR="00B07551" w:rsidRPr="002606B3" w:rsidRDefault="00947BD2" w:rsidP="001B6456">
            <w:pPr>
              <w:spacing w:after="0"/>
              <w:jc w:val="center"/>
              <w:rPr>
                <w:rFonts w:ascii="Times New Roman" w:hAnsi="Times New Roman"/>
                <w:sz w:val="20"/>
                <w:szCs w:val="20"/>
              </w:rPr>
            </w:pPr>
            <w:r w:rsidRPr="002606B3">
              <w:rPr>
                <w:rFonts w:ascii="Times New Roman" w:hAnsi="Times New Roman"/>
                <w:sz w:val="20"/>
                <w:szCs w:val="20"/>
              </w:rPr>
              <w:t xml:space="preserve"> </w:t>
            </w:r>
          </w:p>
        </w:tc>
      </w:tr>
      <w:tr w:rsidR="00B07551" w:rsidRPr="00D87E8E" w:rsidTr="00B07551">
        <w:trPr>
          <w:jc w:val="center"/>
        </w:trPr>
        <w:tc>
          <w:tcPr>
            <w:tcW w:w="675"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B07551" w:rsidRPr="002606B3" w:rsidRDefault="00A9547C" w:rsidP="001B6456">
            <w:pPr>
              <w:spacing w:after="0"/>
              <w:rPr>
                <w:rFonts w:ascii="Times New Roman" w:hAnsi="Times New Roman"/>
                <w:b/>
                <w:sz w:val="20"/>
                <w:szCs w:val="20"/>
              </w:rPr>
            </w:pPr>
            <w:r w:rsidRPr="002606B3">
              <w:rPr>
                <w:rFonts w:ascii="Times New Roman" w:hAnsi="Times New Roman"/>
                <w:b/>
                <w:sz w:val="20"/>
                <w:szCs w:val="20"/>
              </w:rPr>
              <w:t>3</w:t>
            </w:r>
          </w:p>
        </w:tc>
        <w:tc>
          <w:tcPr>
            <w:tcW w:w="450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B07551" w:rsidRPr="002606B3" w:rsidRDefault="00B07551" w:rsidP="001B6456">
            <w:pPr>
              <w:spacing w:after="0"/>
              <w:rPr>
                <w:rFonts w:ascii="Times New Roman" w:hAnsi="Times New Roman"/>
                <w:b/>
                <w:sz w:val="20"/>
                <w:szCs w:val="20"/>
              </w:rPr>
            </w:pPr>
            <w:r w:rsidRPr="002606B3">
              <w:rPr>
                <w:rFonts w:ascii="Times New Roman" w:hAnsi="Times New Roman"/>
                <w:b/>
                <w:sz w:val="20"/>
                <w:szCs w:val="20"/>
              </w:rPr>
              <w:t>Работы и услуги по содержанию иного общего имущества в МКД</w:t>
            </w:r>
          </w:p>
        </w:tc>
        <w:tc>
          <w:tcPr>
            <w:tcW w:w="249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hideMark/>
          </w:tcPr>
          <w:p w:rsidR="00B07551" w:rsidRPr="002606B3" w:rsidRDefault="00B07551" w:rsidP="00E12E6F">
            <w:pPr>
              <w:rPr>
                <w:rFonts w:ascii="Times New Roman" w:hAnsi="Times New Roman"/>
                <w:b/>
                <w:sz w:val="20"/>
                <w:szCs w:val="20"/>
              </w:rPr>
            </w:pPr>
            <w:r w:rsidRPr="002606B3">
              <w:rPr>
                <w:rFonts w:ascii="Times New Roman" w:hAnsi="Times New Roman"/>
                <w:b/>
                <w:sz w:val="20"/>
                <w:szCs w:val="20"/>
              </w:rPr>
              <w:t> </w:t>
            </w:r>
          </w:p>
        </w:tc>
        <w:tc>
          <w:tcPr>
            <w:tcW w:w="139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B07551" w:rsidRPr="002606B3" w:rsidRDefault="00A9547C" w:rsidP="003D6150">
            <w:pPr>
              <w:jc w:val="center"/>
              <w:rPr>
                <w:rFonts w:ascii="Times New Roman" w:hAnsi="Times New Roman"/>
                <w:b/>
                <w:bCs/>
                <w:sz w:val="20"/>
                <w:szCs w:val="20"/>
              </w:rPr>
            </w:pPr>
            <w:r w:rsidRPr="002606B3">
              <w:rPr>
                <w:rFonts w:ascii="Times New Roman" w:hAnsi="Times New Roman"/>
                <w:b/>
                <w:bCs/>
                <w:sz w:val="20"/>
                <w:szCs w:val="20"/>
              </w:rPr>
              <w:t xml:space="preserve"> </w:t>
            </w:r>
            <w:r w:rsidR="008427AE" w:rsidRPr="002606B3">
              <w:rPr>
                <w:rFonts w:ascii="Times New Roman" w:hAnsi="Times New Roman"/>
                <w:b/>
                <w:bCs/>
                <w:sz w:val="20"/>
                <w:szCs w:val="20"/>
              </w:rPr>
              <w:t>137527,63</w:t>
            </w:r>
          </w:p>
        </w:tc>
        <w:tc>
          <w:tcPr>
            <w:tcW w:w="160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B07551" w:rsidRPr="002606B3" w:rsidRDefault="00A9547C" w:rsidP="00E12E6F">
            <w:pPr>
              <w:jc w:val="center"/>
              <w:rPr>
                <w:rFonts w:ascii="Times New Roman" w:hAnsi="Times New Roman"/>
                <w:b/>
                <w:bCs/>
                <w:sz w:val="20"/>
                <w:szCs w:val="20"/>
                <w:highlight w:val="yellow"/>
              </w:rPr>
            </w:pPr>
            <w:r w:rsidRPr="002606B3">
              <w:rPr>
                <w:rFonts w:ascii="Times New Roman" w:hAnsi="Times New Roman"/>
                <w:b/>
                <w:bCs/>
                <w:sz w:val="20"/>
                <w:szCs w:val="20"/>
              </w:rPr>
              <w:t xml:space="preserve"> 7,26</w:t>
            </w:r>
          </w:p>
        </w:tc>
      </w:tr>
      <w:tr w:rsidR="00A9547C" w:rsidRPr="00D87E8E" w:rsidTr="00B07551">
        <w:trPr>
          <w:jc w:val="center"/>
        </w:trPr>
        <w:tc>
          <w:tcPr>
            <w:tcW w:w="675" w:type="dxa"/>
            <w:tcBorders>
              <w:top w:val="single" w:sz="4" w:space="0" w:color="auto"/>
              <w:left w:val="single" w:sz="4" w:space="0" w:color="auto"/>
              <w:bottom w:val="single" w:sz="4" w:space="0" w:color="auto"/>
              <w:right w:val="single" w:sz="4" w:space="0" w:color="auto"/>
            </w:tcBorders>
          </w:tcPr>
          <w:p w:rsidR="00A9547C" w:rsidRPr="002606B3" w:rsidRDefault="00A9547C" w:rsidP="001B6456">
            <w:pPr>
              <w:spacing w:after="0"/>
              <w:rPr>
                <w:rFonts w:ascii="Times New Roman" w:hAnsi="Times New Roman"/>
                <w:sz w:val="20"/>
                <w:szCs w:val="20"/>
              </w:rPr>
            </w:pPr>
            <w:r w:rsidRPr="002606B3">
              <w:rPr>
                <w:rFonts w:ascii="Times New Roman" w:hAnsi="Times New Roman"/>
                <w:sz w:val="20"/>
                <w:szCs w:val="20"/>
              </w:rPr>
              <w:t>3.1</w:t>
            </w:r>
          </w:p>
        </w:tc>
        <w:tc>
          <w:tcPr>
            <w:tcW w:w="4506" w:type="dxa"/>
            <w:tcBorders>
              <w:top w:val="single" w:sz="4" w:space="0" w:color="auto"/>
              <w:left w:val="single" w:sz="4" w:space="0" w:color="auto"/>
              <w:bottom w:val="single" w:sz="4" w:space="0" w:color="auto"/>
              <w:right w:val="single" w:sz="4" w:space="0" w:color="auto"/>
            </w:tcBorders>
            <w:vAlign w:val="center"/>
            <w:hideMark/>
          </w:tcPr>
          <w:p w:rsidR="00A9547C" w:rsidRPr="002606B3" w:rsidRDefault="00A9547C" w:rsidP="001B6456">
            <w:pPr>
              <w:spacing w:after="0"/>
              <w:rPr>
                <w:rFonts w:ascii="Times New Roman" w:hAnsi="Times New Roman"/>
                <w:sz w:val="20"/>
                <w:szCs w:val="20"/>
              </w:rPr>
            </w:pPr>
            <w:r w:rsidRPr="002606B3">
              <w:rPr>
                <w:rFonts w:ascii="Times New Roman" w:hAnsi="Times New Roman"/>
                <w:sz w:val="20"/>
                <w:szCs w:val="20"/>
                <w:lang w:eastAsia="en-US"/>
              </w:rPr>
              <w:t>Работы по содержанию помещений, входящих в состав общего имущества в МКД</w:t>
            </w:r>
          </w:p>
        </w:tc>
        <w:tc>
          <w:tcPr>
            <w:tcW w:w="2494" w:type="dxa"/>
            <w:tcBorders>
              <w:top w:val="single" w:sz="4" w:space="0" w:color="auto"/>
              <w:left w:val="single" w:sz="4" w:space="0" w:color="auto"/>
              <w:bottom w:val="single" w:sz="4" w:space="0" w:color="auto"/>
              <w:right w:val="single" w:sz="4" w:space="0" w:color="auto"/>
            </w:tcBorders>
            <w:vAlign w:val="center"/>
            <w:hideMark/>
          </w:tcPr>
          <w:p w:rsidR="00A9547C" w:rsidRPr="002606B3" w:rsidRDefault="00A9547C" w:rsidP="001B6456">
            <w:pPr>
              <w:spacing w:after="0"/>
              <w:jc w:val="center"/>
              <w:rPr>
                <w:rFonts w:ascii="Times New Roman" w:hAnsi="Times New Roman"/>
                <w:sz w:val="20"/>
                <w:szCs w:val="20"/>
              </w:rPr>
            </w:pPr>
          </w:p>
        </w:tc>
        <w:tc>
          <w:tcPr>
            <w:tcW w:w="1398" w:type="dxa"/>
            <w:tcBorders>
              <w:top w:val="single" w:sz="4" w:space="0" w:color="auto"/>
              <w:left w:val="single" w:sz="4" w:space="0" w:color="auto"/>
              <w:bottom w:val="single" w:sz="4" w:space="0" w:color="auto"/>
              <w:right w:val="single" w:sz="4" w:space="0" w:color="auto"/>
            </w:tcBorders>
            <w:vAlign w:val="center"/>
            <w:hideMark/>
          </w:tcPr>
          <w:p w:rsidR="00A9547C" w:rsidRPr="002606B3" w:rsidRDefault="008427AE" w:rsidP="001B6456">
            <w:pPr>
              <w:spacing w:after="0"/>
              <w:jc w:val="center"/>
              <w:rPr>
                <w:rFonts w:ascii="Times New Roman" w:hAnsi="Times New Roman"/>
                <w:sz w:val="20"/>
                <w:szCs w:val="20"/>
              </w:rPr>
            </w:pPr>
            <w:r w:rsidRPr="002606B3">
              <w:rPr>
                <w:rFonts w:ascii="Times New Roman" w:hAnsi="Times New Roman"/>
                <w:sz w:val="20"/>
                <w:szCs w:val="20"/>
              </w:rPr>
              <w:t>37886,4</w:t>
            </w:r>
          </w:p>
        </w:tc>
        <w:tc>
          <w:tcPr>
            <w:tcW w:w="1609" w:type="dxa"/>
            <w:tcBorders>
              <w:top w:val="single" w:sz="4" w:space="0" w:color="auto"/>
              <w:left w:val="single" w:sz="4" w:space="0" w:color="auto"/>
              <w:bottom w:val="single" w:sz="4" w:space="0" w:color="auto"/>
              <w:right w:val="single" w:sz="4" w:space="0" w:color="auto"/>
            </w:tcBorders>
            <w:vAlign w:val="center"/>
            <w:hideMark/>
          </w:tcPr>
          <w:p w:rsidR="00A9547C" w:rsidRPr="002606B3" w:rsidRDefault="00A9547C" w:rsidP="001B6456">
            <w:pPr>
              <w:spacing w:after="0"/>
              <w:jc w:val="center"/>
              <w:rPr>
                <w:rFonts w:ascii="Times New Roman" w:hAnsi="Times New Roman"/>
                <w:sz w:val="20"/>
                <w:szCs w:val="20"/>
                <w:highlight w:val="yellow"/>
              </w:rPr>
            </w:pPr>
            <w:r w:rsidRPr="002606B3">
              <w:rPr>
                <w:rFonts w:ascii="Times New Roman" w:hAnsi="Times New Roman"/>
                <w:sz w:val="20"/>
                <w:szCs w:val="20"/>
              </w:rPr>
              <w:t>2,0</w:t>
            </w:r>
          </w:p>
        </w:tc>
      </w:tr>
      <w:tr w:rsidR="00B07551" w:rsidRPr="00D87E8E" w:rsidTr="00B07551">
        <w:trPr>
          <w:jc w:val="center"/>
        </w:trPr>
        <w:tc>
          <w:tcPr>
            <w:tcW w:w="675" w:type="dxa"/>
            <w:tcBorders>
              <w:top w:val="single" w:sz="4" w:space="0" w:color="auto"/>
              <w:left w:val="single" w:sz="4" w:space="0" w:color="auto"/>
              <w:bottom w:val="single" w:sz="4" w:space="0" w:color="auto"/>
              <w:right w:val="single" w:sz="4" w:space="0" w:color="auto"/>
            </w:tcBorders>
          </w:tcPr>
          <w:p w:rsidR="00B07551" w:rsidRPr="002606B3" w:rsidRDefault="00A427BD" w:rsidP="001B6456">
            <w:pPr>
              <w:spacing w:after="0"/>
              <w:rPr>
                <w:rFonts w:ascii="Times New Roman" w:hAnsi="Times New Roman"/>
                <w:sz w:val="20"/>
                <w:szCs w:val="20"/>
              </w:rPr>
            </w:pPr>
            <w:r w:rsidRPr="002606B3">
              <w:rPr>
                <w:rFonts w:ascii="Times New Roman" w:hAnsi="Times New Roman"/>
                <w:sz w:val="20"/>
                <w:szCs w:val="20"/>
              </w:rPr>
              <w:t>3.2</w:t>
            </w:r>
          </w:p>
        </w:tc>
        <w:tc>
          <w:tcPr>
            <w:tcW w:w="4506" w:type="dxa"/>
            <w:tcBorders>
              <w:top w:val="single" w:sz="4" w:space="0" w:color="auto"/>
              <w:left w:val="single" w:sz="4" w:space="0" w:color="auto"/>
              <w:bottom w:val="single" w:sz="4" w:space="0" w:color="auto"/>
              <w:right w:val="single" w:sz="4" w:space="0" w:color="auto"/>
            </w:tcBorders>
            <w:vAlign w:val="center"/>
            <w:hideMark/>
          </w:tcPr>
          <w:p w:rsidR="00B07551" w:rsidRPr="002606B3" w:rsidRDefault="00B07551" w:rsidP="001B6456">
            <w:pPr>
              <w:spacing w:after="0"/>
              <w:rPr>
                <w:rFonts w:ascii="Times New Roman" w:hAnsi="Times New Roman"/>
                <w:sz w:val="20"/>
                <w:szCs w:val="20"/>
              </w:rPr>
            </w:pPr>
            <w:r w:rsidRPr="002606B3">
              <w:rPr>
                <w:rFonts w:ascii="Times New Roman" w:hAnsi="Times New Roman"/>
                <w:sz w:val="20"/>
                <w:szCs w:val="20"/>
              </w:rPr>
              <w:t>Сухая и влажная уборка помещений, входящих в состав общего имущества МКД</w:t>
            </w:r>
          </w:p>
        </w:tc>
        <w:tc>
          <w:tcPr>
            <w:tcW w:w="2494" w:type="dxa"/>
            <w:tcBorders>
              <w:top w:val="single" w:sz="4" w:space="0" w:color="auto"/>
              <w:left w:val="single" w:sz="4" w:space="0" w:color="auto"/>
              <w:bottom w:val="single" w:sz="4" w:space="0" w:color="auto"/>
              <w:right w:val="single" w:sz="4" w:space="0" w:color="auto"/>
            </w:tcBorders>
            <w:vAlign w:val="center"/>
            <w:hideMark/>
          </w:tcPr>
          <w:p w:rsidR="00B07551" w:rsidRPr="002606B3" w:rsidRDefault="00A427BD" w:rsidP="001B6456">
            <w:pPr>
              <w:spacing w:after="0"/>
              <w:jc w:val="center"/>
              <w:rPr>
                <w:rFonts w:ascii="Times New Roman" w:hAnsi="Times New Roman"/>
                <w:sz w:val="20"/>
                <w:szCs w:val="20"/>
              </w:rPr>
            </w:pPr>
            <w:r w:rsidRPr="002606B3">
              <w:rPr>
                <w:rFonts w:ascii="Times New Roman" w:hAnsi="Times New Roman"/>
                <w:sz w:val="20"/>
                <w:szCs w:val="20"/>
                <w:lang w:eastAsia="en-US"/>
              </w:rPr>
              <w:t>1 раз/ мес.- сухая, 1 раз/мес. - влажная</w:t>
            </w:r>
          </w:p>
        </w:tc>
        <w:tc>
          <w:tcPr>
            <w:tcW w:w="1398" w:type="dxa"/>
            <w:tcBorders>
              <w:top w:val="single" w:sz="4" w:space="0" w:color="auto"/>
              <w:left w:val="single" w:sz="4" w:space="0" w:color="auto"/>
              <w:bottom w:val="single" w:sz="4" w:space="0" w:color="auto"/>
              <w:right w:val="single" w:sz="4" w:space="0" w:color="auto"/>
            </w:tcBorders>
            <w:vAlign w:val="center"/>
            <w:hideMark/>
          </w:tcPr>
          <w:p w:rsidR="00B07551" w:rsidRPr="002606B3" w:rsidRDefault="00B07551" w:rsidP="001B6456">
            <w:pPr>
              <w:spacing w:after="0"/>
              <w:jc w:val="center"/>
              <w:rPr>
                <w:rFonts w:ascii="Times New Roman" w:hAnsi="Times New Roman"/>
                <w:sz w:val="20"/>
                <w:szCs w:val="20"/>
              </w:rPr>
            </w:pPr>
          </w:p>
        </w:tc>
        <w:tc>
          <w:tcPr>
            <w:tcW w:w="1609" w:type="dxa"/>
            <w:tcBorders>
              <w:top w:val="single" w:sz="4" w:space="0" w:color="auto"/>
              <w:left w:val="single" w:sz="4" w:space="0" w:color="auto"/>
              <w:bottom w:val="single" w:sz="4" w:space="0" w:color="auto"/>
              <w:right w:val="single" w:sz="4" w:space="0" w:color="auto"/>
            </w:tcBorders>
            <w:vAlign w:val="center"/>
            <w:hideMark/>
          </w:tcPr>
          <w:p w:rsidR="00B07551" w:rsidRPr="002606B3" w:rsidRDefault="00B07551" w:rsidP="001B6456">
            <w:pPr>
              <w:spacing w:after="0"/>
              <w:jc w:val="center"/>
              <w:rPr>
                <w:rFonts w:ascii="Times New Roman" w:hAnsi="Times New Roman"/>
                <w:sz w:val="20"/>
                <w:szCs w:val="20"/>
                <w:highlight w:val="yellow"/>
              </w:rPr>
            </w:pPr>
          </w:p>
        </w:tc>
      </w:tr>
      <w:tr w:rsidR="00A427BD" w:rsidRPr="00D87E8E" w:rsidTr="00B07551">
        <w:trPr>
          <w:jc w:val="center"/>
        </w:trPr>
        <w:tc>
          <w:tcPr>
            <w:tcW w:w="675" w:type="dxa"/>
            <w:tcBorders>
              <w:top w:val="single" w:sz="4" w:space="0" w:color="auto"/>
              <w:left w:val="single" w:sz="4" w:space="0" w:color="auto"/>
              <w:bottom w:val="single" w:sz="4" w:space="0" w:color="auto"/>
              <w:right w:val="single" w:sz="4" w:space="0" w:color="auto"/>
            </w:tcBorders>
          </w:tcPr>
          <w:p w:rsidR="00A427BD" w:rsidRPr="002606B3" w:rsidRDefault="00A427BD" w:rsidP="001B6456">
            <w:pPr>
              <w:spacing w:after="0"/>
              <w:rPr>
                <w:rFonts w:ascii="Times New Roman" w:hAnsi="Times New Roman"/>
                <w:sz w:val="20"/>
                <w:szCs w:val="20"/>
              </w:rPr>
            </w:pPr>
            <w:r w:rsidRPr="002606B3">
              <w:rPr>
                <w:rFonts w:ascii="Times New Roman" w:hAnsi="Times New Roman"/>
                <w:sz w:val="20"/>
                <w:szCs w:val="20"/>
              </w:rPr>
              <w:t>3.4</w:t>
            </w:r>
          </w:p>
        </w:tc>
        <w:tc>
          <w:tcPr>
            <w:tcW w:w="4506" w:type="dxa"/>
            <w:tcBorders>
              <w:top w:val="single" w:sz="4" w:space="0" w:color="auto"/>
              <w:left w:val="single" w:sz="4" w:space="0" w:color="auto"/>
              <w:bottom w:val="single" w:sz="4" w:space="0" w:color="auto"/>
              <w:right w:val="single" w:sz="4" w:space="0" w:color="auto"/>
            </w:tcBorders>
            <w:vAlign w:val="center"/>
            <w:hideMark/>
          </w:tcPr>
          <w:p w:rsidR="00A427BD" w:rsidRPr="002606B3" w:rsidRDefault="00A427BD" w:rsidP="001B6456">
            <w:pPr>
              <w:spacing w:after="0"/>
              <w:rPr>
                <w:rFonts w:ascii="Times New Roman" w:hAnsi="Times New Roman"/>
                <w:sz w:val="20"/>
                <w:szCs w:val="20"/>
              </w:rPr>
            </w:pPr>
            <w:r w:rsidRPr="002606B3">
              <w:rPr>
                <w:rFonts w:ascii="Times New Roman" w:hAnsi="Times New Roman"/>
                <w:sz w:val="20"/>
                <w:szCs w:val="20"/>
                <w:lang w:eastAsia="en-US"/>
              </w:rPr>
              <w:t>Обеспечение устранения аварий в МКД (аварийно-диспетчерская служба)</w:t>
            </w:r>
          </w:p>
        </w:tc>
        <w:tc>
          <w:tcPr>
            <w:tcW w:w="2494" w:type="dxa"/>
            <w:tcBorders>
              <w:top w:val="single" w:sz="4" w:space="0" w:color="auto"/>
              <w:left w:val="single" w:sz="4" w:space="0" w:color="auto"/>
              <w:bottom w:val="single" w:sz="4" w:space="0" w:color="auto"/>
              <w:right w:val="single" w:sz="4" w:space="0" w:color="auto"/>
            </w:tcBorders>
            <w:vAlign w:val="center"/>
            <w:hideMark/>
          </w:tcPr>
          <w:p w:rsidR="00A427BD" w:rsidRPr="002606B3" w:rsidRDefault="00A427BD" w:rsidP="001B6456">
            <w:pPr>
              <w:spacing w:after="0"/>
              <w:jc w:val="center"/>
              <w:rPr>
                <w:rFonts w:ascii="Times New Roman" w:hAnsi="Times New Roman"/>
                <w:sz w:val="20"/>
                <w:szCs w:val="20"/>
              </w:rPr>
            </w:pPr>
            <w:r w:rsidRPr="002606B3">
              <w:rPr>
                <w:rFonts w:ascii="Times New Roman" w:hAnsi="Times New Roman"/>
                <w:sz w:val="20"/>
                <w:szCs w:val="20"/>
              </w:rPr>
              <w:t>постоянно</w:t>
            </w:r>
          </w:p>
        </w:tc>
        <w:tc>
          <w:tcPr>
            <w:tcW w:w="1398" w:type="dxa"/>
            <w:tcBorders>
              <w:top w:val="single" w:sz="4" w:space="0" w:color="auto"/>
              <w:left w:val="single" w:sz="4" w:space="0" w:color="auto"/>
              <w:bottom w:val="single" w:sz="4" w:space="0" w:color="auto"/>
              <w:right w:val="single" w:sz="4" w:space="0" w:color="auto"/>
            </w:tcBorders>
            <w:vAlign w:val="center"/>
            <w:hideMark/>
          </w:tcPr>
          <w:p w:rsidR="00A427BD" w:rsidRPr="002606B3" w:rsidRDefault="008427AE" w:rsidP="00E12E6F">
            <w:pPr>
              <w:spacing w:after="0"/>
              <w:jc w:val="center"/>
              <w:rPr>
                <w:rFonts w:ascii="Times New Roman" w:hAnsi="Times New Roman"/>
                <w:sz w:val="20"/>
                <w:szCs w:val="20"/>
              </w:rPr>
            </w:pPr>
            <w:r w:rsidRPr="002606B3">
              <w:rPr>
                <w:rFonts w:ascii="Times New Roman" w:hAnsi="Times New Roman"/>
                <w:sz w:val="20"/>
                <w:szCs w:val="20"/>
              </w:rPr>
              <w:t>99641,23</w:t>
            </w:r>
          </w:p>
        </w:tc>
        <w:tc>
          <w:tcPr>
            <w:tcW w:w="1609" w:type="dxa"/>
            <w:tcBorders>
              <w:top w:val="single" w:sz="4" w:space="0" w:color="auto"/>
              <w:left w:val="single" w:sz="4" w:space="0" w:color="auto"/>
              <w:bottom w:val="single" w:sz="4" w:space="0" w:color="auto"/>
              <w:right w:val="single" w:sz="4" w:space="0" w:color="auto"/>
            </w:tcBorders>
            <w:vAlign w:val="center"/>
            <w:hideMark/>
          </w:tcPr>
          <w:p w:rsidR="00A427BD" w:rsidRPr="002606B3" w:rsidRDefault="00A427BD" w:rsidP="001B6456">
            <w:pPr>
              <w:spacing w:after="0"/>
              <w:jc w:val="center"/>
              <w:rPr>
                <w:rFonts w:ascii="Times New Roman" w:hAnsi="Times New Roman"/>
                <w:sz w:val="20"/>
                <w:szCs w:val="20"/>
                <w:highlight w:val="yellow"/>
              </w:rPr>
            </w:pPr>
            <w:r w:rsidRPr="002606B3">
              <w:rPr>
                <w:rFonts w:ascii="Times New Roman" w:hAnsi="Times New Roman"/>
                <w:sz w:val="20"/>
                <w:szCs w:val="20"/>
              </w:rPr>
              <w:t>5,26</w:t>
            </w:r>
          </w:p>
        </w:tc>
      </w:tr>
      <w:tr w:rsidR="00B07551" w:rsidRPr="00D87E8E" w:rsidTr="00B07551">
        <w:trPr>
          <w:jc w:val="center"/>
        </w:trPr>
        <w:tc>
          <w:tcPr>
            <w:tcW w:w="675"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B07551" w:rsidRPr="002606B3" w:rsidRDefault="00B07551" w:rsidP="001B6456">
            <w:pPr>
              <w:spacing w:after="0"/>
              <w:rPr>
                <w:rFonts w:ascii="Times New Roman" w:hAnsi="Times New Roman"/>
                <w:b/>
                <w:sz w:val="20"/>
                <w:szCs w:val="20"/>
              </w:rPr>
            </w:pPr>
          </w:p>
        </w:tc>
        <w:tc>
          <w:tcPr>
            <w:tcW w:w="450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hideMark/>
          </w:tcPr>
          <w:p w:rsidR="00B07551" w:rsidRPr="002606B3" w:rsidRDefault="00B07551" w:rsidP="001B6456">
            <w:pPr>
              <w:spacing w:after="0"/>
              <w:rPr>
                <w:rFonts w:ascii="Times New Roman" w:hAnsi="Times New Roman"/>
                <w:b/>
                <w:sz w:val="20"/>
                <w:szCs w:val="20"/>
              </w:rPr>
            </w:pPr>
            <w:r w:rsidRPr="002606B3">
              <w:rPr>
                <w:rFonts w:ascii="Times New Roman" w:hAnsi="Times New Roman"/>
                <w:b/>
                <w:sz w:val="20"/>
                <w:szCs w:val="20"/>
              </w:rPr>
              <w:t>Управление многоквартирным домом</w:t>
            </w:r>
          </w:p>
        </w:tc>
        <w:tc>
          <w:tcPr>
            <w:tcW w:w="249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hideMark/>
          </w:tcPr>
          <w:p w:rsidR="00B07551" w:rsidRPr="002606B3" w:rsidRDefault="00B07551" w:rsidP="00E12E6F">
            <w:pPr>
              <w:jc w:val="center"/>
              <w:rPr>
                <w:rFonts w:ascii="Times New Roman" w:hAnsi="Times New Roman"/>
                <w:b/>
                <w:sz w:val="20"/>
                <w:szCs w:val="20"/>
              </w:rPr>
            </w:pPr>
            <w:r w:rsidRPr="002606B3">
              <w:rPr>
                <w:rFonts w:ascii="Times New Roman" w:hAnsi="Times New Roman"/>
                <w:b/>
                <w:sz w:val="20"/>
                <w:szCs w:val="20"/>
              </w:rPr>
              <w:t>Постоянно</w:t>
            </w:r>
          </w:p>
        </w:tc>
        <w:tc>
          <w:tcPr>
            <w:tcW w:w="139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B07551" w:rsidRPr="002606B3" w:rsidRDefault="00A427BD" w:rsidP="00E12E6F">
            <w:pPr>
              <w:jc w:val="center"/>
              <w:rPr>
                <w:rFonts w:ascii="Times New Roman" w:hAnsi="Times New Roman"/>
                <w:b/>
                <w:bCs/>
                <w:sz w:val="20"/>
                <w:szCs w:val="20"/>
              </w:rPr>
            </w:pPr>
            <w:r w:rsidRPr="002606B3">
              <w:rPr>
                <w:rFonts w:ascii="Times New Roman" w:hAnsi="Times New Roman"/>
                <w:b/>
                <w:bCs/>
                <w:sz w:val="20"/>
                <w:szCs w:val="20"/>
              </w:rPr>
              <w:t xml:space="preserve"> </w:t>
            </w:r>
            <w:r w:rsidR="008427AE" w:rsidRPr="002606B3">
              <w:rPr>
                <w:rFonts w:ascii="Times New Roman" w:hAnsi="Times New Roman"/>
                <w:b/>
                <w:bCs/>
                <w:sz w:val="20"/>
                <w:szCs w:val="20"/>
              </w:rPr>
              <w:t>166889,60</w:t>
            </w:r>
          </w:p>
        </w:tc>
        <w:tc>
          <w:tcPr>
            <w:tcW w:w="160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B07551" w:rsidRPr="002606B3" w:rsidRDefault="00A427BD" w:rsidP="00E12E6F">
            <w:pPr>
              <w:jc w:val="center"/>
              <w:rPr>
                <w:rFonts w:ascii="Times New Roman" w:hAnsi="Times New Roman"/>
                <w:b/>
                <w:bCs/>
                <w:sz w:val="20"/>
                <w:szCs w:val="20"/>
                <w:highlight w:val="yellow"/>
              </w:rPr>
            </w:pPr>
            <w:r w:rsidRPr="002606B3">
              <w:rPr>
                <w:rFonts w:ascii="Times New Roman" w:hAnsi="Times New Roman"/>
                <w:b/>
                <w:bCs/>
                <w:sz w:val="20"/>
                <w:szCs w:val="20"/>
              </w:rPr>
              <w:t xml:space="preserve"> 8,81</w:t>
            </w:r>
          </w:p>
        </w:tc>
      </w:tr>
      <w:tr w:rsidR="00B07551" w:rsidRPr="00D87E8E" w:rsidTr="00B07551">
        <w:trPr>
          <w:jc w:val="center"/>
        </w:trPr>
        <w:tc>
          <w:tcPr>
            <w:tcW w:w="675"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B07551" w:rsidRPr="002606B3" w:rsidRDefault="00B07551" w:rsidP="00E12E6F">
            <w:pPr>
              <w:rPr>
                <w:rFonts w:ascii="Times New Roman" w:hAnsi="Times New Roman"/>
                <w:b/>
                <w:bCs/>
                <w:sz w:val="20"/>
                <w:szCs w:val="20"/>
              </w:rPr>
            </w:pPr>
          </w:p>
        </w:tc>
        <w:tc>
          <w:tcPr>
            <w:tcW w:w="450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hideMark/>
          </w:tcPr>
          <w:p w:rsidR="00B07551" w:rsidRPr="002606B3" w:rsidRDefault="00B07551" w:rsidP="00E12E6F">
            <w:pPr>
              <w:rPr>
                <w:rFonts w:ascii="Times New Roman" w:hAnsi="Times New Roman"/>
                <w:b/>
                <w:bCs/>
              </w:rPr>
            </w:pPr>
            <w:r w:rsidRPr="002606B3">
              <w:rPr>
                <w:rFonts w:ascii="Times New Roman" w:hAnsi="Times New Roman"/>
                <w:b/>
                <w:bCs/>
              </w:rPr>
              <w:t>Всего:</w:t>
            </w:r>
          </w:p>
        </w:tc>
        <w:tc>
          <w:tcPr>
            <w:tcW w:w="249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hideMark/>
          </w:tcPr>
          <w:p w:rsidR="00B07551" w:rsidRPr="002606B3" w:rsidRDefault="00B07551" w:rsidP="00E12E6F">
            <w:pPr>
              <w:rPr>
                <w:rFonts w:ascii="Times New Roman" w:hAnsi="Times New Roman"/>
                <w:b/>
              </w:rPr>
            </w:pPr>
            <w:r w:rsidRPr="002606B3">
              <w:rPr>
                <w:rFonts w:ascii="Times New Roman" w:hAnsi="Times New Roman"/>
                <w:b/>
              </w:rPr>
              <w:t> </w:t>
            </w:r>
          </w:p>
        </w:tc>
        <w:tc>
          <w:tcPr>
            <w:tcW w:w="139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B07551" w:rsidRPr="002606B3" w:rsidRDefault="008427AE" w:rsidP="00E12E6F">
            <w:pPr>
              <w:jc w:val="center"/>
              <w:rPr>
                <w:rFonts w:ascii="Times New Roman" w:hAnsi="Times New Roman"/>
                <w:b/>
                <w:bCs/>
              </w:rPr>
            </w:pPr>
            <w:r w:rsidRPr="002606B3">
              <w:rPr>
                <w:rFonts w:ascii="Times New Roman" w:hAnsi="Times New Roman"/>
                <w:b/>
                <w:bCs/>
              </w:rPr>
              <w:t>748256,40</w:t>
            </w:r>
            <w:r w:rsidR="00A427BD" w:rsidRPr="002606B3">
              <w:rPr>
                <w:rFonts w:ascii="Times New Roman" w:hAnsi="Times New Roman"/>
                <w:b/>
                <w:bCs/>
              </w:rPr>
              <w:t xml:space="preserve"> </w:t>
            </w:r>
          </w:p>
        </w:tc>
        <w:tc>
          <w:tcPr>
            <w:tcW w:w="160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B07551" w:rsidRPr="002606B3" w:rsidRDefault="00A427BD" w:rsidP="00E12E6F">
            <w:pPr>
              <w:jc w:val="center"/>
              <w:rPr>
                <w:rFonts w:ascii="Times New Roman" w:hAnsi="Times New Roman"/>
                <w:b/>
                <w:bCs/>
                <w:highlight w:val="yellow"/>
              </w:rPr>
            </w:pPr>
            <w:r w:rsidRPr="002606B3">
              <w:rPr>
                <w:rFonts w:ascii="Times New Roman" w:hAnsi="Times New Roman"/>
                <w:b/>
                <w:bCs/>
              </w:rPr>
              <w:t xml:space="preserve"> 39,50</w:t>
            </w:r>
          </w:p>
        </w:tc>
      </w:tr>
    </w:tbl>
    <w:p w:rsidR="001B6456" w:rsidRDefault="001B6456" w:rsidP="005903B4">
      <w:pPr>
        <w:spacing w:after="0" w:line="240" w:lineRule="auto"/>
        <w:jc w:val="center"/>
        <w:rPr>
          <w:rFonts w:ascii="Times New Roman" w:hAnsi="Times New Roman"/>
          <w:sz w:val="24"/>
          <w:szCs w:val="24"/>
        </w:rPr>
      </w:pPr>
    </w:p>
    <w:p w:rsidR="00733E9A" w:rsidRDefault="00733E9A" w:rsidP="005903B4">
      <w:pPr>
        <w:spacing w:after="0" w:line="240" w:lineRule="auto"/>
        <w:jc w:val="center"/>
        <w:rPr>
          <w:rFonts w:ascii="Times New Roman" w:hAnsi="Times New Roman"/>
          <w:sz w:val="24"/>
          <w:szCs w:val="24"/>
        </w:rPr>
      </w:pPr>
    </w:p>
    <w:p w:rsidR="005903B4" w:rsidRPr="001212DF" w:rsidRDefault="005903B4" w:rsidP="005903B4">
      <w:pPr>
        <w:spacing w:after="0" w:line="240" w:lineRule="auto"/>
        <w:jc w:val="center"/>
        <w:rPr>
          <w:rFonts w:ascii="Times New Roman" w:hAnsi="Times New Roman"/>
          <w:b/>
          <w:sz w:val="24"/>
          <w:szCs w:val="24"/>
        </w:rPr>
      </w:pPr>
      <w:r w:rsidRPr="001212DF">
        <w:rPr>
          <w:rFonts w:ascii="Times New Roman" w:hAnsi="Times New Roman"/>
          <w:b/>
          <w:sz w:val="24"/>
          <w:szCs w:val="24"/>
        </w:rPr>
        <w:t>ЛОТ №2</w:t>
      </w:r>
    </w:p>
    <w:p w:rsidR="00134479" w:rsidRDefault="00134479" w:rsidP="005903B4">
      <w:pPr>
        <w:spacing w:after="0" w:line="240" w:lineRule="auto"/>
        <w:jc w:val="center"/>
        <w:rPr>
          <w:rFonts w:ascii="Times New Roman" w:hAnsi="Times New Roman" w:cs="Arial"/>
          <w:b/>
        </w:rPr>
      </w:pPr>
      <w:r>
        <w:rPr>
          <w:rFonts w:ascii="Times New Roman" w:hAnsi="Times New Roman"/>
          <w:b/>
          <w:sz w:val="24"/>
          <w:szCs w:val="24"/>
        </w:rPr>
        <w:t xml:space="preserve"> п.Пушной: ул. </w:t>
      </w:r>
      <w:r w:rsidRPr="00A94A62">
        <w:rPr>
          <w:rFonts w:ascii="Times New Roman" w:hAnsi="Times New Roman" w:cs="Arial"/>
          <w:b/>
        </w:rPr>
        <w:t>Школьная, 1; 2; 3; 4; 7; 10; 13; 15; 16; 19; 20; 22; 23; 25;</w:t>
      </w:r>
    </w:p>
    <w:p w:rsidR="00134479" w:rsidRDefault="00134479" w:rsidP="005903B4">
      <w:pPr>
        <w:spacing w:after="0" w:line="240" w:lineRule="auto"/>
        <w:jc w:val="center"/>
        <w:rPr>
          <w:rFonts w:ascii="Times New Roman" w:hAnsi="Times New Roman" w:cs="Arial"/>
          <w:b/>
        </w:rPr>
      </w:pPr>
      <w:r>
        <w:rPr>
          <w:rFonts w:ascii="Times New Roman" w:hAnsi="Times New Roman" w:cs="Arial"/>
          <w:b/>
        </w:rPr>
        <w:t xml:space="preserve"> ул. </w:t>
      </w:r>
      <w:r w:rsidRPr="00A94A62">
        <w:rPr>
          <w:rFonts w:ascii="Times New Roman" w:hAnsi="Times New Roman" w:cs="Arial"/>
          <w:b/>
        </w:rPr>
        <w:t>Дорожная, 1; 3; 5; 7;</w:t>
      </w:r>
      <w:r>
        <w:rPr>
          <w:rFonts w:ascii="Times New Roman" w:hAnsi="Times New Roman" w:cs="Arial"/>
          <w:b/>
        </w:rPr>
        <w:t xml:space="preserve"> ул.</w:t>
      </w:r>
      <w:r w:rsidRPr="00134479">
        <w:rPr>
          <w:rFonts w:ascii="Times New Roman" w:hAnsi="Times New Roman" w:cs="Arial"/>
          <w:b/>
        </w:rPr>
        <w:t xml:space="preserve"> </w:t>
      </w:r>
      <w:r w:rsidRPr="00A94A62">
        <w:rPr>
          <w:rFonts w:ascii="Times New Roman" w:hAnsi="Times New Roman" w:cs="Arial"/>
          <w:b/>
        </w:rPr>
        <w:t>Пионерская, 4; 5;</w:t>
      </w:r>
      <w:r>
        <w:rPr>
          <w:rFonts w:ascii="Times New Roman" w:hAnsi="Times New Roman" w:cs="Arial"/>
          <w:b/>
        </w:rPr>
        <w:t xml:space="preserve"> </w:t>
      </w:r>
    </w:p>
    <w:p w:rsidR="005903B4" w:rsidRDefault="00134479" w:rsidP="005903B4">
      <w:pPr>
        <w:spacing w:after="0" w:line="240" w:lineRule="auto"/>
        <w:jc w:val="center"/>
        <w:rPr>
          <w:rFonts w:ascii="Times New Roman" w:hAnsi="Times New Roman" w:cs="Arial"/>
          <w:b/>
        </w:rPr>
      </w:pPr>
      <w:r>
        <w:rPr>
          <w:rFonts w:ascii="Times New Roman" w:hAnsi="Times New Roman" w:cs="Arial"/>
          <w:b/>
        </w:rPr>
        <w:t xml:space="preserve">ул. </w:t>
      </w:r>
      <w:r w:rsidRPr="00A94A62">
        <w:rPr>
          <w:rFonts w:ascii="Times New Roman" w:hAnsi="Times New Roman" w:cs="Arial"/>
          <w:b/>
        </w:rPr>
        <w:t>Клубная, 1; 2; 3; 4; 5; 7; 9; 15;</w:t>
      </w:r>
      <w:r>
        <w:rPr>
          <w:rFonts w:ascii="Times New Roman" w:hAnsi="Times New Roman" w:cs="Arial"/>
          <w:b/>
        </w:rPr>
        <w:t xml:space="preserve"> ул. </w:t>
      </w:r>
      <w:r w:rsidRPr="00A94A62">
        <w:rPr>
          <w:rFonts w:ascii="Times New Roman" w:hAnsi="Times New Roman" w:cs="Arial"/>
          <w:b/>
        </w:rPr>
        <w:t>Совхозная, 2; 3; 9</w:t>
      </w:r>
    </w:p>
    <w:p w:rsidR="00134479" w:rsidRPr="001212DF" w:rsidRDefault="00134479" w:rsidP="005903B4">
      <w:pPr>
        <w:spacing w:after="0" w:line="240" w:lineRule="auto"/>
        <w:jc w:val="center"/>
        <w:rPr>
          <w:rFonts w:ascii="Times New Roman" w:hAnsi="Times New Roman"/>
          <w:sz w:val="24"/>
          <w:szCs w:val="24"/>
        </w:rPr>
      </w:pPr>
    </w:p>
    <w:p w:rsidR="005903B4" w:rsidRPr="001212DF" w:rsidRDefault="005903B4" w:rsidP="005903B4">
      <w:pPr>
        <w:spacing w:after="0" w:line="240" w:lineRule="auto"/>
        <w:jc w:val="right"/>
        <w:rPr>
          <w:rFonts w:ascii="Times New Roman" w:hAnsi="Times New Roman"/>
          <w:b/>
          <w:sz w:val="24"/>
          <w:szCs w:val="24"/>
        </w:rPr>
      </w:pPr>
      <w:r w:rsidRPr="001212DF">
        <w:rPr>
          <w:rFonts w:ascii="Times New Roman" w:hAnsi="Times New Roman"/>
          <w:b/>
          <w:sz w:val="24"/>
          <w:szCs w:val="24"/>
        </w:rPr>
        <w:t xml:space="preserve"> </w:t>
      </w:r>
      <w:r w:rsidR="00134479">
        <w:rPr>
          <w:rFonts w:ascii="Times New Roman" w:hAnsi="Times New Roman"/>
          <w:b/>
          <w:sz w:val="24"/>
          <w:szCs w:val="24"/>
        </w:rPr>
        <w:t>32,0</w:t>
      </w:r>
      <w:r w:rsidRPr="001212DF">
        <w:rPr>
          <w:rFonts w:ascii="Times New Roman" w:hAnsi="Times New Roman"/>
          <w:b/>
          <w:sz w:val="24"/>
          <w:szCs w:val="24"/>
        </w:rPr>
        <w:t xml:space="preserve"> руб. на 1 кв.м. в месяц, </w:t>
      </w:r>
    </w:p>
    <w:p w:rsidR="005903B4" w:rsidRDefault="005903B4" w:rsidP="005903B4">
      <w:pPr>
        <w:spacing w:after="0" w:line="240" w:lineRule="auto"/>
        <w:jc w:val="right"/>
        <w:rPr>
          <w:rFonts w:ascii="Times New Roman" w:hAnsi="Times New Roman"/>
          <w:b/>
          <w:sz w:val="24"/>
          <w:szCs w:val="24"/>
        </w:rPr>
      </w:pPr>
      <w:r w:rsidRPr="001212DF">
        <w:rPr>
          <w:rFonts w:ascii="Times New Roman" w:hAnsi="Times New Roman"/>
          <w:b/>
          <w:sz w:val="24"/>
          <w:szCs w:val="24"/>
        </w:rPr>
        <w:t xml:space="preserve">общая площадь </w:t>
      </w:r>
      <w:r w:rsidR="00207BFA">
        <w:rPr>
          <w:rFonts w:ascii="Times New Roman" w:hAnsi="Times New Roman"/>
          <w:b/>
          <w:sz w:val="24"/>
          <w:szCs w:val="24"/>
        </w:rPr>
        <w:t>3428,40</w:t>
      </w:r>
      <w:r w:rsidR="00134479">
        <w:rPr>
          <w:rFonts w:ascii="Times New Roman" w:hAnsi="Times New Roman"/>
          <w:b/>
          <w:sz w:val="24"/>
          <w:szCs w:val="24"/>
        </w:rPr>
        <w:t xml:space="preserve"> </w:t>
      </w:r>
      <w:r w:rsidRPr="001212DF">
        <w:rPr>
          <w:rFonts w:ascii="Times New Roman" w:hAnsi="Times New Roman"/>
          <w:b/>
          <w:sz w:val="24"/>
          <w:szCs w:val="24"/>
        </w:rPr>
        <w:t>кв.м.</w:t>
      </w:r>
    </w:p>
    <w:p w:rsidR="00174DD5" w:rsidRPr="001212DF" w:rsidRDefault="00174DD5" w:rsidP="005903B4">
      <w:pPr>
        <w:spacing w:after="0" w:line="240" w:lineRule="auto"/>
        <w:jc w:val="right"/>
        <w:rPr>
          <w:rFonts w:ascii="Times New Roman" w:hAnsi="Times New Roman"/>
          <w:b/>
          <w:sz w:val="24"/>
          <w:szCs w:val="24"/>
        </w:rPr>
      </w:pPr>
    </w:p>
    <w:tbl>
      <w:tblPr>
        <w:tblW w:w="10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4506"/>
        <w:gridCol w:w="2494"/>
        <w:gridCol w:w="1398"/>
        <w:gridCol w:w="1609"/>
      </w:tblGrid>
      <w:tr w:rsidR="00207BFA" w:rsidRPr="00D87E8E" w:rsidTr="00E776B3">
        <w:trPr>
          <w:jc w:val="center"/>
        </w:trPr>
        <w:tc>
          <w:tcPr>
            <w:tcW w:w="675" w:type="dxa"/>
            <w:tcBorders>
              <w:top w:val="single" w:sz="4" w:space="0" w:color="auto"/>
              <w:left w:val="single" w:sz="4" w:space="0" w:color="auto"/>
              <w:bottom w:val="single" w:sz="4" w:space="0" w:color="auto"/>
              <w:right w:val="single" w:sz="4" w:space="0" w:color="auto"/>
            </w:tcBorders>
          </w:tcPr>
          <w:p w:rsidR="00207BFA" w:rsidRPr="002606B3" w:rsidRDefault="00207BFA" w:rsidP="00E776B3">
            <w:pPr>
              <w:pStyle w:val="aa"/>
              <w:spacing w:after="0"/>
              <w:jc w:val="center"/>
              <w:rPr>
                <w:b/>
                <w:bCs/>
                <w:sz w:val="20"/>
                <w:szCs w:val="20"/>
              </w:rPr>
            </w:pPr>
          </w:p>
          <w:p w:rsidR="00207BFA" w:rsidRPr="002606B3" w:rsidRDefault="00207BFA" w:rsidP="00E776B3">
            <w:pPr>
              <w:pStyle w:val="aa"/>
              <w:spacing w:after="0"/>
              <w:jc w:val="center"/>
              <w:rPr>
                <w:b/>
                <w:bCs/>
                <w:sz w:val="20"/>
                <w:szCs w:val="20"/>
              </w:rPr>
            </w:pPr>
          </w:p>
          <w:p w:rsidR="00207BFA" w:rsidRPr="002606B3" w:rsidRDefault="00207BFA" w:rsidP="00E776B3">
            <w:pPr>
              <w:pStyle w:val="aa"/>
              <w:spacing w:after="0"/>
              <w:jc w:val="center"/>
              <w:rPr>
                <w:b/>
                <w:bCs/>
                <w:sz w:val="20"/>
                <w:szCs w:val="20"/>
              </w:rPr>
            </w:pPr>
            <w:r w:rsidRPr="002606B3">
              <w:rPr>
                <w:b/>
                <w:bCs/>
                <w:sz w:val="20"/>
                <w:szCs w:val="20"/>
              </w:rPr>
              <w:t>№ п/п</w:t>
            </w:r>
          </w:p>
        </w:tc>
        <w:tc>
          <w:tcPr>
            <w:tcW w:w="4506" w:type="dxa"/>
            <w:tcBorders>
              <w:top w:val="single" w:sz="4" w:space="0" w:color="auto"/>
              <w:left w:val="single" w:sz="4" w:space="0" w:color="auto"/>
              <w:bottom w:val="single" w:sz="4" w:space="0" w:color="auto"/>
              <w:right w:val="single" w:sz="4" w:space="0" w:color="auto"/>
            </w:tcBorders>
            <w:vAlign w:val="center"/>
            <w:hideMark/>
          </w:tcPr>
          <w:p w:rsidR="00207BFA" w:rsidRPr="002606B3" w:rsidRDefault="00207BFA" w:rsidP="00E776B3">
            <w:pPr>
              <w:pStyle w:val="aa"/>
              <w:spacing w:after="0"/>
              <w:jc w:val="center"/>
              <w:rPr>
                <w:b/>
                <w:bCs/>
                <w:sz w:val="20"/>
                <w:szCs w:val="20"/>
              </w:rPr>
            </w:pPr>
            <w:r w:rsidRPr="002606B3">
              <w:rPr>
                <w:b/>
                <w:bCs/>
                <w:sz w:val="20"/>
                <w:szCs w:val="20"/>
              </w:rPr>
              <w:t>Наименование работ и услуг</w:t>
            </w:r>
          </w:p>
        </w:tc>
        <w:tc>
          <w:tcPr>
            <w:tcW w:w="2494" w:type="dxa"/>
            <w:tcBorders>
              <w:top w:val="single" w:sz="4" w:space="0" w:color="auto"/>
              <w:left w:val="single" w:sz="4" w:space="0" w:color="auto"/>
              <w:bottom w:val="single" w:sz="4" w:space="0" w:color="auto"/>
              <w:right w:val="single" w:sz="4" w:space="0" w:color="auto"/>
            </w:tcBorders>
            <w:vAlign w:val="center"/>
            <w:hideMark/>
          </w:tcPr>
          <w:p w:rsidR="00207BFA" w:rsidRPr="002606B3" w:rsidRDefault="00207BFA" w:rsidP="00E776B3">
            <w:pPr>
              <w:pStyle w:val="aa"/>
              <w:spacing w:after="0"/>
              <w:jc w:val="center"/>
              <w:rPr>
                <w:b/>
                <w:bCs/>
                <w:sz w:val="20"/>
                <w:szCs w:val="20"/>
              </w:rPr>
            </w:pPr>
            <w:r w:rsidRPr="002606B3">
              <w:rPr>
                <w:b/>
                <w:bCs/>
                <w:sz w:val="20"/>
                <w:szCs w:val="20"/>
              </w:rPr>
              <w:t>Периодичность выполнения работ и оказания услуг</w:t>
            </w:r>
          </w:p>
        </w:tc>
        <w:tc>
          <w:tcPr>
            <w:tcW w:w="1398" w:type="dxa"/>
            <w:tcBorders>
              <w:top w:val="single" w:sz="4" w:space="0" w:color="auto"/>
              <w:left w:val="single" w:sz="4" w:space="0" w:color="auto"/>
              <w:bottom w:val="single" w:sz="4" w:space="0" w:color="auto"/>
              <w:right w:val="single" w:sz="4" w:space="0" w:color="auto"/>
            </w:tcBorders>
            <w:vAlign w:val="center"/>
            <w:hideMark/>
          </w:tcPr>
          <w:p w:rsidR="00207BFA" w:rsidRPr="002606B3" w:rsidRDefault="00207BFA" w:rsidP="00E776B3">
            <w:pPr>
              <w:pStyle w:val="aa"/>
              <w:spacing w:after="0"/>
              <w:jc w:val="center"/>
              <w:rPr>
                <w:b/>
                <w:bCs/>
                <w:sz w:val="20"/>
                <w:szCs w:val="20"/>
              </w:rPr>
            </w:pPr>
            <w:r w:rsidRPr="002606B3">
              <w:rPr>
                <w:b/>
                <w:bCs/>
                <w:sz w:val="20"/>
                <w:szCs w:val="20"/>
              </w:rPr>
              <w:t>Годовая плата (рублей)</w:t>
            </w:r>
          </w:p>
        </w:tc>
        <w:tc>
          <w:tcPr>
            <w:tcW w:w="1609" w:type="dxa"/>
            <w:tcBorders>
              <w:top w:val="single" w:sz="4" w:space="0" w:color="auto"/>
              <w:left w:val="single" w:sz="4" w:space="0" w:color="auto"/>
              <w:bottom w:val="single" w:sz="4" w:space="0" w:color="auto"/>
              <w:right w:val="single" w:sz="4" w:space="0" w:color="auto"/>
            </w:tcBorders>
            <w:vAlign w:val="center"/>
            <w:hideMark/>
          </w:tcPr>
          <w:p w:rsidR="00207BFA" w:rsidRPr="002606B3" w:rsidRDefault="00207BFA" w:rsidP="00E776B3">
            <w:pPr>
              <w:pStyle w:val="aa"/>
              <w:spacing w:after="0"/>
              <w:jc w:val="center"/>
              <w:rPr>
                <w:b/>
                <w:bCs/>
                <w:sz w:val="20"/>
                <w:szCs w:val="20"/>
              </w:rPr>
            </w:pPr>
            <w:r w:rsidRPr="002606B3">
              <w:rPr>
                <w:b/>
                <w:bCs/>
                <w:sz w:val="20"/>
                <w:szCs w:val="20"/>
              </w:rPr>
              <w:t>Стоимость</w:t>
            </w:r>
          </w:p>
          <w:p w:rsidR="00207BFA" w:rsidRPr="002606B3" w:rsidRDefault="00207BFA" w:rsidP="00E776B3">
            <w:pPr>
              <w:pStyle w:val="aa"/>
              <w:spacing w:after="0"/>
              <w:jc w:val="center"/>
              <w:rPr>
                <w:b/>
                <w:bCs/>
                <w:sz w:val="20"/>
                <w:szCs w:val="20"/>
              </w:rPr>
            </w:pPr>
            <w:r w:rsidRPr="002606B3">
              <w:rPr>
                <w:b/>
                <w:bCs/>
                <w:sz w:val="20"/>
                <w:szCs w:val="20"/>
              </w:rPr>
              <w:t xml:space="preserve">на </w:t>
            </w:r>
            <w:smartTag w:uri="urn:schemas-microsoft-com:office:smarttags" w:element="metricconverter">
              <w:smartTagPr>
                <w:attr w:name="ProductID" w:val="1 кв. метр"/>
              </w:smartTagPr>
              <w:r w:rsidRPr="002606B3">
                <w:rPr>
                  <w:b/>
                  <w:bCs/>
                  <w:sz w:val="20"/>
                  <w:szCs w:val="20"/>
                </w:rPr>
                <w:t>1 кв. метр</w:t>
              </w:r>
            </w:smartTag>
            <w:r w:rsidRPr="002606B3">
              <w:rPr>
                <w:b/>
                <w:bCs/>
                <w:sz w:val="20"/>
                <w:szCs w:val="20"/>
              </w:rPr>
              <w:t xml:space="preserve"> общей площади (рублей</w:t>
            </w:r>
          </w:p>
          <w:p w:rsidR="00207BFA" w:rsidRPr="002606B3" w:rsidRDefault="00207BFA" w:rsidP="00E776B3">
            <w:pPr>
              <w:pStyle w:val="aa"/>
              <w:spacing w:after="0"/>
              <w:jc w:val="center"/>
              <w:rPr>
                <w:b/>
                <w:bCs/>
                <w:sz w:val="20"/>
                <w:szCs w:val="20"/>
              </w:rPr>
            </w:pPr>
            <w:r w:rsidRPr="002606B3">
              <w:rPr>
                <w:b/>
                <w:bCs/>
                <w:sz w:val="20"/>
                <w:szCs w:val="20"/>
              </w:rPr>
              <w:t>в месяц)</w:t>
            </w:r>
          </w:p>
        </w:tc>
      </w:tr>
      <w:tr w:rsidR="00207BFA" w:rsidRPr="00D87E8E" w:rsidTr="00E776B3">
        <w:trPr>
          <w:jc w:val="center"/>
        </w:trPr>
        <w:tc>
          <w:tcPr>
            <w:tcW w:w="675"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207BFA" w:rsidRPr="002606B3" w:rsidRDefault="00207BFA" w:rsidP="00E776B3">
            <w:pPr>
              <w:spacing w:after="0"/>
              <w:rPr>
                <w:rFonts w:ascii="Times New Roman" w:hAnsi="Times New Roman"/>
                <w:b/>
                <w:sz w:val="20"/>
                <w:szCs w:val="20"/>
              </w:rPr>
            </w:pPr>
            <w:r w:rsidRPr="002606B3">
              <w:rPr>
                <w:rFonts w:ascii="Times New Roman" w:hAnsi="Times New Roman"/>
                <w:b/>
                <w:sz w:val="20"/>
                <w:szCs w:val="20"/>
              </w:rPr>
              <w:t>1</w:t>
            </w:r>
          </w:p>
        </w:tc>
        <w:tc>
          <w:tcPr>
            <w:tcW w:w="450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207BFA" w:rsidRPr="002606B3" w:rsidRDefault="00207BFA" w:rsidP="00E776B3">
            <w:pPr>
              <w:spacing w:after="0"/>
              <w:rPr>
                <w:rFonts w:ascii="Times New Roman" w:hAnsi="Times New Roman"/>
                <w:b/>
                <w:sz w:val="20"/>
                <w:szCs w:val="20"/>
              </w:rPr>
            </w:pPr>
            <w:r w:rsidRPr="002606B3">
              <w:rPr>
                <w:rFonts w:ascii="Times New Roman" w:hAnsi="Times New Roman"/>
                <w:b/>
                <w:sz w:val="20"/>
                <w:szCs w:val="20"/>
              </w:rPr>
              <w:t>Работы, необходимые для надлежащего содержания несущих конструкций и ненесущих конструкций МКД</w:t>
            </w:r>
          </w:p>
        </w:tc>
        <w:tc>
          <w:tcPr>
            <w:tcW w:w="249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207BFA" w:rsidRPr="002606B3" w:rsidRDefault="00207BFA" w:rsidP="00E776B3">
            <w:pPr>
              <w:rPr>
                <w:rFonts w:ascii="Times New Roman" w:hAnsi="Times New Roman"/>
                <w:b/>
                <w:sz w:val="20"/>
                <w:szCs w:val="20"/>
              </w:rPr>
            </w:pPr>
            <w:r w:rsidRPr="002606B3">
              <w:rPr>
                <w:rFonts w:ascii="Times New Roman" w:hAnsi="Times New Roman"/>
                <w:b/>
                <w:sz w:val="20"/>
                <w:szCs w:val="20"/>
              </w:rPr>
              <w:t> </w:t>
            </w:r>
          </w:p>
        </w:tc>
        <w:tc>
          <w:tcPr>
            <w:tcW w:w="139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207BFA" w:rsidRPr="002606B3" w:rsidRDefault="006F6359" w:rsidP="00E776B3">
            <w:pPr>
              <w:jc w:val="center"/>
              <w:rPr>
                <w:rFonts w:ascii="Times New Roman" w:hAnsi="Times New Roman"/>
                <w:b/>
                <w:bCs/>
                <w:sz w:val="20"/>
                <w:szCs w:val="20"/>
              </w:rPr>
            </w:pPr>
            <w:r w:rsidRPr="002606B3">
              <w:rPr>
                <w:rFonts w:ascii="Times New Roman" w:hAnsi="Times New Roman"/>
                <w:b/>
                <w:bCs/>
                <w:sz w:val="20"/>
                <w:szCs w:val="20"/>
              </w:rPr>
              <w:t>408528,14</w:t>
            </w:r>
          </w:p>
        </w:tc>
        <w:tc>
          <w:tcPr>
            <w:tcW w:w="160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207BFA" w:rsidRPr="002606B3" w:rsidRDefault="00624352" w:rsidP="00E776B3">
            <w:pPr>
              <w:jc w:val="center"/>
              <w:rPr>
                <w:rFonts w:ascii="Times New Roman" w:hAnsi="Times New Roman"/>
                <w:b/>
                <w:bCs/>
                <w:sz w:val="20"/>
                <w:szCs w:val="20"/>
              </w:rPr>
            </w:pPr>
            <w:r w:rsidRPr="002606B3">
              <w:rPr>
                <w:rFonts w:ascii="Times New Roman" w:hAnsi="Times New Roman"/>
                <w:b/>
                <w:bCs/>
                <w:sz w:val="20"/>
                <w:szCs w:val="20"/>
              </w:rPr>
              <w:t>9,93</w:t>
            </w:r>
          </w:p>
        </w:tc>
      </w:tr>
      <w:tr w:rsidR="00207BFA" w:rsidRPr="00D87E8E" w:rsidTr="00E776B3">
        <w:trPr>
          <w:jc w:val="center"/>
        </w:trPr>
        <w:tc>
          <w:tcPr>
            <w:tcW w:w="675" w:type="dxa"/>
            <w:tcBorders>
              <w:top w:val="single" w:sz="4" w:space="0" w:color="auto"/>
              <w:left w:val="single" w:sz="4" w:space="0" w:color="auto"/>
              <w:bottom w:val="single" w:sz="4" w:space="0" w:color="auto"/>
              <w:right w:val="single" w:sz="4" w:space="0" w:color="auto"/>
            </w:tcBorders>
          </w:tcPr>
          <w:p w:rsidR="00207BFA" w:rsidRPr="002606B3" w:rsidRDefault="00207BFA" w:rsidP="00E776B3">
            <w:pPr>
              <w:spacing w:after="0"/>
              <w:rPr>
                <w:rFonts w:ascii="Times New Roman" w:hAnsi="Times New Roman"/>
                <w:sz w:val="20"/>
                <w:szCs w:val="20"/>
              </w:rPr>
            </w:pPr>
            <w:r w:rsidRPr="002606B3">
              <w:rPr>
                <w:rFonts w:ascii="Times New Roman" w:hAnsi="Times New Roman"/>
                <w:sz w:val="20"/>
                <w:szCs w:val="20"/>
              </w:rPr>
              <w:t>1.1</w:t>
            </w:r>
          </w:p>
        </w:tc>
        <w:tc>
          <w:tcPr>
            <w:tcW w:w="4506" w:type="dxa"/>
            <w:tcBorders>
              <w:top w:val="single" w:sz="4" w:space="0" w:color="auto"/>
              <w:left w:val="single" w:sz="4" w:space="0" w:color="auto"/>
              <w:bottom w:val="single" w:sz="4" w:space="0" w:color="auto"/>
              <w:right w:val="single" w:sz="4" w:space="0" w:color="auto"/>
            </w:tcBorders>
            <w:vAlign w:val="center"/>
            <w:hideMark/>
          </w:tcPr>
          <w:p w:rsidR="00207BFA" w:rsidRPr="002606B3" w:rsidRDefault="00207BFA" w:rsidP="00E776B3">
            <w:pPr>
              <w:spacing w:after="0"/>
              <w:rPr>
                <w:rFonts w:ascii="Times New Roman" w:hAnsi="Times New Roman"/>
                <w:sz w:val="20"/>
                <w:szCs w:val="20"/>
              </w:rPr>
            </w:pPr>
            <w:r w:rsidRPr="002606B3">
              <w:rPr>
                <w:rFonts w:ascii="Times New Roman" w:hAnsi="Times New Roman"/>
                <w:sz w:val="20"/>
                <w:szCs w:val="20"/>
              </w:rPr>
              <w:t>Работы, выполняемые в отношении всех видов фундаментов</w:t>
            </w:r>
          </w:p>
        </w:tc>
        <w:tc>
          <w:tcPr>
            <w:tcW w:w="2494" w:type="dxa"/>
            <w:tcBorders>
              <w:top w:val="single" w:sz="4" w:space="0" w:color="auto"/>
              <w:left w:val="single" w:sz="4" w:space="0" w:color="auto"/>
              <w:bottom w:val="single" w:sz="4" w:space="0" w:color="auto"/>
              <w:right w:val="single" w:sz="4" w:space="0" w:color="auto"/>
            </w:tcBorders>
            <w:vAlign w:val="center"/>
            <w:hideMark/>
          </w:tcPr>
          <w:p w:rsidR="00207BFA" w:rsidRPr="002606B3" w:rsidRDefault="00207BFA" w:rsidP="00E776B3">
            <w:pPr>
              <w:jc w:val="center"/>
              <w:rPr>
                <w:rFonts w:ascii="Times New Roman" w:hAnsi="Times New Roman"/>
                <w:sz w:val="20"/>
                <w:szCs w:val="20"/>
              </w:rPr>
            </w:pPr>
            <w:r w:rsidRPr="002606B3">
              <w:rPr>
                <w:rFonts w:ascii="Times New Roman" w:hAnsi="Times New Roman"/>
                <w:sz w:val="20"/>
                <w:szCs w:val="20"/>
              </w:rPr>
              <w:t>по мере необходимости, на основании планов работ</w:t>
            </w:r>
          </w:p>
        </w:tc>
        <w:tc>
          <w:tcPr>
            <w:tcW w:w="1398" w:type="dxa"/>
            <w:tcBorders>
              <w:top w:val="single" w:sz="4" w:space="0" w:color="auto"/>
              <w:left w:val="single" w:sz="4" w:space="0" w:color="auto"/>
              <w:bottom w:val="single" w:sz="4" w:space="0" w:color="auto"/>
              <w:right w:val="single" w:sz="4" w:space="0" w:color="auto"/>
            </w:tcBorders>
            <w:vAlign w:val="center"/>
            <w:hideMark/>
          </w:tcPr>
          <w:p w:rsidR="00207BFA" w:rsidRPr="002606B3" w:rsidRDefault="0067084F" w:rsidP="00E776B3">
            <w:pPr>
              <w:jc w:val="center"/>
              <w:rPr>
                <w:rFonts w:ascii="Times New Roman" w:hAnsi="Times New Roman"/>
                <w:sz w:val="20"/>
                <w:szCs w:val="20"/>
              </w:rPr>
            </w:pPr>
            <w:r w:rsidRPr="002606B3">
              <w:rPr>
                <w:rFonts w:ascii="Times New Roman" w:hAnsi="Times New Roman"/>
                <w:sz w:val="20"/>
                <w:szCs w:val="20"/>
              </w:rPr>
              <w:t>32089,82</w:t>
            </w:r>
          </w:p>
        </w:tc>
        <w:tc>
          <w:tcPr>
            <w:tcW w:w="1609" w:type="dxa"/>
            <w:tcBorders>
              <w:top w:val="single" w:sz="4" w:space="0" w:color="auto"/>
              <w:left w:val="single" w:sz="4" w:space="0" w:color="auto"/>
              <w:bottom w:val="single" w:sz="4" w:space="0" w:color="auto"/>
              <w:right w:val="single" w:sz="4" w:space="0" w:color="auto"/>
            </w:tcBorders>
            <w:vAlign w:val="center"/>
            <w:hideMark/>
          </w:tcPr>
          <w:p w:rsidR="00207BFA" w:rsidRPr="002606B3" w:rsidRDefault="00624352" w:rsidP="00E776B3">
            <w:pPr>
              <w:jc w:val="center"/>
              <w:rPr>
                <w:rFonts w:ascii="Times New Roman" w:hAnsi="Times New Roman"/>
                <w:sz w:val="20"/>
                <w:szCs w:val="20"/>
              </w:rPr>
            </w:pPr>
            <w:r w:rsidRPr="002606B3">
              <w:rPr>
                <w:rFonts w:ascii="Times New Roman" w:hAnsi="Times New Roman"/>
                <w:sz w:val="20"/>
                <w:szCs w:val="20"/>
              </w:rPr>
              <w:t>0,78</w:t>
            </w:r>
          </w:p>
        </w:tc>
      </w:tr>
      <w:tr w:rsidR="00207BFA" w:rsidRPr="00D87E8E" w:rsidTr="00E776B3">
        <w:trPr>
          <w:jc w:val="center"/>
        </w:trPr>
        <w:tc>
          <w:tcPr>
            <w:tcW w:w="675" w:type="dxa"/>
            <w:tcBorders>
              <w:top w:val="single" w:sz="4" w:space="0" w:color="auto"/>
              <w:left w:val="single" w:sz="4" w:space="0" w:color="auto"/>
              <w:bottom w:val="single" w:sz="4" w:space="0" w:color="auto"/>
              <w:right w:val="single" w:sz="4" w:space="0" w:color="auto"/>
            </w:tcBorders>
          </w:tcPr>
          <w:p w:rsidR="00207BFA" w:rsidRPr="002606B3" w:rsidRDefault="00207BFA" w:rsidP="00E776B3">
            <w:pPr>
              <w:spacing w:after="0"/>
              <w:rPr>
                <w:rFonts w:ascii="Times New Roman" w:hAnsi="Times New Roman"/>
                <w:sz w:val="20"/>
                <w:szCs w:val="20"/>
              </w:rPr>
            </w:pPr>
            <w:r w:rsidRPr="002606B3">
              <w:rPr>
                <w:rFonts w:ascii="Times New Roman" w:hAnsi="Times New Roman"/>
                <w:sz w:val="20"/>
                <w:szCs w:val="20"/>
              </w:rPr>
              <w:t>1.</w:t>
            </w:r>
            <w:r w:rsidR="00624352" w:rsidRPr="002606B3">
              <w:rPr>
                <w:rFonts w:ascii="Times New Roman" w:hAnsi="Times New Roman"/>
                <w:sz w:val="20"/>
                <w:szCs w:val="20"/>
              </w:rPr>
              <w:t>2</w:t>
            </w:r>
          </w:p>
        </w:tc>
        <w:tc>
          <w:tcPr>
            <w:tcW w:w="4506" w:type="dxa"/>
            <w:tcBorders>
              <w:top w:val="single" w:sz="4" w:space="0" w:color="auto"/>
              <w:left w:val="single" w:sz="4" w:space="0" w:color="auto"/>
              <w:bottom w:val="single" w:sz="4" w:space="0" w:color="auto"/>
              <w:right w:val="single" w:sz="4" w:space="0" w:color="auto"/>
            </w:tcBorders>
            <w:vAlign w:val="center"/>
            <w:hideMark/>
          </w:tcPr>
          <w:p w:rsidR="00207BFA" w:rsidRPr="002606B3" w:rsidRDefault="00207BFA" w:rsidP="00E776B3">
            <w:pPr>
              <w:spacing w:after="0"/>
              <w:rPr>
                <w:rFonts w:ascii="Times New Roman" w:hAnsi="Times New Roman"/>
                <w:sz w:val="20"/>
                <w:szCs w:val="20"/>
              </w:rPr>
            </w:pPr>
            <w:r w:rsidRPr="002606B3">
              <w:rPr>
                <w:rFonts w:ascii="Times New Roman" w:hAnsi="Times New Roman"/>
                <w:sz w:val="20"/>
                <w:szCs w:val="20"/>
              </w:rPr>
              <w:t>Работы, выполняемые для надлежащего содержания стен и фасадов МКД</w:t>
            </w:r>
          </w:p>
        </w:tc>
        <w:tc>
          <w:tcPr>
            <w:tcW w:w="2494" w:type="dxa"/>
            <w:tcBorders>
              <w:top w:val="single" w:sz="4" w:space="0" w:color="auto"/>
              <w:left w:val="single" w:sz="4" w:space="0" w:color="auto"/>
              <w:bottom w:val="single" w:sz="4" w:space="0" w:color="auto"/>
              <w:right w:val="single" w:sz="4" w:space="0" w:color="auto"/>
            </w:tcBorders>
            <w:vAlign w:val="center"/>
            <w:hideMark/>
          </w:tcPr>
          <w:p w:rsidR="00207BFA" w:rsidRPr="002606B3" w:rsidRDefault="00207BFA" w:rsidP="00E776B3">
            <w:pPr>
              <w:jc w:val="center"/>
              <w:rPr>
                <w:rFonts w:ascii="Times New Roman" w:hAnsi="Times New Roman"/>
                <w:sz w:val="20"/>
                <w:szCs w:val="20"/>
              </w:rPr>
            </w:pPr>
            <w:r w:rsidRPr="002606B3">
              <w:rPr>
                <w:rFonts w:ascii="Times New Roman" w:hAnsi="Times New Roman"/>
                <w:sz w:val="20"/>
                <w:szCs w:val="20"/>
              </w:rPr>
              <w:t xml:space="preserve">по мере необходимости, на основании планов </w:t>
            </w:r>
            <w:r w:rsidRPr="002606B3">
              <w:rPr>
                <w:rFonts w:ascii="Times New Roman" w:hAnsi="Times New Roman"/>
                <w:sz w:val="20"/>
                <w:szCs w:val="20"/>
              </w:rPr>
              <w:lastRenderedPageBreak/>
              <w:t>работ</w:t>
            </w:r>
          </w:p>
        </w:tc>
        <w:tc>
          <w:tcPr>
            <w:tcW w:w="1398" w:type="dxa"/>
            <w:tcBorders>
              <w:top w:val="single" w:sz="4" w:space="0" w:color="auto"/>
              <w:left w:val="single" w:sz="4" w:space="0" w:color="auto"/>
              <w:bottom w:val="single" w:sz="4" w:space="0" w:color="auto"/>
              <w:right w:val="single" w:sz="4" w:space="0" w:color="auto"/>
            </w:tcBorders>
            <w:vAlign w:val="center"/>
            <w:hideMark/>
          </w:tcPr>
          <w:p w:rsidR="00207BFA" w:rsidRPr="002606B3" w:rsidRDefault="00C20816" w:rsidP="00E776B3">
            <w:pPr>
              <w:jc w:val="center"/>
              <w:rPr>
                <w:rFonts w:ascii="Times New Roman" w:hAnsi="Times New Roman"/>
                <w:sz w:val="20"/>
                <w:szCs w:val="20"/>
              </w:rPr>
            </w:pPr>
            <w:r w:rsidRPr="002606B3">
              <w:rPr>
                <w:rFonts w:ascii="Times New Roman" w:hAnsi="Times New Roman"/>
                <w:sz w:val="20"/>
                <w:szCs w:val="20"/>
              </w:rPr>
              <w:lastRenderedPageBreak/>
              <w:t>143992,8</w:t>
            </w:r>
          </w:p>
        </w:tc>
        <w:tc>
          <w:tcPr>
            <w:tcW w:w="1609" w:type="dxa"/>
            <w:tcBorders>
              <w:top w:val="single" w:sz="4" w:space="0" w:color="auto"/>
              <w:left w:val="single" w:sz="4" w:space="0" w:color="auto"/>
              <w:bottom w:val="single" w:sz="4" w:space="0" w:color="auto"/>
              <w:right w:val="single" w:sz="4" w:space="0" w:color="auto"/>
            </w:tcBorders>
            <w:vAlign w:val="center"/>
            <w:hideMark/>
          </w:tcPr>
          <w:p w:rsidR="00207BFA" w:rsidRPr="002606B3" w:rsidRDefault="00624352" w:rsidP="00E776B3">
            <w:pPr>
              <w:jc w:val="center"/>
              <w:rPr>
                <w:rFonts w:ascii="Times New Roman" w:hAnsi="Times New Roman"/>
                <w:sz w:val="20"/>
                <w:szCs w:val="20"/>
              </w:rPr>
            </w:pPr>
            <w:r w:rsidRPr="002606B3">
              <w:rPr>
                <w:rFonts w:ascii="Times New Roman" w:hAnsi="Times New Roman"/>
                <w:sz w:val="20"/>
                <w:szCs w:val="20"/>
              </w:rPr>
              <w:t>3,5</w:t>
            </w:r>
          </w:p>
        </w:tc>
      </w:tr>
      <w:tr w:rsidR="00207BFA" w:rsidRPr="00D87E8E" w:rsidTr="00E776B3">
        <w:trPr>
          <w:jc w:val="center"/>
        </w:trPr>
        <w:tc>
          <w:tcPr>
            <w:tcW w:w="675" w:type="dxa"/>
            <w:tcBorders>
              <w:top w:val="single" w:sz="4" w:space="0" w:color="auto"/>
              <w:left w:val="single" w:sz="4" w:space="0" w:color="auto"/>
              <w:bottom w:val="single" w:sz="4" w:space="0" w:color="auto"/>
              <w:right w:val="single" w:sz="4" w:space="0" w:color="auto"/>
            </w:tcBorders>
          </w:tcPr>
          <w:p w:rsidR="00207BFA" w:rsidRPr="002606B3" w:rsidRDefault="00207BFA" w:rsidP="00E776B3">
            <w:pPr>
              <w:spacing w:after="0"/>
              <w:rPr>
                <w:rFonts w:ascii="Times New Roman" w:hAnsi="Times New Roman"/>
                <w:sz w:val="20"/>
                <w:szCs w:val="20"/>
              </w:rPr>
            </w:pPr>
            <w:r w:rsidRPr="002606B3">
              <w:rPr>
                <w:rFonts w:ascii="Times New Roman" w:hAnsi="Times New Roman"/>
                <w:sz w:val="20"/>
                <w:szCs w:val="20"/>
              </w:rPr>
              <w:lastRenderedPageBreak/>
              <w:t>1.</w:t>
            </w:r>
            <w:r w:rsidR="00624352" w:rsidRPr="002606B3">
              <w:rPr>
                <w:rFonts w:ascii="Times New Roman" w:hAnsi="Times New Roman"/>
                <w:sz w:val="20"/>
                <w:szCs w:val="20"/>
              </w:rPr>
              <w:t>3</w:t>
            </w:r>
          </w:p>
        </w:tc>
        <w:tc>
          <w:tcPr>
            <w:tcW w:w="4506" w:type="dxa"/>
            <w:tcBorders>
              <w:top w:val="single" w:sz="4" w:space="0" w:color="auto"/>
              <w:left w:val="single" w:sz="4" w:space="0" w:color="auto"/>
              <w:bottom w:val="single" w:sz="4" w:space="0" w:color="auto"/>
              <w:right w:val="single" w:sz="4" w:space="0" w:color="auto"/>
            </w:tcBorders>
            <w:vAlign w:val="center"/>
            <w:hideMark/>
          </w:tcPr>
          <w:p w:rsidR="00207BFA" w:rsidRPr="002606B3" w:rsidRDefault="00207BFA" w:rsidP="00E776B3">
            <w:pPr>
              <w:spacing w:after="0"/>
              <w:rPr>
                <w:rFonts w:ascii="Times New Roman" w:hAnsi="Times New Roman"/>
                <w:sz w:val="20"/>
                <w:szCs w:val="20"/>
              </w:rPr>
            </w:pPr>
            <w:r w:rsidRPr="002606B3">
              <w:rPr>
                <w:rFonts w:ascii="Times New Roman" w:hAnsi="Times New Roman"/>
                <w:sz w:val="20"/>
                <w:szCs w:val="20"/>
              </w:rPr>
              <w:t>Работы, выполняемые в целях надлежащего содержания крыш МКД</w:t>
            </w:r>
          </w:p>
        </w:tc>
        <w:tc>
          <w:tcPr>
            <w:tcW w:w="2494" w:type="dxa"/>
            <w:tcBorders>
              <w:top w:val="single" w:sz="4" w:space="0" w:color="auto"/>
              <w:left w:val="single" w:sz="4" w:space="0" w:color="auto"/>
              <w:bottom w:val="single" w:sz="4" w:space="0" w:color="auto"/>
              <w:right w:val="single" w:sz="4" w:space="0" w:color="auto"/>
            </w:tcBorders>
            <w:vAlign w:val="center"/>
            <w:hideMark/>
          </w:tcPr>
          <w:p w:rsidR="00207BFA" w:rsidRPr="002606B3" w:rsidRDefault="00207BFA" w:rsidP="00E776B3">
            <w:pPr>
              <w:spacing w:after="0"/>
              <w:jc w:val="center"/>
              <w:rPr>
                <w:rFonts w:ascii="Times New Roman" w:hAnsi="Times New Roman"/>
                <w:sz w:val="20"/>
                <w:szCs w:val="20"/>
              </w:rPr>
            </w:pPr>
            <w:r w:rsidRPr="002606B3">
              <w:rPr>
                <w:rFonts w:ascii="Times New Roman" w:hAnsi="Times New Roman"/>
                <w:sz w:val="20"/>
                <w:szCs w:val="20"/>
              </w:rPr>
              <w:t>В соответствии с нормативами по выполнению и на основании планов работ</w:t>
            </w:r>
          </w:p>
        </w:tc>
        <w:tc>
          <w:tcPr>
            <w:tcW w:w="1398" w:type="dxa"/>
            <w:tcBorders>
              <w:top w:val="single" w:sz="4" w:space="0" w:color="auto"/>
              <w:left w:val="single" w:sz="4" w:space="0" w:color="auto"/>
              <w:bottom w:val="single" w:sz="4" w:space="0" w:color="auto"/>
              <w:right w:val="single" w:sz="4" w:space="0" w:color="auto"/>
            </w:tcBorders>
            <w:vAlign w:val="center"/>
            <w:hideMark/>
          </w:tcPr>
          <w:p w:rsidR="00207BFA" w:rsidRPr="002606B3" w:rsidRDefault="00C20816" w:rsidP="00E776B3">
            <w:pPr>
              <w:spacing w:after="0"/>
              <w:jc w:val="center"/>
              <w:rPr>
                <w:rFonts w:ascii="Times New Roman" w:hAnsi="Times New Roman"/>
                <w:sz w:val="20"/>
                <w:szCs w:val="20"/>
              </w:rPr>
            </w:pPr>
            <w:r w:rsidRPr="002606B3">
              <w:rPr>
                <w:rFonts w:ascii="Times New Roman" w:hAnsi="Times New Roman"/>
                <w:sz w:val="20"/>
                <w:szCs w:val="20"/>
              </w:rPr>
              <w:t>178962,48</w:t>
            </w:r>
          </w:p>
        </w:tc>
        <w:tc>
          <w:tcPr>
            <w:tcW w:w="1609" w:type="dxa"/>
            <w:tcBorders>
              <w:top w:val="single" w:sz="4" w:space="0" w:color="auto"/>
              <w:left w:val="single" w:sz="4" w:space="0" w:color="auto"/>
              <w:bottom w:val="single" w:sz="4" w:space="0" w:color="auto"/>
              <w:right w:val="single" w:sz="4" w:space="0" w:color="auto"/>
            </w:tcBorders>
            <w:vAlign w:val="center"/>
            <w:hideMark/>
          </w:tcPr>
          <w:p w:rsidR="00207BFA" w:rsidRPr="002606B3" w:rsidRDefault="00624352" w:rsidP="00E776B3">
            <w:pPr>
              <w:spacing w:after="0"/>
              <w:jc w:val="center"/>
              <w:rPr>
                <w:rFonts w:ascii="Times New Roman" w:hAnsi="Times New Roman"/>
                <w:sz w:val="20"/>
                <w:szCs w:val="20"/>
              </w:rPr>
            </w:pPr>
            <w:r w:rsidRPr="002606B3">
              <w:rPr>
                <w:rFonts w:ascii="Times New Roman" w:hAnsi="Times New Roman"/>
                <w:sz w:val="20"/>
                <w:szCs w:val="20"/>
              </w:rPr>
              <w:t>4,35</w:t>
            </w:r>
          </w:p>
        </w:tc>
      </w:tr>
      <w:tr w:rsidR="00207BFA" w:rsidRPr="00D87E8E" w:rsidTr="00E776B3">
        <w:trPr>
          <w:jc w:val="center"/>
        </w:trPr>
        <w:tc>
          <w:tcPr>
            <w:tcW w:w="675" w:type="dxa"/>
            <w:tcBorders>
              <w:top w:val="single" w:sz="4" w:space="0" w:color="auto"/>
              <w:left w:val="single" w:sz="4" w:space="0" w:color="auto"/>
              <w:bottom w:val="single" w:sz="4" w:space="0" w:color="auto"/>
              <w:right w:val="single" w:sz="4" w:space="0" w:color="auto"/>
            </w:tcBorders>
          </w:tcPr>
          <w:p w:rsidR="00207BFA" w:rsidRPr="002606B3" w:rsidRDefault="00207BFA" w:rsidP="00E776B3">
            <w:pPr>
              <w:spacing w:after="0"/>
              <w:rPr>
                <w:rFonts w:ascii="Times New Roman" w:hAnsi="Times New Roman"/>
                <w:sz w:val="20"/>
                <w:szCs w:val="20"/>
              </w:rPr>
            </w:pPr>
            <w:r w:rsidRPr="002606B3">
              <w:rPr>
                <w:rFonts w:ascii="Times New Roman" w:hAnsi="Times New Roman"/>
                <w:sz w:val="20"/>
                <w:szCs w:val="20"/>
              </w:rPr>
              <w:t>1.</w:t>
            </w:r>
            <w:r w:rsidR="00624352" w:rsidRPr="002606B3">
              <w:rPr>
                <w:rFonts w:ascii="Times New Roman" w:hAnsi="Times New Roman"/>
                <w:sz w:val="20"/>
                <w:szCs w:val="20"/>
              </w:rPr>
              <w:t>4</w:t>
            </w:r>
          </w:p>
        </w:tc>
        <w:tc>
          <w:tcPr>
            <w:tcW w:w="4506" w:type="dxa"/>
            <w:tcBorders>
              <w:top w:val="single" w:sz="4" w:space="0" w:color="auto"/>
              <w:left w:val="single" w:sz="4" w:space="0" w:color="auto"/>
              <w:bottom w:val="single" w:sz="4" w:space="0" w:color="auto"/>
              <w:right w:val="single" w:sz="4" w:space="0" w:color="auto"/>
            </w:tcBorders>
            <w:vAlign w:val="center"/>
            <w:hideMark/>
          </w:tcPr>
          <w:p w:rsidR="00207BFA" w:rsidRPr="002606B3" w:rsidRDefault="00207BFA" w:rsidP="00E776B3">
            <w:pPr>
              <w:spacing w:after="0"/>
              <w:rPr>
                <w:rFonts w:ascii="Times New Roman" w:hAnsi="Times New Roman"/>
                <w:sz w:val="20"/>
                <w:szCs w:val="20"/>
              </w:rPr>
            </w:pPr>
            <w:r w:rsidRPr="002606B3">
              <w:rPr>
                <w:rFonts w:ascii="Times New Roman" w:hAnsi="Times New Roman"/>
                <w:sz w:val="20"/>
                <w:szCs w:val="20"/>
              </w:rPr>
              <w:t>Работы, выполняемые в целях надлежащего содержания лестниц МКД</w:t>
            </w:r>
          </w:p>
        </w:tc>
        <w:tc>
          <w:tcPr>
            <w:tcW w:w="2494" w:type="dxa"/>
            <w:tcBorders>
              <w:top w:val="single" w:sz="4" w:space="0" w:color="auto"/>
              <w:left w:val="single" w:sz="4" w:space="0" w:color="auto"/>
              <w:bottom w:val="single" w:sz="4" w:space="0" w:color="auto"/>
              <w:right w:val="single" w:sz="4" w:space="0" w:color="auto"/>
            </w:tcBorders>
            <w:vAlign w:val="center"/>
            <w:hideMark/>
          </w:tcPr>
          <w:p w:rsidR="00207BFA" w:rsidRPr="002606B3" w:rsidRDefault="00207BFA" w:rsidP="00E776B3">
            <w:pPr>
              <w:jc w:val="center"/>
              <w:rPr>
                <w:rFonts w:ascii="Times New Roman" w:hAnsi="Times New Roman"/>
                <w:sz w:val="20"/>
                <w:szCs w:val="20"/>
              </w:rPr>
            </w:pPr>
            <w:r w:rsidRPr="002606B3">
              <w:rPr>
                <w:rFonts w:ascii="Times New Roman" w:hAnsi="Times New Roman"/>
                <w:sz w:val="20"/>
                <w:szCs w:val="20"/>
              </w:rPr>
              <w:t>по мере необходимости, на основании планов работ</w:t>
            </w:r>
          </w:p>
        </w:tc>
        <w:tc>
          <w:tcPr>
            <w:tcW w:w="1398" w:type="dxa"/>
            <w:tcBorders>
              <w:top w:val="single" w:sz="4" w:space="0" w:color="auto"/>
              <w:left w:val="single" w:sz="4" w:space="0" w:color="auto"/>
              <w:bottom w:val="single" w:sz="4" w:space="0" w:color="auto"/>
              <w:right w:val="single" w:sz="4" w:space="0" w:color="auto"/>
            </w:tcBorders>
            <w:vAlign w:val="center"/>
            <w:hideMark/>
          </w:tcPr>
          <w:p w:rsidR="00207BFA" w:rsidRPr="002606B3" w:rsidRDefault="00C20816" w:rsidP="00E776B3">
            <w:pPr>
              <w:jc w:val="center"/>
              <w:rPr>
                <w:rFonts w:ascii="Times New Roman" w:hAnsi="Times New Roman"/>
                <w:sz w:val="20"/>
                <w:szCs w:val="20"/>
              </w:rPr>
            </w:pPr>
            <w:r w:rsidRPr="002606B3">
              <w:rPr>
                <w:rFonts w:ascii="Times New Roman" w:hAnsi="Times New Roman"/>
                <w:sz w:val="20"/>
                <w:szCs w:val="20"/>
              </w:rPr>
              <w:t>12342,24</w:t>
            </w:r>
          </w:p>
        </w:tc>
        <w:tc>
          <w:tcPr>
            <w:tcW w:w="1609" w:type="dxa"/>
            <w:tcBorders>
              <w:top w:val="single" w:sz="4" w:space="0" w:color="auto"/>
              <w:left w:val="single" w:sz="4" w:space="0" w:color="auto"/>
              <w:bottom w:val="single" w:sz="4" w:space="0" w:color="auto"/>
              <w:right w:val="single" w:sz="4" w:space="0" w:color="auto"/>
            </w:tcBorders>
            <w:vAlign w:val="center"/>
            <w:hideMark/>
          </w:tcPr>
          <w:p w:rsidR="00207BFA" w:rsidRPr="002606B3" w:rsidRDefault="00624352" w:rsidP="00E776B3">
            <w:pPr>
              <w:jc w:val="center"/>
              <w:rPr>
                <w:rFonts w:ascii="Times New Roman" w:hAnsi="Times New Roman"/>
                <w:sz w:val="20"/>
                <w:szCs w:val="20"/>
              </w:rPr>
            </w:pPr>
            <w:r w:rsidRPr="002606B3">
              <w:rPr>
                <w:rFonts w:ascii="Times New Roman" w:hAnsi="Times New Roman"/>
                <w:sz w:val="20"/>
                <w:szCs w:val="20"/>
              </w:rPr>
              <w:t>0,30</w:t>
            </w:r>
          </w:p>
        </w:tc>
      </w:tr>
      <w:tr w:rsidR="00207BFA" w:rsidRPr="00D87E8E" w:rsidTr="00E776B3">
        <w:trPr>
          <w:jc w:val="center"/>
        </w:trPr>
        <w:tc>
          <w:tcPr>
            <w:tcW w:w="675" w:type="dxa"/>
            <w:tcBorders>
              <w:top w:val="single" w:sz="4" w:space="0" w:color="auto"/>
              <w:left w:val="single" w:sz="4" w:space="0" w:color="auto"/>
              <w:bottom w:val="single" w:sz="4" w:space="0" w:color="auto"/>
              <w:right w:val="single" w:sz="4" w:space="0" w:color="auto"/>
            </w:tcBorders>
          </w:tcPr>
          <w:p w:rsidR="00207BFA" w:rsidRPr="002606B3" w:rsidRDefault="00207BFA" w:rsidP="00E776B3">
            <w:pPr>
              <w:spacing w:after="0"/>
              <w:rPr>
                <w:rFonts w:ascii="Times New Roman" w:hAnsi="Times New Roman"/>
                <w:sz w:val="20"/>
                <w:szCs w:val="20"/>
              </w:rPr>
            </w:pPr>
            <w:r w:rsidRPr="002606B3">
              <w:rPr>
                <w:rFonts w:ascii="Times New Roman" w:hAnsi="Times New Roman"/>
                <w:sz w:val="20"/>
                <w:szCs w:val="20"/>
              </w:rPr>
              <w:t>1.</w:t>
            </w:r>
            <w:r w:rsidR="00624352" w:rsidRPr="002606B3">
              <w:rPr>
                <w:rFonts w:ascii="Times New Roman" w:hAnsi="Times New Roman"/>
                <w:sz w:val="20"/>
                <w:szCs w:val="20"/>
              </w:rPr>
              <w:t>5</w:t>
            </w:r>
          </w:p>
        </w:tc>
        <w:tc>
          <w:tcPr>
            <w:tcW w:w="4506" w:type="dxa"/>
            <w:tcBorders>
              <w:top w:val="single" w:sz="4" w:space="0" w:color="auto"/>
              <w:left w:val="single" w:sz="4" w:space="0" w:color="auto"/>
              <w:bottom w:val="single" w:sz="4" w:space="0" w:color="auto"/>
              <w:right w:val="single" w:sz="4" w:space="0" w:color="auto"/>
            </w:tcBorders>
            <w:vAlign w:val="center"/>
            <w:hideMark/>
          </w:tcPr>
          <w:p w:rsidR="00207BFA" w:rsidRPr="002606B3" w:rsidRDefault="00207BFA" w:rsidP="00E776B3">
            <w:pPr>
              <w:spacing w:after="0"/>
              <w:rPr>
                <w:rFonts w:ascii="Times New Roman" w:hAnsi="Times New Roman"/>
                <w:sz w:val="20"/>
                <w:szCs w:val="20"/>
              </w:rPr>
            </w:pPr>
            <w:r w:rsidRPr="002606B3">
              <w:rPr>
                <w:rFonts w:ascii="Times New Roman" w:hAnsi="Times New Roman"/>
                <w:sz w:val="20"/>
                <w:szCs w:val="20"/>
              </w:rPr>
              <w:t>Работы, выполняемые в целях надлежащего содержания полов помещений, относящихся к общему имуществу в МКД</w:t>
            </w:r>
          </w:p>
        </w:tc>
        <w:tc>
          <w:tcPr>
            <w:tcW w:w="2494" w:type="dxa"/>
            <w:tcBorders>
              <w:top w:val="single" w:sz="4" w:space="0" w:color="auto"/>
              <w:left w:val="single" w:sz="4" w:space="0" w:color="auto"/>
              <w:bottom w:val="single" w:sz="4" w:space="0" w:color="auto"/>
              <w:right w:val="single" w:sz="4" w:space="0" w:color="auto"/>
            </w:tcBorders>
            <w:vAlign w:val="center"/>
            <w:hideMark/>
          </w:tcPr>
          <w:p w:rsidR="00207BFA" w:rsidRPr="002606B3" w:rsidRDefault="00207BFA" w:rsidP="00E776B3">
            <w:pPr>
              <w:jc w:val="center"/>
              <w:rPr>
                <w:rFonts w:ascii="Times New Roman" w:hAnsi="Times New Roman"/>
                <w:sz w:val="20"/>
                <w:szCs w:val="20"/>
              </w:rPr>
            </w:pPr>
            <w:r w:rsidRPr="002606B3">
              <w:rPr>
                <w:rFonts w:ascii="Times New Roman" w:hAnsi="Times New Roman"/>
                <w:sz w:val="20"/>
                <w:szCs w:val="20"/>
              </w:rPr>
              <w:t>по мере необходимости, на основании планов работ</w:t>
            </w:r>
          </w:p>
        </w:tc>
        <w:tc>
          <w:tcPr>
            <w:tcW w:w="1398" w:type="dxa"/>
            <w:tcBorders>
              <w:top w:val="single" w:sz="4" w:space="0" w:color="auto"/>
              <w:left w:val="single" w:sz="4" w:space="0" w:color="auto"/>
              <w:bottom w:val="single" w:sz="4" w:space="0" w:color="auto"/>
              <w:right w:val="single" w:sz="4" w:space="0" w:color="auto"/>
            </w:tcBorders>
            <w:vAlign w:val="center"/>
            <w:hideMark/>
          </w:tcPr>
          <w:p w:rsidR="00207BFA" w:rsidRPr="002606B3" w:rsidRDefault="002E746F" w:rsidP="00E776B3">
            <w:pPr>
              <w:jc w:val="center"/>
              <w:rPr>
                <w:rFonts w:ascii="Times New Roman" w:hAnsi="Times New Roman"/>
                <w:sz w:val="20"/>
                <w:szCs w:val="20"/>
              </w:rPr>
            </w:pPr>
            <w:r w:rsidRPr="002606B3">
              <w:rPr>
                <w:rFonts w:ascii="Times New Roman" w:hAnsi="Times New Roman"/>
                <w:sz w:val="20"/>
                <w:szCs w:val="20"/>
              </w:rPr>
              <w:t>8228,16</w:t>
            </w:r>
          </w:p>
        </w:tc>
        <w:tc>
          <w:tcPr>
            <w:tcW w:w="1609" w:type="dxa"/>
            <w:tcBorders>
              <w:top w:val="single" w:sz="4" w:space="0" w:color="auto"/>
              <w:left w:val="single" w:sz="4" w:space="0" w:color="auto"/>
              <w:bottom w:val="single" w:sz="4" w:space="0" w:color="auto"/>
              <w:right w:val="single" w:sz="4" w:space="0" w:color="auto"/>
            </w:tcBorders>
            <w:vAlign w:val="center"/>
            <w:hideMark/>
          </w:tcPr>
          <w:p w:rsidR="00207BFA" w:rsidRPr="002606B3" w:rsidRDefault="00624352" w:rsidP="00E776B3">
            <w:pPr>
              <w:jc w:val="center"/>
              <w:rPr>
                <w:rFonts w:ascii="Times New Roman" w:hAnsi="Times New Roman"/>
                <w:sz w:val="20"/>
                <w:szCs w:val="20"/>
              </w:rPr>
            </w:pPr>
            <w:r w:rsidRPr="002606B3">
              <w:rPr>
                <w:rFonts w:ascii="Times New Roman" w:hAnsi="Times New Roman"/>
                <w:sz w:val="20"/>
                <w:szCs w:val="20"/>
              </w:rPr>
              <w:t>0,20</w:t>
            </w:r>
          </w:p>
        </w:tc>
      </w:tr>
      <w:tr w:rsidR="00207BFA" w:rsidRPr="00D87E8E" w:rsidTr="00E776B3">
        <w:trPr>
          <w:jc w:val="center"/>
        </w:trPr>
        <w:tc>
          <w:tcPr>
            <w:tcW w:w="675" w:type="dxa"/>
            <w:tcBorders>
              <w:top w:val="single" w:sz="4" w:space="0" w:color="auto"/>
              <w:left w:val="single" w:sz="4" w:space="0" w:color="auto"/>
              <w:bottom w:val="single" w:sz="4" w:space="0" w:color="auto"/>
              <w:right w:val="single" w:sz="4" w:space="0" w:color="auto"/>
            </w:tcBorders>
          </w:tcPr>
          <w:p w:rsidR="00207BFA" w:rsidRPr="002606B3" w:rsidRDefault="00207BFA" w:rsidP="00E776B3">
            <w:pPr>
              <w:spacing w:after="0"/>
              <w:rPr>
                <w:rFonts w:ascii="Times New Roman" w:hAnsi="Times New Roman"/>
                <w:sz w:val="20"/>
                <w:szCs w:val="20"/>
              </w:rPr>
            </w:pPr>
            <w:r w:rsidRPr="002606B3">
              <w:rPr>
                <w:rFonts w:ascii="Times New Roman" w:hAnsi="Times New Roman"/>
                <w:sz w:val="20"/>
                <w:szCs w:val="20"/>
              </w:rPr>
              <w:t>1.</w:t>
            </w:r>
            <w:r w:rsidR="00624352" w:rsidRPr="002606B3">
              <w:rPr>
                <w:rFonts w:ascii="Times New Roman" w:hAnsi="Times New Roman"/>
                <w:sz w:val="20"/>
                <w:szCs w:val="20"/>
              </w:rPr>
              <w:t>6</w:t>
            </w:r>
          </w:p>
        </w:tc>
        <w:tc>
          <w:tcPr>
            <w:tcW w:w="4506" w:type="dxa"/>
            <w:tcBorders>
              <w:top w:val="single" w:sz="4" w:space="0" w:color="auto"/>
              <w:left w:val="single" w:sz="4" w:space="0" w:color="auto"/>
              <w:bottom w:val="single" w:sz="4" w:space="0" w:color="auto"/>
              <w:right w:val="single" w:sz="4" w:space="0" w:color="auto"/>
            </w:tcBorders>
            <w:vAlign w:val="center"/>
            <w:hideMark/>
          </w:tcPr>
          <w:p w:rsidR="00207BFA" w:rsidRPr="002606B3" w:rsidRDefault="00207BFA" w:rsidP="00E776B3">
            <w:pPr>
              <w:spacing w:after="0"/>
              <w:rPr>
                <w:rFonts w:ascii="Times New Roman" w:hAnsi="Times New Roman"/>
                <w:sz w:val="20"/>
                <w:szCs w:val="20"/>
              </w:rPr>
            </w:pPr>
            <w:r w:rsidRPr="002606B3">
              <w:rPr>
                <w:rFonts w:ascii="Times New Roman" w:hAnsi="Times New Roman"/>
                <w:sz w:val="20"/>
                <w:szCs w:val="20"/>
              </w:rPr>
              <w:t>Работы, выполняемые в целях надлежащего содержания оконных и дверных заполнений помещений, относящихся к общему имуществу в МКД</w:t>
            </w:r>
          </w:p>
        </w:tc>
        <w:tc>
          <w:tcPr>
            <w:tcW w:w="2494" w:type="dxa"/>
            <w:tcBorders>
              <w:top w:val="single" w:sz="4" w:space="0" w:color="auto"/>
              <w:left w:val="single" w:sz="4" w:space="0" w:color="auto"/>
              <w:bottom w:val="single" w:sz="4" w:space="0" w:color="auto"/>
              <w:right w:val="single" w:sz="4" w:space="0" w:color="auto"/>
            </w:tcBorders>
            <w:vAlign w:val="center"/>
            <w:hideMark/>
          </w:tcPr>
          <w:p w:rsidR="00207BFA" w:rsidRPr="002606B3" w:rsidRDefault="00207BFA" w:rsidP="00E776B3">
            <w:pPr>
              <w:jc w:val="center"/>
              <w:rPr>
                <w:rFonts w:ascii="Times New Roman" w:hAnsi="Times New Roman"/>
                <w:sz w:val="20"/>
                <w:szCs w:val="20"/>
              </w:rPr>
            </w:pPr>
            <w:r w:rsidRPr="002606B3">
              <w:rPr>
                <w:rFonts w:ascii="Times New Roman" w:hAnsi="Times New Roman"/>
                <w:sz w:val="20"/>
                <w:szCs w:val="20"/>
              </w:rPr>
              <w:t>2 раза в год и на основании заявок</w:t>
            </w:r>
          </w:p>
        </w:tc>
        <w:tc>
          <w:tcPr>
            <w:tcW w:w="1398" w:type="dxa"/>
            <w:tcBorders>
              <w:top w:val="single" w:sz="4" w:space="0" w:color="auto"/>
              <w:left w:val="single" w:sz="4" w:space="0" w:color="auto"/>
              <w:bottom w:val="single" w:sz="4" w:space="0" w:color="auto"/>
              <w:right w:val="single" w:sz="4" w:space="0" w:color="auto"/>
            </w:tcBorders>
            <w:vAlign w:val="center"/>
            <w:hideMark/>
          </w:tcPr>
          <w:p w:rsidR="00207BFA" w:rsidRPr="002606B3" w:rsidRDefault="002E746F" w:rsidP="00E776B3">
            <w:pPr>
              <w:jc w:val="center"/>
              <w:rPr>
                <w:rFonts w:ascii="Times New Roman" w:hAnsi="Times New Roman"/>
                <w:sz w:val="20"/>
                <w:szCs w:val="20"/>
              </w:rPr>
            </w:pPr>
            <w:r w:rsidRPr="002606B3">
              <w:rPr>
                <w:rFonts w:ascii="Times New Roman" w:hAnsi="Times New Roman"/>
                <w:sz w:val="20"/>
                <w:szCs w:val="20"/>
              </w:rPr>
              <w:t>32912,64</w:t>
            </w:r>
          </w:p>
        </w:tc>
        <w:tc>
          <w:tcPr>
            <w:tcW w:w="1609" w:type="dxa"/>
            <w:tcBorders>
              <w:top w:val="single" w:sz="4" w:space="0" w:color="auto"/>
              <w:left w:val="single" w:sz="4" w:space="0" w:color="auto"/>
              <w:bottom w:val="single" w:sz="4" w:space="0" w:color="auto"/>
              <w:right w:val="single" w:sz="4" w:space="0" w:color="auto"/>
            </w:tcBorders>
            <w:vAlign w:val="center"/>
            <w:hideMark/>
          </w:tcPr>
          <w:p w:rsidR="00207BFA" w:rsidRPr="002606B3" w:rsidRDefault="00624352" w:rsidP="00E776B3">
            <w:pPr>
              <w:jc w:val="center"/>
              <w:rPr>
                <w:rFonts w:ascii="Times New Roman" w:hAnsi="Times New Roman"/>
                <w:sz w:val="20"/>
                <w:szCs w:val="20"/>
              </w:rPr>
            </w:pPr>
            <w:r w:rsidRPr="002606B3">
              <w:rPr>
                <w:rFonts w:ascii="Times New Roman" w:hAnsi="Times New Roman"/>
                <w:sz w:val="20"/>
                <w:szCs w:val="20"/>
              </w:rPr>
              <w:t>0,8</w:t>
            </w:r>
          </w:p>
        </w:tc>
      </w:tr>
      <w:tr w:rsidR="00207BFA" w:rsidRPr="00D87E8E" w:rsidTr="00E776B3">
        <w:trPr>
          <w:jc w:val="center"/>
        </w:trPr>
        <w:tc>
          <w:tcPr>
            <w:tcW w:w="675"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207BFA" w:rsidRPr="002606B3" w:rsidRDefault="00207BFA" w:rsidP="00E776B3">
            <w:pPr>
              <w:spacing w:after="0"/>
              <w:rPr>
                <w:rFonts w:ascii="Times New Roman" w:hAnsi="Times New Roman"/>
                <w:b/>
                <w:sz w:val="20"/>
                <w:szCs w:val="20"/>
              </w:rPr>
            </w:pPr>
            <w:r w:rsidRPr="002606B3">
              <w:rPr>
                <w:rFonts w:ascii="Times New Roman" w:hAnsi="Times New Roman"/>
                <w:b/>
                <w:sz w:val="20"/>
                <w:szCs w:val="20"/>
              </w:rPr>
              <w:t>2</w:t>
            </w:r>
          </w:p>
        </w:tc>
        <w:tc>
          <w:tcPr>
            <w:tcW w:w="450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207BFA" w:rsidRPr="002606B3" w:rsidRDefault="00207BFA" w:rsidP="00E776B3">
            <w:pPr>
              <w:spacing w:after="0" w:line="240" w:lineRule="auto"/>
              <w:rPr>
                <w:rFonts w:ascii="Times New Roman" w:hAnsi="Times New Roman"/>
                <w:b/>
                <w:sz w:val="20"/>
                <w:szCs w:val="20"/>
              </w:rPr>
            </w:pPr>
            <w:r w:rsidRPr="002606B3">
              <w:rPr>
                <w:rFonts w:ascii="Times New Roman" w:hAnsi="Times New Roman"/>
                <w:b/>
                <w:sz w:val="20"/>
                <w:szCs w:val="20"/>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p>
        </w:tc>
        <w:tc>
          <w:tcPr>
            <w:tcW w:w="249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hideMark/>
          </w:tcPr>
          <w:p w:rsidR="00207BFA" w:rsidRPr="002606B3" w:rsidRDefault="00207BFA" w:rsidP="00E776B3">
            <w:pPr>
              <w:rPr>
                <w:rFonts w:ascii="Times New Roman" w:hAnsi="Times New Roman"/>
                <w:b/>
                <w:sz w:val="20"/>
                <w:szCs w:val="20"/>
              </w:rPr>
            </w:pPr>
            <w:r w:rsidRPr="002606B3">
              <w:rPr>
                <w:rFonts w:ascii="Times New Roman" w:hAnsi="Times New Roman"/>
                <w:b/>
                <w:sz w:val="20"/>
                <w:szCs w:val="20"/>
              </w:rPr>
              <w:t> </w:t>
            </w:r>
          </w:p>
        </w:tc>
        <w:tc>
          <w:tcPr>
            <w:tcW w:w="139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207BFA" w:rsidRPr="002606B3" w:rsidRDefault="006B10C6" w:rsidP="00E776B3">
            <w:pPr>
              <w:jc w:val="center"/>
              <w:rPr>
                <w:rFonts w:ascii="Times New Roman" w:hAnsi="Times New Roman"/>
                <w:b/>
                <w:bCs/>
                <w:sz w:val="20"/>
                <w:szCs w:val="20"/>
              </w:rPr>
            </w:pPr>
            <w:r w:rsidRPr="002606B3">
              <w:rPr>
                <w:rFonts w:ascii="Times New Roman" w:hAnsi="Times New Roman"/>
                <w:b/>
                <w:bCs/>
                <w:sz w:val="20"/>
                <w:szCs w:val="20"/>
              </w:rPr>
              <w:t>246844,8</w:t>
            </w:r>
          </w:p>
        </w:tc>
        <w:tc>
          <w:tcPr>
            <w:tcW w:w="160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207BFA" w:rsidRPr="002606B3" w:rsidRDefault="00624352" w:rsidP="00E776B3">
            <w:pPr>
              <w:jc w:val="center"/>
              <w:rPr>
                <w:rFonts w:ascii="Times New Roman" w:hAnsi="Times New Roman"/>
                <w:b/>
                <w:bCs/>
                <w:sz w:val="20"/>
                <w:szCs w:val="20"/>
                <w:highlight w:val="yellow"/>
              </w:rPr>
            </w:pPr>
            <w:r w:rsidRPr="002606B3">
              <w:rPr>
                <w:rFonts w:ascii="Times New Roman" w:hAnsi="Times New Roman"/>
                <w:b/>
                <w:bCs/>
                <w:sz w:val="20"/>
                <w:szCs w:val="20"/>
              </w:rPr>
              <w:t>6,00</w:t>
            </w:r>
          </w:p>
        </w:tc>
      </w:tr>
      <w:tr w:rsidR="00207BFA" w:rsidRPr="00D87E8E" w:rsidTr="00E776B3">
        <w:trPr>
          <w:jc w:val="center"/>
        </w:trPr>
        <w:tc>
          <w:tcPr>
            <w:tcW w:w="675" w:type="dxa"/>
            <w:tcBorders>
              <w:top w:val="single" w:sz="4" w:space="0" w:color="auto"/>
              <w:left w:val="single" w:sz="4" w:space="0" w:color="auto"/>
              <w:bottom w:val="single" w:sz="4" w:space="0" w:color="auto"/>
              <w:right w:val="single" w:sz="4" w:space="0" w:color="auto"/>
            </w:tcBorders>
          </w:tcPr>
          <w:p w:rsidR="00207BFA" w:rsidRPr="002606B3" w:rsidRDefault="00207BFA" w:rsidP="00E776B3">
            <w:pPr>
              <w:spacing w:after="0"/>
              <w:rPr>
                <w:rFonts w:ascii="Times New Roman" w:hAnsi="Times New Roman"/>
                <w:sz w:val="20"/>
                <w:szCs w:val="20"/>
              </w:rPr>
            </w:pPr>
            <w:r w:rsidRPr="002606B3">
              <w:rPr>
                <w:rFonts w:ascii="Times New Roman" w:hAnsi="Times New Roman"/>
                <w:sz w:val="20"/>
                <w:szCs w:val="20"/>
              </w:rPr>
              <w:t>2.1</w:t>
            </w:r>
          </w:p>
        </w:tc>
        <w:tc>
          <w:tcPr>
            <w:tcW w:w="4506" w:type="dxa"/>
            <w:tcBorders>
              <w:top w:val="single" w:sz="4" w:space="0" w:color="auto"/>
              <w:left w:val="single" w:sz="4" w:space="0" w:color="auto"/>
              <w:bottom w:val="single" w:sz="4" w:space="0" w:color="auto"/>
              <w:right w:val="single" w:sz="4" w:space="0" w:color="auto"/>
            </w:tcBorders>
            <w:vAlign w:val="center"/>
            <w:hideMark/>
          </w:tcPr>
          <w:p w:rsidR="00207BFA" w:rsidRPr="002606B3" w:rsidRDefault="00624352" w:rsidP="00E776B3">
            <w:pPr>
              <w:spacing w:after="0" w:line="240" w:lineRule="auto"/>
              <w:rPr>
                <w:rFonts w:ascii="Times New Roman" w:hAnsi="Times New Roman"/>
                <w:sz w:val="20"/>
                <w:szCs w:val="20"/>
              </w:rPr>
            </w:pPr>
            <w:r w:rsidRPr="002606B3">
              <w:rPr>
                <w:rFonts w:ascii="Times New Roman" w:hAnsi="Times New Roman"/>
                <w:sz w:val="20"/>
                <w:szCs w:val="20"/>
                <w:lang w:eastAsia="en-US"/>
              </w:rPr>
              <w:t>Работы, выполняемые в целях надлежащего содержания систем дымоудаления МКД общедомовое имущество</w:t>
            </w:r>
          </w:p>
        </w:tc>
        <w:tc>
          <w:tcPr>
            <w:tcW w:w="2494" w:type="dxa"/>
            <w:tcBorders>
              <w:top w:val="single" w:sz="4" w:space="0" w:color="auto"/>
              <w:left w:val="single" w:sz="4" w:space="0" w:color="auto"/>
              <w:bottom w:val="single" w:sz="4" w:space="0" w:color="auto"/>
              <w:right w:val="single" w:sz="4" w:space="0" w:color="auto"/>
            </w:tcBorders>
            <w:vAlign w:val="center"/>
            <w:hideMark/>
          </w:tcPr>
          <w:p w:rsidR="00207BFA" w:rsidRPr="002606B3" w:rsidRDefault="00624352" w:rsidP="00E776B3">
            <w:pPr>
              <w:spacing w:after="0"/>
              <w:jc w:val="center"/>
              <w:rPr>
                <w:rFonts w:ascii="Times New Roman" w:hAnsi="Times New Roman"/>
                <w:sz w:val="20"/>
                <w:szCs w:val="20"/>
              </w:rPr>
            </w:pPr>
            <w:r w:rsidRPr="002606B3">
              <w:rPr>
                <w:rFonts w:ascii="Times New Roman" w:hAnsi="Times New Roman"/>
                <w:sz w:val="20"/>
                <w:szCs w:val="20"/>
              </w:rPr>
              <w:t xml:space="preserve"> По заявкам 2 раза в год</w:t>
            </w:r>
          </w:p>
        </w:tc>
        <w:tc>
          <w:tcPr>
            <w:tcW w:w="1398" w:type="dxa"/>
            <w:tcBorders>
              <w:top w:val="single" w:sz="4" w:space="0" w:color="auto"/>
              <w:left w:val="single" w:sz="4" w:space="0" w:color="auto"/>
              <w:bottom w:val="single" w:sz="4" w:space="0" w:color="auto"/>
              <w:right w:val="single" w:sz="4" w:space="0" w:color="auto"/>
            </w:tcBorders>
            <w:vAlign w:val="center"/>
            <w:hideMark/>
          </w:tcPr>
          <w:p w:rsidR="00207BFA" w:rsidRPr="002606B3" w:rsidRDefault="006B10C6" w:rsidP="00E776B3">
            <w:pPr>
              <w:spacing w:after="0"/>
              <w:jc w:val="center"/>
              <w:rPr>
                <w:rFonts w:ascii="Times New Roman" w:hAnsi="Times New Roman"/>
                <w:sz w:val="20"/>
                <w:szCs w:val="20"/>
              </w:rPr>
            </w:pPr>
            <w:r w:rsidRPr="002606B3">
              <w:rPr>
                <w:rFonts w:ascii="Times New Roman" w:hAnsi="Times New Roman"/>
                <w:sz w:val="20"/>
                <w:szCs w:val="20"/>
              </w:rPr>
              <w:t>123422,4</w:t>
            </w:r>
          </w:p>
        </w:tc>
        <w:tc>
          <w:tcPr>
            <w:tcW w:w="1609" w:type="dxa"/>
            <w:tcBorders>
              <w:top w:val="single" w:sz="4" w:space="0" w:color="auto"/>
              <w:left w:val="single" w:sz="4" w:space="0" w:color="auto"/>
              <w:bottom w:val="single" w:sz="4" w:space="0" w:color="auto"/>
              <w:right w:val="single" w:sz="4" w:space="0" w:color="auto"/>
            </w:tcBorders>
            <w:vAlign w:val="center"/>
            <w:hideMark/>
          </w:tcPr>
          <w:p w:rsidR="00207BFA" w:rsidRPr="002606B3" w:rsidRDefault="00624352" w:rsidP="00E776B3">
            <w:pPr>
              <w:spacing w:after="0"/>
              <w:jc w:val="center"/>
              <w:rPr>
                <w:rFonts w:ascii="Times New Roman" w:hAnsi="Times New Roman"/>
                <w:sz w:val="20"/>
                <w:szCs w:val="20"/>
              </w:rPr>
            </w:pPr>
            <w:r w:rsidRPr="002606B3">
              <w:rPr>
                <w:rFonts w:ascii="Times New Roman" w:hAnsi="Times New Roman"/>
                <w:sz w:val="20"/>
                <w:szCs w:val="20"/>
              </w:rPr>
              <w:t>3,0</w:t>
            </w:r>
          </w:p>
        </w:tc>
      </w:tr>
      <w:tr w:rsidR="00207BFA" w:rsidRPr="00D87E8E" w:rsidTr="00E776B3">
        <w:trPr>
          <w:jc w:val="center"/>
        </w:trPr>
        <w:tc>
          <w:tcPr>
            <w:tcW w:w="675" w:type="dxa"/>
            <w:tcBorders>
              <w:top w:val="single" w:sz="4" w:space="0" w:color="auto"/>
              <w:left w:val="single" w:sz="4" w:space="0" w:color="auto"/>
              <w:bottom w:val="single" w:sz="4" w:space="0" w:color="auto"/>
              <w:right w:val="single" w:sz="4" w:space="0" w:color="auto"/>
            </w:tcBorders>
          </w:tcPr>
          <w:p w:rsidR="00207BFA" w:rsidRPr="002606B3" w:rsidRDefault="00207BFA" w:rsidP="00624352">
            <w:pPr>
              <w:spacing w:after="0"/>
              <w:rPr>
                <w:rFonts w:ascii="Times New Roman" w:hAnsi="Times New Roman"/>
                <w:sz w:val="20"/>
                <w:szCs w:val="20"/>
              </w:rPr>
            </w:pPr>
            <w:r w:rsidRPr="002606B3">
              <w:rPr>
                <w:rFonts w:ascii="Times New Roman" w:hAnsi="Times New Roman"/>
                <w:sz w:val="20"/>
                <w:szCs w:val="20"/>
              </w:rPr>
              <w:t>2.</w:t>
            </w:r>
            <w:r w:rsidR="00624352" w:rsidRPr="002606B3">
              <w:rPr>
                <w:rFonts w:ascii="Times New Roman" w:hAnsi="Times New Roman"/>
                <w:sz w:val="20"/>
                <w:szCs w:val="20"/>
              </w:rPr>
              <w:t>2</w:t>
            </w:r>
          </w:p>
        </w:tc>
        <w:tc>
          <w:tcPr>
            <w:tcW w:w="4506" w:type="dxa"/>
            <w:tcBorders>
              <w:top w:val="single" w:sz="4" w:space="0" w:color="auto"/>
              <w:left w:val="single" w:sz="4" w:space="0" w:color="auto"/>
              <w:bottom w:val="single" w:sz="4" w:space="0" w:color="auto"/>
              <w:right w:val="single" w:sz="4" w:space="0" w:color="auto"/>
            </w:tcBorders>
            <w:vAlign w:val="center"/>
            <w:hideMark/>
          </w:tcPr>
          <w:p w:rsidR="00207BFA" w:rsidRPr="002606B3" w:rsidRDefault="00207BFA" w:rsidP="00E776B3">
            <w:pPr>
              <w:spacing w:after="0"/>
              <w:rPr>
                <w:rFonts w:ascii="Times New Roman" w:hAnsi="Times New Roman"/>
                <w:sz w:val="20"/>
                <w:szCs w:val="20"/>
              </w:rPr>
            </w:pPr>
            <w:r w:rsidRPr="002606B3">
              <w:rPr>
                <w:rFonts w:ascii="Times New Roman" w:hAnsi="Times New Roman"/>
                <w:sz w:val="20"/>
                <w:szCs w:val="20"/>
              </w:rPr>
              <w:t>Работы, выполняемые в целях надлежащего содержания электрооборудования в МКД</w:t>
            </w:r>
          </w:p>
        </w:tc>
        <w:tc>
          <w:tcPr>
            <w:tcW w:w="2494" w:type="dxa"/>
            <w:tcBorders>
              <w:top w:val="single" w:sz="4" w:space="0" w:color="auto"/>
              <w:left w:val="single" w:sz="4" w:space="0" w:color="auto"/>
              <w:bottom w:val="single" w:sz="4" w:space="0" w:color="auto"/>
              <w:right w:val="single" w:sz="4" w:space="0" w:color="auto"/>
            </w:tcBorders>
            <w:vAlign w:val="center"/>
            <w:hideMark/>
          </w:tcPr>
          <w:p w:rsidR="00207BFA" w:rsidRPr="002606B3" w:rsidRDefault="00624352" w:rsidP="00E776B3">
            <w:pPr>
              <w:spacing w:after="0"/>
              <w:jc w:val="center"/>
              <w:rPr>
                <w:rFonts w:ascii="Times New Roman" w:hAnsi="Times New Roman"/>
                <w:sz w:val="20"/>
                <w:szCs w:val="20"/>
              </w:rPr>
            </w:pPr>
            <w:r w:rsidRPr="002606B3">
              <w:rPr>
                <w:rFonts w:ascii="Times New Roman" w:hAnsi="Times New Roman"/>
                <w:sz w:val="20"/>
                <w:szCs w:val="20"/>
              </w:rPr>
              <w:t>Постоянно</w:t>
            </w:r>
          </w:p>
        </w:tc>
        <w:tc>
          <w:tcPr>
            <w:tcW w:w="1398" w:type="dxa"/>
            <w:tcBorders>
              <w:top w:val="single" w:sz="4" w:space="0" w:color="auto"/>
              <w:left w:val="single" w:sz="4" w:space="0" w:color="auto"/>
              <w:bottom w:val="single" w:sz="4" w:space="0" w:color="auto"/>
              <w:right w:val="single" w:sz="4" w:space="0" w:color="auto"/>
            </w:tcBorders>
            <w:vAlign w:val="center"/>
            <w:hideMark/>
          </w:tcPr>
          <w:p w:rsidR="00207BFA" w:rsidRPr="002606B3" w:rsidRDefault="006B10C6" w:rsidP="00E776B3">
            <w:pPr>
              <w:spacing w:after="0"/>
              <w:jc w:val="center"/>
              <w:rPr>
                <w:rFonts w:ascii="Times New Roman" w:hAnsi="Times New Roman"/>
                <w:sz w:val="20"/>
                <w:szCs w:val="20"/>
              </w:rPr>
            </w:pPr>
            <w:r w:rsidRPr="002606B3">
              <w:rPr>
                <w:rFonts w:ascii="Times New Roman" w:hAnsi="Times New Roman"/>
                <w:sz w:val="20"/>
                <w:szCs w:val="20"/>
              </w:rPr>
              <w:t>123422,4</w:t>
            </w:r>
          </w:p>
        </w:tc>
        <w:tc>
          <w:tcPr>
            <w:tcW w:w="1609" w:type="dxa"/>
            <w:tcBorders>
              <w:top w:val="single" w:sz="4" w:space="0" w:color="auto"/>
              <w:left w:val="single" w:sz="4" w:space="0" w:color="auto"/>
              <w:bottom w:val="single" w:sz="4" w:space="0" w:color="auto"/>
              <w:right w:val="single" w:sz="4" w:space="0" w:color="auto"/>
            </w:tcBorders>
            <w:vAlign w:val="center"/>
            <w:hideMark/>
          </w:tcPr>
          <w:p w:rsidR="00207BFA" w:rsidRPr="002606B3" w:rsidRDefault="00624352" w:rsidP="00E776B3">
            <w:pPr>
              <w:spacing w:after="0"/>
              <w:jc w:val="center"/>
              <w:rPr>
                <w:rFonts w:ascii="Times New Roman" w:hAnsi="Times New Roman"/>
                <w:sz w:val="20"/>
                <w:szCs w:val="20"/>
              </w:rPr>
            </w:pPr>
            <w:r w:rsidRPr="002606B3">
              <w:rPr>
                <w:rFonts w:ascii="Times New Roman" w:hAnsi="Times New Roman"/>
                <w:sz w:val="20"/>
                <w:szCs w:val="20"/>
              </w:rPr>
              <w:t>3,0</w:t>
            </w:r>
          </w:p>
        </w:tc>
      </w:tr>
      <w:tr w:rsidR="00207BFA" w:rsidRPr="00D87E8E" w:rsidTr="00E776B3">
        <w:trPr>
          <w:jc w:val="center"/>
        </w:trPr>
        <w:tc>
          <w:tcPr>
            <w:tcW w:w="675"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207BFA" w:rsidRPr="002606B3" w:rsidRDefault="00207BFA" w:rsidP="00E776B3">
            <w:pPr>
              <w:spacing w:after="0"/>
              <w:rPr>
                <w:rFonts w:ascii="Times New Roman" w:hAnsi="Times New Roman"/>
                <w:b/>
                <w:sz w:val="20"/>
                <w:szCs w:val="20"/>
              </w:rPr>
            </w:pPr>
            <w:r w:rsidRPr="002606B3">
              <w:rPr>
                <w:rFonts w:ascii="Times New Roman" w:hAnsi="Times New Roman"/>
                <w:b/>
                <w:sz w:val="20"/>
                <w:szCs w:val="20"/>
              </w:rPr>
              <w:t>3</w:t>
            </w:r>
          </w:p>
        </w:tc>
        <w:tc>
          <w:tcPr>
            <w:tcW w:w="450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207BFA" w:rsidRPr="002606B3" w:rsidRDefault="00207BFA" w:rsidP="00E776B3">
            <w:pPr>
              <w:spacing w:after="0"/>
              <w:rPr>
                <w:rFonts w:ascii="Times New Roman" w:hAnsi="Times New Roman"/>
                <w:b/>
                <w:sz w:val="20"/>
                <w:szCs w:val="20"/>
              </w:rPr>
            </w:pPr>
            <w:r w:rsidRPr="002606B3">
              <w:rPr>
                <w:rFonts w:ascii="Times New Roman" w:hAnsi="Times New Roman"/>
                <w:b/>
                <w:sz w:val="20"/>
                <w:szCs w:val="20"/>
              </w:rPr>
              <w:t>Работы и услуги по содержанию иного общего имущества в МКД</w:t>
            </w:r>
          </w:p>
        </w:tc>
        <w:tc>
          <w:tcPr>
            <w:tcW w:w="249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hideMark/>
          </w:tcPr>
          <w:p w:rsidR="00207BFA" w:rsidRPr="002606B3" w:rsidRDefault="00207BFA" w:rsidP="00E776B3">
            <w:pPr>
              <w:rPr>
                <w:rFonts w:ascii="Times New Roman" w:hAnsi="Times New Roman"/>
                <w:b/>
                <w:sz w:val="20"/>
                <w:szCs w:val="20"/>
              </w:rPr>
            </w:pPr>
            <w:r w:rsidRPr="002606B3">
              <w:rPr>
                <w:rFonts w:ascii="Times New Roman" w:hAnsi="Times New Roman"/>
                <w:b/>
                <w:sz w:val="20"/>
                <w:szCs w:val="20"/>
              </w:rPr>
              <w:t> </w:t>
            </w:r>
          </w:p>
        </w:tc>
        <w:tc>
          <w:tcPr>
            <w:tcW w:w="139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207BFA" w:rsidRPr="002606B3" w:rsidRDefault="006B10C6" w:rsidP="00E776B3">
            <w:pPr>
              <w:jc w:val="center"/>
              <w:rPr>
                <w:rFonts w:ascii="Times New Roman" w:hAnsi="Times New Roman"/>
                <w:b/>
                <w:bCs/>
                <w:sz w:val="20"/>
                <w:szCs w:val="20"/>
              </w:rPr>
            </w:pPr>
            <w:r w:rsidRPr="002606B3">
              <w:rPr>
                <w:rFonts w:ascii="Times New Roman" w:hAnsi="Times New Roman"/>
                <w:b/>
                <w:bCs/>
                <w:sz w:val="20"/>
                <w:szCs w:val="20"/>
              </w:rPr>
              <w:t>329126,4</w:t>
            </w:r>
          </w:p>
        </w:tc>
        <w:tc>
          <w:tcPr>
            <w:tcW w:w="160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207BFA" w:rsidRPr="002606B3" w:rsidRDefault="00624352" w:rsidP="00E776B3">
            <w:pPr>
              <w:jc w:val="center"/>
              <w:rPr>
                <w:rFonts w:ascii="Times New Roman" w:hAnsi="Times New Roman"/>
                <w:b/>
                <w:bCs/>
                <w:sz w:val="20"/>
                <w:szCs w:val="20"/>
              </w:rPr>
            </w:pPr>
            <w:r w:rsidRPr="002606B3">
              <w:rPr>
                <w:rFonts w:ascii="Times New Roman" w:hAnsi="Times New Roman"/>
                <w:b/>
                <w:bCs/>
                <w:sz w:val="20"/>
                <w:szCs w:val="20"/>
              </w:rPr>
              <w:t>8,0</w:t>
            </w:r>
          </w:p>
        </w:tc>
      </w:tr>
      <w:tr w:rsidR="00207BFA" w:rsidRPr="00D87E8E" w:rsidTr="00E776B3">
        <w:trPr>
          <w:jc w:val="center"/>
        </w:trPr>
        <w:tc>
          <w:tcPr>
            <w:tcW w:w="675" w:type="dxa"/>
            <w:tcBorders>
              <w:top w:val="single" w:sz="4" w:space="0" w:color="auto"/>
              <w:left w:val="single" w:sz="4" w:space="0" w:color="auto"/>
              <w:bottom w:val="single" w:sz="4" w:space="0" w:color="auto"/>
              <w:right w:val="single" w:sz="4" w:space="0" w:color="auto"/>
            </w:tcBorders>
          </w:tcPr>
          <w:p w:rsidR="00207BFA" w:rsidRPr="002606B3" w:rsidRDefault="00207BFA" w:rsidP="00624352">
            <w:pPr>
              <w:spacing w:after="0"/>
              <w:rPr>
                <w:rFonts w:ascii="Times New Roman" w:hAnsi="Times New Roman"/>
                <w:sz w:val="20"/>
                <w:szCs w:val="20"/>
              </w:rPr>
            </w:pPr>
            <w:r w:rsidRPr="002606B3">
              <w:rPr>
                <w:rFonts w:ascii="Times New Roman" w:hAnsi="Times New Roman"/>
                <w:sz w:val="20"/>
                <w:szCs w:val="20"/>
              </w:rPr>
              <w:t>3.</w:t>
            </w:r>
            <w:r w:rsidR="00624352" w:rsidRPr="002606B3">
              <w:rPr>
                <w:rFonts w:ascii="Times New Roman" w:hAnsi="Times New Roman"/>
                <w:sz w:val="20"/>
                <w:szCs w:val="20"/>
              </w:rPr>
              <w:t>1</w:t>
            </w:r>
          </w:p>
        </w:tc>
        <w:tc>
          <w:tcPr>
            <w:tcW w:w="4506" w:type="dxa"/>
            <w:tcBorders>
              <w:top w:val="single" w:sz="4" w:space="0" w:color="auto"/>
              <w:left w:val="single" w:sz="4" w:space="0" w:color="auto"/>
              <w:bottom w:val="single" w:sz="4" w:space="0" w:color="auto"/>
              <w:right w:val="single" w:sz="4" w:space="0" w:color="auto"/>
            </w:tcBorders>
            <w:vAlign w:val="center"/>
            <w:hideMark/>
          </w:tcPr>
          <w:p w:rsidR="00207BFA" w:rsidRPr="002606B3" w:rsidRDefault="00207BFA" w:rsidP="00E776B3">
            <w:pPr>
              <w:spacing w:after="0"/>
              <w:rPr>
                <w:rFonts w:ascii="Times New Roman" w:hAnsi="Times New Roman"/>
                <w:sz w:val="20"/>
                <w:szCs w:val="20"/>
              </w:rPr>
            </w:pPr>
            <w:r w:rsidRPr="002606B3">
              <w:rPr>
                <w:rFonts w:ascii="Times New Roman" w:hAnsi="Times New Roman"/>
                <w:sz w:val="20"/>
                <w:szCs w:val="20"/>
                <w:lang w:eastAsia="en-US"/>
              </w:rPr>
              <w:t>Обеспечение устранения аварий в МКД (аварийно-диспетчерская служба)</w:t>
            </w:r>
          </w:p>
        </w:tc>
        <w:tc>
          <w:tcPr>
            <w:tcW w:w="2494" w:type="dxa"/>
            <w:tcBorders>
              <w:top w:val="single" w:sz="4" w:space="0" w:color="auto"/>
              <w:left w:val="single" w:sz="4" w:space="0" w:color="auto"/>
              <w:bottom w:val="single" w:sz="4" w:space="0" w:color="auto"/>
              <w:right w:val="single" w:sz="4" w:space="0" w:color="auto"/>
            </w:tcBorders>
            <w:vAlign w:val="center"/>
            <w:hideMark/>
          </w:tcPr>
          <w:p w:rsidR="00207BFA" w:rsidRPr="002606B3" w:rsidRDefault="00207BFA" w:rsidP="00E776B3">
            <w:pPr>
              <w:spacing w:after="0"/>
              <w:jc w:val="center"/>
              <w:rPr>
                <w:rFonts w:ascii="Times New Roman" w:hAnsi="Times New Roman"/>
                <w:sz w:val="20"/>
                <w:szCs w:val="20"/>
              </w:rPr>
            </w:pPr>
            <w:r w:rsidRPr="002606B3">
              <w:rPr>
                <w:rFonts w:ascii="Times New Roman" w:hAnsi="Times New Roman"/>
                <w:sz w:val="20"/>
                <w:szCs w:val="20"/>
              </w:rPr>
              <w:t>постоянно</w:t>
            </w:r>
          </w:p>
        </w:tc>
        <w:tc>
          <w:tcPr>
            <w:tcW w:w="1398" w:type="dxa"/>
            <w:tcBorders>
              <w:top w:val="single" w:sz="4" w:space="0" w:color="auto"/>
              <w:left w:val="single" w:sz="4" w:space="0" w:color="auto"/>
              <w:bottom w:val="single" w:sz="4" w:space="0" w:color="auto"/>
              <w:right w:val="single" w:sz="4" w:space="0" w:color="auto"/>
            </w:tcBorders>
            <w:vAlign w:val="center"/>
            <w:hideMark/>
          </w:tcPr>
          <w:p w:rsidR="00207BFA" w:rsidRPr="002606B3" w:rsidRDefault="006B10C6" w:rsidP="00E776B3">
            <w:pPr>
              <w:spacing w:after="0"/>
              <w:jc w:val="center"/>
              <w:rPr>
                <w:rFonts w:ascii="Times New Roman" w:hAnsi="Times New Roman"/>
                <w:sz w:val="20"/>
                <w:szCs w:val="20"/>
              </w:rPr>
            </w:pPr>
            <w:r w:rsidRPr="002606B3">
              <w:rPr>
                <w:rFonts w:ascii="Times New Roman" w:hAnsi="Times New Roman"/>
                <w:sz w:val="20"/>
                <w:szCs w:val="20"/>
              </w:rPr>
              <w:t>329126,4</w:t>
            </w:r>
          </w:p>
        </w:tc>
        <w:tc>
          <w:tcPr>
            <w:tcW w:w="1609" w:type="dxa"/>
            <w:tcBorders>
              <w:top w:val="single" w:sz="4" w:space="0" w:color="auto"/>
              <w:left w:val="single" w:sz="4" w:space="0" w:color="auto"/>
              <w:bottom w:val="single" w:sz="4" w:space="0" w:color="auto"/>
              <w:right w:val="single" w:sz="4" w:space="0" w:color="auto"/>
            </w:tcBorders>
            <w:vAlign w:val="center"/>
            <w:hideMark/>
          </w:tcPr>
          <w:p w:rsidR="00207BFA" w:rsidRPr="002606B3" w:rsidRDefault="00624352" w:rsidP="00E776B3">
            <w:pPr>
              <w:spacing w:after="0"/>
              <w:jc w:val="center"/>
              <w:rPr>
                <w:rFonts w:ascii="Times New Roman" w:hAnsi="Times New Roman"/>
                <w:sz w:val="20"/>
                <w:szCs w:val="20"/>
              </w:rPr>
            </w:pPr>
            <w:r w:rsidRPr="002606B3">
              <w:rPr>
                <w:rFonts w:ascii="Times New Roman" w:hAnsi="Times New Roman"/>
                <w:sz w:val="20"/>
                <w:szCs w:val="20"/>
              </w:rPr>
              <w:t>8,0</w:t>
            </w:r>
          </w:p>
        </w:tc>
      </w:tr>
      <w:tr w:rsidR="00207BFA" w:rsidRPr="00D87E8E" w:rsidTr="00E776B3">
        <w:trPr>
          <w:jc w:val="center"/>
        </w:trPr>
        <w:tc>
          <w:tcPr>
            <w:tcW w:w="675"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207BFA" w:rsidRPr="002606B3" w:rsidRDefault="00624352" w:rsidP="00E776B3">
            <w:pPr>
              <w:spacing w:after="0"/>
              <w:rPr>
                <w:rFonts w:ascii="Times New Roman" w:hAnsi="Times New Roman"/>
                <w:b/>
                <w:sz w:val="20"/>
                <w:szCs w:val="20"/>
              </w:rPr>
            </w:pPr>
            <w:r w:rsidRPr="002606B3">
              <w:rPr>
                <w:rFonts w:ascii="Times New Roman" w:hAnsi="Times New Roman"/>
                <w:b/>
                <w:sz w:val="20"/>
                <w:szCs w:val="20"/>
              </w:rPr>
              <w:t>4</w:t>
            </w:r>
          </w:p>
        </w:tc>
        <w:tc>
          <w:tcPr>
            <w:tcW w:w="450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hideMark/>
          </w:tcPr>
          <w:p w:rsidR="00207BFA" w:rsidRPr="002606B3" w:rsidRDefault="00207BFA" w:rsidP="00E776B3">
            <w:pPr>
              <w:spacing w:after="0"/>
              <w:rPr>
                <w:rFonts w:ascii="Times New Roman" w:hAnsi="Times New Roman"/>
                <w:b/>
                <w:sz w:val="20"/>
                <w:szCs w:val="20"/>
              </w:rPr>
            </w:pPr>
            <w:r w:rsidRPr="002606B3">
              <w:rPr>
                <w:rFonts w:ascii="Times New Roman" w:hAnsi="Times New Roman"/>
                <w:b/>
                <w:sz w:val="20"/>
                <w:szCs w:val="20"/>
              </w:rPr>
              <w:t>Управление многоквартирным домом</w:t>
            </w:r>
          </w:p>
        </w:tc>
        <w:tc>
          <w:tcPr>
            <w:tcW w:w="249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hideMark/>
          </w:tcPr>
          <w:p w:rsidR="00207BFA" w:rsidRPr="002606B3" w:rsidRDefault="00207BFA" w:rsidP="00E776B3">
            <w:pPr>
              <w:jc w:val="center"/>
              <w:rPr>
                <w:rFonts w:ascii="Times New Roman" w:hAnsi="Times New Roman"/>
                <w:b/>
                <w:sz w:val="20"/>
                <w:szCs w:val="20"/>
              </w:rPr>
            </w:pPr>
            <w:r w:rsidRPr="002606B3">
              <w:rPr>
                <w:rFonts w:ascii="Times New Roman" w:hAnsi="Times New Roman"/>
                <w:b/>
                <w:sz w:val="20"/>
                <w:szCs w:val="20"/>
              </w:rPr>
              <w:t>Постоянно</w:t>
            </w:r>
          </w:p>
        </w:tc>
        <w:tc>
          <w:tcPr>
            <w:tcW w:w="139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207BFA" w:rsidRPr="002606B3" w:rsidRDefault="006B10C6" w:rsidP="00E776B3">
            <w:pPr>
              <w:jc w:val="center"/>
              <w:rPr>
                <w:rFonts w:ascii="Times New Roman" w:hAnsi="Times New Roman"/>
                <w:b/>
                <w:bCs/>
                <w:sz w:val="20"/>
                <w:szCs w:val="20"/>
              </w:rPr>
            </w:pPr>
            <w:r w:rsidRPr="002606B3">
              <w:rPr>
                <w:rFonts w:ascii="Times New Roman" w:hAnsi="Times New Roman"/>
                <w:b/>
                <w:bCs/>
                <w:sz w:val="20"/>
                <w:szCs w:val="20"/>
              </w:rPr>
              <w:t>332006,26</w:t>
            </w:r>
          </w:p>
        </w:tc>
        <w:tc>
          <w:tcPr>
            <w:tcW w:w="160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207BFA" w:rsidRPr="002606B3" w:rsidRDefault="00624352" w:rsidP="00E776B3">
            <w:pPr>
              <w:jc w:val="center"/>
              <w:rPr>
                <w:rFonts w:ascii="Times New Roman" w:hAnsi="Times New Roman"/>
                <w:b/>
                <w:bCs/>
                <w:sz w:val="20"/>
                <w:szCs w:val="20"/>
              </w:rPr>
            </w:pPr>
            <w:r w:rsidRPr="002606B3">
              <w:rPr>
                <w:rFonts w:ascii="Times New Roman" w:hAnsi="Times New Roman"/>
                <w:b/>
                <w:bCs/>
                <w:sz w:val="20"/>
                <w:szCs w:val="20"/>
              </w:rPr>
              <w:t>8,07</w:t>
            </w:r>
          </w:p>
        </w:tc>
      </w:tr>
      <w:tr w:rsidR="00207BFA" w:rsidRPr="00D87E8E" w:rsidTr="00E776B3">
        <w:trPr>
          <w:jc w:val="center"/>
        </w:trPr>
        <w:tc>
          <w:tcPr>
            <w:tcW w:w="675"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207BFA" w:rsidRPr="002606B3" w:rsidRDefault="00207BFA" w:rsidP="00E776B3">
            <w:pPr>
              <w:rPr>
                <w:rFonts w:ascii="Times New Roman" w:hAnsi="Times New Roman"/>
                <w:b/>
                <w:bCs/>
                <w:sz w:val="20"/>
                <w:szCs w:val="20"/>
              </w:rPr>
            </w:pPr>
          </w:p>
        </w:tc>
        <w:tc>
          <w:tcPr>
            <w:tcW w:w="450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hideMark/>
          </w:tcPr>
          <w:p w:rsidR="00207BFA" w:rsidRPr="002606B3" w:rsidRDefault="00207BFA" w:rsidP="00E776B3">
            <w:pPr>
              <w:rPr>
                <w:rFonts w:ascii="Times New Roman" w:hAnsi="Times New Roman"/>
                <w:b/>
                <w:bCs/>
              </w:rPr>
            </w:pPr>
            <w:r w:rsidRPr="002606B3">
              <w:rPr>
                <w:rFonts w:ascii="Times New Roman" w:hAnsi="Times New Roman"/>
                <w:b/>
                <w:bCs/>
              </w:rPr>
              <w:t>Всего:</w:t>
            </w:r>
          </w:p>
        </w:tc>
        <w:tc>
          <w:tcPr>
            <w:tcW w:w="249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hideMark/>
          </w:tcPr>
          <w:p w:rsidR="00207BFA" w:rsidRPr="002606B3" w:rsidRDefault="00207BFA" w:rsidP="00E776B3">
            <w:pPr>
              <w:rPr>
                <w:rFonts w:ascii="Times New Roman" w:hAnsi="Times New Roman"/>
                <w:b/>
              </w:rPr>
            </w:pPr>
            <w:r w:rsidRPr="002606B3">
              <w:rPr>
                <w:rFonts w:ascii="Times New Roman" w:hAnsi="Times New Roman"/>
                <w:b/>
              </w:rPr>
              <w:t> </w:t>
            </w:r>
          </w:p>
        </w:tc>
        <w:tc>
          <w:tcPr>
            <w:tcW w:w="139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207BFA" w:rsidRPr="002606B3" w:rsidRDefault="006B10C6" w:rsidP="00E776B3">
            <w:pPr>
              <w:jc w:val="center"/>
              <w:rPr>
                <w:rFonts w:ascii="Times New Roman" w:hAnsi="Times New Roman"/>
                <w:b/>
                <w:bCs/>
              </w:rPr>
            </w:pPr>
            <w:r w:rsidRPr="002606B3">
              <w:rPr>
                <w:rFonts w:ascii="Times New Roman" w:hAnsi="Times New Roman"/>
                <w:b/>
                <w:bCs/>
              </w:rPr>
              <w:t>1316505,6</w:t>
            </w:r>
          </w:p>
        </w:tc>
        <w:tc>
          <w:tcPr>
            <w:tcW w:w="160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207BFA" w:rsidRPr="002606B3" w:rsidRDefault="00624352" w:rsidP="00E776B3">
            <w:pPr>
              <w:jc w:val="center"/>
              <w:rPr>
                <w:rFonts w:ascii="Times New Roman" w:hAnsi="Times New Roman"/>
                <w:b/>
                <w:bCs/>
              </w:rPr>
            </w:pPr>
            <w:r w:rsidRPr="002606B3">
              <w:rPr>
                <w:rFonts w:ascii="Times New Roman" w:hAnsi="Times New Roman"/>
                <w:b/>
                <w:bCs/>
              </w:rPr>
              <w:t>32,0</w:t>
            </w:r>
          </w:p>
        </w:tc>
      </w:tr>
    </w:tbl>
    <w:p w:rsidR="00207BFA" w:rsidRDefault="00207BFA" w:rsidP="00207BFA">
      <w:pPr>
        <w:spacing w:after="0" w:line="240" w:lineRule="auto"/>
        <w:jc w:val="center"/>
        <w:rPr>
          <w:rFonts w:ascii="Times New Roman" w:hAnsi="Times New Roman"/>
          <w:sz w:val="24"/>
          <w:szCs w:val="24"/>
        </w:rPr>
      </w:pPr>
    </w:p>
    <w:p w:rsidR="0061317E" w:rsidRDefault="0061317E" w:rsidP="00B5449A">
      <w:pPr>
        <w:tabs>
          <w:tab w:val="left" w:pos="2880"/>
        </w:tabs>
        <w:rPr>
          <w:rFonts w:ascii="Times New Roman" w:hAnsi="Times New Roman"/>
          <w:b/>
        </w:rPr>
      </w:pPr>
    </w:p>
    <w:p w:rsidR="0061317E" w:rsidRDefault="0061317E" w:rsidP="00B5449A">
      <w:pPr>
        <w:tabs>
          <w:tab w:val="left" w:pos="2880"/>
        </w:tabs>
        <w:rPr>
          <w:rFonts w:ascii="Times New Roman" w:hAnsi="Times New Roman"/>
          <w:b/>
        </w:rPr>
      </w:pPr>
    </w:p>
    <w:p w:rsidR="0061317E" w:rsidRDefault="0061317E" w:rsidP="00B5449A">
      <w:pPr>
        <w:tabs>
          <w:tab w:val="left" w:pos="2880"/>
        </w:tabs>
        <w:rPr>
          <w:rFonts w:ascii="Times New Roman" w:hAnsi="Times New Roman"/>
          <w:b/>
        </w:rPr>
      </w:pPr>
    </w:p>
    <w:p w:rsidR="0061317E" w:rsidRDefault="0061317E" w:rsidP="00B5449A">
      <w:pPr>
        <w:tabs>
          <w:tab w:val="left" w:pos="2880"/>
        </w:tabs>
        <w:rPr>
          <w:rFonts w:ascii="Times New Roman" w:hAnsi="Times New Roman"/>
          <w:b/>
        </w:rPr>
      </w:pPr>
    </w:p>
    <w:p w:rsidR="002606B3" w:rsidRDefault="002606B3" w:rsidP="00B5449A">
      <w:pPr>
        <w:tabs>
          <w:tab w:val="left" w:pos="2880"/>
        </w:tabs>
        <w:rPr>
          <w:rFonts w:ascii="Times New Roman" w:hAnsi="Times New Roman"/>
          <w:b/>
        </w:rPr>
      </w:pPr>
    </w:p>
    <w:p w:rsidR="002606B3" w:rsidRDefault="002606B3" w:rsidP="00B5449A">
      <w:pPr>
        <w:tabs>
          <w:tab w:val="left" w:pos="2880"/>
        </w:tabs>
        <w:rPr>
          <w:rFonts w:ascii="Times New Roman" w:hAnsi="Times New Roman"/>
          <w:b/>
        </w:rPr>
      </w:pPr>
    </w:p>
    <w:p w:rsidR="002606B3" w:rsidRDefault="002606B3" w:rsidP="00B5449A">
      <w:pPr>
        <w:tabs>
          <w:tab w:val="left" w:pos="2880"/>
        </w:tabs>
        <w:rPr>
          <w:rFonts w:ascii="Times New Roman" w:hAnsi="Times New Roman"/>
          <w:b/>
        </w:rPr>
      </w:pPr>
    </w:p>
    <w:p w:rsidR="002606B3" w:rsidRDefault="002606B3" w:rsidP="00B5449A">
      <w:pPr>
        <w:tabs>
          <w:tab w:val="left" w:pos="2880"/>
        </w:tabs>
        <w:rPr>
          <w:rFonts w:ascii="Times New Roman" w:hAnsi="Times New Roman"/>
          <w:b/>
        </w:rPr>
      </w:pPr>
    </w:p>
    <w:p w:rsidR="002606B3" w:rsidRDefault="002606B3" w:rsidP="00B5449A">
      <w:pPr>
        <w:tabs>
          <w:tab w:val="left" w:pos="2880"/>
        </w:tabs>
        <w:rPr>
          <w:rFonts w:ascii="Times New Roman" w:hAnsi="Times New Roman"/>
          <w:b/>
        </w:rPr>
      </w:pPr>
    </w:p>
    <w:p w:rsidR="002606B3" w:rsidRDefault="002606B3" w:rsidP="00B5449A">
      <w:pPr>
        <w:tabs>
          <w:tab w:val="left" w:pos="2880"/>
        </w:tabs>
        <w:rPr>
          <w:rFonts w:ascii="Times New Roman" w:hAnsi="Times New Roman"/>
          <w:b/>
        </w:rPr>
      </w:pPr>
    </w:p>
    <w:p w:rsidR="002606B3" w:rsidRDefault="002606B3" w:rsidP="00B5449A">
      <w:pPr>
        <w:tabs>
          <w:tab w:val="left" w:pos="2880"/>
        </w:tabs>
        <w:rPr>
          <w:rFonts w:ascii="Times New Roman" w:hAnsi="Times New Roman"/>
          <w:b/>
        </w:rPr>
      </w:pPr>
    </w:p>
    <w:p w:rsidR="002606B3" w:rsidRDefault="002606B3" w:rsidP="00B5449A">
      <w:pPr>
        <w:tabs>
          <w:tab w:val="left" w:pos="2880"/>
        </w:tabs>
        <w:rPr>
          <w:rFonts w:ascii="Times New Roman" w:hAnsi="Times New Roman"/>
          <w:b/>
        </w:rPr>
      </w:pPr>
    </w:p>
    <w:p w:rsidR="007A29D9" w:rsidRDefault="007A29D9" w:rsidP="00B5449A">
      <w:pPr>
        <w:tabs>
          <w:tab w:val="left" w:pos="2880"/>
        </w:tabs>
        <w:rPr>
          <w:rFonts w:ascii="Times New Roman" w:hAnsi="Times New Roman"/>
          <w:b/>
        </w:rPr>
      </w:pPr>
    </w:p>
    <w:p w:rsidR="002606B3" w:rsidRDefault="002606B3" w:rsidP="00444108">
      <w:pPr>
        <w:spacing w:after="0" w:line="240" w:lineRule="auto"/>
        <w:jc w:val="right"/>
        <w:rPr>
          <w:rFonts w:ascii="Times New Roman" w:hAnsi="Times New Roman"/>
          <w:b/>
          <w:szCs w:val="24"/>
        </w:rPr>
      </w:pPr>
    </w:p>
    <w:p w:rsidR="00444108" w:rsidRPr="003B26D4" w:rsidRDefault="00444108" w:rsidP="00444108">
      <w:pPr>
        <w:spacing w:after="0" w:line="240" w:lineRule="auto"/>
        <w:jc w:val="right"/>
        <w:rPr>
          <w:rFonts w:ascii="Times New Roman" w:hAnsi="Times New Roman"/>
          <w:b/>
          <w:bCs/>
          <w:szCs w:val="24"/>
        </w:rPr>
      </w:pPr>
      <w:r w:rsidRPr="003B26D4">
        <w:rPr>
          <w:rFonts w:ascii="Times New Roman" w:hAnsi="Times New Roman"/>
          <w:b/>
          <w:szCs w:val="24"/>
        </w:rPr>
        <w:t>Приложение</w:t>
      </w:r>
      <w:r>
        <w:rPr>
          <w:rFonts w:ascii="Times New Roman" w:hAnsi="Times New Roman"/>
          <w:b/>
          <w:szCs w:val="24"/>
        </w:rPr>
        <w:t xml:space="preserve"> 3</w:t>
      </w:r>
    </w:p>
    <w:p w:rsidR="00444108" w:rsidRPr="003B26D4" w:rsidRDefault="00444108" w:rsidP="00444108">
      <w:pPr>
        <w:spacing w:after="0" w:line="240" w:lineRule="auto"/>
        <w:jc w:val="right"/>
        <w:rPr>
          <w:rFonts w:ascii="Times New Roman" w:hAnsi="Times New Roman"/>
          <w:b/>
          <w:szCs w:val="24"/>
        </w:rPr>
      </w:pPr>
      <w:r>
        <w:rPr>
          <w:rFonts w:ascii="Times New Roman" w:hAnsi="Times New Roman"/>
          <w:b/>
          <w:szCs w:val="24"/>
        </w:rPr>
        <w:t>к К</w:t>
      </w:r>
      <w:r w:rsidRPr="003B26D4">
        <w:rPr>
          <w:rFonts w:ascii="Times New Roman" w:hAnsi="Times New Roman"/>
          <w:b/>
          <w:szCs w:val="24"/>
        </w:rPr>
        <w:t xml:space="preserve">онкурсной документации </w:t>
      </w:r>
    </w:p>
    <w:p w:rsidR="00444108" w:rsidRPr="003B26D4" w:rsidRDefault="00444108" w:rsidP="00444108">
      <w:pPr>
        <w:spacing w:after="0" w:line="240" w:lineRule="auto"/>
        <w:jc w:val="right"/>
        <w:rPr>
          <w:rFonts w:ascii="Times New Roman" w:hAnsi="Times New Roman"/>
          <w:b/>
          <w:szCs w:val="24"/>
        </w:rPr>
      </w:pPr>
      <w:r w:rsidRPr="003B26D4">
        <w:rPr>
          <w:rFonts w:ascii="Times New Roman" w:hAnsi="Times New Roman"/>
          <w:b/>
          <w:szCs w:val="24"/>
        </w:rPr>
        <w:t xml:space="preserve">для проведения открытого конкурса </w:t>
      </w:r>
    </w:p>
    <w:p w:rsidR="00444108" w:rsidRPr="003B26D4" w:rsidRDefault="00444108" w:rsidP="00444108">
      <w:pPr>
        <w:spacing w:after="0" w:line="240" w:lineRule="auto"/>
        <w:jc w:val="right"/>
        <w:rPr>
          <w:rFonts w:ascii="Times New Roman" w:hAnsi="Times New Roman"/>
          <w:b/>
          <w:szCs w:val="24"/>
        </w:rPr>
      </w:pPr>
      <w:r w:rsidRPr="003B26D4">
        <w:rPr>
          <w:rFonts w:ascii="Times New Roman" w:hAnsi="Times New Roman"/>
          <w:b/>
          <w:szCs w:val="24"/>
        </w:rPr>
        <w:t xml:space="preserve">по отбору управляющей организации </w:t>
      </w:r>
    </w:p>
    <w:p w:rsidR="00444108" w:rsidRPr="003B26D4" w:rsidRDefault="00444108" w:rsidP="00444108">
      <w:pPr>
        <w:spacing w:after="0" w:line="240" w:lineRule="auto"/>
        <w:jc w:val="right"/>
        <w:rPr>
          <w:rFonts w:ascii="Times New Roman" w:hAnsi="Times New Roman"/>
          <w:b/>
          <w:szCs w:val="24"/>
        </w:rPr>
      </w:pPr>
      <w:r w:rsidRPr="003B26D4">
        <w:rPr>
          <w:rFonts w:ascii="Times New Roman" w:hAnsi="Times New Roman"/>
          <w:b/>
          <w:szCs w:val="24"/>
        </w:rPr>
        <w:t xml:space="preserve">для управления многоквартирными домами </w:t>
      </w:r>
    </w:p>
    <w:p w:rsidR="00444108" w:rsidRDefault="00444108" w:rsidP="00444108">
      <w:pPr>
        <w:spacing w:after="0" w:line="240" w:lineRule="auto"/>
        <w:jc w:val="right"/>
        <w:rPr>
          <w:rFonts w:ascii="Times New Roman" w:hAnsi="Times New Roman"/>
          <w:b/>
          <w:bCs/>
          <w:szCs w:val="24"/>
        </w:rPr>
      </w:pPr>
      <w:r w:rsidRPr="003B26D4">
        <w:rPr>
          <w:rFonts w:ascii="Times New Roman" w:hAnsi="Times New Roman"/>
          <w:b/>
          <w:bCs/>
          <w:szCs w:val="24"/>
        </w:rPr>
        <w:t>на территории Беломорско</w:t>
      </w:r>
      <w:r w:rsidR="00BE39EC">
        <w:rPr>
          <w:rFonts w:ascii="Times New Roman" w:hAnsi="Times New Roman"/>
          <w:b/>
          <w:bCs/>
          <w:szCs w:val="24"/>
        </w:rPr>
        <w:t>го</w:t>
      </w:r>
      <w:r w:rsidRPr="003B26D4">
        <w:rPr>
          <w:rFonts w:ascii="Times New Roman" w:hAnsi="Times New Roman"/>
          <w:b/>
          <w:bCs/>
          <w:szCs w:val="24"/>
        </w:rPr>
        <w:t xml:space="preserve"> </w:t>
      </w:r>
      <w:r w:rsidR="00BE39EC">
        <w:rPr>
          <w:rFonts w:ascii="Times New Roman" w:hAnsi="Times New Roman"/>
          <w:b/>
          <w:bCs/>
          <w:szCs w:val="24"/>
        </w:rPr>
        <w:t>муниципального округа</w:t>
      </w:r>
    </w:p>
    <w:p w:rsidR="00444108" w:rsidRPr="00945FF8" w:rsidRDefault="00444108" w:rsidP="00444108">
      <w:pPr>
        <w:pStyle w:val="3"/>
        <w:spacing w:before="0" w:after="0"/>
        <w:jc w:val="center"/>
        <w:rPr>
          <w:rFonts w:ascii="Times New Roman" w:hAnsi="Times New Roman"/>
          <w:sz w:val="22"/>
          <w:szCs w:val="22"/>
        </w:rPr>
      </w:pPr>
    </w:p>
    <w:p w:rsidR="00444108" w:rsidRPr="00945FF8" w:rsidRDefault="00444108" w:rsidP="00444108">
      <w:pPr>
        <w:pStyle w:val="3"/>
        <w:spacing w:before="0" w:after="0"/>
        <w:jc w:val="center"/>
        <w:rPr>
          <w:rFonts w:ascii="Times New Roman" w:hAnsi="Times New Roman"/>
          <w:sz w:val="22"/>
          <w:szCs w:val="22"/>
        </w:rPr>
      </w:pPr>
      <w:r w:rsidRPr="00945FF8">
        <w:rPr>
          <w:rFonts w:ascii="Times New Roman" w:hAnsi="Times New Roman"/>
          <w:sz w:val="22"/>
          <w:szCs w:val="22"/>
        </w:rPr>
        <w:t>ЗАЯВКА</w:t>
      </w:r>
    </w:p>
    <w:p w:rsidR="00444108" w:rsidRPr="00945FF8" w:rsidRDefault="00444108" w:rsidP="00444108">
      <w:pPr>
        <w:pStyle w:val="3"/>
        <w:spacing w:before="0" w:after="0"/>
        <w:jc w:val="center"/>
        <w:rPr>
          <w:rFonts w:ascii="Times New Roman" w:hAnsi="Times New Roman"/>
          <w:sz w:val="22"/>
          <w:szCs w:val="22"/>
        </w:rPr>
      </w:pPr>
      <w:r w:rsidRPr="00945FF8">
        <w:rPr>
          <w:rFonts w:ascii="Times New Roman" w:hAnsi="Times New Roman"/>
          <w:sz w:val="22"/>
          <w:szCs w:val="22"/>
        </w:rPr>
        <w:t>на участие в конкурсе по отбору управляющей организации</w:t>
      </w:r>
      <w:r w:rsidRPr="00945FF8">
        <w:rPr>
          <w:rFonts w:ascii="Times New Roman" w:hAnsi="Times New Roman"/>
          <w:sz w:val="22"/>
          <w:szCs w:val="22"/>
        </w:rPr>
        <w:br/>
        <w:t xml:space="preserve">для управления многоквартирным домом </w:t>
      </w:r>
    </w:p>
    <w:p w:rsidR="00444108" w:rsidRPr="00945FF8" w:rsidRDefault="00444108" w:rsidP="00444108">
      <w:pPr>
        <w:pStyle w:val="ac"/>
        <w:spacing w:before="0" w:beforeAutospacing="0" w:after="0" w:afterAutospacing="0"/>
        <w:ind w:firstLine="720"/>
        <w:jc w:val="center"/>
        <w:rPr>
          <w:sz w:val="22"/>
          <w:szCs w:val="22"/>
        </w:rPr>
      </w:pPr>
      <w:r w:rsidRPr="00945FF8">
        <w:rPr>
          <w:b/>
          <w:sz w:val="22"/>
          <w:szCs w:val="22"/>
        </w:rPr>
        <w:t>1. Заявление об участии в конкурсе</w:t>
      </w:r>
    </w:p>
    <w:p w:rsidR="00444108" w:rsidRPr="00945FF8" w:rsidRDefault="00444108" w:rsidP="00444108">
      <w:pPr>
        <w:pStyle w:val="ac"/>
        <w:spacing w:before="0" w:beforeAutospacing="0" w:after="0" w:afterAutospacing="0"/>
        <w:rPr>
          <w:sz w:val="22"/>
          <w:szCs w:val="22"/>
        </w:rPr>
      </w:pPr>
      <w:r w:rsidRPr="00945FF8">
        <w:rPr>
          <w:sz w:val="22"/>
          <w:szCs w:val="22"/>
        </w:rPr>
        <w:t>_________________________________________________________________________________</w:t>
      </w:r>
    </w:p>
    <w:p w:rsidR="00444108" w:rsidRPr="00945FF8" w:rsidRDefault="00444108" w:rsidP="00444108">
      <w:pPr>
        <w:pStyle w:val="ac"/>
        <w:spacing w:before="0" w:beforeAutospacing="0" w:after="0" w:afterAutospacing="0"/>
        <w:jc w:val="center"/>
        <w:rPr>
          <w:sz w:val="22"/>
          <w:szCs w:val="22"/>
        </w:rPr>
      </w:pPr>
      <w:r w:rsidRPr="00945FF8">
        <w:rPr>
          <w:sz w:val="22"/>
          <w:szCs w:val="22"/>
        </w:rPr>
        <w:t xml:space="preserve">(организационно-правовая форма, наименование/фирменное наименование организации или ф.и.о. физического лица, данные документа, </w:t>
      </w:r>
      <w:r w:rsidR="001A2AB8" w:rsidRPr="00945FF8">
        <w:rPr>
          <w:sz w:val="22"/>
          <w:szCs w:val="22"/>
        </w:rPr>
        <w:t>удостоверяющего</w:t>
      </w:r>
      <w:r w:rsidRPr="00945FF8">
        <w:rPr>
          <w:sz w:val="22"/>
          <w:szCs w:val="22"/>
        </w:rPr>
        <w:t xml:space="preserve"> личность)</w:t>
      </w:r>
    </w:p>
    <w:p w:rsidR="00444108" w:rsidRPr="00945FF8" w:rsidRDefault="00444108" w:rsidP="00444108">
      <w:pPr>
        <w:pStyle w:val="ac"/>
        <w:spacing w:before="0" w:beforeAutospacing="0" w:after="0" w:afterAutospacing="0"/>
        <w:rPr>
          <w:b/>
          <w:sz w:val="22"/>
          <w:szCs w:val="22"/>
        </w:rPr>
      </w:pPr>
      <w:r w:rsidRPr="00945FF8">
        <w:rPr>
          <w:b/>
          <w:sz w:val="22"/>
          <w:szCs w:val="22"/>
        </w:rPr>
        <w:t>_________________________________________________________________________________</w:t>
      </w:r>
    </w:p>
    <w:p w:rsidR="00444108" w:rsidRPr="00945FF8" w:rsidRDefault="00444108" w:rsidP="00444108">
      <w:pPr>
        <w:pStyle w:val="ac"/>
        <w:spacing w:before="0" w:beforeAutospacing="0" w:after="0" w:afterAutospacing="0"/>
        <w:rPr>
          <w:sz w:val="22"/>
          <w:szCs w:val="22"/>
        </w:rPr>
      </w:pPr>
      <w:r w:rsidRPr="00945FF8">
        <w:rPr>
          <w:sz w:val="22"/>
          <w:szCs w:val="22"/>
        </w:rPr>
        <w:t> _________________________________________________________________________________</w:t>
      </w:r>
    </w:p>
    <w:p w:rsidR="00444108" w:rsidRPr="00945FF8" w:rsidRDefault="00444108" w:rsidP="00444108">
      <w:pPr>
        <w:pStyle w:val="ac"/>
        <w:spacing w:before="0" w:beforeAutospacing="0" w:after="0" w:afterAutospacing="0"/>
        <w:jc w:val="center"/>
        <w:rPr>
          <w:sz w:val="22"/>
          <w:szCs w:val="22"/>
        </w:rPr>
      </w:pPr>
      <w:r w:rsidRPr="00945FF8">
        <w:rPr>
          <w:sz w:val="22"/>
          <w:szCs w:val="22"/>
        </w:rPr>
        <w:t xml:space="preserve"> (местонахождение, почтовый адрес организации или место жительства индивидуального предпринимателя, номер телефона)</w:t>
      </w:r>
    </w:p>
    <w:p w:rsidR="00444108" w:rsidRPr="00945FF8" w:rsidRDefault="00444108" w:rsidP="00444108">
      <w:pPr>
        <w:pStyle w:val="ac"/>
        <w:spacing w:before="0" w:beforeAutospacing="0" w:after="0" w:afterAutospacing="0"/>
        <w:rPr>
          <w:sz w:val="22"/>
          <w:szCs w:val="22"/>
        </w:rPr>
      </w:pPr>
      <w:r w:rsidRPr="00945FF8">
        <w:rPr>
          <w:sz w:val="22"/>
          <w:szCs w:val="22"/>
        </w:rPr>
        <w:t>_________________________________________________________________________________</w:t>
      </w:r>
    </w:p>
    <w:p w:rsidR="00444108" w:rsidRPr="00945FF8" w:rsidRDefault="00444108" w:rsidP="00444108">
      <w:pPr>
        <w:pStyle w:val="ac"/>
        <w:spacing w:before="0" w:beforeAutospacing="0" w:after="0" w:afterAutospacing="0"/>
        <w:jc w:val="both"/>
        <w:rPr>
          <w:b/>
          <w:i/>
          <w:sz w:val="22"/>
          <w:szCs w:val="22"/>
        </w:rPr>
      </w:pPr>
      <w:r w:rsidRPr="00945FF8">
        <w:rPr>
          <w:b/>
          <w:i/>
          <w:sz w:val="22"/>
          <w:szCs w:val="22"/>
        </w:rPr>
        <w:t>заявляет об участии в конкурсе по отбору управляющей организации для управления многоквартирным домом (многоквартирными домами), расположенным (и) по адресу:</w:t>
      </w:r>
    </w:p>
    <w:p w:rsidR="00444108" w:rsidRPr="00945FF8" w:rsidRDefault="00444108" w:rsidP="00444108">
      <w:pPr>
        <w:pStyle w:val="ac"/>
        <w:spacing w:before="0" w:beforeAutospacing="0" w:after="0" w:afterAutospacing="0"/>
        <w:rPr>
          <w:sz w:val="22"/>
          <w:szCs w:val="22"/>
        </w:rPr>
      </w:pPr>
      <w:r w:rsidRPr="00945FF8">
        <w:rPr>
          <w:sz w:val="22"/>
          <w:szCs w:val="22"/>
        </w:rPr>
        <w:t>_________________________________________________________________________________</w:t>
      </w:r>
    </w:p>
    <w:p w:rsidR="00444108" w:rsidRPr="00945FF8" w:rsidRDefault="00444108" w:rsidP="00444108">
      <w:pPr>
        <w:pStyle w:val="ac"/>
        <w:spacing w:before="0" w:beforeAutospacing="0" w:after="0" w:afterAutospacing="0"/>
        <w:jc w:val="center"/>
        <w:rPr>
          <w:sz w:val="22"/>
          <w:szCs w:val="22"/>
        </w:rPr>
      </w:pPr>
      <w:r w:rsidRPr="00945FF8">
        <w:rPr>
          <w:sz w:val="22"/>
          <w:szCs w:val="22"/>
        </w:rPr>
        <w:t>(адрес многоквартирного дома)</w:t>
      </w:r>
    </w:p>
    <w:p w:rsidR="00444108" w:rsidRPr="00945FF8" w:rsidRDefault="00444108" w:rsidP="00444108">
      <w:pPr>
        <w:pStyle w:val="ac"/>
        <w:spacing w:before="0" w:beforeAutospacing="0" w:after="0" w:afterAutospacing="0"/>
        <w:ind w:right="-185"/>
        <w:rPr>
          <w:sz w:val="22"/>
          <w:szCs w:val="22"/>
        </w:rPr>
      </w:pPr>
      <w:r w:rsidRPr="00945FF8">
        <w:rPr>
          <w:sz w:val="22"/>
          <w:szCs w:val="22"/>
        </w:rPr>
        <w:t>___________________________________________________________________________________</w:t>
      </w:r>
    </w:p>
    <w:p w:rsidR="00444108" w:rsidRPr="00945FF8" w:rsidRDefault="00444108" w:rsidP="00444108">
      <w:pPr>
        <w:pStyle w:val="ac"/>
        <w:spacing w:before="0" w:beforeAutospacing="0" w:after="0" w:afterAutospacing="0"/>
        <w:ind w:right="-185"/>
        <w:rPr>
          <w:sz w:val="22"/>
          <w:szCs w:val="22"/>
        </w:rPr>
      </w:pPr>
      <w:r w:rsidRPr="00945FF8">
        <w:rPr>
          <w:sz w:val="22"/>
          <w:szCs w:val="22"/>
        </w:rPr>
        <w:t>  </w:t>
      </w:r>
      <w:r w:rsidRPr="00945FF8">
        <w:rPr>
          <w:b/>
          <w:i/>
          <w:sz w:val="22"/>
          <w:szCs w:val="22"/>
        </w:rPr>
        <w:t>Средства, внесенные в качестве обеспечения заявки на участие в конкурсе, просим возвратить на счет</w:t>
      </w:r>
      <w:r w:rsidRPr="00945FF8">
        <w:rPr>
          <w:sz w:val="22"/>
          <w:szCs w:val="22"/>
        </w:rPr>
        <w:t>: _______________________________________________________________________________________________________________________________________________________________</w:t>
      </w:r>
      <w:r>
        <w:rPr>
          <w:sz w:val="22"/>
          <w:szCs w:val="22"/>
        </w:rPr>
        <w:t>_________</w:t>
      </w:r>
      <w:r w:rsidRPr="00945FF8">
        <w:rPr>
          <w:sz w:val="22"/>
          <w:szCs w:val="22"/>
        </w:rPr>
        <w:t>___</w:t>
      </w:r>
    </w:p>
    <w:p w:rsidR="00444108" w:rsidRPr="00945FF8" w:rsidRDefault="00444108" w:rsidP="00444108">
      <w:pPr>
        <w:pStyle w:val="ac"/>
        <w:spacing w:before="0" w:beforeAutospacing="0" w:after="0" w:afterAutospacing="0"/>
        <w:jc w:val="center"/>
        <w:rPr>
          <w:sz w:val="22"/>
          <w:szCs w:val="22"/>
        </w:rPr>
      </w:pPr>
      <w:r w:rsidRPr="00945FF8">
        <w:rPr>
          <w:sz w:val="22"/>
          <w:szCs w:val="22"/>
        </w:rPr>
        <w:t>(реквизиты банковского счета)</w:t>
      </w:r>
    </w:p>
    <w:p w:rsidR="00444108" w:rsidRPr="00945FF8" w:rsidRDefault="00444108" w:rsidP="00444108">
      <w:pPr>
        <w:pStyle w:val="ac"/>
        <w:spacing w:before="0" w:beforeAutospacing="0" w:after="0" w:afterAutospacing="0"/>
        <w:rPr>
          <w:b/>
          <w:sz w:val="22"/>
          <w:szCs w:val="22"/>
        </w:rPr>
      </w:pPr>
      <w:r w:rsidRPr="00945FF8">
        <w:rPr>
          <w:b/>
          <w:sz w:val="22"/>
          <w:szCs w:val="22"/>
        </w:rPr>
        <w:t> </w:t>
      </w:r>
      <w:r w:rsidRPr="00945FF8">
        <w:rPr>
          <w:b/>
          <w:sz w:val="22"/>
          <w:szCs w:val="22"/>
        </w:rPr>
        <w:tab/>
      </w:r>
    </w:p>
    <w:p w:rsidR="00444108" w:rsidRPr="00945FF8" w:rsidRDefault="00444108" w:rsidP="00444108">
      <w:pPr>
        <w:pStyle w:val="ac"/>
        <w:spacing w:before="0" w:beforeAutospacing="0" w:after="0" w:afterAutospacing="0"/>
        <w:rPr>
          <w:b/>
          <w:sz w:val="22"/>
          <w:szCs w:val="22"/>
        </w:rPr>
      </w:pPr>
      <w:r w:rsidRPr="00945FF8">
        <w:rPr>
          <w:b/>
          <w:sz w:val="22"/>
          <w:szCs w:val="22"/>
        </w:rPr>
        <w:t xml:space="preserve">2. Предложения претендента по условиям договора управления многоквартирным домом </w:t>
      </w:r>
    </w:p>
    <w:p w:rsidR="00444108" w:rsidRPr="00945FF8" w:rsidRDefault="00444108" w:rsidP="00444108">
      <w:pPr>
        <w:pStyle w:val="ac"/>
        <w:spacing w:before="0" w:beforeAutospacing="0" w:after="0" w:afterAutospacing="0"/>
        <w:jc w:val="both"/>
        <w:rPr>
          <w:sz w:val="22"/>
          <w:szCs w:val="22"/>
        </w:rPr>
      </w:pPr>
      <w:r w:rsidRPr="00945FF8">
        <w:rPr>
          <w:sz w:val="22"/>
          <w:szCs w:val="22"/>
        </w:rPr>
        <w:t>_________________________________________________________________________________</w:t>
      </w:r>
    </w:p>
    <w:p w:rsidR="00444108" w:rsidRPr="00945FF8" w:rsidRDefault="00444108" w:rsidP="00444108">
      <w:pPr>
        <w:pStyle w:val="ac"/>
        <w:spacing w:before="0" w:beforeAutospacing="0" w:after="0" w:afterAutospacing="0"/>
        <w:jc w:val="both"/>
        <w:rPr>
          <w:sz w:val="22"/>
          <w:szCs w:val="22"/>
        </w:rPr>
      </w:pPr>
      <w:r w:rsidRPr="00945FF8">
        <w:rPr>
          <w:sz w:val="22"/>
          <w:szCs w:val="22"/>
        </w:rPr>
        <w:t>_________________________________________________________________________________</w:t>
      </w:r>
    </w:p>
    <w:p w:rsidR="00444108" w:rsidRPr="00945FF8" w:rsidRDefault="00444108" w:rsidP="00444108">
      <w:pPr>
        <w:pStyle w:val="ac"/>
        <w:spacing w:before="0" w:beforeAutospacing="0" w:after="0" w:afterAutospacing="0"/>
        <w:jc w:val="both"/>
        <w:rPr>
          <w:sz w:val="22"/>
          <w:szCs w:val="22"/>
        </w:rPr>
      </w:pPr>
      <w:r w:rsidRPr="00945FF8">
        <w:rPr>
          <w:sz w:val="22"/>
          <w:szCs w:val="22"/>
        </w:rPr>
        <w:t xml:space="preserve"> (описание предлагаемого претендентом в качестве условия договора управления многоквартирным домом способа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коммунальные услуги)</w:t>
      </w:r>
    </w:p>
    <w:p w:rsidR="00444108" w:rsidRPr="00945FF8" w:rsidRDefault="00444108" w:rsidP="00444108">
      <w:pPr>
        <w:pStyle w:val="ac"/>
        <w:spacing w:before="0" w:beforeAutospacing="0" w:after="0" w:afterAutospacing="0"/>
        <w:rPr>
          <w:sz w:val="22"/>
          <w:szCs w:val="22"/>
        </w:rPr>
      </w:pPr>
      <w:r w:rsidRPr="00945FF8">
        <w:rPr>
          <w:sz w:val="22"/>
          <w:szCs w:val="22"/>
        </w:rPr>
        <w:t>    </w:t>
      </w:r>
    </w:p>
    <w:p w:rsidR="00444108" w:rsidRPr="00945FF8" w:rsidRDefault="00444108" w:rsidP="00444108">
      <w:pPr>
        <w:pStyle w:val="ac"/>
        <w:spacing w:before="0" w:beforeAutospacing="0" w:after="0" w:afterAutospacing="0"/>
        <w:jc w:val="both"/>
        <w:rPr>
          <w:b/>
          <w:i/>
          <w:sz w:val="22"/>
          <w:szCs w:val="22"/>
        </w:rPr>
      </w:pPr>
      <w:r w:rsidRPr="00945FF8">
        <w:rPr>
          <w:b/>
          <w:i/>
          <w:sz w:val="22"/>
          <w:szCs w:val="22"/>
        </w:rPr>
        <w:t> </w:t>
      </w:r>
      <w:r w:rsidRPr="00945FF8">
        <w:rPr>
          <w:b/>
          <w:i/>
          <w:sz w:val="22"/>
          <w:szCs w:val="22"/>
        </w:rPr>
        <w:tab/>
        <w:t xml:space="preserve">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 </w:t>
      </w:r>
    </w:p>
    <w:p w:rsidR="00444108" w:rsidRPr="00945FF8" w:rsidRDefault="00444108" w:rsidP="00444108">
      <w:pPr>
        <w:pStyle w:val="ac"/>
        <w:spacing w:before="0" w:beforeAutospacing="0" w:after="0" w:afterAutospacing="0"/>
        <w:rPr>
          <w:sz w:val="22"/>
          <w:szCs w:val="22"/>
        </w:rPr>
      </w:pPr>
      <w:r w:rsidRPr="00945FF8">
        <w:rPr>
          <w:sz w:val="22"/>
          <w:szCs w:val="22"/>
        </w:rPr>
        <w:t>__________________________________________________________________________________________________________________________________________________________________</w:t>
      </w:r>
    </w:p>
    <w:p w:rsidR="00444108" w:rsidRPr="00945FF8" w:rsidRDefault="00444108" w:rsidP="00444108">
      <w:pPr>
        <w:pStyle w:val="ac"/>
        <w:spacing w:before="0" w:beforeAutospacing="0" w:after="0" w:afterAutospacing="0"/>
        <w:rPr>
          <w:sz w:val="22"/>
          <w:szCs w:val="22"/>
        </w:rPr>
      </w:pPr>
      <w:r w:rsidRPr="00945FF8">
        <w:rPr>
          <w:sz w:val="22"/>
          <w:szCs w:val="22"/>
        </w:rPr>
        <w:t>_________________________________________________________________________________</w:t>
      </w:r>
    </w:p>
    <w:p w:rsidR="00444108" w:rsidRPr="00945FF8" w:rsidRDefault="00444108" w:rsidP="00444108">
      <w:pPr>
        <w:pStyle w:val="ac"/>
        <w:spacing w:before="0" w:beforeAutospacing="0" w:after="0" w:afterAutospacing="0"/>
        <w:jc w:val="center"/>
        <w:rPr>
          <w:sz w:val="22"/>
          <w:szCs w:val="22"/>
        </w:rPr>
      </w:pPr>
      <w:r w:rsidRPr="00945FF8">
        <w:rPr>
          <w:sz w:val="22"/>
          <w:szCs w:val="22"/>
        </w:rPr>
        <w:t>(реквизиты банковского счета претендента)</w:t>
      </w:r>
    </w:p>
    <w:p w:rsidR="00444108" w:rsidRPr="00945FF8" w:rsidRDefault="00444108" w:rsidP="00444108">
      <w:pPr>
        <w:pStyle w:val="ac"/>
        <w:spacing w:before="0" w:beforeAutospacing="0" w:after="0" w:afterAutospacing="0"/>
        <w:jc w:val="center"/>
        <w:rPr>
          <w:b/>
          <w:sz w:val="22"/>
          <w:szCs w:val="22"/>
        </w:rPr>
      </w:pPr>
    </w:p>
    <w:p w:rsidR="00444108" w:rsidRPr="00945FF8" w:rsidRDefault="00444108" w:rsidP="00444108">
      <w:pPr>
        <w:pStyle w:val="ac"/>
        <w:spacing w:before="0" w:beforeAutospacing="0" w:after="0" w:afterAutospacing="0"/>
        <w:jc w:val="both"/>
        <w:rPr>
          <w:b/>
          <w:i/>
          <w:sz w:val="22"/>
          <w:szCs w:val="22"/>
          <w:u w:val="single"/>
        </w:rPr>
      </w:pPr>
      <w:r w:rsidRPr="00945FF8">
        <w:rPr>
          <w:b/>
          <w:i/>
          <w:sz w:val="22"/>
          <w:szCs w:val="22"/>
        </w:rPr>
        <w:t>     </w:t>
      </w:r>
      <w:r w:rsidRPr="00945FF8">
        <w:rPr>
          <w:b/>
          <w:i/>
          <w:sz w:val="22"/>
          <w:szCs w:val="22"/>
          <w:u w:val="single"/>
        </w:rPr>
        <w:t>К заявке прилагаются следующие документы:     </w:t>
      </w:r>
    </w:p>
    <w:p w:rsidR="00444108" w:rsidRPr="00945FF8" w:rsidRDefault="00444108" w:rsidP="00444108">
      <w:pPr>
        <w:pStyle w:val="ac"/>
        <w:spacing w:before="0" w:beforeAutospacing="0" w:after="0" w:afterAutospacing="0"/>
        <w:jc w:val="both"/>
        <w:rPr>
          <w:b/>
          <w:i/>
          <w:sz w:val="22"/>
          <w:szCs w:val="22"/>
        </w:rPr>
      </w:pPr>
      <w:r w:rsidRPr="00945FF8">
        <w:rPr>
          <w:b/>
          <w:i/>
          <w:sz w:val="22"/>
          <w:szCs w:val="22"/>
        </w:rPr>
        <w:t xml:space="preserve">     1)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w:t>
      </w:r>
    </w:p>
    <w:p w:rsidR="00444108" w:rsidRPr="00945FF8" w:rsidRDefault="00444108" w:rsidP="00444108">
      <w:pPr>
        <w:pStyle w:val="ac"/>
        <w:spacing w:before="0" w:beforeAutospacing="0" w:after="0" w:afterAutospacing="0"/>
        <w:rPr>
          <w:sz w:val="22"/>
          <w:szCs w:val="22"/>
        </w:rPr>
      </w:pPr>
      <w:r w:rsidRPr="00945FF8">
        <w:rPr>
          <w:sz w:val="22"/>
          <w:szCs w:val="22"/>
        </w:rPr>
        <w:t>__________________________________________________________________________________________________________________________________________________________________</w:t>
      </w:r>
    </w:p>
    <w:p w:rsidR="00444108" w:rsidRPr="00945FF8" w:rsidRDefault="00444108" w:rsidP="00444108">
      <w:pPr>
        <w:pStyle w:val="ac"/>
        <w:spacing w:before="0" w:beforeAutospacing="0" w:after="0" w:afterAutospacing="0"/>
        <w:rPr>
          <w:sz w:val="22"/>
          <w:szCs w:val="22"/>
        </w:rPr>
      </w:pPr>
      <w:r w:rsidRPr="00945FF8">
        <w:rPr>
          <w:sz w:val="22"/>
          <w:szCs w:val="22"/>
        </w:rPr>
        <w:t>__________________________________________________</w:t>
      </w:r>
      <w:r>
        <w:rPr>
          <w:sz w:val="22"/>
          <w:szCs w:val="22"/>
        </w:rPr>
        <w:t>_______________________________</w:t>
      </w:r>
    </w:p>
    <w:p w:rsidR="00444108" w:rsidRPr="00945FF8" w:rsidRDefault="00444108" w:rsidP="00444108">
      <w:pPr>
        <w:pStyle w:val="ac"/>
        <w:spacing w:before="0" w:beforeAutospacing="0" w:after="0" w:afterAutospacing="0"/>
        <w:jc w:val="center"/>
        <w:rPr>
          <w:sz w:val="22"/>
          <w:szCs w:val="22"/>
        </w:rPr>
      </w:pPr>
      <w:r w:rsidRPr="00945FF8">
        <w:rPr>
          <w:sz w:val="22"/>
          <w:szCs w:val="22"/>
        </w:rPr>
        <w:t>(наименование и реквизиты документов, количество листов)</w:t>
      </w:r>
    </w:p>
    <w:p w:rsidR="00444108" w:rsidRPr="00945FF8" w:rsidRDefault="00444108" w:rsidP="00444108">
      <w:pPr>
        <w:pStyle w:val="ac"/>
        <w:spacing w:before="0" w:beforeAutospacing="0" w:after="0" w:afterAutospacing="0"/>
        <w:jc w:val="both"/>
        <w:rPr>
          <w:b/>
          <w:i/>
          <w:sz w:val="22"/>
          <w:szCs w:val="22"/>
        </w:rPr>
      </w:pPr>
      <w:r w:rsidRPr="00945FF8">
        <w:rPr>
          <w:b/>
          <w:i/>
          <w:sz w:val="22"/>
          <w:szCs w:val="22"/>
        </w:rPr>
        <w:t xml:space="preserve">     2) документ, подтверждающий полномочия лица на осуществление действий от имени юридического лица или индивидуального предпринимателя, подавших заявку на участие в конкурсе: </w:t>
      </w:r>
    </w:p>
    <w:p w:rsidR="00444108" w:rsidRPr="00945FF8" w:rsidRDefault="00444108" w:rsidP="00444108">
      <w:pPr>
        <w:pStyle w:val="ac"/>
        <w:spacing w:before="0" w:beforeAutospacing="0" w:after="0" w:afterAutospacing="0"/>
        <w:rPr>
          <w:sz w:val="22"/>
          <w:szCs w:val="22"/>
        </w:rPr>
      </w:pPr>
      <w:r w:rsidRPr="00945FF8">
        <w:rPr>
          <w:sz w:val="22"/>
          <w:szCs w:val="22"/>
        </w:rPr>
        <w:t>__________________________________________________________________________________________________________________________________________________________________</w:t>
      </w:r>
    </w:p>
    <w:p w:rsidR="00444108" w:rsidRPr="00945FF8" w:rsidRDefault="00444108" w:rsidP="00444108">
      <w:pPr>
        <w:pStyle w:val="ac"/>
        <w:spacing w:before="0" w:beforeAutospacing="0" w:after="0" w:afterAutospacing="0"/>
        <w:jc w:val="center"/>
        <w:rPr>
          <w:sz w:val="22"/>
          <w:szCs w:val="22"/>
        </w:rPr>
      </w:pPr>
      <w:r w:rsidRPr="00945FF8">
        <w:rPr>
          <w:sz w:val="22"/>
          <w:szCs w:val="22"/>
        </w:rPr>
        <w:t xml:space="preserve"> (наименование и реквизиты документов, количество листов)</w:t>
      </w:r>
    </w:p>
    <w:p w:rsidR="00444108" w:rsidRPr="00945FF8" w:rsidRDefault="00444108" w:rsidP="00444108">
      <w:pPr>
        <w:pStyle w:val="ac"/>
        <w:spacing w:before="0" w:beforeAutospacing="0" w:after="0" w:afterAutospacing="0"/>
        <w:rPr>
          <w:b/>
          <w:i/>
          <w:sz w:val="22"/>
          <w:szCs w:val="22"/>
        </w:rPr>
      </w:pPr>
      <w:r w:rsidRPr="00945FF8">
        <w:rPr>
          <w:b/>
          <w:i/>
          <w:sz w:val="22"/>
          <w:szCs w:val="22"/>
        </w:rPr>
        <w:lastRenderedPageBreak/>
        <w:t>     3) документы, подтверждающие внесение денежных средств в  обеспечение заявки на участие в конкурсе:</w:t>
      </w:r>
    </w:p>
    <w:p w:rsidR="00444108" w:rsidRPr="00945FF8" w:rsidRDefault="00444108" w:rsidP="00444108">
      <w:pPr>
        <w:pStyle w:val="ac"/>
        <w:spacing w:before="0" w:beforeAutospacing="0" w:after="0" w:afterAutospacing="0"/>
        <w:rPr>
          <w:sz w:val="22"/>
          <w:szCs w:val="22"/>
        </w:rPr>
      </w:pPr>
      <w:r w:rsidRPr="00945FF8">
        <w:rPr>
          <w:sz w:val="22"/>
          <w:szCs w:val="22"/>
        </w:rPr>
        <w:t>__________________________________________________________________________________________________________________________________________________________________</w:t>
      </w:r>
    </w:p>
    <w:p w:rsidR="00444108" w:rsidRPr="00945FF8" w:rsidRDefault="00444108" w:rsidP="00444108">
      <w:pPr>
        <w:pStyle w:val="ac"/>
        <w:spacing w:before="0" w:beforeAutospacing="0" w:after="0" w:afterAutospacing="0"/>
        <w:jc w:val="center"/>
        <w:rPr>
          <w:b/>
          <w:sz w:val="22"/>
          <w:szCs w:val="22"/>
          <w:vertAlign w:val="superscript"/>
        </w:rPr>
      </w:pPr>
      <w:r w:rsidRPr="00945FF8">
        <w:rPr>
          <w:b/>
          <w:sz w:val="22"/>
          <w:szCs w:val="22"/>
        </w:rPr>
        <w:t xml:space="preserve"> </w:t>
      </w:r>
      <w:r w:rsidRPr="00945FF8">
        <w:rPr>
          <w:b/>
          <w:sz w:val="22"/>
          <w:szCs w:val="22"/>
          <w:vertAlign w:val="superscript"/>
        </w:rPr>
        <w:t>(наименование и реквизиты документов, количество листов)</w:t>
      </w:r>
    </w:p>
    <w:p w:rsidR="00444108" w:rsidRPr="00945FF8" w:rsidRDefault="00444108" w:rsidP="00444108">
      <w:pPr>
        <w:pStyle w:val="ac"/>
        <w:spacing w:before="0" w:beforeAutospacing="0" w:after="0" w:afterAutospacing="0"/>
        <w:jc w:val="both"/>
        <w:rPr>
          <w:b/>
          <w:i/>
          <w:sz w:val="22"/>
          <w:szCs w:val="22"/>
        </w:rPr>
      </w:pPr>
      <w:r w:rsidRPr="00945FF8">
        <w:rPr>
          <w:b/>
          <w:i/>
          <w:sz w:val="22"/>
          <w:szCs w:val="22"/>
        </w:rPr>
        <w:t xml:space="preserve">    4)* копии документов, подтверждающих соответствие претендента требованию, установленному подпунктом 1 </w:t>
      </w:r>
      <w:hyperlink r:id="rId9" w:history="1">
        <w:r w:rsidRPr="00945FF8">
          <w:rPr>
            <w:b/>
            <w:i/>
            <w:sz w:val="22"/>
            <w:szCs w:val="22"/>
          </w:rPr>
          <w:t>пункта 15</w:t>
        </w:r>
      </w:hyperlink>
      <w:r w:rsidRPr="00945FF8">
        <w:rPr>
          <w:b/>
          <w:i/>
          <w:sz w:val="22"/>
          <w:szCs w:val="22"/>
        </w:rPr>
        <w:t xml:space="preserve">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444108" w:rsidRPr="00945FF8" w:rsidRDefault="00444108" w:rsidP="00444108">
      <w:pPr>
        <w:pStyle w:val="ac"/>
        <w:spacing w:before="0" w:beforeAutospacing="0" w:after="0" w:afterAutospacing="0"/>
        <w:rPr>
          <w:b/>
          <w:i/>
          <w:sz w:val="22"/>
          <w:szCs w:val="22"/>
        </w:rPr>
      </w:pPr>
      <w:r w:rsidRPr="00945FF8">
        <w:rPr>
          <w:b/>
          <w:i/>
          <w:sz w:val="22"/>
          <w:szCs w:val="22"/>
        </w:rPr>
        <w:t>_________________________________________________________________________________</w:t>
      </w:r>
    </w:p>
    <w:p w:rsidR="00444108" w:rsidRPr="00945FF8" w:rsidRDefault="00444108" w:rsidP="00444108">
      <w:pPr>
        <w:pStyle w:val="ac"/>
        <w:spacing w:before="0" w:beforeAutospacing="0" w:after="0" w:afterAutospacing="0"/>
        <w:jc w:val="center"/>
        <w:rPr>
          <w:b/>
          <w:sz w:val="22"/>
          <w:szCs w:val="22"/>
          <w:vertAlign w:val="superscript"/>
        </w:rPr>
      </w:pPr>
      <w:r w:rsidRPr="00945FF8">
        <w:rPr>
          <w:b/>
          <w:sz w:val="22"/>
          <w:szCs w:val="22"/>
          <w:vertAlign w:val="superscript"/>
        </w:rPr>
        <w:t xml:space="preserve">     (наименование и реквизиты документов, количество листов)</w:t>
      </w:r>
    </w:p>
    <w:p w:rsidR="00444108" w:rsidRPr="00945FF8" w:rsidRDefault="00444108" w:rsidP="00444108">
      <w:pPr>
        <w:pStyle w:val="ac"/>
        <w:spacing w:before="0" w:beforeAutospacing="0" w:after="0" w:afterAutospacing="0"/>
        <w:rPr>
          <w:sz w:val="22"/>
          <w:szCs w:val="22"/>
        </w:rPr>
      </w:pPr>
      <w:r w:rsidRPr="00945FF8">
        <w:rPr>
          <w:sz w:val="22"/>
          <w:szCs w:val="22"/>
        </w:rPr>
        <w:t>_________________________________________________________________________________</w:t>
      </w:r>
    </w:p>
    <w:p w:rsidR="00444108" w:rsidRPr="00945FF8" w:rsidRDefault="00444108" w:rsidP="00444108">
      <w:pPr>
        <w:pStyle w:val="ac"/>
        <w:spacing w:before="0" w:beforeAutospacing="0" w:after="0" w:afterAutospacing="0"/>
        <w:rPr>
          <w:sz w:val="22"/>
          <w:szCs w:val="22"/>
        </w:rPr>
      </w:pPr>
    </w:p>
    <w:p w:rsidR="00444108" w:rsidRPr="00945FF8" w:rsidRDefault="00444108" w:rsidP="00444108">
      <w:pPr>
        <w:pStyle w:val="ac"/>
        <w:spacing w:before="0" w:beforeAutospacing="0" w:after="0" w:afterAutospacing="0"/>
        <w:rPr>
          <w:b/>
          <w:i/>
          <w:sz w:val="22"/>
          <w:szCs w:val="22"/>
        </w:rPr>
      </w:pPr>
      <w:r w:rsidRPr="00945FF8">
        <w:rPr>
          <w:sz w:val="22"/>
          <w:szCs w:val="22"/>
        </w:rPr>
        <w:t>     5</w:t>
      </w:r>
      <w:r w:rsidRPr="00945FF8">
        <w:rPr>
          <w:b/>
          <w:i/>
          <w:sz w:val="22"/>
          <w:szCs w:val="22"/>
        </w:rPr>
        <w:t xml:space="preserve">) утвержденный бухгалтерский баланс за последний год: </w:t>
      </w:r>
    </w:p>
    <w:p w:rsidR="00444108" w:rsidRPr="00945FF8" w:rsidRDefault="00444108" w:rsidP="00444108">
      <w:pPr>
        <w:pStyle w:val="ac"/>
        <w:spacing w:before="0" w:beforeAutospacing="0" w:after="0" w:afterAutospacing="0"/>
        <w:rPr>
          <w:sz w:val="22"/>
          <w:szCs w:val="22"/>
        </w:rPr>
      </w:pPr>
      <w:r w:rsidRPr="00945FF8">
        <w:rPr>
          <w:sz w:val="22"/>
          <w:szCs w:val="22"/>
        </w:rPr>
        <w:t>__________________________________________________________________________________________________________________________________________________________________</w:t>
      </w:r>
    </w:p>
    <w:p w:rsidR="00444108" w:rsidRPr="00945FF8" w:rsidRDefault="00444108" w:rsidP="00444108">
      <w:pPr>
        <w:pStyle w:val="ac"/>
        <w:spacing w:before="0" w:beforeAutospacing="0" w:after="0" w:afterAutospacing="0"/>
        <w:jc w:val="center"/>
        <w:rPr>
          <w:sz w:val="22"/>
          <w:szCs w:val="22"/>
        </w:rPr>
      </w:pPr>
      <w:r w:rsidRPr="00945FF8">
        <w:rPr>
          <w:sz w:val="22"/>
          <w:szCs w:val="22"/>
        </w:rPr>
        <w:t xml:space="preserve"> (наименование и реквизиты документов, количество листов)</w:t>
      </w:r>
    </w:p>
    <w:p w:rsidR="00444108" w:rsidRPr="00945FF8" w:rsidRDefault="00444108" w:rsidP="00444108">
      <w:pPr>
        <w:pStyle w:val="ac"/>
        <w:spacing w:before="0" w:beforeAutospacing="0" w:after="0" w:afterAutospacing="0"/>
        <w:rPr>
          <w:sz w:val="22"/>
          <w:szCs w:val="22"/>
        </w:rPr>
      </w:pPr>
    </w:p>
    <w:p w:rsidR="00444108" w:rsidRPr="00945FF8" w:rsidRDefault="00444108" w:rsidP="00444108">
      <w:pPr>
        <w:pStyle w:val="ac"/>
        <w:spacing w:before="0" w:beforeAutospacing="0" w:after="0" w:afterAutospacing="0"/>
        <w:rPr>
          <w:sz w:val="22"/>
          <w:szCs w:val="22"/>
        </w:rPr>
      </w:pPr>
      <w:r w:rsidRPr="00945FF8">
        <w:rPr>
          <w:sz w:val="22"/>
          <w:szCs w:val="22"/>
        </w:rPr>
        <w:t>__________________________________________________________________________________________________________________________________________________________________</w:t>
      </w:r>
    </w:p>
    <w:p w:rsidR="00444108" w:rsidRPr="00945FF8" w:rsidRDefault="00444108" w:rsidP="00444108">
      <w:pPr>
        <w:pStyle w:val="ac"/>
        <w:spacing w:before="0" w:beforeAutospacing="0" w:after="0" w:afterAutospacing="0"/>
        <w:jc w:val="center"/>
        <w:rPr>
          <w:sz w:val="22"/>
          <w:szCs w:val="22"/>
        </w:rPr>
      </w:pPr>
      <w:r w:rsidRPr="00945FF8">
        <w:rPr>
          <w:sz w:val="22"/>
          <w:szCs w:val="22"/>
        </w:rPr>
        <w:t xml:space="preserve">  (должность, ф.и.о. руководителя организации или ф.и.о. индивидуального предпринимателя)</w:t>
      </w:r>
    </w:p>
    <w:p w:rsidR="00444108" w:rsidRPr="00945FF8" w:rsidRDefault="00444108" w:rsidP="00444108">
      <w:pPr>
        <w:pStyle w:val="ac"/>
        <w:spacing w:before="0" w:beforeAutospacing="0" w:after="0" w:afterAutospacing="0"/>
        <w:rPr>
          <w:sz w:val="22"/>
          <w:szCs w:val="22"/>
        </w:rPr>
      </w:pPr>
    </w:p>
    <w:p w:rsidR="00444108" w:rsidRDefault="00444108" w:rsidP="00444108">
      <w:pPr>
        <w:pStyle w:val="af5"/>
        <w:jc w:val="both"/>
      </w:pPr>
      <w:r>
        <w:t>Настоящим ____________________________________________________________________</w:t>
      </w:r>
    </w:p>
    <w:p w:rsidR="00444108" w:rsidRDefault="00444108" w:rsidP="00444108">
      <w:pPr>
        <w:pStyle w:val="af5"/>
        <w:jc w:val="both"/>
      </w:pPr>
      <w:r>
        <w:t xml:space="preserve">                 (</w:t>
      </w:r>
      <w:r w:rsidRPr="00587F5F">
        <w:rPr>
          <w:sz w:val="20"/>
          <w:szCs w:val="20"/>
        </w:rPr>
        <w:t>организационно-правовая форма, наименование</w:t>
      </w:r>
      <w:r>
        <w:rPr>
          <w:sz w:val="20"/>
          <w:szCs w:val="20"/>
        </w:rPr>
        <w:t xml:space="preserve"> </w:t>
      </w:r>
      <w:r w:rsidRPr="00587F5F">
        <w:rPr>
          <w:sz w:val="20"/>
          <w:szCs w:val="20"/>
        </w:rPr>
        <w:t>(фирменное наименование) организации или ф.и.о. физического лица,</w:t>
      </w:r>
      <w:r>
        <w:rPr>
          <w:sz w:val="20"/>
          <w:szCs w:val="20"/>
        </w:rPr>
        <w:t xml:space="preserve"> </w:t>
      </w:r>
      <w:r w:rsidRPr="00587F5F">
        <w:rPr>
          <w:sz w:val="20"/>
          <w:szCs w:val="20"/>
        </w:rPr>
        <w:t xml:space="preserve">              данные документа, удостоверяющего личность</w:t>
      </w:r>
      <w:r>
        <w:t>)</w:t>
      </w:r>
    </w:p>
    <w:p w:rsidR="00444108" w:rsidRDefault="00444108" w:rsidP="00444108">
      <w:pPr>
        <w:pStyle w:val="af5"/>
        <w:jc w:val="both"/>
      </w:pPr>
    </w:p>
    <w:p w:rsidR="00444108" w:rsidRDefault="00444108" w:rsidP="00444108">
      <w:pPr>
        <w:pStyle w:val="af5"/>
        <w:jc w:val="both"/>
      </w:pPr>
      <w:r>
        <w:t xml:space="preserve">дает  согласие  на включение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w:t>
      </w:r>
      <w:hyperlink r:id="rId10" w:history="1">
        <w:r w:rsidRPr="00B9224E">
          <w:t>Правилами</w:t>
        </w:r>
      </w:hyperlink>
      <w:r w:rsidRPr="00B9224E">
        <w:t xml:space="preserve"> </w:t>
      </w:r>
      <w:r>
        <w:t>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21 декабря 2018 г. №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p w:rsidR="00444108" w:rsidRDefault="00444108" w:rsidP="00444108">
      <w:pPr>
        <w:pStyle w:val="ac"/>
        <w:spacing w:before="0" w:beforeAutospacing="0" w:after="0" w:afterAutospacing="0"/>
        <w:rPr>
          <w:sz w:val="22"/>
          <w:szCs w:val="22"/>
        </w:rPr>
      </w:pPr>
    </w:p>
    <w:p w:rsidR="00444108" w:rsidRPr="00945FF8" w:rsidRDefault="00444108" w:rsidP="00444108">
      <w:pPr>
        <w:pStyle w:val="ac"/>
        <w:spacing w:before="0" w:beforeAutospacing="0" w:after="0" w:afterAutospacing="0"/>
        <w:rPr>
          <w:sz w:val="22"/>
          <w:szCs w:val="22"/>
        </w:rPr>
      </w:pPr>
      <w:r w:rsidRPr="00945FF8">
        <w:rPr>
          <w:sz w:val="22"/>
          <w:szCs w:val="22"/>
        </w:rPr>
        <w:t xml:space="preserve">_____________________________________________                                </w:t>
      </w:r>
    </w:p>
    <w:p w:rsidR="00444108" w:rsidRPr="00945FF8" w:rsidRDefault="00444108" w:rsidP="00444108">
      <w:pPr>
        <w:pStyle w:val="ac"/>
        <w:spacing w:before="0" w:beforeAutospacing="0" w:after="0" w:afterAutospacing="0"/>
        <w:jc w:val="center"/>
        <w:rPr>
          <w:sz w:val="22"/>
          <w:szCs w:val="22"/>
          <w:vertAlign w:val="superscript"/>
        </w:rPr>
      </w:pPr>
      <w:r w:rsidRPr="00945FF8">
        <w:rPr>
          <w:b/>
          <w:sz w:val="22"/>
          <w:szCs w:val="22"/>
        </w:rPr>
        <w:t xml:space="preserve">                (ф.и.о.)                                                                                                        (подпись)</w:t>
      </w:r>
    </w:p>
    <w:p w:rsidR="00444108" w:rsidRPr="00945FF8" w:rsidRDefault="00444108" w:rsidP="00444108">
      <w:pPr>
        <w:pStyle w:val="ac"/>
        <w:spacing w:before="0" w:beforeAutospacing="0" w:after="0" w:afterAutospacing="0"/>
        <w:rPr>
          <w:sz w:val="22"/>
          <w:szCs w:val="22"/>
        </w:rPr>
      </w:pPr>
    </w:p>
    <w:p w:rsidR="00444108" w:rsidRPr="00945FF8" w:rsidRDefault="00444108" w:rsidP="00444108">
      <w:pPr>
        <w:pStyle w:val="ac"/>
        <w:spacing w:before="0" w:beforeAutospacing="0" w:after="0" w:afterAutospacing="0"/>
        <w:rPr>
          <w:b/>
          <w:sz w:val="22"/>
          <w:szCs w:val="22"/>
        </w:rPr>
      </w:pPr>
      <w:r w:rsidRPr="00945FF8">
        <w:rPr>
          <w:b/>
          <w:sz w:val="22"/>
          <w:szCs w:val="22"/>
        </w:rPr>
        <w:t xml:space="preserve">«____»   </w:t>
      </w:r>
      <w:r w:rsidR="00157FC2">
        <w:rPr>
          <w:b/>
          <w:sz w:val="22"/>
          <w:szCs w:val="22"/>
        </w:rPr>
        <w:t>_______________ 20</w:t>
      </w:r>
      <w:r w:rsidRPr="00945FF8">
        <w:rPr>
          <w:b/>
          <w:sz w:val="22"/>
          <w:szCs w:val="22"/>
        </w:rPr>
        <w:t>___г.</w:t>
      </w:r>
    </w:p>
    <w:p w:rsidR="00444108" w:rsidRPr="00945FF8" w:rsidRDefault="00444108" w:rsidP="00444108">
      <w:pPr>
        <w:pStyle w:val="ac"/>
        <w:spacing w:before="0" w:beforeAutospacing="0" w:after="0" w:afterAutospacing="0"/>
        <w:jc w:val="both"/>
        <w:rPr>
          <w:sz w:val="22"/>
          <w:szCs w:val="22"/>
          <w:vertAlign w:val="superscript"/>
        </w:rPr>
      </w:pPr>
      <w:r w:rsidRPr="00945FF8">
        <w:rPr>
          <w:sz w:val="22"/>
          <w:szCs w:val="22"/>
          <w:vertAlign w:val="superscript"/>
        </w:rPr>
        <w:t>* - в соответствии с частью 2 статьи 192 Жилищного кодекса Российской Федерации  Деятельность по управлению многоквартирными домами осуществляется управляющими организациями на основании лицензии на осуществление предпринимательской деятельности по управлению многоквартирными домами (далее также - лицензия), выданной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rsidR="000F7E5E" w:rsidRDefault="000F7E5E" w:rsidP="009B07EA">
      <w:pPr>
        <w:spacing w:after="0" w:line="240" w:lineRule="auto"/>
        <w:jc w:val="right"/>
        <w:rPr>
          <w:rFonts w:ascii="Times New Roman" w:hAnsi="Times New Roman"/>
          <w:b/>
          <w:szCs w:val="24"/>
        </w:rPr>
      </w:pPr>
    </w:p>
    <w:p w:rsidR="00E438C6" w:rsidRDefault="00E438C6" w:rsidP="009B07EA">
      <w:pPr>
        <w:spacing w:after="0" w:line="240" w:lineRule="auto"/>
        <w:jc w:val="right"/>
        <w:rPr>
          <w:rFonts w:ascii="Times New Roman" w:hAnsi="Times New Roman"/>
          <w:b/>
          <w:szCs w:val="24"/>
        </w:rPr>
      </w:pPr>
    </w:p>
    <w:p w:rsidR="00E438C6" w:rsidRDefault="00E438C6" w:rsidP="009B07EA">
      <w:pPr>
        <w:spacing w:after="0" w:line="240" w:lineRule="auto"/>
        <w:jc w:val="right"/>
        <w:rPr>
          <w:rFonts w:ascii="Times New Roman" w:hAnsi="Times New Roman"/>
          <w:b/>
          <w:szCs w:val="24"/>
        </w:rPr>
      </w:pPr>
    </w:p>
    <w:p w:rsidR="00E438C6" w:rsidRDefault="00E438C6" w:rsidP="009B07EA">
      <w:pPr>
        <w:spacing w:after="0" w:line="240" w:lineRule="auto"/>
        <w:jc w:val="right"/>
        <w:rPr>
          <w:rFonts w:ascii="Times New Roman" w:hAnsi="Times New Roman"/>
          <w:b/>
          <w:szCs w:val="24"/>
        </w:rPr>
      </w:pPr>
    </w:p>
    <w:p w:rsidR="00E438C6" w:rsidRDefault="00E438C6" w:rsidP="009B07EA">
      <w:pPr>
        <w:spacing w:after="0" w:line="240" w:lineRule="auto"/>
        <w:jc w:val="right"/>
        <w:rPr>
          <w:rFonts w:ascii="Times New Roman" w:hAnsi="Times New Roman"/>
          <w:b/>
          <w:szCs w:val="24"/>
        </w:rPr>
      </w:pPr>
    </w:p>
    <w:p w:rsidR="00E438C6" w:rsidRDefault="00E438C6" w:rsidP="009B07EA">
      <w:pPr>
        <w:spacing w:after="0" w:line="240" w:lineRule="auto"/>
        <w:jc w:val="right"/>
        <w:rPr>
          <w:rFonts w:ascii="Times New Roman" w:hAnsi="Times New Roman"/>
          <w:b/>
          <w:szCs w:val="24"/>
        </w:rPr>
      </w:pPr>
    </w:p>
    <w:p w:rsidR="00E438C6" w:rsidRDefault="00E438C6" w:rsidP="009B07EA">
      <w:pPr>
        <w:spacing w:after="0" w:line="240" w:lineRule="auto"/>
        <w:jc w:val="right"/>
        <w:rPr>
          <w:rFonts w:ascii="Times New Roman" w:hAnsi="Times New Roman"/>
          <w:b/>
          <w:szCs w:val="24"/>
        </w:rPr>
      </w:pPr>
    </w:p>
    <w:p w:rsidR="00E438C6" w:rsidRDefault="00E438C6" w:rsidP="009B07EA">
      <w:pPr>
        <w:spacing w:after="0" w:line="240" w:lineRule="auto"/>
        <w:jc w:val="right"/>
        <w:rPr>
          <w:rFonts w:ascii="Times New Roman" w:hAnsi="Times New Roman"/>
          <w:b/>
          <w:szCs w:val="24"/>
        </w:rPr>
      </w:pPr>
    </w:p>
    <w:p w:rsidR="00E438C6" w:rsidRDefault="00E438C6" w:rsidP="009B07EA">
      <w:pPr>
        <w:spacing w:after="0" w:line="240" w:lineRule="auto"/>
        <w:jc w:val="right"/>
        <w:rPr>
          <w:rFonts w:ascii="Times New Roman" w:hAnsi="Times New Roman"/>
          <w:b/>
          <w:szCs w:val="24"/>
        </w:rPr>
      </w:pPr>
    </w:p>
    <w:p w:rsidR="00E438C6" w:rsidRDefault="00E438C6" w:rsidP="009B07EA">
      <w:pPr>
        <w:spacing w:after="0" w:line="240" w:lineRule="auto"/>
        <w:jc w:val="right"/>
        <w:rPr>
          <w:rFonts w:ascii="Times New Roman" w:hAnsi="Times New Roman"/>
          <w:b/>
          <w:szCs w:val="24"/>
        </w:rPr>
      </w:pPr>
    </w:p>
    <w:p w:rsidR="000F7E5E" w:rsidRPr="003B26D4" w:rsidRDefault="000F7E5E" w:rsidP="009B07EA">
      <w:pPr>
        <w:spacing w:after="0" w:line="240" w:lineRule="auto"/>
        <w:jc w:val="right"/>
        <w:rPr>
          <w:rFonts w:ascii="Times New Roman" w:hAnsi="Times New Roman"/>
          <w:b/>
          <w:bCs/>
          <w:szCs w:val="24"/>
        </w:rPr>
      </w:pPr>
      <w:r w:rsidRPr="003B26D4">
        <w:rPr>
          <w:rFonts w:ascii="Times New Roman" w:hAnsi="Times New Roman"/>
          <w:b/>
          <w:szCs w:val="24"/>
        </w:rPr>
        <w:lastRenderedPageBreak/>
        <w:t xml:space="preserve">Приложение </w:t>
      </w:r>
      <w:r>
        <w:rPr>
          <w:rFonts w:ascii="Times New Roman" w:hAnsi="Times New Roman"/>
          <w:b/>
          <w:szCs w:val="24"/>
        </w:rPr>
        <w:t>4</w:t>
      </w:r>
    </w:p>
    <w:p w:rsidR="000F7E5E" w:rsidRPr="003B26D4" w:rsidRDefault="000F7E5E" w:rsidP="009B07EA">
      <w:pPr>
        <w:spacing w:after="0" w:line="240" w:lineRule="auto"/>
        <w:jc w:val="right"/>
        <w:rPr>
          <w:rFonts w:ascii="Times New Roman" w:hAnsi="Times New Roman"/>
          <w:b/>
          <w:szCs w:val="24"/>
        </w:rPr>
      </w:pPr>
      <w:r>
        <w:rPr>
          <w:rFonts w:ascii="Times New Roman" w:hAnsi="Times New Roman"/>
          <w:b/>
          <w:szCs w:val="24"/>
        </w:rPr>
        <w:t>к К</w:t>
      </w:r>
      <w:r w:rsidRPr="003B26D4">
        <w:rPr>
          <w:rFonts w:ascii="Times New Roman" w:hAnsi="Times New Roman"/>
          <w:b/>
          <w:szCs w:val="24"/>
        </w:rPr>
        <w:t xml:space="preserve">онкурсной документации </w:t>
      </w:r>
    </w:p>
    <w:p w:rsidR="000F7E5E" w:rsidRPr="003B26D4" w:rsidRDefault="000F7E5E" w:rsidP="009B07EA">
      <w:pPr>
        <w:spacing w:after="0" w:line="240" w:lineRule="auto"/>
        <w:jc w:val="right"/>
        <w:rPr>
          <w:rFonts w:ascii="Times New Roman" w:hAnsi="Times New Roman"/>
          <w:b/>
          <w:szCs w:val="24"/>
        </w:rPr>
      </w:pPr>
      <w:r w:rsidRPr="003B26D4">
        <w:rPr>
          <w:rFonts w:ascii="Times New Roman" w:hAnsi="Times New Roman"/>
          <w:b/>
          <w:szCs w:val="24"/>
        </w:rPr>
        <w:t xml:space="preserve">для проведения открытого конкурса </w:t>
      </w:r>
    </w:p>
    <w:p w:rsidR="000F7E5E" w:rsidRPr="003B26D4" w:rsidRDefault="000F7E5E" w:rsidP="009B07EA">
      <w:pPr>
        <w:spacing w:after="0" w:line="240" w:lineRule="auto"/>
        <w:jc w:val="right"/>
        <w:rPr>
          <w:rFonts w:ascii="Times New Roman" w:hAnsi="Times New Roman"/>
          <w:b/>
          <w:szCs w:val="24"/>
        </w:rPr>
      </w:pPr>
      <w:r w:rsidRPr="003B26D4">
        <w:rPr>
          <w:rFonts w:ascii="Times New Roman" w:hAnsi="Times New Roman"/>
          <w:b/>
          <w:szCs w:val="24"/>
        </w:rPr>
        <w:t xml:space="preserve">по отбору управляющей организации </w:t>
      </w:r>
    </w:p>
    <w:p w:rsidR="000F7E5E" w:rsidRPr="003B26D4" w:rsidRDefault="000F7E5E" w:rsidP="009B07EA">
      <w:pPr>
        <w:spacing w:after="0" w:line="240" w:lineRule="auto"/>
        <w:jc w:val="right"/>
        <w:rPr>
          <w:rFonts w:ascii="Times New Roman" w:hAnsi="Times New Roman"/>
          <w:b/>
          <w:szCs w:val="24"/>
        </w:rPr>
      </w:pPr>
      <w:r w:rsidRPr="003B26D4">
        <w:rPr>
          <w:rFonts w:ascii="Times New Roman" w:hAnsi="Times New Roman"/>
          <w:b/>
          <w:szCs w:val="24"/>
        </w:rPr>
        <w:t xml:space="preserve">для управления многоквартирными домами </w:t>
      </w:r>
    </w:p>
    <w:p w:rsidR="000F7E5E" w:rsidRDefault="000F7E5E" w:rsidP="00BE39EC">
      <w:pPr>
        <w:spacing w:after="0" w:line="240" w:lineRule="auto"/>
        <w:jc w:val="right"/>
        <w:rPr>
          <w:rFonts w:ascii="Times New Roman" w:hAnsi="Times New Roman"/>
          <w:b/>
          <w:bCs/>
          <w:szCs w:val="24"/>
        </w:rPr>
      </w:pPr>
      <w:r w:rsidRPr="003B26D4">
        <w:rPr>
          <w:rFonts w:ascii="Times New Roman" w:hAnsi="Times New Roman"/>
          <w:b/>
          <w:bCs/>
          <w:szCs w:val="24"/>
        </w:rPr>
        <w:t>на территории</w:t>
      </w:r>
      <w:r w:rsidR="00BE39EC" w:rsidRPr="00BE39EC">
        <w:rPr>
          <w:rFonts w:ascii="Times New Roman" w:hAnsi="Times New Roman"/>
          <w:b/>
          <w:bCs/>
          <w:szCs w:val="24"/>
        </w:rPr>
        <w:t xml:space="preserve"> </w:t>
      </w:r>
      <w:r w:rsidR="00BE39EC" w:rsidRPr="003B26D4">
        <w:rPr>
          <w:rFonts w:ascii="Times New Roman" w:hAnsi="Times New Roman"/>
          <w:b/>
          <w:bCs/>
          <w:szCs w:val="24"/>
        </w:rPr>
        <w:t>Беломорско</w:t>
      </w:r>
      <w:r w:rsidR="00BE39EC">
        <w:rPr>
          <w:rFonts w:ascii="Times New Roman" w:hAnsi="Times New Roman"/>
          <w:b/>
          <w:bCs/>
          <w:szCs w:val="24"/>
        </w:rPr>
        <w:t>го</w:t>
      </w:r>
      <w:r w:rsidR="00BE39EC" w:rsidRPr="003B26D4">
        <w:rPr>
          <w:rFonts w:ascii="Times New Roman" w:hAnsi="Times New Roman"/>
          <w:b/>
          <w:bCs/>
          <w:szCs w:val="24"/>
        </w:rPr>
        <w:t xml:space="preserve"> </w:t>
      </w:r>
      <w:r w:rsidR="00BE39EC">
        <w:rPr>
          <w:rFonts w:ascii="Times New Roman" w:hAnsi="Times New Roman"/>
          <w:b/>
          <w:bCs/>
          <w:szCs w:val="24"/>
        </w:rPr>
        <w:t>муниципального округа</w:t>
      </w:r>
      <w:r w:rsidRPr="003B26D4">
        <w:rPr>
          <w:rFonts w:ascii="Times New Roman" w:hAnsi="Times New Roman"/>
          <w:b/>
          <w:bCs/>
          <w:szCs w:val="24"/>
        </w:rPr>
        <w:t xml:space="preserve"> </w:t>
      </w:r>
      <w:r w:rsidR="00BE39EC">
        <w:rPr>
          <w:rFonts w:ascii="Times New Roman" w:hAnsi="Times New Roman"/>
          <w:b/>
          <w:bCs/>
          <w:szCs w:val="24"/>
        </w:rPr>
        <w:t xml:space="preserve"> </w:t>
      </w:r>
    </w:p>
    <w:p w:rsidR="000F7E5E" w:rsidRPr="00945FF8" w:rsidRDefault="000F7E5E" w:rsidP="009B07EA">
      <w:pPr>
        <w:spacing w:after="0" w:line="240" w:lineRule="auto"/>
        <w:ind w:firstLine="540"/>
      </w:pPr>
    </w:p>
    <w:p w:rsidR="000F7E5E" w:rsidRPr="002175EB" w:rsidRDefault="000F7E5E" w:rsidP="002175EB">
      <w:pPr>
        <w:spacing w:after="0" w:line="240" w:lineRule="auto"/>
        <w:ind w:firstLine="540"/>
        <w:jc w:val="both"/>
        <w:rPr>
          <w:rFonts w:ascii="Times New Roman" w:hAnsi="Times New Roman"/>
          <w:b/>
        </w:rPr>
      </w:pPr>
      <w:r w:rsidRPr="002175EB">
        <w:rPr>
          <w:rFonts w:ascii="Times New Roman" w:hAnsi="Times New Roman"/>
          <w:b/>
        </w:rPr>
        <w:t>Инструкция по заполнению формы заявки на участие в открытом конкурсе по отбору управляющих организаций для управления многоквартирными домами:</w:t>
      </w:r>
    </w:p>
    <w:p w:rsidR="000F7E5E" w:rsidRPr="002175EB" w:rsidRDefault="000F7E5E" w:rsidP="002175EB">
      <w:pPr>
        <w:spacing w:after="0" w:line="240" w:lineRule="auto"/>
        <w:ind w:firstLine="540"/>
        <w:jc w:val="both"/>
        <w:rPr>
          <w:rFonts w:ascii="Times New Roman" w:hAnsi="Times New Roman"/>
        </w:rPr>
      </w:pPr>
      <w:r w:rsidRPr="002175EB">
        <w:rPr>
          <w:rFonts w:ascii="Times New Roman" w:hAnsi="Times New Roman"/>
        </w:rPr>
        <w:t>1. Порядок подачи заявок на участие в конкурсе</w:t>
      </w:r>
    </w:p>
    <w:p w:rsidR="000F7E5E" w:rsidRPr="002175EB" w:rsidRDefault="000F7E5E" w:rsidP="002175EB">
      <w:pPr>
        <w:spacing w:after="0" w:line="240" w:lineRule="auto"/>
        <w:ind w:firstLine="540"/>
        <w:jc w:val="both"/>
        <w:rPr>
          <w:rFonts w:ascii="Times New Roman" w:hAnsi="Times New Roman"/>
        </w:rPr>
      </w:pPr>
      <w:r w:rsidRPr="002175EB">
        <w:rPr>
          <w:rFonts w:ascii="Times New Roman" w:hAnsi="Times New Roman"/>
        </w:rPr>
        <w:t>Для участия в конкурсе заинтересованное лицо подает в конкурсную комиссию заявку на участие по прилагаемой форме. Прием заявок на участие прекращается непосредственно перед началом процедуры вскрытия конвертов с заявками на участие в конкурсе.</w:t>
      </w:r>
    </w:p>
    <w:p w:rsidR="000F7E5E" w:rsidRPr="002175EB" w:rsidRDefault="000F7E5E" w:rsidP="002175EB">
      <w:pPr>
        <w:spacing w:after="0" w:line="240" w:lineRule="auto"/>
        <w:ind w:firstLine="540"/>
        <w:jc w:val="both"/>
        <w:rPr>
          <w:rFonts w:ascii="Times New Roman" w:hAnsi="Times New Roman"/>
        </w:rPr>
      </w:pPr>
      <w:r w:rsidRPr="002175EB">
        <w:rPr>
          <w:rFonts w:ascii="Times New Roman" w:hAnsi="Times New Roman"/>
        </w:rPr>
        <w:t>2. Заявка на участие в конкурсе включает в себя:</w:t>
      </w:r>
    </w:p>
    <w:p w:rsidR="000F7E5E" w:rsidRPr="002175EB" w:rsidRDefault="000F7E5E" w:rsidP="002175EB">
      <w:pPr>
        <w:spacing w:after="0" w:line="240" w:lineRule="auto"/>
        <w:ind w:firstLine="708"/>
        <w:jc w:val="both"/>
        <w:rPr>
          <w:rFonts w:ascii="Times New Roman" w:hAnsi="Times New Roman"/>
        </w:rPr>
      </w:pPr>
      <w:r w:rsidRPr="002175EB">
        <w:rPr>
          <w:rFonts w:ascii="Times New Roman" w:hAnsi="Times New Roman"/>
        </w:rPr>
        <w:t>1) сведения и документы о претенденте:</w:t>
      </w:r>
    </w:p>
    <w:p w:rsidR="000F7E5E" w:rsidRPr="002175EB" w:rsidRDefault="000F7E5E" w:rsidP="002175EB">
      <w:pPr>
        <w:spacing w:after="0" w:line="240" w:lineRule="auto"/>
        <w:ind w:firstLine="708"/>
        <w:jc w:val="both"/>
        <w:rPr>
          <w:rFonts w:ascii="Times New Roman" w:hAnsi="Times New Roman"/>
        </w:rPr>
      </w:pPr>
      <w:r w:rsidRPr="002175EB">
        <w:rPr>
          <w:rFonts w:ascii="Times New Roman" w:hAnsi="Times New Roman"/>
        </w:rPr>
        <w:t>- наименование, организационно-правовую форму, место нахождения, почтовый адрес - для юридического лица;</w:t>
      </w:r>
    </w:p>
    <w:p w:rsidR="000F7E5E" w:rsidRPr="002175EB" w:rsidRDefault="000F7E5E" w:rsidP="002175EB">
      <w:pPr>
        <w:spacing w:after="0" w:line="240" w:lineRule="auto"/>
        <w:ind w:firstLine="708"/>
        <w:jc w:val="both"/>
        <w:rPr>
          <w:rFonts w:ascii="Times New Roman" w:hAnsi="Times New Roman"/>
        </w:rPr>
      </w:pPr>
      <w:r w:rsidRPr="002175EB">
        <w:rPr>
          <w:rFonts w:ascii="Times New Roman" w:hAnsi="Times New Roman"/>
        </w:rPr>
        <w:t>- фамилию, имя, отчество, данные документа, удостоверяющего личность, место жительства - для индивидуального предпринимателя;</w:t>
      </w:r>
    </w:p>
    <w:p w:rsidR="000F7E5E" w:rsidRPr="002175EB" w:rsidRDefault="000F7E5E" w:rsidP="002175EB">
      <w:pPr>
        <w:spacing w:after="0" w:line="240" w:lineRule="auto"/>
        <w:ind w:firstLine="708"/>
        <w:jc w:val="both"/>
        <w:rPr>
          <w:rFonts w:ascii="Times New Roman" w:hAnsi="Times New Roman"/>
        </w:rPr>
      </w:pPr>
      <w:r w:rsidRPr="002175EB">
        <w:rPr>
          <w:rFonts w:ascii="Times New Roman" w:hAnsi="Times New Roman"/>
        </w:rPr>
        <w:t>- номер телефона;</w:t>
      </w:r>
    </w:p>
    <w:p w:rsidR="000F7E5E" w:rsidRPr="002175EB" w:rsidRDefault="000F7E5E" w:rsidP="002175EB">
      <w:pPr>
        <w:spacing w:after="0" w:line="240" w:lineRule="auto"/>
        <w:ind w:firstLine="708"/>
        <w:jc w:val="both"/>
        <w:rPr>
          <w:rFonts w:ascii="Times New Roman" w:hAnsi="Times New Roman"/>
        </w:rPr>
      </w:pPr>
      <w:r w:rsidRPr="002175EB">
        <w:rPr>
          <w:rFonts w:ascii="Times New Roman" w:hAnsi="Times New Roman"/>
        </w:rPr>
        <w:t>- выписку из Единого государственного реестра юридических лиц - для юридического лица;</w:t>
      </w:r>
    </w:p>
    <w:p w:rsidR="000F7E5E" w:rsidRPr="002175EB" w:rsidRDefault="000F7E5E" w:rsidP="002175EB">
      <w:pPr>
        <w:spacing w:after="0" w:line="240" w:lineRule="auto"/>
        <w:ind w:firstLine="708"/>
        <w:jc w:val="both"/>
        <w:rPr>
          <w:rFonts w:ascii="Times New Roman" w:hAnsi="Times New Roman"/>
        </w:rPr>
      </w:pPr>
      <w:r w:rsidRPr="002175EB">
        <w:rPr>
          <w:rFonts w:ascii="Times New Roman" w:hAnsi="Times New Roman"/>
        </w:rPr>
        <w:t>- выписку из Единого государственного реестра индивидуальных предпринимателей - для индивидуального предпринимателя;</w:t>
      </w:r>
    </w:p>
    <w:p w:rsidR="000F7E5E" w:rsidRPr="002175EB" w:rsidRDefault="000F7E5E" w:rsidP="002175EB">
      <w:pPr>
        <w:spacing w:after="0" w:line="240" w:lineRule="auto"/>
        <w:ind w:firstLine="708"/>
        <w:jc w:val="both"/>
        <w:rPr>
          <w:rFonts w:ascii="Times New Roman" w:hAnsi="Times New Roman"/>
        </w:rPr>
      </w:pPr>
      <w:r w:rsidRPr="002175EB">
        <w:rPr>
          <w:rFonts w:ascii="Times New Roman" w:hAnsi="Times New Roman"/>
        </w:rPr>
        <w:t>-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0F7E5E" w:rsidRPr="002175EB" w:rsidRDefault="000F7E5E" w:rsidP="002175EB">
      <w:pPr>
        <w:spacing w:after="0" w:line="240" w:lineRule="auto"/>
        <w:ind w:firstLine="708"/>
        <w:jc w:val="both"/>
        <w:rPr>
          <w:rFonts w:ascii="Times New Roman" w:hAnsi="Times New Roman"/>
        </w:rPr>
      </w:pPr>
      <w:r w:rsidRPr="002175EB">
        <w:rPr>
          <w:rFonts w:ascii="Times New Roman" w:hAnsi="Times New Roman"/>
        </w:rPr>
        <w:t>- реквизиты банковского счета для возврата средств, внесенных в качестве обеспечения заявки на участие в конкурсе;</w:t>
      </w:r>
    </w:p>
    <w:p w:rsidR="000F7E5E" w:rsidRPr="002175EB" w:rsidRDefault="000F7E5E" w:rsidP="002175EB">
      <w:pPr>
        <w:spacing w:after="0" w:line="240" w:lineRule="auto"/>
        <w:ind w:firstLine="708"/>
        <w:jc w:val="both"/>
        <w:rPr>
          <w:rFonts w:ascii="Times New Roman" w:hAnsi="Times New Roman"/>
        </w:rPr>
      </w:pPr>
      <w:r w:rsidRPr="002175EB">
        <w:rPr>
          <w:rFonts w:ascii="Times New Roman" w:hAnsi="Times New Roman"/>
        </w:rPr>
        <w:t>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0F7E5E" w:rsidRPr="002175EB" w:rsidRDefault="000F7E5E" w:rsidP="002175EB">
      <w:pPr>
        <w:spacing w:after="0" w:line="240" w:lineRule="auto"/>
        <w:ind w:firstLine="708"/>
        <w:jc w:val="both"/>
        <w:rPr>
          <w:rFonts w:ascii="Times New Roman" w:hAnsi="Times New Roman"/>
        </w:rPr>
      </w:pPr>
      <w:r w:rsidRPr="002175EB">
        <w:rPr>
          <w:rFonts w:ascii="Times New Roman" w:hAnsi="Times New Roman"/>
        </w:rPr>
        <w:t>- документы, подтверждающие внесение средств в качестве обеспечения заявки на участие в конкурсе;</w:t>
      </w:r>
    </w:p>
    <w:p w:rsidR="000F7E5E" w:rsidRPr="002175EB" w:rsidRDefault="000F7E5E" w:rsidP="002175EB">
      <w:pPr>
        <w:spacing w:after="0" w:line="240" w:lineRule="auto"/>
        <w:ind w:firstLine="708"/>
        <w:jc w:val="both"/>
        <w:rPr>
          <w:rFonts w:ascii="Times New Roman" w:hAnsi="Times New Roman"/>
        </w:rPr>
      </w:pPr>
      <w:r w:rsidRPr="002175EB">
        <w:rPr>
          <w:rFonts w:ascii="Times New Roman" w:hAnsi="Times New Roman"/>
        </w:rPr>
        <w:t>- копию документов, подтверждающих соответствие претендента требованию, установленному подпунктом 1 пункта 15 Правил,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0F7E5E" w:rsidRPr="002175EB" w:rsidRDefault="000F7E5E" w:rsidP="002175EB">
      <w:pPr>
        <w:spacing w:after="0" w:line="240" w:lineRule="auto"/>
        <w:ind w:firstLine="708"/>
        <w:jc w:val="both"/>
        <w:rPr>
          <w:rFonts w:ascii="Times New Roman" w:hAnsi="Times New Roman"/>
        </w:rPr>
      </w:pPr>
      <w:r w:rsidRPr="002175EB">
        <w:rPr>
          <w:rFonts w:ascii="Times New Roman" w:hAnsi="Times New Roman"/>
        </w:rPr>
        <w:t>- копии утвержденного бухгалтерского баланса за последний отчетный период;</w:t>
      </w:r>
    </w:p>
    <w:p w:rsidR="000F7E5E" w:rsidRPr="002175EB" w:rsidRDefault="000F7E5E" w:rsidP="002175EB">
      <w:pPr>
        <w:spacing w:after="0" w:line="240" w:lineRule="auto"/>
        <w:ind w:firstLine="708"/>
        <w:jc w:val="both"/>
        <w:rPr>
          <w:rFonts w:ascii="Times New Roman" w:hAnsi="Times New Roman"/>
        </w:rPr>
      </w:pPr>
      <w:r w:rsidRPr="002175EB">
        <w:rPr>
          <w:rFonts w:ascii="Times New Roman" w:hAnsi="Times New Roman"/>
        </w:rPr>
        <w:t>3) реквизиты банковского счета для внесения собственниками помещений в многоквартирном доме, лицами, принявшими помещения,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
    <w:p w:rsidR="000F7E5E" w:rsidRPr="002175EB" w:rsidRDefault="000F7E5E" w:rsidP="002175EB">
      <w:pPr>
        <w:pStyle w:val="ac"/>
        <w:spacing w:before="0" w:beforeAutospacing="0" w:after="0" w:afterAutospacing="0"/>
        <w:jc w:val="both"/>
        <w:rPr>
          <w:sz w:val="22"/>
          <w:szCs w:val="22"/>
          <w:vertAlign w:val="superscript"/>
        </w:rPr>
      </w:pPr>
      <w:r w:rsidRPr="002175EB">
        <w:rPr>
          <w:sz w:val="22"/>
          <w:szCs w:val="22"/>
          <w:vertAlign w:val="superscript"/>
        </w:rPr>
        <w:t>* - в соответствии с частью 2 статьи 192 Жилищного кодекса Российской Федерации  Деятельность по управлению многоквартирными домами осуществляется управляющими организациями на основании лицензии на осуществление предпринимательской деятельности по управлению многоквартирными домами (далее также - лицензия), выданной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rsidR="000F7E5E" w:rsidRPr="002175EB" w:rsidRDefault="000F7E5E" w:rsidP="002175EB">
      <w:pPr>
        <w:spacing w:after="0" w:line="240" w:lineRule="auto"/>
        <w:ind w:firstLine="540"/>
        <w:jc w:val="both"/>
        <w:rPr>
          <w:rFonts w:ascii="Times New Roman" w:hAnsi="Times New Roman"/>
        </w:rPr>
      </w:pPr>
      <w:r w:rsidRPr="002175EB">
        <w:rPr>
          <w:rFonts w:ascii="Times New Roman" w:hAnsi="Times New Roman"/>
        </w:rPr>
        <w:t>3.Заинтересованное лицо должно знать:</w:t>
      </w:r>
    </w:p>
    <w:p w:rsidR="000F7E5E" w:rsidRPr="002175EB" w:rsidRDefault="000F7E5E" w:rsidP="002175EB">
      <w:pPr>
        <w:pStyle w:val="ac"/>
        <w:spacing w:before="0" w:beforeAutospacing="0" w:after="0" w:afterAutospacing="0"/>
        <w:ind w:firstLine="540"/>
        <w:jc w:val="both"/>
        <w:rPr>
          <w:sz w:val="22"/>
          <w:szCs w:val="22"/>
        </w:rPr>
      </w:pPr>
      <w:r w:rsidRPr="002175EB">
        <w:rPr>
          <w:sz w:val="22"/>
          <w:szCs w:val="22"/>
        </w:rPr>
        <w:t>1) Заявка на участие в конкурсе подается в письменной форме.</w:t>
      </w:r>
    </w:p>
    <w:p w:rsidR="000F7E5E" w:rsidRPr="002175EB" w:rsidRDefault="000F7E5E" w:rsidP="002175EB">
      <w:pPr>
        <w:pStyle w:val="ac"/>
        <w:spacing w:before="0" w:beforeAutospacing="0" w:after="0" w:afterAutospacing="0"/>
        <w:ind w:firstLine="540"/>
        <w:jc w:val="both"/>
        <w:rPr>
          <w:sz w:val="22"/>
          <w:szCs w:val="22"/>
        </w:rPr>
      </w:pPr>
      <w:r w:rsidRPr="002175EB">
        <w:rPr>
          <w:sz w:val="22"/>
          <w:szCs w:val="22"/>
        </w:rPr>
        <w:t xml:space="preserve">2) Одно лицо вправе подать в отношении одного лота только одну заявку. </w:t>
      </w:r>
    </w:p>
    <w:p w:rsidR="000F7E5E" w:rsidRPr="002175EB" w:rsidRDefault="000F7E5E" w:rsidP="002175EB">
      <w:pPr>
        <w:pStyle w:val="ac"/>
        <w:spacing w:before="0" w:beforeAutospacing="0" w:after="0" w:afterAutospacing="0"/>
        <w:ind w:firstLine="540"/>
        <w:jc w:val="both"/>
        <w:rPr>
          <w:sz w:val="22"/>
          <w:szCs w:val="22"/>
        </w:rPr>
      </w:pPr>
      <w:r w:rsidRPr="002175EB">
        <w:rPr>
          <w:sz w:val="22"/>
          <w:szCs w:val="22"/>
        </w:rPr>
        <w:t>3) Представление заявки на участие в конкурсе является согласием претендента выполнять работы и услуги за плату за содержание и ремонт жилого помещения, размер которой указан в извещении о проведении конкурса, а также обеспечить предоставление коммунальных услуг.</w:t>
      </w:r>
    </w:p>
    <w:p w:rsidR="000F7E5E" w:rsidRPr="002175EB" w:rsidRDefault="000F7E5E" w:rsidP="002175EB">
      <w:pPr>
        <w:pStyle w:val="ac"/>
        <w:spacing w:before="0" w:beforeAutospacing="0" w:after="0" w:afterAutospacing="0"/>
        <w:ind w:firstLine="540"/>
        <w:jc w:val="both"/>
        <w:rPr>
          <w:sz w:val="22"/>
          <w:szCs w:val="22"/>
        </w:rPr>
      </w:pPr>
      <w:r w:rsidRPr="002175EB">
        <w:rPr>
          <w:sz w:val="22"/>
          <w:szCs w:val="22"/>
        </w:rPr>
        <w:t xml:space="preserve">4. Претендент вправе изменить или отозвать заявку на участие в конкурсе в любое время непосредственно до начала процедуры вскрытия конвертов с заявками на участие в конкурсе. </w:t>
      </w:r>
    </w:p>
    <w:p w:rsidR="000F7E5E" w:rsidRPr="002175EB" w:rsidRDefault="000F7E5E" w:rsidP="002175EB">
      <w:pPr>
        <w:pStyle w:val="ac"/>
        <w:spacing w:before="0" w:beforeAutospacing="0" w:after="0" w:afterAutospacing="0"/>
        <w:ind w:firstLine="540"/>
        <w:jc w:val="both"/>
        <w:rPr>
          <w:sz w:val="22"/>
          <w:szCs w:val="22"/>
        </w:rPr>
      </w:pPr>
      <w:r w:rsidRPr="002175EB">
        <w:rPr>
          <w:sz w:val="22"/>
          <w:szCs w:val="22"/>
        </w:rPr>
        <w:t>5. Организатор конкурса обязан возвратить внесенные в качестве обеспечения заявки на участие в конкурсе средства претенденту, отозвавшему заявку на участие в конкурсе, в течение 5 (пяти) рабочих дней с даты получения организатором конкурса уведомления об отзыве заявки</w:t>
      </w:r>
    </w:p>
    <w:p w:rsidR="000F7E5E" w:rsidRPr="002175EB" w:rsidRDefault="000F7E5E" w:rsidP="002175EB">
      <w:pPr>
        <w:pStyle w:val="ac"/>
        <w:spacing w:before="0" w:beforeAutospacing="0" w:after="0" w:afterAutospacing="0"/>
        <w:ind w:firstLine="540"/>
        <w:jc w:val="both"/>
        <w:rPr>
          <w:sz w:val="22"/>
          <w:szCs w:val="22"/>
        </w:rPr>
      </w:pPr>
      <w:r w:rsidRPr="002175EB">
        <w:rPr>
          <w:sz w:val="22"/>
          <w:szCs w:val="22"/>
        </w:rPr>
        <w:t>6. Представление заявки на участие в конкурсе является согласием претендента выполнять обязательные работы и услуги за плату за содержание и ремонт жилого помещения, размер которой указан в извещении о п</w:t>
      </w:r>
      <w:r w:rsidR="00D46608">
        <w:rPr>
          <w:sz w:val="22"/>
          <w:szCs w:val="22"/>
        </w:rPr>
        <w:t>роведении конкурса, а также обес</w:t>
      </w:r>
      <w:r w:rsidRPr="002175EB">
        <w:rPr>
          <w:sz w:val="22"/>
          <w:szCs w:val="22"/>
        </w:rPr>
        <w:t>печить предоставление коммунальных услуг, а также дополнительные работы (рекомендации) при их наличие.</w:t>
      </w:r>
    </w:p>
    <w:p w:rsidR="000F7E5E" w:rsidRPr="002175EB" w:rsidRDefault="000F7E5E" w:rsidP="002175EB">
      <w:pPr>
        <w:pStyle w:val="ac"/>
        <w:tabs>
          <w:tab w:val="left" w:pos="708"/>
          <w:tab w:val="left" w:pos="1416"/>
          <w:tab w:val="left" w:pos="2124"/>
          <w:tab w:val="left" w:pos="2832"/>
          <w:tab w:val="left" w:pos="3540"/>
          <w:tab w:val="left" w:pos="4248"/>
          <w:tab w:val="left" w:pos="4956"/>
          <w:tab w:val="left" w:pos="5664"/>
          <w:tab w:val="left" w:pos="6372"/>
          <w:tab w:val="left" w:pos="7080"/>
          <w:tab w:val="left" w:pos="7788"/>
          <w:tab w:val="left" w:pos="8295"/>
        </w:tabs>
        <w:spacing w:before="0" w:beforeAutospacing="0" w:after="0" w:afterAutospacing="0"/>
        <w:jc w:val="both"/>
        <w:rPr>
          <w:b/>
          <w:sz w:val="22"/>
          <w:szCs w:val="22"/>
        </w:rPr>
      </w:pPr>
      <w:r w:rsidRPr="002175EB">
        <w:rPr>
          <w:b/>
          <w:sz w:val="22"/>
          <w:szCs w:val="22"/>
        </w:rPr>
        <w:tab/>
        <w:t xml:space="preserve">Примечание: рекомендуется заявку прошить и пронумеровать листы. </w:t>
      </w:r>
      <w:r w:rsidRPr="002175EB">
        <w:rPr>
          <w:b/>
          <w:sz w:val="22"/>
          <w:szCs w:val="22"/>
        </w:rPr>
        <w:tab/>
      </w:r>
    </w:p>
    <w:p w:rsidR="00BE39EC" w:rsidRDefault="00BE39EC" w:rsidP="002175EB">
      <w:pPr>
        <w:spacing w:after="0" w:line="240" w:lineRule="auto"/>
        <w:jc w:val="right"/>
        <w:rPr>
          <w:rFonts w:ascii="Times New Roman" w:hAnsi="Times New Roman"/>
          <w:b/>
          <w:szCs w:val="24"/>
        </w:rPr>
      </w:pPr>
    </w:p>
    <w:p w:rsidR="00BE39EC" w:rsidRPr="00233EA3" w:rsidRDefault="00BE39EC" w:rsidP="00BE39EC">
      <w:pPr>
        <w:spacing w:after="0" w:line="240" w:lineRule="auto"/>
        <w:jc w:val="right"/>
        <w:rPr>
          <w:rFonts w:ascii="Times New Roman" w:hAnsi="Times New Roman"/>
          <w:b/>
          <w:bCs/>
        </w:rPr>
      </w:pPr>
      <w:r w:rsidRPr="00233EA3">
        <w:rPr>
          <w:rFonts w:ascii="Times New Roman" w:hAnsi="Times New Roman"/>
          <w:b/>
        </w:rPr>
        <w:lastRenderedPageBreak/>
        <w:t>Приложение 5</w:t>
      </w:r>
    </w:p>
    <w:p w:rsidR="00BE39EC" w:rsidRPr="00233EA3" w:rsidRDefault="00BE39EC" w:rsidP="00BE39EC">
      <w:pPr>
        <w:spacing w:after="0" w:line="240" w:lineRule="auto"/>
        <w:jc w:val="right"/>
        <w:rPr>
          <w:rFonts w:ascii="Times New Roman" w:hAnsi="Times New Roman"/>
          <w:b/>
        </w:rPr>
      </w:pPr>
      <w:r w:rsidRPr="00233EA3">
        <w:rPr>
          <w:rFonts w:ascii="Times New Roman" w:hAnsi="Times New Roman"/>
          <w:b/>
        </w:rPr>
        <w:t xml:space="preserve">к Конкурсной документации </w:t>
      </w:r>
    </w:p>
    <w:p w:rsidR="00BE39EC" w:rsidRPr="00233EA3" w:rsidRDefault="00BE39EC" w:rsidP="00BE39EC">
      <w:pPr>
        <w:spacing w:after="0" w:line="240" w:lineRule="auto"/>
        <w:jc w:val="right"/>
        <w:rPr>
          <w:rFonts w:ascii="Times New Roman" w:hAnsi="Times New Roman"/>
          <w:b/>
        </w:rPr>
      </w:pPr>
      <w:r w:rsidRPr="00233EA3">
        <w:rPr>
          <w:rFonts w:ascii="Times New Roman" w:hAnsi="Times New Roman"/>
          <w:b/>
        </w:rPr>
        <w:t xml:space="preserve">для проведения открытого конкурса </w:t>
      </w:r>
    </w:p>
    <w:p w:rsidR="00BE39EC" w:rsidRPr="00233EA3" w:rsidRDefault="00BE39EC" w:rsidP="00BE39EC">
      <w:pPr>
        <w:spacing w:after="0" w:line="240" w:lineRule="auto"/>
        <w:jc w:val="right"/>
        <w:rPr>
          <w:rFonts w:ascii="Times New Roman" w:hAnsi="Times New Roman"/>
          <w:b/>
        </w:rPr>
      </w:pPr>
      <w:r w:rsidRPr="00233EA3">
        <w:rPr>
          <w:rFonts w:ascii="Times New Roman" w:hAnsi="Times New Roman"/>
          <w:b/>
        </w:rPr>
        <w:t xml:space="preserve">по отбору управляющей организации </w:t>
      </w:r>
    </w:p>
    <w:p w:rsidR="00BE39EC" w:rsidRPr="00233EA3" w:rsidRDefault="00BE39EC" w:rsidP="00BE39EC">
      <w:pPr>
        <w:spacing w:after="0" w:line="240" w:lineRule="auto"/>
        <w:jc w:val="right"/>
        <w:rPr>
          <w:rFonts w:ascii="Times New Roman" w:hAnsi="Times New Roman"/>
          <w:b/>
        </w:rPr>
      </w:pPr>
      <w:r w:rsidRPr="00233EA3">
        <w:rPr>
          <w:rFonts w:ascii="Times New Roman" w:hAnsi="Times New Roman"/>
          <w:b/>
        </w:rPr>
        <w:t xml:space="preserve">для управления многоквартирными домами </w:t>
      </w:r>
    </w:p>
    <w:p w:rsidR="00BE39EC" w:rsidRPr="00233EA3" w:rsidRDefault="00BE39EC" w:rsidP="00BE39EC">
      <w:pPr>
        <w:spacing w:after="0" w:line="240" w:lineRule="auto"/>
        <w:jc w:val="right"/>
        <w:rPr>
          <w:rFonts w:ascii="Times New Roman" w:hAnsi="Times New Roman"/>
          <w:b/>
          <w:bCs/>
        </w:rPr>
      </w:pPr>
      <w:r w:rsidRPr="00233EA3">
        <w:rPr>
          <w:rFonts w:ascii="Times New Roman" w:hAnsi="Times New Roman"/>
          <w:b/>
          <w:bCs/>
        </w:rPr>
        <w:t xml:space="preserve">на территории Беломорского муниципального округа  </w:t>
      </w:r>
    </w:p>
    <w:p w:rsidR="00BE39EC" w:rsidRPr="00415BCC" w:rsidRDefault="00BE39EC" w:rsidP="00BE39EC">
      <w:pPr>
        <w:spacing w:after="0" w:line="240" w:lineRule="auto"/>
        <w:ind w:firstLine="540"/>
        <w:jc w:val="center"/>
        <w:rPr>
          <w:rFonts w:ascii="Times New Roman" w:hAnsi="Times New Roman"/>
          <w:sz w:val="24"/>
          <w:szCs w:val="24"/>
        </w:rPr>
      </w:pPr>
    </w:p>
    <w:p w:rsidR="00BE39EC" w:rsidRPr="00415BCC" w:rsidRDefault="00BE39EC" w:rsidP="00BE39EC">
      <w:pPr>
        <w:spacing w:after="0" w:line="240" w:lineRule="auto"/>
        <w:ind w:firstLine="540"/>
        <w:jc w:val="center"/>
        <w:rPr>
          <w:rFonts w:ascii="Times New Roman" w:hAnsi="Times New Roman"/>
          <w:sz w:val="24"/>
          <w:szCs w:val="24"/>
        </w:rPr>
      </w:pPr>
    </w:p>
    <w:p w:rsidR="00BE39EC" w:rsidRPr="00415BCC" w:rsidRDefault="00BE39EC" w:rsidP="00BE39EC">
      <w:pPr>
        <w:spacing w:after="0" w:line="240" w:lineRule="auto"/>
        <w:jc w:val="center"/>
        <w:outlineLvl w:val="0"/>
        <w:rPr>
          <w:rFonts w:ascii="Times New Roman" w:hAnsi="Times New Roman"/>
          <w:b/>
          <w:bCs/>
          <w:sz w:val="24"/>
          <w:szCs w:val="24"/>
        </w:rPr>
      </w:pPr>
      <w:r w:rsidRPr="00415BCC">
        <w:rPr>
          <w:rFonts w:ascii="Times New Roman" w:hAnsi="Times New Roman"/>
          <w:b/>
          <w:bCs/>
          <w:sz w:val="24"/>
          <w:szCs w:val="24"/>
        </w:rPr>
        <w:t>ДОГОВОР</w:t>
      </w:r>
    </w:p>
    <w:p w:rsidR="00BE39EC" w:rsidRPr="00415BCC" w:rsidRDefault="00BE39EC" w:rsidP="00BE39EC">
      <w:pPr>
        <w:spacing w:after="0" w:line="240" w:lineRule="auto"/>
        <w:jc w:val="center"/>
        <w:rPr>
          <w:rFonts w:ascii="Times New Roman" w:hAnsi="Times New Roman"/>
          <w:b/>
          <w:bCs/>
          <w:spacing w:val="-3"/>
          <w:sz w:val="24"/>
          <w:szCs w:val="24"/>
        </w:rPr>
      </w:pPr>
      <w:r w:rsidRPr="00415BCC">
        <w:rPr>
          <w:rFonts w:ascii="Times New Roman" w:hAnsi="Times New Roman"/>
          <w:b/>
          <w:bCs/>
          <w:spacing w:val="-3"/>
          <w:sz w:val="24"/>
          <w:szCs w:val="24"/>
        </w:rPr>
        <w:t>управления многоквартирным домом</w:t>
      </w:r>
    </w:p>
    <w:p w:rsidR="00BE39EC" w:rsidRPr="00415BCC" w:rsidRDefault="00BE39EC" w:rsidP="00BE39EC">
      <w:pPr>
        <w:spacing w:after="0" w:line="240" w:lineRule="auto"/>
        <w:jc w:val="center"/>
        <w:rPr>
          <w:rFonts w:ascii="Times New Roman" w:hAnsi="Times New Roman"/>
          <w:b/>
          <w:bCs/>
          <w:spacing w:val="-3"/>
          <w:sz w:val="24"/>
          <w:szCs w:val="24"/>
        </w:rPr>
      </w:pPr>
    </w:p>
    <w:p w:rsidR="00BE39EC" w:rsidRPr="00415BCC" w:rsidRDefault="00BE39EC" w:rsidP="00BE39EC">
      <w:pPr>
        <w:spacing w:after="0" w:line="240" w:lineRule="auto"/>
        <w:jc w:val="right"/>
        <w:rPr>
          <w:rFonts w:ascii="Times New Roman" w:hAnsi="Times New Roman"/>
          <w:i/>
          <w:iCs/>
          <w:spacing w:val="-3"/>
          <w:sz w:val="24"/>
          <w:szCs w:val="24"/>
        </w:rPr>
      </w:pPr>
    </w:p>
    <w:p w:rsidR="00BE39EC" w:rsidRPr="00415BCC" w:rsidRDefault="00BE39EC" w:rsidP="00BE39EC">
      <w:pPr>
        <w:spacing w:after="0" w:line="240" w:lineRule="auto"/>
        <w:jc w:val="center"/>
        <w:rPr>
          <w:rFonts w:ascii="Times New Roman" w:hAnsi="Times New Roman"/>
          <w:sz w:val="24"/>
          <w:szCs w:val="24"/>
        </w:rPr>
      </w:pPr>
      <w:r w:rsidRPr="00415BCC">
        <w:rPr>
          <w:rFonts w:ascii="Times New Roman" w:hAnsi="Times New Roman"/>
          <w:sz w:val="24"/>
          <w:szCs w:val="24"/>
        </w:rPr>
        <w:t xml:space="preserve">г.Беломорск                            </w:t>
      </w:r>
      <w:r>
        <w:rPr>
          <w:rFonts w:ascii="Times New Roman" w:hAnsi="Times New Roman"/>
          <w:sz w:val="24"/>
          <w:szCs w:val="24"/>
        </w:rPr>
        <w:t xml:space="preserve">    </w:t>
      </w:r>
      <w:r w:rsidRPr="00415BCC">
        <w:rPr>
          <w:rFonts w:ascii="Times New Roman" w:hAnsi="Times New Roman"/>
          <w:sz w:val="24"/>
          <w:szCs w:val="24"/>
        </w:rPr>
        <w:t xml:space="preserve">                     </w:t>
      </w:r>
      <w:r w:rsidRPr="00415BCC">
        <w:rPr>
          <w:rFonts w:ascii="Times New Roman" w:hAnsi="Times New Roman"/>
          <w:sz w:val="24"/>
          <w:szCs w:val="24"/>
        </w:rPr>
        <w:tab/>
      </w:r>
      <w:r>
        <w:rPr>
          <w:rFonts w:ascii="Times New Roman" w:hAnsi="Times New Roman"/>
          <w:sz w:val="24"/>
          <w:szCs w:val="24"/>
        </w:rPr>
        <w:t xml:space="preserve">                                           </w:t>
      </w:r>
      <w:r w:rsidRPr="00415BCC">
        <w:rPr>
          <w:rFonts w:ascii="Times New Roman" w:hAnsi="Times New Roman"/>
          <w:sz w:val="24"/>
          <w:szCs w:val="24"/>
        </w:rPr>
        <w:t>«___» ____________ 20__г.</w:t>
      </w:r>
    </w:p>
    <w:p w:rsidR="00BE39EC" w:rsidRPr="00415BCC" w:rsidRDefault="00BE39EC" w:rsidP="00BE39EC">
      <w:pPr>
        <w:spacing w:after="0" w:line="240" w:lineRule="auto"/>
        <w:jc w:val="both"/>
        <w:rPr>
          <w:rFonts w:ascii="Times New Roman" w:hAnsi="Times New Roman"/>
          <w:sz w:val="24"/>
          <w:szCs w:val="24"/>
        </w:rPr>
      </w:pP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_____________________________________________</w:t>
      </w:r>
      <w:r>
        <w:rPr>
          <w:rFonts w:ascii="Times New Roman" w:hAnsi="Times New Roman"/>
          <w:sz w:val="24"/>
          <w:szCs w:val="24"/>
        </w:rPr>
        <w:t>____________________________</w:t>
      </w:r>
      <w:r w:rsidRPr="00415BCC">
        <w:rPr>
          <w:rFonts w:ascii="Times New Roman" w:hAnsi="Times New Roman"/>
          <w:sz w:val="24"/>
          <w:szCs w:val="24"/>
        </w:rPr>
        <w:t xml:space="preserve">, </w:t>
      </w:r>
    </w:p>
    <w:p w:rsidR="00BE39EC" w:rsidRPr="00E966B9" w:rsidRDefault="00BE39EC" w:rsidP="00BE39EC">
      <w:pPr>
        <w:spacing w:after="0" w:line="240" w:lineRule="auto"/>
        <w:jc w:val="both"/>
        <w:rPr>
          <w:rFonts w:ascii="Times New Roman" w:hAnsi="Times New Roman"/>
          <w:sz w:val="20"/>
          <w:szCs w:val="20"/>
        </w:rPr>
      </w:pPr>
      <w:r w:rsidRPr="00E966B9">
        <w:rPr>
          <w:rFonts w:ascii="Times New Roman" w:hAnsi="Times New Roman"/>
          <w:sz w:val="20"/>
          <w:szCs w:val="20"/>
        </w:rPr>
        <w:t>(наименование управляющей организации)</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 xml:space="preserve">в лице ________________________________________________________________________, </w:t>
      </w:r>
    </w:p>
    <w:p w:rsidR="00BE39EC" w:rsidRDefault="00BE39EC" w:rsidP="00BE39EC">
      <w:pPr>
        <w:spacing w:after="0" w:line="240" w:lineRule="auto"/>
        <w:jc w:val="both"/>
        <w:rPr>
          <w:rFonts w:ascii="Times New Roman" w:hAnsi="Times New Roman"/>
          <w:sz w:val="24"/>
          <w:szCs w:val="24"/>
        </w:rPr>
      </w:pPr>
      <w:r w:rsidRPr="00E966B9">
        <w:rPr>
          <w:rFonts w:ascii="Times New Roman" w:hAnsi="Times New Roman"/>
          <w:sz w:val="20"/>
          <w:szCs w:val="20"/>
        </w:rPr>
        <w:t xml:space="preserve">(должность и Ф.И.О. уполномоченного на заключение договора со стороны управляющей организации лица) </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действующего на основании ______________</w:t>
      </w:r>
      <w:r>
        <w:rPr>
          <w:rFonts w:ascii="Times New Roman" w:hAnsi="Times New Roman"/>
          <w:sz w:val="24"/>
          <w:szCs w:val="24"/>
        </w:rPr>
        <w:t>_______________________</w:t>
      </w:r>
      <w:r w:rsidRPr="00415BCC">
        <w:rPr>
          <w:rFonts w:ascii="Times New Roman" w:hAnsi="Times New Roman"/>
          <w:sz w:val="24"/>
          <w:szCs w:val="24"/>
        </w:rPr>
        <w:t>, именуемое в дальнейшем Управляющая организация, с одной стороны, и собственник помещения, администрация Беломорского муниципального округа, в лице главы Беломорского муниципального округа Филипповой Ирины Валентиновны, именуемый в дальнейшем Собственник, действующие от своего имени, а вместе в дальнейшем именуемые Стороны, заключили настоящий Договор о нижеследующем.</w:t>
      </w:r>
    </w:p>
    <w:p w:rsidR="00BE39EC" w:rsidRPr="00415BCC" w:rsidRDefault="00BE39EC" w:rsidP="00BE39EC">
      <w:pPr>
        <w:spacing w:after="0" w:line="240" w:lineRule="auto"/>
        <w:jc w:val="both"/>
        <w:rPr>
          <w:rFonts w:ascii="Times New Roman" w:hAnsi="Times New Roman"/>
          <w:sz w:val="24"/>
          <w:szCs w:val="24"/>
        </w:rPr>
      </w:pPr>
    </w:p>
    <w:p w:rsidR="00BE39EC" w:rsidRPr="00415BCC" w:rsidRDefault="00BE39EC" w:rsidP="00BE39EC">
      <w:pPr>
        <w:spacing w:after="0" w:line="240" w:lineRule="auto"/>
        <w:jc w:val="center"/>
        <w:outlineLvl w:val="0"/>
        <w:rPr>
          <w:rFonts w:ascii="Times New Roman" w:hAnsi="Times New Roman"/>
          <w:b/>
          <w:bCs/>
          <w:sz w:val="24"/>
          <w:szCs w:val="24"/>
        </w:rPr>
      </w:pPr>
      <w:r w:rsidRPr="00415BCC">
        <w:rPr>
          <w:rFonts w:ascii="Times New Roman" w:hAnsi="Times New Roman"/>
          <w:b/>
          <w:bCs/>
          <w:sz w:val="24"/>
          <w:szCs w:val="24"/>
        </w:rPr>
        <w:t>1. Общие положения</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1.1. Настоящий Договор заключен на основании результатов открытого конкурса по отбору управляющей организации для управления многоквартирными домами, проведенного администрацией Беломорского муниципального округа, отраженных в протоколе конкурсной комиссии от________________, экземпляр которого хранится в администрации Беломорского муниципального округа. Условия настоящего Договора являются одинаковыми для всех Собственников помещений в многоквартирном доме.</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 xml:space="preserve">1.2.Предметом настоящего Договора является осуществление Управляющей организацией функций по управлению, содержанию и ремонту общего имущества собственников в многоквартирном доме, в котором находятся помещения, принадлежащие Собственнику. </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1.3.Состав общего имущества многоквартирного дома определяется в соответствии с Жилищным кодексом Российской Федерации, Правилами содержания общего имущества многоквартирного дома, утвержденными Постановлением Правительства Российской Федерации от 13.08.2006г. № 491, а также технической документацией на многоквартирный дом.</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1.4. По настоящему Договору Управляющая организация от имени и по заданию Собственника, за счет средств собственника (нанимателя) в течение срока действия Договора за вознаграждение обязуется обеспечивать благоприятные и безопасные условия проживания собственников и оказывать Собственнику услуги и выполнять работы по надлежащему содержанию и ремонту общего имущества дома согласно Приложению 3 к настоящему Договору; осуществлять иную, направленную на достижение целей управления многоквартирным домом деятельность в соответствии со статьей 161 Жилищного кодекса Российской Федерации.</w:t>
      </w:r>
    </w:p>
    <w:p w:rsidR="00BE39EC" w:rsidRPr="00415BCC" w:rsidRDefault="00BE39EC" w:rsidP="00BE39EC">
      <w:pPr>
        <w:spacing w:after="0" w:line="240" w:lineRule="auto"/>
        <w:jc w:val="both"/>
        <w:rPr>
          <w:rFonts w:ascii="Times New Roman" w:hAnsi="Times New Roman"/>
          <w:color w:val="000000"/>
          <w:sz w:val="24"/>
          <w:szCs w:val="24"/>
        </w:rPr>
      </w:pPr>
      <w:r w:rsidRPr="00415BCC">
        <w:rPr>
          <w:rFonts w:ascii="Times New Roman" w:hAnsi="Times New Roman"/>
          <w:sz w:val="24"/>
          <w:szCs w:val="24"/>
        </w:rPr>
        <w:t xml:space="preserve">1.5. </w:t>
      </w:r>
      <w:r w:rsidRPr="00415BCC">
        <w:rPr>
          <w:rFonts w:ascii="Times New Roman" w:hAnsi="Times New Roman"/>
          <w:color w:val="000000"/>
          <w:sz w:val="24"/>
          <w:szCs w:val="24"/>
        </w:rPr>
        <w:t xml:space="preserve">Участие Собственника в настоящем Договоре обуславливается реализацией им обязанностей по несению расходов на содержание принадлежащего ему помещения,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1.6. Характеристика и состояние многоквартирного дома, находящегося в нем инженерного оборудования и инженерных систем содержатся в техническом паспорте многоквартирного дома, кадастровом плане земельного участка (при наличии).</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1.7. Перечень и стоимость работ по содержанию, управлению и текущему ремонту общего имущества в многоквартирном доме определен Приложением 3 к настоящему Договору (далее – Перечень работ). Указанный Перечень работ устанавливается сроком не менее чем на два года.</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lastRenderedPageBreak/>
        <w:t>1.8. Управляющая организация ведет учет, начисление, сбор и аккумулирование средств, оплачиваемых собственниками (нанимателями) по настоящему Договору, самостоятельно или с помощью третьих лиц, используя данные, полученные по настоящему Договору.</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 xml:space="preserve">1.9. Собственник передает Управляющей организации право согласования технических условий размещения отдельными собственниками или третьими лицами на конструктивных элементах многоквартирного дома сетей или оборудования кабельного телевидения, индивидуальных и коллективных антенн и прочих инженерных сетей, и оборудования, не предусмотренных проектом здания, если это не противоречит установленным правилам и нормам и интересам собственников. </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1.10. Для осуществления деятельности, направленной на обеспечение сохранности и надлежащего содержания общего имущества многоквартирного дома и придомовой территории, контроля над качеством предоставляемых услуг по настоящему Договору, а также для решения вопросов, связанных с исполнением настоящего Договора, не относящихся к компетенции общего собрания собственников, Управляющая организация взаимодействует с Советом многоквартирного дома или иными уполномоченными лицами, избранным на собрании собственников помещений многоквартирного дома.</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1.11. Принятие решения об использовании технических и иных помещений, относящихся к общему имуществу многоквартирного дома, является исключительно компетенцией общего собрания Собственников.</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 xml:space="preserve">1.12. При аварии на инженерных сетях, для устранения которой требуется проведение ремонтных работ, в случае если указанные работы не включены в Перечень работ, Управляющая организация вправе за счет собственных средств произвести необходимый ремонт с последующим возмещением Собственником произведенных затрат. Собственник несет затраты по проведению аварийно-восстановительных работ пропорционально занимаемой площади. По личному заявлению Собственника ему может быть предоставлена рассрочка платежа, но не более чем на срок действия Договора. </w:t>
      </w:r>
    </w:p>
    <w:p w:rsidR="00BE39EC" w:rsidRPr="00415BCC" w:rsidRDefault="00BE39EC" w:rsidP="00BE39EC">
      <w:pPr>
        <w:spacing w:after="0" w:line="240" w:lineRule="auto"/>
        <w:jc w:val="both"/>
        <w:rPr>
          <w:rFonts w:ascii="Times New Roman" w:hAnsi="Times New Roman"/>
          <w:b/>
          <w:bCs/>
          <w:sz w:val="24"/>
          <w:szCs w:val="24"/>
        </w:rPr>
      </w:pPr>
    </w:p>
    <w:p w:rsidR="00BE39EC" w:rsidRDefault="00BE39EC" w:rsidP="00BE39EC">
      <w:pPr>
        <w:spacing w:after="0" w:line="240" w:lineRule="auto"/>
        <w:jc w:val="center"/>
        <w:outlineLvl w:val="0"/>
        <w:rPr>
          <w:rFonts w:ascii="Times New Roman" w:hAnsi="Times New Roman"/>
          <w:b/>
          <w:bCs/>
          <w:sz w:val="24"/>
          <w:szCs w:val="24"/>
        </w:rPr>
      </w:pPr>
      <w:r w:rsidRPr="00415BCC">
        <w:rPr>
          <w:rFonts w:ascii="Times New Roman" w:hAnsi="Times New Roman"/>
          <w:b/>
          <w:bCs/>
          <w:sz w:val="24"/>
          <w:szCs w:val="24"/>
        </w:rPr>
        <w:t>2. Права и обязанности Сторон</w:t>
      </w:r>
    </w:p>
    <w:p w:rsidR="00BE39EC" w:rsidRPr="00415BCC" w:rsidRDefault="00BE39EC" w:rsidP="00BE39EC">
      <w:pPr>
        <w:spacing w:after="0" w:line="240" w:lineRule="auto"/>
        <w:jc w:val="center"/>
        <w:outlineLvl w:val="0"/>
        <w:rPr>
          <w:rFonts w:ascii="Times New Roman" w:hAnsi="Times New Roman"/>
          <w:b/>
          <w:bCs/>
          <w:sz w:val="24"/>
          <w:szCs w:val="24"/>
        </w:rPr>
      </w:pPr>
    </w:p>
    <w:p w:rsidR="00BE39EC" w:rsidRPr="00415BCC" w:rsidRDefault="00BE39EC" w:rsidP="00BE39EC">
      <w:pPr>
        <w:spacing w:after="0" w:line="240" w:lineRule="auto"/>
        <w:outlineLvl w:val="0"/>
        <w:rPr>
          <w:rFonts w:ascii="Times New Roman" w:hAnsi="Times New Roman"/>
          <w:b/>
          <w:bCs/>
          <w:sz w:val="24"/>
          <w:szCs w:val="24"/>
        </w:rPr>
      </w:pPr>
      <w:r w:rsidRPr="00415BCC">
        <w:rPr>
          <w:rFonts w:ascii="Times New Roman" w:hAnsi="Times New Roman"/>
          <w:b/>
          <w:bCs/>
          <w:sz w:val="24"/>
          <w:szCs w:val="24"/>
        </w:rPr>
        <w:t>Права и обязанности Собственника</w:t>
      </w:r>
    </w:p>
    <w:p w:rsidR="00BE39EC" w:rsidRPr="00415BCC" w:rsidRDefault="00BE39EC" w:rsidP="00BE39EC">
      <w:pPr>
        <w:spacing w:after="0" w:line="240" w:lineRule="auto"/>
        <w:rPr>
          <w:rFonts w:ascii="Times New Roman" w:hAnsi="Times New Roman"/>
          <w:b/>
          <w:bCs/>
          <w:sz w:val="24"/>
          <w:szCs w:val="24"/>
        </w:rPr>
      </w:pPr>
      <w:r w:rsidRPr="00415BCC">
        <w:rPr>
          <w:rFonts w:ascii="Times New Roman" w:hAnsi="Times New Roman"/>
          <w:b/>
          <w:bCs/>
          <w:sz w:val="24"/>
          <w:szCs w:val="24"/>
        </w:rPr>
        <w:t>(нанимателя в случаях, установленных законом):</w:t>
      </w:r>
    </w:p>
    <w:p w:rsidR="00BE39EC" w:rsidRPr="00415BCC" w:rsidRDefault="00BE39EC" w:rsidP="00BE39EC">
      <w:pPr>
        <w:spacing w:after="0" w:line="240" w:lineRule="auto"/>
        <w:jc w:val="both"/>
        <w:rPr>
          <w:rFonts w:ascii="Times New Roman" w:hAnsi="Times New Roman"/>
          <w:b/>
          <w:bCs/>
          <w:sz w:val="24"/>
          <w:szCs w:val="24"/>
        </w:rPr>
      </w:pPr>
      <w:r w:rsidRPr="00415BCC">
        <w:rPr>
          <w:rFonts w:ascii="Times New Roman" w:hAnsi="Times New Roman"/>
          <w:b/>
          <w:bCs/>
          <w:sz w:val="24"/>
          <w:szCs w:val="24"/>
        </w:rPr>
        <w:tab/>
      </w:r>
    </w:p>
    <w:p w:rsidR="00BE39EC" w:rsidRPr="00415BCC" w:rsidRDefault="00BE39EC" w:rsidP="00BE39EC">
      <w:pPr>
        <w:spacing w:after="0" w:line="240" w:lineRule="auto"/>
        <w:jc w:val="both"/>
        <w:outlineLvl w:val="0"/>
        <w:rPr>
          <w:rFonts w:ascii="Times New Roman" w:hAnsi="Times New Roman"/>
          <w:b/>
          <w:bCs/>
          <w:sz w:val="24"/>
          <w:szCs w:val="24"/>
        </w:rPr>
      </w:pPr>
      <w:r w:rsidRPr="00415BCC">
        <w:rPr>
          <w:rFonts w:ascii="Times New Roman" w:hAnsi="Times New Roman"/>
          <w:b/>
          <w:bCs/>
          <w:sz w:val="24"/>
          <w:szCs w:val="24"/>
        </w:rPr>
        <w:t>2.1. Собственник (наниматель) имеет право:</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2.1.1. на своевременное и качественное получение услуг в соответствии с условиями настоящего Договора, а также установленными стандартами и нормами действующего законодательства Российской Федерации;</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2.1.2. на устранение выявленных недостатков в предоставлении услуг, осуществление контроля над деятельностью Управляющей организации по выполнению принятых на себя обязательств, предусмотренных настоящим Договором;</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2.1.3. на получение дополнительных услуг за отдельную плату, о чем может быть направлено соответствующее предложение в Управляющую организацию;</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2.1.4. на получение у Управляющей организации сведений, относительно порядка и размера оплаты услуг по настоящему Договору;</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 xml:space="preserve">2.1.5. при обнаружении недостатков выполненной работы (оказанной услуги) по содержанию и ремонту общего имущества требовать либо безвозмездного устранения недостатков выполненной работы (оказанной услуги), либо возмещения понесенных расходов по устранению этих недостатков своими силами или третьими лицами; </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2.1.6. обращаться с жалобами на действия или бездействие Управляющей организации в соответствующие саморегулируемые организации, государственные органы, ответственные за контроль в сфере жилищной политики;</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2.1.7. требовать от Управляющей организации отчет о выполнении Договора, в установленном законом порядке и в соответствии с условиями настоящего Договора; предъявлять требования по надлежащему исполнению обязательств за счет средств обеспечения исполнения обязательств по Договору.</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 xml:space="preserve">2.1.8. по согласованию с Управляющей организацией и ресурсоснабжающей организацией, при наличии технической возможности отказаться от предоставления отдельных видов коммунальных </w:t>
      </w:r>
      <w:r w:rsidRPr="00415BCC">
        <w:rPr>
          <w:rFonts w:ascii="Times New Roman" w:hAnsi="Times New Roman"/>
          <w:sz w:val="24"/>
          <w:szCs w:val="24"/>
        </w:rPr>
        <w:lastRenderedPageBreak/>
        <w:t>услуг. При получении согласования, отключение и подключение инженерных сетей производится за счет собственников (либо соответствующего собственника) с составлением соответствующего акта, подписанного представителем ресурсоснабжающей организации;</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2.1.9. участвовать в обследовании технического состояния общего имущества многоквартирного дома;</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2.1.10. пересматривать и изменять Перечень работ на основании решения общего собрания собственников помещений в многоквартирном доме;</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2.1.11. пользоваться другими правами, предусмотренными действующим законодательством Российской Федерации.</w:t>
      </w:r>
    </w:p>
    <w:p w:rsidR="00BE39EC" w:rsidRPr="00415BCC" w:rsidRDefault="00BE39EC" w:rsidP="00BE39EC">
      <w:pPr>
        <w:spacing w:after="0" w:line="240" w:lineRule="auto"/>
        <w:jc w:val="both"/>
        <w:rPr>
          <w:rFonts w:ascii="Times New Roman" w:hAnsi="Times New Roman"/>
          <w:sz w:val="24"/>
          <w:szCs w:val="24"/>
        </w:rPr>
      </w:pPr>
    </w:p>
    <w:p w:rsidR="00BE39EC" w:rsidRPr="00415BCC" w:rsidRDefault="00BE39EC" w:rsidP="00BE39EC">
      <w:pPr>
        <w:spacing w:after="0" w:line="240" w:lineRule="auto"/>
        <w:outlineLvl w:val="0"/>
        <w:rPr>
          <w:rFonts w:ascii="Times New Roman" w:hAnsi="Times New Roman"/>
          <w:b/>
          <w:bCs/>
          <w:sz w:val="24"/>
          <w:szCs w:val="24"/>
        </w:rPr>
      </w:pPr>
      <w:r w:rsidRPr="00415BCC">
        <w:rPr>
          <w:rFonts w:ascii="Times New Roman" w:hAnsi="Times New Roman"/>
          <w:b/>
          <w:bCs/>
          <w:sz w:val="24"/>
          <w:szCs w:val="24"/>
        </w:rPr>
        <w:t>2.2. Собственник (наниматель) обязан:</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2.2.1. своевременно и в полном объеме вносить плату за содержание, управление, текущий ремонт жилого помещения;</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2.2.2. соблюдать правила содержания общего имущества в многоквартирном доме, а также иные установленные законодательством обязанности;</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2.2.3. допускать в занимаемое помещение работников и представителей Управляющей организации для осмотра технического и санитарного состояния помещений, санитарно-технического и иного оборудования, относящегося к общему имуществу, находящегося в помещениях, для выполнения необходимых ремонтных работ, а также для ликвидации аварийных ситуаций;</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 xml:space="preserve">2.2.4. следить за техническим состоянием общего имущества, находящегося в помещениях. При обнаружении неисправностей на внутренних инженерных сетях многоквартирного дома, находящихся в помещениях (тепловых сетях, сетях холодного водоснабжения, водоотведения и т.п.), принимать возможные меры к их устранению и немедленно сообщать о них в диспетчерскую или в аварийную службу Управляющей организации; </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2.2.5. своевременно за свой счет производить ремонт собственных помещений, устранять за свой счет повреждения помещений, а также производить ремонт либо замену неисправного санитарно-технического или иного инженерного оборудования в помещениях, не относящегося к общему имуществу, если указанные повреждения произошли по вине собственников (нанимателей) либо лиц, совместно с ними проживающих, а также возмещать связанные с этим убытки, в т.ч. нанесенные другим жилым и нежилым помещениям многоквартирного дома, имуществу проживающих в нем граждан, иных лиц;</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2.2.6. соблюдать правила пожарной безопасности, санитарно-гигиенических, экологических и иных требований законодательства;</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2.2.7. при наличии отдельного входа в занимаемое помещение Собственник либо лицо, пользующееся помещением Собственника, обеспечивает содержание в чистоте и порядке территорию, в радиусе не менее 5 метров прилегающую к помещению. Границы ответственности по уборке прилегающей территории согласовываются с Управляющей организацией. У отдельных входов в занимаемое помещение Собственник либо лицо, пользующееся помещением Собственника, обязаны устанавливать мусоросборники и содержать их, организовать сбор и вывоз отходов, образующихся в результате предпринимательской деятельности;</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2.2.8. при размещении на конструктивных элементах здания сетей или оборудования кабельного телевидения, индивидуальных (спутниковых) телевизионных антенн, прочих инженерных сетей и оборудования, не предусмотренных проектом здания, оформлять необходимые согласования с Управляющей организацией и получить разрешение в установленном законом порядке;</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2.2.9. не допускать сбрасывание мусора, отходов, засоряющих канализацию, не сливать жидкие пищевые отходы, легковоспламеняющиеся жидкости, кислоты в канализационную систему и мусоропровод;</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2.2.10. использовать электрические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использовать индивидуальные приборы очистки воды, не имеющие технических паспортов (свидетельств), не отвечающих требованиям безопасности эксплуатации, противопожарным и санитарно-техническим нормам только при наличии письменного разрешения Управляющей организации.</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Также без письменного разрешения Управляющей организации:</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lastRenderedPageBreak/>
        <w:t>- не производить самостоятельного отключения систем инженерного оборудования многоквартирного дома;</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 не нарушать имеющиеся схемы учета поставки коммунальных услуг;</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-не допускать выполнение работ и совершения действий, приводящих к порче помещений или конструкций многоквартирного дома.</w:t>
      </w:r>
    </w:p>
    <w:p w:rsidR="00BE39EC" w:rsidRPr="00415BCC" w:rsidRDefault="00BE39EC" w:rsidP="00BE39EC">
      <w:pPr>
        <w:spacing w:after="0" w:line="240" w:lineRule="auto"/>
        <w:jc w:val="both"/>
        <w:rPr>
          <w:rFonts w:ascii="Times New Roman" w:hAnsi="Times New Roman"/>
          <w:color w:val="000000"/>
          <w:sz w:val="24"/>
          <w:szCs w:val="24"/>
        </w:rPr>
      </w:pPr>
      <w:r w:rsidRPr="00415BCC">
        <w:rPr>
          <w:rFonts w:ascii="Times New Roman" w:hAnsi="Times New Roman"/>
          <w:color w:val="000000"/>
          <w:sz w:val="24"/>
          <w:szCs w:val="24"/>
        </w:rPr>
        <w:t>2.2.11. не производить переустройство и перепланировку помещений, переоборудование балконов и лоджий, переустановку инженерного оборудования либо установку дополнительного оборудования, размещение и установку на стенах здания наружной рекламы, баннеров, без получения разрешения в порядке, установленном действующим законодательством. Максимально допустимая мощность бытовых электроприборов, которые может использовать Собственник, определяется техническими возможностями электрических сетей многоквартирного дома, которая для многоквартирных домов с газовыми плитами составляет 1,5 кВт, с электроплитами составляет 2 кВт. (без учета мощности электроплиты). Электроснабжение Собственника осуществляется по третьей категории надежности;</w:t>
      </w:r>
    </w:p>
    <w:p w:rsidR="00BE39EC" w:rsidRPr="00415BCC" w:rsidRDefault="00BE39EC" w:rsidP="00BE39EC">
      <w:pPr>
        <w:spacing w:after="0" w:line="240" w:lineRule="auto"/>
        <w:jc w:val="both"/>
        <w:rPr>
          <w:rFonts w:ascii="Times New Roman" w:hAnsi="Times New Roman"/>
          <w:color w:val="000000"/>
          <w:sz w:val="24"/>
          <w:szCs w:val="24"/>
        </w:rPr>
      </w:pPr>
      <w:r w:rsidRPr="00415BCC">
        <w:rPr>
          <w:rFonts w:ascii="Times New Roman" w:hAnsi="Times New Roman"/>
          <w:color w:val="000000"/>
          <w:sz w:val="24"/>
          <w:szCs w:val="24"/>
        </w:rPr>
        <w:t xml:space="preserve">2.2.12. в случае перехода права собственности на помещение Собственник обязан в разумный срок представить Управляющей организации сведения о новом собственнике; </w:t>
      </w:r>
    </w:p>
    <w:p w:rsidR="00BE39EC" w:rsidRPr="00415BCC" w:rsidRDefault="00BE39EC" w:rsidP="00BE39EC">
      <w:pPr>
        <w:spacing w:after="0" w:line="240" w:lineRule="auto"/>
        <w:jc w:val="both"/>
        <w:rPr>
          <w:rFonts w:ascii="Times New Roman" w:hAnsi="Times New Roman"/>
          <w:color w:val="000000"/>
          <w:sz w:val="24"/>
          <w:szCs w:val="24"/>
        </w:rPr>
      </w:pPr>
      <w:r w:rsidRPr="00415BCC">
        <w:rPr>
          <w:rFonts w:ascii="Times New Roman" w:hAnsi="Times New Roman"/>
          <w:sz w:val="24"/>
          <w:szCs w:val="24"/>
        </w:rPr>
        <w:t xml:space="preserve">2.2.13. </w:t>
      </w:r>
      <w:r w:rsidRPr="00415BCC">
        <w:rPr>
          <w:rFonts w:ascii="Times New Roman" w:hAnsi="Times New Roman"/>
          <w:color w:val="000000"/>
          <w:sz w:val="24"/>
          <w:szCs w:val="24"/>
        </w:rPr>
        <w:t>при обоснованной необходимости проведения срочного капитального ремонта общего имущества многоквартирного дома принять в течение 30 дней со дня получения соответствующего уведомления от Управляющей организации на общем собрании решение о сроке его проведения, размере и сроках оплаты капитального ремонта.</w:t>
      </w:r>
    </w:p>
    <w:p w:rsidR="00BE39EC" w:rsidRPr="00415BCC" w:rsidRDefault="00BE39EC" w:rsidP="00BE39EC">
      <w:pPr>
        <w:autoSpaceDE w:val="0"/>
        <w:autoSpaceDN w:val="0"/>
        <w:adjustRightInd w:val="0"/>
        <w:spacing w:after="0" w:line="240" w:lineRule="auto"/>
        <w:jc w:val="both"/>
        <w:rPr>
          <w:rFonts w:ascii="Times New Roman" w:hAnsi="Times New Roman"/>
          <w:sz w:val="24"/>
          <w:szCs w:val="24"/>
        </w:rPr>
      </w:pPr>
    </w:p>
    <w:p w:rsidR="00BE39EC" w:rsidRPr="00415BCC" w:rsidRDefault="00BE39EC" w:rsidP="00BE39EC">
      <w:pPr>
        <w:spacing w:after="0" w:line="240" w:lineRule="auto"/>
        <w:outlineLvl w:val="0"/>
        <w:rPr>
          <w:rFonts w:ascii="Times New Roman" w:hAnsi="Times New Roman"/>
          <w:b/>
          <w:bCs/>
          <w:sz w:val="24"/>
          <w:szCs w:val="24"/>
        </w:rPr>
      </w:pPr>
      <w:r w:rsidRPr="00415BCC">
        <w:rPr>
          <w:rFonts w:ascii="Times New Roman" w:hAnsi="Times New Roman"/>
          <w:b/>
          <w:bCs/>
          <w:sz w:val="24"/>
          <w:szCs w:val="24"/>
        </w:rPr>
        <w:t>Права и обязанности Управляющей организации:</w:t>
      </w:r>
    </w:p>
    <w:p w:rsidR="00BE39EC" w:rsidRPr="00415BCC" w:rsidRDefault="00BE39EC" w:rsidP="00BE39EC">
      <w:pPr>
        <w:spacing w:after="0" w:line="240" w:lineRule="auto"/>
        <w:outlineLvl w:val="0"/>
        <w:rPr>
          <w:rFonts w:ascii="Times New Roman" w:hAnsi="Times New Roman"/>
          <w:b/>
          <w:bCs/>
          <w:sz w:val="24"/>
          <w:szCs w:val="24"/>
        </w:rPr>
      </w:pPr>
      <w:r w:rsidRPr="00415BCC">
        <w:rPr>
          <w:rFonts w:ascii="Times New Roman" w:hAnsi="Times New Roman"/>
          <w:b/>
          <w:bCs/>
          <w:sz w:val="24"/>
          <w:szCs w:val="24"/>
        </w:rPr>
        <w:t>2.3. Управляющая организация вправе:</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 xml:space="preserve">2.3.1. привлекать для исполнения обязательств по настоящему Договору третьих лиц, имеющих необходимые для этого лицензии, допуски, персонал и пр.; </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2.3.2. принимать меры по организации взыскания задолженности по платежам за предоставленные услуги (выполненные работы) самостоятельно или с привлечением третьих лиц;</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2.3.3. при возникновении аварийной ситуации, пожара, в случае отсутствия сведений о местонахождении Собственника в присутствии и при помощи представителей правоохранительных органов, старшего по дому (подъезду) получить доступ в помещение с обязательным составлением акта;</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2.3.4. производить осмотры состояния общего имущества, расположенного в помещениях Собственника, при необходимости снимать показания индивидуальных приборов учета воды, тепловой энергии, контролировать выполнение Собственником обязательств по настоящему Договору, требовать устранения выявленных недостатков;</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2.3.5. требовать от собственников (нанимателей) своевременного внесения платы за содержание жилого помещения;</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2.3.6. вносить на голосование общего собрания собственников вопросы и предложения, касающиеся исполнения настоящего Договора;</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2.3.7. в установленном законодательством порядке требовать возмещения убытков, понесенных в результате нарушения Собственником обязательств по настоящему Договору;</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2.3.8. не выполнять работы, не предусмотренные в Перечне работ, без соответствующего решения собственников.</w:t>
      </w:r>
    </w:p>
    <w:p w:rsidR="00BE39EC" w:rsidRPr="00415BCC" w:rsidRDefault="00BE39EC" w:rsidP="00BE39EC">
      <w:pPr>
        <w:spacing w:after="0" w:line="240" w:lineRule="auto"/>
        <w:jc w:val="both"/>
        <w:rPr>
          <w:rFonts w:ascii="Times New Roman" w:hAnsi="Times New Roman"/>
          <w:color w:val="000000"/>
          <w:sz w:val="24"/>
          <w:szCs w:val="24"/>
        </w:rPr>
      </w:pPr>
      <w:r w:rsidRPr="00415BCC">
        <w:rPr>
          <w:rFonts w:ascii="Times New Roman" w:hAnsi="Times New Roman"/>
          <w:sz w:val="24"/>
          <w:szCs w:val="24"/>
        </w:rPr>
        <w:t>2.3.9. с</w:t>
      </w:r>
      <w:r w:rsidRPr="00415BCC">
        <w:rPr>
          <w:rFonts w:ascii="Times New Roman" w:hAnsi="Times New Roman"/>
          <w:color w:val="000000"/>
          <w:sz w:val="24"/>
          <w:szCs w:val="24"/>
        </w:rPr>
        <w:t>амостоятельно определять порядок и способ выполнения работ по содержанию и ремонту общего имущества многоквартирного дома, обеспечив соблюдение нормативных требований;</w:t>
      </w:r>
    </w:p>
    <w:p w:rsidR="00BE39EC" w:rsidRPr="00415BCC" w:rsidRDefault="00BE39EC" w:rsidP="00BE39EC">
      <w:pPr>
        <w:spacing w:after="0" w:line="240" w:lineRule="auto"/>
        <w:jc w:val="both"/>
        <w:rPr>
          <w:rFonts w:ascii="Times New Roman" w:hAnsi="Times New Roman"/>
          <w:color w:val="000000"/>
          <w:sz w:val="24"/>
          <w:szCs w:val="24"/>
        </w:rPr>
      </w:pPr>
      <w:r w:rsidRPr="00415BCC">
        <w:rPr>
          <w:rFonts w:ascii="Times New Roman" w:hAnsi="Times New Roman"/>
          <w:color w:val="000000"/>
          <w:sz w:val="24"/>
          <w:szCs w:val="24"/>
        </w:rPr>
        <w:t>2.3.10. осуществлять расчеты с Собственником с привлечением платежных агентов;</w:t>
      </w:r>
    </w:p>
    <w:p w:rsidR="00BE39EC" w:rsidRPr="00415BCC" w:rsidRDefault="00BE39EC" w:rsidP="00BE39EC">
      <w:pPr>
        <w:spacing w:after="0" w:line="240" w:lineRule="auto"/>
        <w:jc w:val="both"/>
        <w:rPr>
          <w:rFonts w:ascii="Times New Roman" w:hAnsi="Times New Roman"/>
          <w:color w:val="000000"/>
          <w:sz w:val="24"/>
          <w:szCs w:val="24"/>
        </w:rPr>
      </w:pPr>
      <w:r w:rsidRPr="00415BCC">
        <w:rPr>
          <w:rFonts w:ascii="Times New Roman" w:hAnsi="Times New Roman"/>
          <w:color w:val="000000"/>
          <w:sz w:val="24"/>
          <w:szCs w:val="24"/>
        </w:rPr>
        <w:t>2.3.11. осуществлять действия по обработке персональных данных собственника (нанимателя) и членов его семьи в целях исполнения настоящего договора, а также, поручать обработку таких данных в указанных целях третьим лицам, при этом ответственность по обеспечению конфиденциальности таких данных лежит как на третьем лице, так и на управляющей организации.</w:t>
      </w:r>
    </w:p>
    <w:p w:rsidR="00BE39EC" w:rsidRPr="00415BCC" w:rsidRDefault="00BE39EC" w:rsidP="00BE39EC">
      <w:pPr>
        <w:spacing w:after="0" w:line="240" w:lineRule="auto"/>
        <w:jc w:val="both"/>
        <w:rPr>
          <w:rFonts w:ascii="Times New Roman" w:hAnsi="Times New Roman"/>
          <w:sz w:val="24"/>
          <w:szCs w:val="24"/>
        </w:rPr>
      </w:pPr>
    </w:p>
    <w:p w:rsidR="00BE39EC" w:rsidRPr="00415BCC" w:rsidRDefault="00BE39EC" w:rsidP="00BE39EC">
      <w:pPr>
        <w:spacing w:after="0" w:line="240" w:lineRule="auto"/>
        <w:outlineLvl w:val="0"/>
        <w:rPr>
          <w:rFonts w:ascii="Times New Roman" w:hAnsi="Times New Roman"/>
          <w:b/>
          <w:bCs/>
          <w:sz w:val="24"/>
          <w:szCs w:val="24"/>
        </w:rPr>
      </w:pPr>
      <w:r w:rsidRPr="00415BCC">
        <w:rPr>
          <w:rFonts w:ascii="Times New Roman" w:hAnsi="Times New Roman"/>
          <w:b/>
          <w:bCs/>
          <w:sz w:val="24"/>
          <w:szCs w:val="24"/>
        </w:rPr>
        <w:t>2.4. Управляющая организация обязана:</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2.4.1. обеспечить организацию услуг и выполнение работ по управлению, содержание и текущему ремонту МКД;</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lastRenderedPageBreak/>
        <w:t xml:space="preserve">2.4.2. в интересах и за счет собственников (нанимателей) заключить договоры со специализированными организациями, предоставляющими услуги по эксплуатации и ремонту, техническому и аварийно-диспетчерскому обслуживанию внутридомового газового оборудования. </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2.4.3. заключить договоры с соответствующими организациями, выполняющими и/или оказывающими в пользу собственников (нанимателей) в многоквартирном доме работы и услуги жилищно-коммунального назначения, оговоренные в Перечне работ;</w:t>
      </w:r>
    </w:p>
    <w:p w:rsidR="00BE39EC" w:rsidRPr="00415BCC" w:rsidRDefault="00BE39EC" w:rsidP="00BE39EC">
      <w:pPr>
        <w:autoSpaceDE w:val="0"/>
        <w:autoSpaceDN w:val="0"/>
        <w:adjustRightInd w:val="0"/>
        <w:spacing w:after="0" w:line="240" w:lineRule="auto"/>
        <w:jc w:val="both"/>
        <w:rPr>
          <w:rFonts w:ascii="Times New Roman" w:hAnsi="Times New Roman"/>
          <w:sz w:val="24"/>
          <w:szCs w:val="24"/>
        </w:rPr>
      </w:pPr>
      <w:r w:rsidRPr="00415BCC">
        <w:rPr>
          <w:rFonts w:ascii="Times New Roman" w:hAnsi="Times New Roman"/>
          <w:sz w:val="24"/>
          <w:szCs w:val="24"/>
        </w:rPr>
        <w:t>2.4.4 обеспечить организацию уборки придомовой территории, выполнение работ по содержанию и благоустройству придомовой территории;</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2.4.5. организовать аварийно-диспетчерское обслуживание общего имущества в целях оперативного приема заявок на устранение неисправностей и незамедлительного устранения аварий и неисправностей конструктивных элементов многоквартирного дома и его инженерного оборудования;</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2.4.6. анализировать расходы по содержанию и ремонту общего имущества многоквартирного дома и выносить предложения по их изменению для утверждения в установленном порядке;</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2.4.7. осуществлять подготовку экономических расчетов по планируемым работам и услугам, касающимся содержания, текущего ремонта общего имущества многоквартирного дома;</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2.4.8. планировать и осуществлять мероприятия по энерго- и ресурсосбережению в доме в пределах средств, предусмотренных на эти цели;</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2.4.9. извещать собственников (нанимателей) об изменении размера оплаты за предоставляемые услуги и выполняемые работы по настоящему Договору не менее чем за 30 дней до дня выставления платежных документов (квитанций) с измененным размером платы;</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 xml:space="preserve">2.4.10. контролировать качество поставляемых коммунальных услуг; </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2.4.11. составлять и оформлять в установленном порядке соответствующие акты о предоставлении услуг ненадлежащего качества и (или) с перерывами, превышающими установленную продолжительность. Привлекать при необходимости для участия в составлении актов поставщиков соответствующих видов услуг;</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2.4.12. обеспечить выполнение заявок собственников (нанимателей) по устранению неисправностей и аварий в пределах эксплуатационной ответственности, за установленную плату выполнять работы по устранению неисправностей и ремонту. Работы по содержанию и ремонту общего имущества в многоквартирном доме осуществляются в пределах денежных средств, предусмотренных на содержание и текущий ремонт многоквартирного дома. Адреса и контактные телефоны, по которым принимаются заявки, указаны в Приложении 4 к настоящему Договору;</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 xml:space="preserve">2.4.13. обеспечить сохранность имеющегося в наличии технического паспорта на многоквартирный дом, и иной документации, связанной с управлением многоквартирным домом; </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2.4.14. разъяснять собственникам (нанимателям) последствия выполнения их решений по сокращению объемов и видов работ по содержанию и ремонту общего имущества по различным обстоятельствам, влекущим за собой невозможность или затруднение выполнения работ и оказания услуг в необходимом объеме, тем самым способствующих переходу многоквартирного дома в недопустимое состояние;</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2.4.15. использовать средства, поступающие в виде оплаты услуг по настоящему Договору от собственников (нанимателей) (за исключением средств, поступающих в виде вознаграждения Управляющей организации за услуги по управлению, являющегося доходом Управляющей организации), строго в соответствии с их целевым назначением, а именно – осуществлять перечисление средств исполнителям работ и услуг по содержанию, ремонту и обслуживанию многоквартирного дома своевременно и в полном объеме;</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2.4.16. информировать собственников (нанимателей) о проведении плановых и внеплановых ремонтных работ, о дате проведения ежегодного технического обследования общего имущества путем размещения на доске объявлений, а в случае ее отсутствия - в порядке, установленном решением общего собрания собственников;</w:t>
      </w:r>
    </w:p>
    <w:p w:rsidR="00BE39EC" w:rsidRPr="00415BCC" w:rsidRDefault="00BE39EC" w:rsidP="00BE39EC">
      <w:pPr>
        <w:tabs>
          <w:tab w:val="num" w:pos="568"/>
          <w:tab w:val="left" w:pos="1080"/>
        </w:tabs>
        <w:spacing w:after="0" w:line="240" w:lineRule="auto"/>
        <w:jc w:val="both"/>
        <w:rPr>
          <w:rFonts w:ascii="Times New Roman" w:hAnsi="Times New Roman"/>
          <w:color w:val="000000"/>
          <w:sz w:val="24"/>
          <w:szCs w:val="24"/>
        </w:rPr>
      </w:pPr>
    </w:p>
    <w:p w:rsidR="00BE39EC" w:rsidRPr="00415BCC" w:rsidRDefault="00BE39EC" w:rsidP="00BE39EC">
      <w:pPr>
        <w:spacing w:after="0" w:line="240" w:lineRule="auto"/>
        <w:jc w:val="center"/>
        <w:outlineLvl w:val="0"/>
        <w:rPr>
          <w:rFonts w:ascii="Times New Roman" w:hAnsi="Times New Roman"/>
          <w:b/>
          <w:bCs/>
          <w:sz w:val="24"/>
          <w:szCs w:val="24"/>
        </w:rPr>
      </w:pPr>
      <w:r w:rsidRPr="00415BCC">
        <w:rPr>
          <w:rFonts w:ascii="Times New Roman" w:hAnsi="Times New Roman"/>
          <w:b/>
          <w:bCs/>
          <w:sz w:val="24"/>
          <w:szCs w:val="24"/>
        </w:rPr>
        <w:t>3. Размер платы за услуги и порядок её внесения</w:t>
      </w:r>
    </w:p>
    <w:p w:rsidR="00BE39EC" w:rsidRPr="00415BCC" w:rsidRDefault="00BE39EC" w:rsidP="00BE39EC">
      <w:pPr>
        <w:spacing w:after="0" w:line="240" w:lineRule="auto"/>
        <w:jc w:val="center"/>
        <w:rPr>
          <w:rFonts w:ascii="Times New Roman" w:hAnsi="Times New Roman"/>
          <w:b/>
          <w:bCs/>
          <w:sz w:val="24"/>
          <w:szCs w:val="24"/>
        </w:rPr>
      </w:pP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3.1. Собственник обязан вносить плату за жилое помещение и коммунальные услуги в порядке, предусмотренном Жилищным кодексом Российской Федерации.</w:t>
      </w:r>
    </w:p>
    <w:p w:rsidR="00BE39EC" w:rsidRPr="00415BCC" w:rsidRDefault="00BE39EC" w:rsidP="00BE39EC">
      <w:pPr>
        <w:autoSpaceDE w:val="0"/>
        <w:autoSpaceDN w:val="0"/>
        <w:adjustRightInd w:val="0"/>
        <w:spacing w:after="0" w:line="240" w:lineRule="auto"/>
        <w:jc w:val="both"/>
        <w:rPr>
          <w:rFonts w:ascii="Times New Roman" w:hAnsi="Times New Roman"/>
          <w:sz w:val="24"/>
          <w:szCs w:val="24"/>
        </w:rPr>
      </w:pPr>
      <w:r w:rsidRPr="00415BCC">
        <w:rPr>
          <w:rFonts w:ascii="Times New Roman" w:hAnsi="Times New Roman"/>
          <w:sz w:val="24"/>
          <w:szCs w:val="24"/>
        </w:rPr>
        <w:lastRenderedPageBreak/>
        <w:t xml:space="preserve">3.2. Повышение стоимости услуг по содержанию общего имущества многоквартирного дома осуществляется один раз в год не выше Ключевой ставки, установленной Банком России, действующей на момент изменения и оформляется дополнительным соглашением к Договору управления многоквартирным домом. </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3.3. Размер платы за услуги специализированных организаций рассчитывается в порядке, установленном законодательством Российской Федерации.</w:t>
      </w:r>
    </w:p>
    <w:p w:rsidR="00BE39EC" w:rsidRPr="00415BCC" w:rsidRDefault="00BE39EC" w:rsidP="00BE39EC">
      <w:pPr>
        <w:spacing w:after="0" w:line="240" w:lineRule="auto"/>
        <w:jc w:val="both"/>
        <w:rPr>
          <w:rFonts w:ascii="Times New Roman" w:hAnsi="Times New Roman"/>
          <w:shadow/>
          <w:sz w:val="24"/>
          <w:szCs w:val="24"/>
        </w:rPr>
      </w:pPr>
      <w:r w:rsidRPr="00415BCC">
        <w:rPr>
          <w:rFonts w:ascii="Times New Roman" w:hAnsi="Times New Roman"/>
          <w:sz w:val="24"/>
          <w:szCs w:val="24"/>
        </w:rPr>
        <w:t xml:space="preserve">3.4. </w:t>
      </w:r>
      <w:r w:rsidRPr="00415BCC">
        <w:rPr>
          <w:rFonts w:ascii="Times New Roman" w:hAnsi="Times New Roman"/>
          <w:shadow/>
          <w:sz w:val="24"/>
          <w:szCs w:val="24"/>
        </w:rPr>
        <w:t xml:space="preserve">Управляющая организация совместно с Советом многоквартирного дома, а в случае отсутствия такового </w:t>
      </w:r>
      <w:r w:rsidRPr="00415BCC">
        <w:rPr>
          <w:rFonts w:ascii="Times New Roman" w:hAnsi="Times New Roman"/>
          <w:sz w:val="24"/>
          <w:szCs w:val="24"/>
        </w:rPr>
        <w:t xml:space="preserve">самостоятельно определяет приоритеты направления расходования платы за содержание и текущий ремонт в пределах сметы услуг (работ) по текущему ремонту и техническому обслуживанию общего имущества. В случае недостаточности средств по отдельным статьям расходов </w:t>
      </w:r>
      <w:r w:rsidRPr="00415BCC">
        <w:rPr>
          <w:rFonts w:ascii="Times New Roman" w:hAnsi="Times New Roman"/>
          <w:shadow/>
          <w:sz w:val="24"/>
          <w:szCs w:val="24"/>
        </w:rPr>
        <w:t>Управляющая организация</w:t>
      </w:r>
      <w:r w:rsidRPr="00415BCC">
        <w:rPr>
          <w:rFonts w:ascii="Times New Roman" w:hAnsi="Times New Roman"/>
          <w:sz w:val="24"/>
          <w:szCs w:val="24"/>
        </w:rPr>
        <w:t xml:space="preserve"> вправе оказывать услуги (выполнять работы) за счет собственных средств, с последующим возмещением из платежей будущих периодов </w:t>
      </w:r>
      <w:r w:rsidRPr="00415BCC">
        <w:rPr>
          <w:rFonts w:ascii="Times New Roman" w:hAnsi="Times New Roman"/>
          <w:shadow/>
          <w:sz w:val="24"/>
          <w:szCs w:val="24"/>
        </w:rPr>
        <w:t>собственников (нанимателей) в порядке, установленном законодательством.</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 xml:space="preserve">3.5. Средства, поступившие в виде платы за осуществление функций управления многоквартирным домом, являются доходом </w:t>
      </w:r>
      <w:r w:rsidRPr="00415BCC">
        <w:rPr>
          <w:rFonts w:ascii="Times New Roman" w:hAnsi="Times New Roman"/>
          <w:shadow/>
          <w:sz w:val="24"/>
          <w:szCs w:val="24"/>
        </w:rPr>
        <w:t>Управляющей организации</w:t>
      </w:r>
      <w:r w:rsidRPr="00415BCC">
        <w:rPr>
          <w:rFonts w:ascii="Times New Roman" w:hAnsi="Times New Roman"/>
          <w:sz w:val="24"/>
          <w:szCs w:val="24"/>
        </w:rPr>
        <w:t xml:space="preserve"> и подлежат отражению отдельной строкой в отчете Управляющей организации по результатам работы.</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3.6. Плата по настоящему Договору вносится Управляющей организации либо лицу, уполномоченному Управляющей организацией, ежемесячно до десятого числа месяца, следующего за истекшим месяцем. Плата за услуги по настоящему Договору вносится на основании платежных документов (квитанций), выставляемых Управляющей организацией или уполномоченным ей лицом, не позднее первого числа месяца, следующего за истекшим месяцем.</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3.7. В случае предоставления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Собственник вправе требовать снижения размера платы за услуги по настоящему Договору, в порядке, установленном Правительством Российской Федерации;</w:t>
      </w:r>
    </w:p>
    <w:p w:rsidR="00BE39EC" w:rsidRPr="00415BCC" w:rsidRDefault="00BE39EC" w:rsidP="00BE39EC">
      <w:pPr>
        <w:autoSpaceDE w:val="0"/>
        <w:autoSpaceDN w:val="0"/>
        <w:adjustRightInd w:val="0"/>
        <w:spacing w:after="0" w:line="240" w:lineRule="auto"/>
        <w:jc w:val="both"/>
        <w:rPr>
          <w:rFonts w:ascii="Times New Roman" w:hAnsi="Times New Roman"/>
          <w:sz w:val="24"/>
          <w:szCs w:val="24"/>
        </w:rPr>
      </w:pPr>
      <w:r w:rsidRPr="00415BCC">
        <w:rPr>
          <w:rFonts w:ascii="Times New Roman" w:hAnsi="Times New Roman"/>
          <w:color w:val="000000"/>
          <w:sz w:val="24"/>
          <w:szCs w:val="24"/>
        </w:rPr>
        <w:t xml:space="preserve">3.8. </w:t>
      </w:r>
      <w:r w:rsidRPr="00415BCC">
        <w:rPr>
          <w:rFonts w:ascii="Times New Roman" w:hAnsi="Times New Roman"/>
          <w:sz w:val="24"/>
          <w:szCs w:val="24"/>
        </w:rPr>
        <w:t xml:space="preserve">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 (ч.7 ст.156 Жилищного кодекса Российской Федерации). </w:t>
      </w:r>
    </w:p>
    <w:p w:rsidR="00BE39EC" w:rsidRPr="00415BCC" w:rsidRDefault="00BE39EC" w:rsidP="00BE39EC">
      <w:pPr>
        <w:spacing w:after="0" w:line="240" w:lineRule="auto"/>
        <w:jc w:val="both"/>
        <w:rPr>
          <w:rFonts w:ascii="Times New Roman" w:hAnsi="Times New Roman"/>
          <w:sz w:val="24"/>
          <w:szCs w:val="24"/>
        </w:rPr>
      </w:pPr>
    </w:p>
    <w:p w:rsidR="00BE39EC" w:rsidRPr="00415BCC" w:rsidRDefault="00BE39EC" w:rsidP="00BE39EC">
      <w:pPr>
        <w:spacing w:after="0" w:line="240" w:lineRule="auto"/>
        <w:jc w:val="both"/>
        <w:rPr>
          <w:rFonts w:ascii="Times New Roman" w:hAnsi="Times New Roman"/>
          <w:sz w:val="24"/>
          <w:szCs w:val="24"/>
        </w:rPr>
      </w:pPr>
    </w:p>
    <w:p w:rsidR="00BE39EC" w:rsidRPr="00415BCC" w:rsidRDefault="00BE39EC" w:rsidP="00BE39EC">
      <w:pPr>
        <w:spacing w:after="0" w:line="240" w:lineRule="auto"/>
        <w:jc w:val="center"/>
        <w:outlineLvl w:val="0"/>
        <w:rPr>
          <w:rFonts w:ascii="Times New Roman" w:hAnsi="Times New Roman"/>
          <w:b/>
          <w:bCs/>
          <w:sz w:val="24"/>
          <w:szCs w:val="24"/>
        </w:rPr>
      </w:pPr>
      <w:r w:rsidRPr="00415BCC">
        <w:rPr>
          <w:rFonts w:ascii="Times New Roman" w:hAnsi="Times New Roman"/>
          <w:b/>
          <w:bCs/>
          <w:sz w:val="24"/>
          <w:szCs w:val="24"/>
        </w:rPr>
        <w:t>5. Срок действия и порядок расторжения Договора</w:t>
      </w:r>
    </w:p>
    <w:p w:rsidR="00BE39EC" w:rsidRPr="00415BCC" w:rsidRDefault="00BE39EC" w:rsidP="00BE39EC">
      <w:pPr>
        <w:spacing w:after="0" w:line="240" w:lineRule="auto"/>
        <w:jc w:val="center"/>
        <w:rPr>
          <w:rFonts w:ascii="Times New Roman" w:hAnsi="Times New Roman"/>
          <w:b/>
          <w:bCs/>
          <w:sz w:val="24"/>
          <w:szCs w:val="24"/>
        </w:rPr>
      </w:pP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 xml:space="preserve">5.1. Срок действия договора управления многоквартирным домом - </w:t>
      </w:r>
      <w:r w:rsidRPr="00415BCC">
        <w:rPr>
          <w:rFonts w:ascii="Times New Roman" w:hAnsi="Times New Roman"/>
          <w:color w:val="000000"/>
          <w:sz w:val="24"/>
          <w:szCs w:val="24"/>
        </w:rPr>
        <w:t>3 года с момента его подписания</w:t>
      </w:r>
      <w:r w:rsidRPr="00415BCC">
        <w:rPr>
          <w:rFonts w:ascii="Times New Roman" w:hAnsi="Times New Roman"/>
          <w:sz w:val="24"/>
          <w:szCs w:val="24"/>
        </w:rPr>
        <w:t xml:space="preserve">. </w:t>
      </w:r>
    </w:p>
    <w:p w:rsidR="00BE39EC" w:rsidRPr="00415BCC" w:rsidRDefault="00BE39EC" w:rsidP="00BE39EC">
      <w:pPr>
        <w:autoSpaceDE w:val="0"/>
        <w:autoSpaceDN w:val="0"/>
        <w:adjustRightInd w:val="0"/>
        <w:spacing w:after="0" w:line="240" w:lineRule="auto"/>
        <w:jc w:val="both"/>
        <w:rPr>
          <w:rFonts w:ascii="Times New Roman" w:hAnsi="Times New Roman"/>
          <w:sz w:val="24"/>
          <w:szCs w:val="24"/>
        </w:rPr>
      </w:pPr>
      <w:r w:rsidRPr="00415BCC">
        <w:rPr>
          <w:rFonts w:ascii="Times New Roman" w:hAnsi="Times New Roman"/>
          <w:sz w:val="24"/>
          <w:szCs w:val="24"/>
        </w:rPr>
        <w:t xml:space="preserve">5.2.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если управляющая организация не выполняет условий такого договора, и принять решение о выборе иной управляющей организации или об изменении способа управления данным домом, с уведомлением Управляющей организации не менее чем за 2 месяца. </w:t>
      </w:r>
    </w:p>
    <w:p w:rsidR="00BE39EC" w:rsidRPr="00415BCC" w:rsidRDefault="00BE39EC" w:rsidP="00BE39EC">
      <w:pPr>
        <w:autoSpaceDE w:val="0"/>
        <w:autoSpaceDN w:val="0"/>
        <w:adjustRightInd w:val="0"/>
        <w:spacing w:after="0" w:line="240" w:lineRule="auto"/>
        <w:jc w:val="both"/>
        <w:rPr>
          <w:rFonts w:ascii="Times New Roman" w:hAnsi="Times New Roman"/>
          <w:sz w:val="24"/>
          <w:szCs w:val="24"/>
        </w:rPr>
      </w:pPr>
      <w:r w:rsidRPr="00415BCC">
        <w:rPr>
          <w:rFonts w:ascii="Times New Roman" w:hAnsi="Times New Roman"/>
          <w:sz w:val="24"/>
          <w:szCs w:val="24"/>
        </w:rPr>
        <w:t>Договор может быть прекращен до истечения срока его действия в следующих случаях:</w:t>
      </w:r>
    </w:p>
    <w:p w:rsidR="00BE39EC" w:rsidRPr="00415BCC" w:rsidRDefault="00BE39EC" w:rsidP="00BE39EC">
      <w:pPr>
        <w:autoSpaceDE w:val="0"/>
        <w:autoSpaceDN w:val="0"/>
        <w:adjustRightInd w:val="0"/>
        <w:spacing w:after="0" w:line="240" w:lineRule="auto"/>
        <w:jc w:val="both"/>
        <w:rPr>
          <w:rFonts w:ascii="Times New Roman" w:hAnsi="Times New Roman"/>
          <w:sz w:val="24"/>
          <w:szCs w:val="24"/>
        </w:rPr>
      </w:pPr>
      <w:r w:rsidRPr="00415BCC">
        <w:rPr>
          <w:rFonts w:ascii="Times New Roman" w:hAnsi="Times New Roman"/>
          <w:sz w:val="24"/>
          <w:szCs w:val="24"/>
        </w:rPr>
        <w:t>- при ликвидации Управляющей организации как юридического лица с момента внесения в Единый государственный реестр юридических лиц записи о прекращении юридического лица;</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5.3. Управляющая организация не имеет права в одностороннем порядке досрочно прекратить Договор.</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5.4. В случае прекращения (расторжении) настоящего Договора Управляющая организация передает вновь выбранной управляющей организации, а в случае непосредственного управления таким домом собственниками помещений в таком доме одному из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 имеющуюся техническую документацию в соответствии с действующим законодательством;</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5.5. Изменение условий Договора или его расторжение осуществляется в порядке, предусмотренном действующим законодательством Российской Федерации.</w:t>
      </w:r>
    </w:p>
    <w:p w:rsidR="00BE39EC" w:rsidRPr="00415BCC" w:rsidRDefault="00BE39EC" w:rsidP="00BE39EC">
      <w:pPr>
        <w:spacing w:after="0" w:line="240" w:lineRule="auto"/>
        <w:jc w:val="center"/>
        <w:rPr>
          <w:rFonts w:ascii="Times New Roman" w:hAnsi="Times New Roman"/>
          <w:b/>
          <w:bCs/>
          <w:sz w:val="24"/>
          <w:szCs w:val="24"/>
        </w:rPr>
      </w:pPr>
    </w:p>
    <w:p w:rsidR="00BE39EC" w:rsidRPr="00415BCC" w:rsidRDefault="00BE39EC" w:rsidP="00BE39EC">
      <w:pPr>
        <w:spacing w:after="0" w:line="240" w:lineRule="auto"/>
        <w:jc w:val="center"/>
        <w:outlineLvl w:val="0"/>
        <w:rPr>
          <w:rFonts w:ascii="Times New Roman" w:hAnsi="Times New Roman"/>
          <w:b/>
          <w:bCs/>
          <w:sz w:val="24"/>
          <w:szCs w:val="24"/>
        </w:rPr>
      </w:pPr>
      <w:r w:rsidRPr="00415BCC">
        <w:rPr>
          <w:rFonts w:ascii="Times New Roman" w:hAnsi="Times New Roman"/>
          <w:b/>
          <w:bCs/>
          <w:sz w:val="24"/>
          <w:szCs w:val="24"/>
        </w:rPr>
        <w:t>6. Заключительные положения</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lastRenderedPageBreak/>
        <w:t>6.1. Во всем остальном, что не предусмотрено настоящим Договором, Стороны руководствуются действующим законодательством Российской Федерации и Республики Карелия.</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6.2. Любые изменения и дополнения к настоящему Договору действительны при условии, если они совершены в письменной форме и подписаны уполномоченными на то, лицами.</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6.3. Все уведомления и сообщения должны направляться Сторонами в письменной форме. Сообщения Управляющей организации будут считаться полученными Собственником, если они направлены в адрес Собственника с уведомлением о вручении.</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6.4. Настоящий Договор составлен в двух экземплярах, имеющих одинаковую юридическую силу, по одному экземпляру для каждой из Сторон.</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ab/>
        <w:t>Неотъемлемой частью настоящего Договора являются:</w:t>
      </w:r>
    </w:p>
    <w:p w:rsidR="00BE39EC" w:rsidRPr="00415BCC" w:rsidRDefault="00BE39EC" w:rsidP="00BE39EC">
      <w:pPr>
        <w:tabs>
          <w:tab w:val="left" w:pos="360"/>
        </w:tabs>
        <w:spacing w:after="0" w:line="240" w:lineRule="auto"/>
        <w:jc w:val="both"/>
        <w:rPr>
          <w:rFonts w:ascii="Times New Roman" w:hAnsi="Times New Roman"/>
          <w:sz w:val="24"/>
          <w:szCs w:val="24"/>
        </w:rPr>
      </w:pPr>
      <w:r w:rsidRPr="00415BCC">
        <w:rPr>
          <w:rFonts w:ascii="Times New Roman" w:hAnsi="Times New Roman"/>
          <w:sz w:val="24"/>
          <w:szCs w:val="24"/>
        </w:rPr>
        <w:tab/>
        <w:t>Приложение 1 к Договору управления многоквартирным домом «Состав общего имущества многоквартирного дома»;</w:t>
      </w:r>
    </w:p>
    <w:p w:rsidR="00BE39EC" w:rsidRPr="00415BCC" w:rsidRDefault="00BE39EC" w:rsidP="00BE39EC">
      <w:pPr>
        <w:spacing w:after="0" w:line="240" w:lineRule="auto"/>
        <w:ind w:firstLine="426"/>
        <w:jc w:val="both"/>
        <w:rPr>
          <w:rFonts w:ascii="Times New Roman" w:hAnsi="Times New Roman"/>
          <w:sz w:val="24"/>
          <w:szCs w:val="24"/>
        </w:rPr>
      </w:pPr>
      <w:r w:rsidRPr="00415BCC">
        <w:rPr>
          <w:rFonts w:ascii="Times New Roman" w:hAnsi="Times New Roman"/>
          <w:sz w:val="24"/>
          <w:szCs w:val="24"/>
        </w:rPr>
        <w:t>Приложение 2 к Договору управления многоквартирным домом «Перечень услуг по управлению многоквартирным домом»;</w:t>
      </w:r>
    </w:p>
    <w:p w:rsidR="00BE39EC" w:rsidRPr="00415BCC" w:rsidRDefault="00BE39EC" w:rsidP="00BE39EC">
      <w:pPr>
        <w:pStyle w:val="ConsPlusNormal"/>
        <w:ind w:firstLine="426"/>
        <w:jc w:val="both"/>
        <w:rPr>
          <w:rFonts w:ascii="Times New Roman" w:hAnsi="Times New Roman" w:cs="Times New Roman"/>
          <w:sz w:val="24"/>
          <w:szCs w:val="24"/>
        </w:rPr>
      </w:pPr>
      <w:r w:rsidRPr="00415BCC">
        <w:rPr>
          <w:rFonts w:ascii="Times New Roman" w:hAnsi="Times New Roman" w:cs="Times New Roman"/>
          <w:sz w:val="24"/>
          <w:szCs w:val="24"/>
        </w:rPr>
        <w:t xml:space="preserve">Приложение 3 к Договору управления многоквартирным домом «Перечень и стоимость работ по содержанию и ремонту общего имущества в многоквартирном доме»; </w:t>
      </w:r>
    </w:p>
    <w:p w:rsidR="00BE39EC" w:rsidRPr="00415BCC" w:rsidRDefault="00BE39EC" w:rsidP="00BE39EC">
      <w:pPr>
        <w:tabs>
          <w:tab w:val="left" w:pos="2880"/>
        </w:tabs>
        <w:spacing w:after="0" w:line="240" w:lineRule="auto"/>
        <w:jc w:val="both"/>
        <w:rPr>
          <w:rFonts w:ascii="Times New Roman" w:hAnsi="Times New Roman"/>
          <w:sz w:val="24"/>
          <w:szCs w:val="24"/>
        </w:rPr>
      </w:pPr>
      <w:r w:rsidRPr="00415BCC">
        <w:rPr>
          <w:rFonts w:ascii="Times New Roman" w:hAnsi="Times New Roman"/>
          <w:sz w:val="24"/>
          <w:szCs w:val="24"/>
        </w:rPr>
        <w:t>Приложение 4 к Договору управления многоквартирным домом " Перечень коммунальных услуг"</w:t>
      </w:r>
    </w:p>
    <w:p w:rsidR="00BE39EC" w:rsidRPr="00415BCC" w:rsidRDefault="00BE39EC" w:rsidP="00BE39EC">
      <w:pPr>
        <w:tabs>
          <w:tab w:val="left" w:pos="2880"/>
        </w:tabs>
        <w:spacing w:after="0" w:line="240" w:lineRule="auto"/>
        <w:jc w:val="both"/>
        <w:rPr>
          <w:rFonts w:ascii="Times New Roman" w:hAnsi="Times New Roman"/>
          <w:sz w:val="24"/>
          <w:szCs w:val="24"/>
        </w:rPr>
      </w:pPr>
      <w:r w:rsidRPr="00415BCC">
        <w:rPr>
          <w:rFonts w:ascii="Times New Roman" w:hAnsi="Times New Roman"/>
          <w:sz w:val="24"/>
          <w:szCs w:val="24"/>
        </w:rPr>
        <w:t>Приложение 4 к Договору управления многоквартирным домом «Адреса и телефоны диспетчерских служб, по которым осуществляется прием заявок».</w:t>
      </w:r>
    </w:p>
    <w:p w:rsidR="00BE39EC" w:rsidRPr="00415BCC" w:rsidRDefault="00BE39EC" w:rsidP="00BE39EC">
      <w:pPr>
        <w:spacing w:after="0" w:line="240" w:lineRule="auto"/>
        <w:ind w:firstLine="426"/>
        <w:jc w:val="both"/>
        <w:rPr>
          <w:rFonts w:ascii="Times New Roman" w:hAnsi="Times New Roman"/>
          <w:sz w:val="24"/>
          <w:szCs w:val="24"/>
        </w:rPr>
      </w:pPr>
      <w:r w:rsidRPr="00415BCC">
        <w:rPr>
          <w:rFonts w:ascii="Times New Roman" w:hAnsi="Times New Roman"/>
          <w:sz w:val="24"/>
          <w:szCs w:val="24"/>
        </w:rPr>
        <w:t>6.5.Условия Договора приняты собственниками дома и являются одинаковыми для всех собственников.</w:t>
      </w:r>
    </w:p>
    <w:tbl>
      <w:tblPr>
        <w:tblpPr w:leftFromText="180" w:rightFromText="180" w:vertAnchor="text" w:horzAnchor="page" w:tblpX="1054" w:tblpY="292"/>
        <w:tblW w:w="10230" w:type="dxa"/>
        <w:tblLayout w:type="fixed"/>
        <w:tblLook w:val="01E0"/>
      </w:tblPr>
      <w:tblGrid>
        <w:gridCol w:w="4647"/>
        <w:gridCol w:w="5583"/>
      </w:tblGrid>
      <w:tr w:rsidR="00BE39EC" w:rsidRPr="00415BCC" w:rsidTr="002A7BE3">
        <w:trPr>
          <w:trHeight w:val="281"/>
        </w:trPr>
        <w:tc>
          <w:tcPr>
            <w:tcW w:w="4647" w:type="dxa"/>
            <w:vAlign w:val="center"/>
          </w:tcPr>
          <w:p w:rsidR="00BE39EC" w:rsidRPr="00415BCC" w:rsidRDefault="00BE39EC" w:rsidP="002A7BE3">
            <w:pPr>
              <w:spacing w:after="0" w:line="240" w:lineRule="auto"/>
              <w:jc w:val="both"/>
              <w:rPr>
                <w:rFonts w:ascii="Times New Roman" w:hAnsi="Times New Roman"/>
                <w:b/>
                <w:bCs/>
                <w:spacing w:val="6"/>
                <w:sz w:val="24"/>
                <w:szCs w:val="24"/>
              </w:rPr>
            </w:pPr>
            <w:r w:rsidRPr="00415BCC">
              <w:rPr>
                <w:rFonts w:ascii="Times New Roman" w:hAnsi="Times New Roman"/>
                <w:b/>
                <w:bCs/>
                <w:spacing w:val="6"/>
                <w:sz w:val="24"/>
                <w:szCs w:val="24"/>
              </w:rPr>
              <w:t>Управляющая организация</w:t>
            </w:r>
          </w:p>
        </w:tc>
        <w:tc>
          <w:tcPr>
            <w:tcW w:w="5583" w:type="dxa"/>
            <w:vAlign w:val="center"/>
          </w:tcPr>
          <w:p w:rsidR="00BE39EC" w:rsidRPr="00415BCC" w:rsidRDefault="00BE39EC" w:rsidP="002A7BE3">
            <w:pPr>
              <w:spacing w:after="0" w:line="240" w:lineRule="auto"/>
              <w:jc w:val="both"/>
              <w:rPr>
                <w:rFonts w:ascii="Times New Roman" w:hAnsi="Times New Roman"/>
                <w:b/>
                <w:bCs/>
                <w:spacing w:val="6"/>
                <w:sz w:val="24"/>
                <w:szCs w:val="24"/>
              </w:rPr>
            </w:pPr>
            <w:r w:rsidRPr="00415BCC">
              <w:rPr>
                <w:rFonts w:ascii="Times New Roman" w:hAnsi="Times New Roman"/>
                <w:b/>
                <w:bCs/>
                <w:spacing w:val="6"/>
                <w:sz w:val="24"/>
                <w:szCs w:val="24"/>
              </w:rPr>
              <w:t>Собственник:</w:t>
            </w:r>
          </w:p>
        </w:tc>
      </w:tr>
      <w:tr w:rsidR="00BE39EC" w:rsidRPr="00415BCC" w:rsidTr="002A7BE3">
        <w:trPr>
          <w:trHeight w:val="1261"/>
        </w:trPr>
        <w:tc>
          <w:tcPr>
            <w:tcW w:w="4647" w:type="dxa"/>
          </w:tcPr>
          <w:p w:rsidR="00BE39EC" w:rsidRPr="00415BCC" w:rsidRDefault="00BE39EC" w:rsidP="002A7BE3">
            <w:pPr>
              <w:spacing w:after="0" w:line="240" w:lineRule="auto"/>
              <w:jc w:val="both"/>
              <w:rPr>
                <w:rFonts w:ascii="Times New Roman" w:hAnsi="Times New Roman"/>
                <w:spacing w:val="6"/>
                <w:sz w:val="24"/>
                <w:szCs w:val="24"/>
              </w:rPr>
            </w:pPr>
          </w:p>
          <w:p w:rsidR="00BE39EC" w:rsidRPr="00415BCC" w:rsidRDefault="00BE39EC" w:rsidP="002A7BE3">
            <w:pPr>
              <w:spacing w:after="0" w:line="240" w:lineRule="auto"/>
              <w:jc w:val="both"/>
              <w:rPr>
                <w:rFonts w:ascii="Times New Roman" w:hAnsi="Times New Roman"/>
                <w:spacing w:val="6"/>
                <w:sz w:val="24"/>
                <w:szCs w:val="24"/>
              </w:rPr>
            </w:pPr>
            <w:r w:rsidRPr="00415BCC">
              <w:rPr>
                <w:rFonts w:ascii="Times New Roman" w:hAnsi="Times New Roman"/>
                <w:spacing w:val="6"/>
                <w:sz w:val="24"/>
                <w:szCs w:val="24"/>
              </w:rPr>
              <w:t xml:space="preserve">________________________________                    </w:t>
            </w:r>
          </w:p>
          <w:p w:rsidR="00BE39EC" w:rsidRPr="00415BCC" w:rsidRDefault="00BE39EC" w:rsidP="002A7BE3">
            <w:pPr>
              <w:spacing w:after="0" w:line="240" w:lineRule="auto"/>
              <w:jc w:val="both"/>
              <w:rPr>
                <w:rFonts w:ascii="Times New Roman" w:hAnsi="Times New Roman"/>
                <w:sz w:val="24"/>
                <w:szCs w:val="24"/>
              </w:rPr>
            </w:pPr>
            <w:r w:rsidRPr="00415BCC">
              <w:rPr>
                <w:rFonts w:ascii="Times New Roman" w:hAnsi="Times New Roman"/>
                <w:sz w:val="24"/>
                <w:szCs w:val="24"/>
              </w:rPr>
              <w:t>Юридический адрес: ______________</w:t>
            </w:r>
          </w:p>
          <w:p w:rsidR="00BE39EC" w:rsidRPr="00415BCC" w:rsidRDefault="00BE39EC" w:rsidP="002A7BE3">
            <w:pPr>
              <w:spacing w:after="0" w:line="240" w:lineRule="auto"/>
              <w:jc w:val="both"/>
              <w:rPr>
                <w:rFonts w:ascii="Times New Roman" w:hAnsi="Times New Roman"/>
                <w:sz w:val="24"/>
                <w:szCs w:val="24"/>
              </w:rPr>
            </w:pPr>
            <w:r w:rsidRPr="00415BCC">
              <w:rPr>
                <w:rFonts w:ascii="Times New Roman" w:hAnsi="Times New Roman"/>
                <w:sz w:val="24"/>
                <w:szCs w:val="24"/>
              </w:rPr>
              <w:t>________________________________</w:t>
            </w:r>
          </w:p>
          <w:p w:rsidR="00BE39EC" w:rsidRPr="00415BCC" w:rsidRDefault="00BE39EC" w:rsidP="002A7BE3">
            <w:pPr>
              <w:spacing w:after="0" w:line="240" w:lineRule="auto"/>
              <w:jc w:val="both"/>
              <w:rPr>
                <w:rFonts w:ascii="Times New Roman" w:hAnsi="Times New Roman"/>
                <w:sz w:val="24"/>
                <w:szCs w:val="24"/>
              </w:rPr>
            </w:pPr>
            <w:r w:rsidRPr="00415BCC">
              <w:rPr>
                <w:rFonts w:ascii="Times New Roman" w:hAnsi="Times New Roman"/>
                <w:sz w:val="24"/>
                <w:szCs w:val="24"/>
              </w:rPr>
              <w:t>р/сч ____________________________</w:t>
            </w:r>
          </w:p>
          <w:p w:rsidR="00BE39EC" w:rsidRPr="00415BCC" w:rsidRDefault="00BE39EC" w:rsidP="002A7BE3">
            <w:pPr>
              <w:spacing w:after="0" w:line="240" w:lineRule="auto"/>
              <w:jc w:val="both"/>
              <w:rPr>
                <w:rFonts w:ascii="Times New Roman" w:hAnsi="Times New Roman"/>
                <w:sz w:val="24"/>
                <w:szCs w:val="24"/>
              </w:rPr>
            </w:pPr>
            <w:r w:rsidRPr="00415BCC">
              <w:rPr>
                <w:rFonts w:ascii="Times New Roman" w:hAnsi="Times New Roman"/>
                <w:sz w:val="24"/>
                <w:szCs w:val="24"/>
              </w:rPr>
              <w:t>в _______________________________</w:t>
            </w:r>
          </w:p>
          <w:p w:rsidR="00BE39EC" w:rsidRPr="00415BCC" w:rsidRDefault="00BE39EC" w:rsidP="002A7BE3">
            <w:pPr>
              <w:spacing w:after="0" w:line="240" w:lineRule="auto"/>
              <w:jc w:val="both"/>
              <w:rPr>
                <w:rFonts w:ascii="Times New Roman" w:hAnsi="Times New Roman"/>
                <w:sz w:val="24"/>
                <w:szCs w:val="24"/>
              </w:rPr>
            </w:pPr>
            <w:r w:rsidRPr="00415BCC">
              <w:rPr>
                <w:rFonts w:ascii="Times New Roman" w:hAnsi="Times New Roman"/>
                <w:sz w:val="24"/>
                <w:szCs w:val="24"/>
              </w:rPr>
              <w:t>к/сч _____________________________</w:t>
            </w:r>
          </w:p>
          <w:p w:rsidR="00BE39EC" w:rsidRPr="00415BCC" w:rsidRDefault="00BE39EC" w:rsidP="002A7BE3">
            <w:pPr>
              <w:spacing w:after="0" w:line="240" w:lineRule="auto"/>
              <w:jc w:val="both"/>
              <w:rPr>
                <w:rFonts w:ascii="Times New Roman" w:hAnsi="Times New Roman"/>
                <w:sz w:val="24"/>
                <w:szCs w:val="24"/>
              </w:rPr>
            </w:pPr>
            <w:r w:rsidRPr="00415BCC">
              <w:rPr>
                <w:rFonts w:ascii="Times New Roman" w:hAnsi="Times New Roman"/>
                <w:sz w:val="24"/>
                <w:szCs w:val="24"/>
              </w:rPr>
              <w:t>ИНН ___________________________</w:t>
            </w:r>
          </w:p>
          <w:p w:rsidR="00BE39EC" w:rsidRPr="00415BCC" w:rsidRDefault="00BE39EC" w:rsidP="002A7BE3">
            <w:pPr>
              <w:spacing w:after="0" w:line="240" w:lineRule="auto"/>
              <w:jc w:val="both"/>
              <w:rPr>
                <w:rFonts w:ascii="Times New Roman" w:hAnsi="Times New Roman"/>
                <w:sz w:val="24"/>
                <w:szCs w:val="24"/>
              </w:rPr>
            </w:pPr>
            <w:r w:rsidRPr="00415BCC">
              <w:rPr>
                <w:rFonts w:ascii="Times New Roman" w:hAnsi="Times New Roman"/>
                <w:sz w:val="24"/>
                <w:szCs w:val="24"/>
              </w:rPr>
              <w:t>КПП ___________________________</w:t>
            </w:r>
          </w:p>
          <w:p w:rsidR="00BE39EC" w:rsidRPr="00415BCC" w:rsidRDefault="00BE39EC" w:rsidP="002A7BE3">
            <w:pPr>
              <w:spacing w:after="0" w:line="240" w:lineRule="auto"/>
              <w:jc w:val="both"/>
              <w:rPr>
                <w:rFonts w:ascii="Times New Roman" w:hAnsi="Times New Roman"/>
                <w:spacing w:val="6"/>
                <w:sz w:val="24"/>
                <w:szCs w:val="24"/>
              </w:rPr>
            </w:pPr>
            <w:r w:rsidRPr="00415BCC">
              <w:rPr>
                <w:rFonts w:ascii="Times New Roman" w:hAnsi="Times New Roman"/>
                <w:spacing w:val="6"/>
                <w:sz w:val="24"/>
                <w:szCs w:val="24"/>
              </w:rPr>
              <w:t>Телефон: ________________________</w:t>
            </w:r>
          </w:p>
          <w:p w:rsidR="00BE39EC" w:rsidRPr="00415BCC" w:rsidRDefault="00BE39EC" w:rsidP="002A7BE3">
            <w:pPr>
              <w:spacing w:after="0" w:line="240" w:lineRule="auto"/>
              <w:jc w:val="both"/>
              <w:rPr>
                <w:rFonts w:ascii="Times New Roman" w:hAnsi="Times New Roman"/>
                <w:spacing w:val="6"/>
                <w:sz w:val="24"/>
                <w:szCs w:val="24"/>
              </w:rPr>
            </w:pPr>
          </w:p>
          <w:p w:rsidR="00BE39EC" w:rsidRPr="00415BCC" w:rsidRDefault="00BE39EC" w:rsidP="002A7BE3">
            <w:pPr>
              <w:spacing w:after="0" w:line="240" w:lineRule="auto"/>
              <w:jc w:val="both"/>
              <w:rPr>
                <w:rFonts w:ascii="Times New Roman" w:hAnsi="Times New Roman"/>
                <w:spacing w:val="6"/>
                <w:sz w:val="24"/>
                <w:szCs w:val="24"/>
              </w:rPr>
            </w:pPr>
            <w:r w:rsidRPr="00415BCC">
              <w:rPr>
                <w:rFonts w:ascii="Times New Roman" w:hAnsi="Times New Roman"/>
                <w:spacing w:val="6"/>
                <w:sz w:val="24"/>
                <w:szCs w:val="24"/>
              </w:rPr>
              <w:t>Директор ______________ /___________/</w:t>
            </w:r>
          </w:p>
          <w:p w:rsidR="00BE39EC" w:rsidRPr="00415BCC" w:rsidRDefault="00BE39EC" w:rsidP="002A7BE3">
            <w:pPr>
              <w:pStyle w:val="ac"/>
              <w:spacing w:before="0" w:beforeAutospacing="0" w:after="0" w:afterAutospacing="0"/>
              <w:jc w:val="both"/>
            </w:pPr>
            <w:r w:rsidRPr="00415BCC">
              <w:t>М.П.</w:t>
            </w:r>
          </w:p>
          <w:p w:rsidR="00BE39EC" w:rsidRPr="00415BCC" w:rsidRDefault="00BE39EC" w:rsidP="002A7BE3">
            <w:pPr>
              <w:spacing w:after="0" w:line="240" w:lineRule="auto"/>
              <w:jc w:val="both"/>
              <w:rPr>
                <w:rFonts w:ascii="Times New Roman" w:hAnsi="Times New Roman"/>
                <w:spacing w:val="6"/>
                <w:sz w:val="24"/>
                <w:szCs w:val="24"/>
              </w:rPr>
            </w:pPr>
          </w:p>
        </w:tc>
        <w:tc>
          <w:tcPr>
            <w:tcW w:w="5583" w:type="dxa"/>
            <w:vAlign w:val="center"/>
          </w:tcPr>
          <w:p w:rsidR="00BE39EC" w:rsidRPr="00415BCC" w:rsidRDefault="00BE39EC" w:rsidP="002A7BE3">
            <w:pPr>
              <w:pStyle w:val="ac"/>
              <w:spacing w:after="0"/>
              <w:jc w:val="both"/>
            </w:pPr>
            <w:r w:rsidRPr="00415BCC">
              <w:t>Администрация Беломорского муниципального округа</w:t>
            </w:r>
          </w:p>
          <w:p w:rsidR="00BE39EC" w:rsidRPr="00415BCC" w:rsidRDefault="00BE39EC" w:rsidP="002A7BE3">
            <w:pPr>
              <w:spacing w:after="0" w:line="240" w:lineRule="auto"/>
              <w:rPr>
                <w:rStyle w:val="mail-message-map-nobreak"/>
                <w:rFonts w:ascii="Times New Roman" w:hAnsi="Times New Roman"/>
                <w:sz w:val="24"/>
                <w:szCs w:val="24"/>
                <w:shd w:val="clear" w:color="auto" w:fill="FFFFFF"/>
              </w:rPr>
            </w:pPr>
            <w:r w:rsidRPr="00415BCC">
              <w:rPr>
                <w:rFonts w:ascii="Times New Roman" w:hAnsi="Times New Roman"/>
                <w:sz w:val="24"/>
                <w:szCs w:val="24"/>
                <w:shd w:val="clear" w:color="auto" w:fill="FFFFFF"/>
              </w:rPr>
              <w:t xml:space="preserve">186500, Республика Карелия, г.Беломорск ул.Ленинская </w:t>
            </w:r>
            <w:r w:rsidRPr="00415BCC">
              <w:rPr>
                <w:rStyle w:val="mail-message-map-nobreak"/>
                <w:rFonts w:ascii="Times New Roman" w:hAnsi="Times New Roman"/>
                <w:sz w:val="24"/>
                <w:szCs w:val="24"/>
                <w:shd w:val="clear" w:color="auto" w:fill="FFFFFF"/>
              </w:rPr>
              <w:t>д.9</w:t>
            </w:r>
          </w:p>
          <w:p w:rsidR="00BE39EC" w:rsidRPr="00415BCC" w:rsidRDefault="00BE39EC" w:rsidP="002A7BE3">
            <w:pPr>
              <w:spacing w:after="0" w:line="240" w:lineRule="auto"/>
              <w:rPr>
                <w:rFonts w:ascii="Times New Roman" w:hAnsi="Times New Roman"/>
                <w:sz w:val="24"/>
                <w:szCs w:val="24"/>
              </w:rPr>
            </w:pPr>
            <w:r w:rsidRPr="00415BCC">
              <w:rPr>
                <w:rFonts w:ascii="Times New Roman" w:hAnsi="Times New Roman"/>
                <w:sz w:val="24"/>
                <w:szCs w:val="24"/>
              </w:rPr>
              <w:t>Телефон (814-37) 5-14-65; 5-10-50</w:t>
            </w:r>
          </w:p>
          <w:p w:rsidR="00BE39EC" w:rsidRPr="00415BCC" w:rsidRDefault="00BE39EC" w:rsidP="002A7BE3">
            <w:pPr>
              <w:spacing w:after="0" w:line="240" w:lineRule="auto"/>
              <w:rPr>
                <w:rFonts w:ascii="Times New Roman" w:hAnsi="Times New Roman"/>
                <w:sz w:val="24"/>
                <w:szCs w:val="24"/>
              </w:rPr>
            </w:pPr>
            <w:r w:rsidRPr="00415BCC">
              <w:rPr>
                <w:rFonts w:ascii="Times New Roman" w:hAnsi="Times New Roman"/>
                <w:sz w:val="24"/>
                <w:szCs w:val="24"/>
              </w:rPr>
              <w:t xml:space="preserve">ИНН 1000012791, КПП 100001001 </w:t>
            </w:r>
          </w:p>
          <w:p w:rsidR="00BE39EC" w:rsidRPr="00415BCC" w:rsidRDefault="00BE39EC" w:rsidP="002A7BE3">
            <w:pPr>
              <w:spacing w:after="0" w:line="240" w:lineRule="auto"/>
              <w:rPr>
                <w:rFonts w:ascii="Times New Roman" w:hAnsi="Times New Roman"/>
                <w:sz w:val="24"/>
                <w:szCs w:val="24"/>
              </w:rPr>
            </w:pPr>
            <w:r w:rsidRPr="00415BCC">
              <w:rPr>
                <w:rFonts w:ascii="Times New Roman" w:hAnsi="Times New Roman"/>
                <w:sz w:val="24"/>
                <w:szCs w:val="24"/>
              </w:rPr>
              <w:t xml:space="preserve">Администрация Беломорского муниципального округа (Администрация Беломорского муниципального округа, л/с </w:t>
            </w:r>
            <w:r w:rsidRPr="00415BCC">
              <w:rPr>
                <w:rFonts w:ascii="Times New Roman" w:hAnsi="Times New Roman"/>
                <w:b/>
                <w:bCs/>
                <w:sz w:val="24"/>
                <w:szCs w:val="24"/>
              </w:rPr>
              <w:t>03063050680</w:t>
            </w:r>
            <w:r w:rsidRPr="00415BCC">
              <w:rPr>
                <w:rFonts w:ascii="Times New Roman" w:hAnsi="Times New Roman"/>
                <w:sz w:val="24"/>
                <w:szCs w:val="24"/>
              </w:rPr>
              <w:t xml:space="preserve">) </w:t>
            </w:r>
          </w:p>
          <w:p w:rsidR="00BE39EC" w:rsidRPr="00415BCC" w:rsidRDefault="00BE39EC" w:rsidP="002A7BE3">
            <w:pPr>
              <w:spacing w:after="0" w:line="240" w:lineRule="auto"/>
              <w:rPr>
                <w:rFonts w:ascii="Times New Roman" w:hAnsi="Times New Roman"/>
                <w:sz w:val="24"/>
                <w:szCs w:val="24"/>
              </w:rPr>
            </w:pPr>
            <w:r w:rsidRPr="00415BCC">
              <w:rPr>
                <w:rFonts w:ascii="Times New Roman" w:hAnsi="Times New Roman"/>
                <w:sz w:val="24"/>
                <w:szCs w:val="24"/>
              </w:rPr>
              <w:t>Казначейский счет 03231643865040000600</w:t>
            </w:r>
          </w:p>
          <w:p w:rsidR="00BE39EC" w:rsidRPr="00415BCC" w:rsidRDefault="00BE39EC" w:rsidP="002A7BE3">
            <w:pPr>
              <w:spacing w:after="0" w:line="240" w:lineRule="auto"/>
              <w:rPr>
                <w:rFonts w:ascii="Times New Roman" w:hAnsi="Times New Roman"/>
                <w:sz w:val="24"/>
                <w:szCs w:val="24"/>
              </w:rPr>
            </w:pPr>
            <w:r w:rsidRPr="00415BCC">
              <w:rPr>
                <w:rFonts w:ascii="Times New Roman" w:hAnsi="Times New Roman"/>
                <w:sz w:val="24"/>
                <w:szCs w:val="24"/>
              </w:rPr>
              <w:t>Банк получателя: Отделение-НБ Республика Карелия Банка России//УФК по Республике Карелия г. Петрозаводск</w:t>
            </w:r>
          </w:p>
          <w:p w:rsidR="00BE39EC" w:rsidRPr="00415BCC" w:rsidRDefault="00BE39EC" w:rsidP="002A7BE3">
            <w:pPr>
              <w:spacing w:after="0" w:line="240" w:lineRule="auto"/>
              <w:rPr>
                <w:rFonts w:ascii="Times New Roman" w:hAnsi="Times New Roman"/>
                <w:sz w:val="24"/>
                <w:szCs w:val="24"/>
              </w:rPr>
            </w:pPr>
            <w:r w:rsidRPr="00415BCC">
              <w:rPr>
                <w:rFonts w:ascii="Times New Roman" w:hAnsi="Times New Roman"/>
                <w:sz w:val="24"/>
                <w:szCs w:val="24"/>
              </w:rPr>
              <w:t>БИК 018602104</w:t>
            </w:r>
          </w:p>
          <w:p w:rsidR="00BE39EC" w:rsidRPr="00415BCC" w:rsidRDefault="00BE39EC" w:rsidP="002A7BE3">
            <w:pPr>
              <w:spacing w:after="0" w:line="240" w:lineRule="auto"/>
              <w:rPr>
                <w:rFonts w:ascii="Times New Roman" w:hAnsi="Times New Roman"/>
                <w:sz w:val="24"/>
                <w:szCs w:val="24"/>
              </w:rPr>
            </w:pPr>
            <w:r w:rsidRPr="00415BCC">
              <w:rPr>
                <w:rFonts w:ascii="Times New Roman" w:hAnsi="Times New Roman"/>
                <w:sz w:val="24"/>
                <w:szCs w:val="24"/>
              </w:rPr>
              <w:t>Единый казначейский счет 40102810945370000073</w:t>
            </w:r>
          </w:p>
          <w:p w:rsidR="00BE39EC" w:rsidRPr="00415BCC" w:rsidRDefault="00BE39EC" w:rsidP="002A7BE3">
            <w:pPr>
              <w:spacing w:after="0" w:line="240" w:lineRule="auto"/>
              <w:rPr>
                <w:rFonts w:ascii="Times New Roman" w:hAnsi="Times New Roman"/>
                <w:sz w:val="24"/>
                <w:szCs w:val="24"/>
              </w:rPr>
            </w:pPr>
            <w:r w:rsidRPr="00415BCC">
              <w:rPr>
                <w:rFonts w:ascii="Times New Roman" w:hAnsi="Times New Roman"/>
                <w:sz w:val="24"/>
                <w:szCs w:val="24"/>
              </w:rPr>
              <w:t>ОГРН 1231000006775ОКПО 80945269</w:t>
            </w:r>
          </w:p>
          <w:p w:rsidR="00BE39EC" w:rsidRPr="00415BCC" w:rsidRDefault="00BE39EC" w:rsidP="002A7BE3">
            <w:pPr>
              <w:spacing w:after="0" w:line="240" w:lineRule="auto"/>
              <w:rPr>
                <w:rFonts w:ascii="Times New Roman" w:hAnsi="Times New Roman"/>
                <w:sz w:val="24"/>
                <w:szCs w:val="24"/>
              </w:rPr>
            </w:pPr>
            <w:r w:rsidRPr="00415BCC">
              <w:rPr>
                <w:rFonts w:ascii="Times New Roman" w:hAnsi="Times New Roman"/>
                <w:sz w:val="24"/>
                <w:szCs w:val="24"/>
              </w:rPr>
              <w:t>ОКТМО 86504000ОКВЭД 84.11.34</w:t>
            </w:r>
          </w:p>
          <w:p w:rsidR="00BE39EC" w:rsidRPr="00415BCC" w:rsidRDefault="00BE39EC" w:rsidP="002A7BE3">
            <w:pPr>
              <w:spacing w:after="0" w:line="240" w:lineRule="auto"/>
              <w:rPr>
                <w:rFonts w:ascii="Times New Roman" w:hAnsi="Times New Roman"/>
                <w:sz w:val="24"/>
                <w:szCs w:val="24"/>
              </w:rPr>
            </w:pPr>
            <w:r w:rsidRPr="00415BCC">
              <w:rPr>
                <w:rFonts w:ascii="Times New Roman" w:hAnsi="Times New Roman"/>
                <w:sz w:val="24"/>
                <w:szCs w:val="24"/>
              </w:rPr>
              <w:t>ОКОГУ 3300150ОКФС 14</w:t>
            </w:r>
          </w:p>
          <w:p w:rsidR="00BE39EC" w:rsidRPr="00415BCC" w:rsidRDefault="00BE39EC" w:rsidP="002A7BE3">
            <w:pPr>
              <w:spacing w:after="0" w:line="240" w:lineRule="auto"/>
              <w:rPr>
                <w:rFonts w:ascii="Times New Roman" w:hAnsi="Times New Roman"/>
                <w:sz w:val="24"/>
                <w:szCs w:val="24"/>
              </w:rPr>
            </w:pPr>
            <w:r w:rsidRPr="00415BCC">
              <w:rPr>
                <w:rFonts w:ascii="Times New Roman" w:hAnsi="Times New Roman"/>
                <w:sz w:val="24"/>
                <w:szCs w:val="24"/>
              </w:rPr>
              <w:t>ОКОПФ 75404</w:t>
            </w:r>
          </w:p>
          <w:p w:rsidR="00BE39EC" w:rsidRPr="00415BCC" w:rsidRDefault="00BE39EC" w:rsidP="002A7BE3">
            <w:pPr>
              <w:spacing w:after="0" w:line="240" w:lineRule="auto"/>
              <w:rPr>
                <w:rFonts w:ascii="Times New Roman" w:hAnsi="Times New Roman"/>
                <w:sz w:val="24"/>
                <w:szCs w:val="24"/>
              </w:rPr>
            </w:pPr>
          </w:p>
          <w:p w:rsidR="00BE39EC" w:rsidRPr="00415BCC" w:rsidRDefault="00BE39EC" w:rsidP="002A7BE3">
            <w:pPr>
              <w:spacing w:after="0" w:line="240" w:lineRule="auto"/>
              <w:jc w:val="both"/>
              <w:rPr>
                <w:rFonts w:ascii="Times New Roman" w:hAnsi="Times New Roman"/>
                <w:sz w:val="24"/>
                <w:szCs w:val="24"/>
              </w:rPr>
            </w:pPr>
            <w:r w:rsidRPr="00415BCC">
              <w:rPr>
                <w:rFonts w:ascii="Times New Roman" w:hAnsi="Times New Roman"/>
                <w:sz w:val="24"/>
                <w:szCs w:val="24"/>
              </w:rPr>
              <w:t>________________ / ____________/</w:t>
            </w:r>
          </w:p>
          <w:p w:rsidR="00BE39EC" w:rsidRPr="00415BCC" w:rsidRDefault="00BE39EC" w:rsidP="002A7BE3">
            <w:pPr>
              <w:pStyle w:val="ac"/>
              <w:spacing w:after="0"/>
              <w:jc w:val="both"/>
            </w:pPr>
            <w:r w:rsidRPr="00415BCC">
              <w:t>М.П</w:t>
            </w:r>
          </w:p>
        </w:tc>
      </w:tr>
    </w:tbl>
    <w:p w:rsidR="00BE39EC" w:rsidRPr="00415BCC" w:rsidRDefault="00BE39EC" w:rsidP="00BE39EC">
      <w:pPr>
        <w:tabs>
          <w:tab w:val="left" w:pos="360"/>
        </w:tabs>
        <w:spacing w:after="0" w:line="240" w:lineRule="auto"/>
        <w:jc w:val="both"/>
        <w:rPr>
          <w:rFonts w:ascii="Times New Roman" w:hAnsi="Times New Roman"/>
          <w:sz w:val="24"/>
          <w:szCs w:val="24"/>
        </w:rPr>
      </w:pPr>
    </w:p>
    <w:p w:rsidR="00BE39EC" w:rsidRPr="00415BCC" w:rsidRDefault="00BE39EC" w:rsidP="00BE39EC">
      <w:pPr>
        <w:tabs>
          <w:tab w:val="left" w:pos="360"/>
        </w:tabs>
        <w:spacing w:after="0" w:line="240" w:lineRule="auto"/>
        <w:jc w:val="both"/>
        <w:rPr>
          <w:rFonts w:ascii="Times New Roman" w:hAnsi="Times New Roman"/>
          <w:sz w:val="24"/>
          <w:szCs w:val="24"/>
        </w:rPr>
      </w:pPr>
    </w:p>
    <w:p w:rsidR="00BE39EC" w:rsidRDefault="00BE39EC" w:rsidP="00BE39EC">
      <w:pPr>
        <w:tabs>
          <w:tab w:val="left" w:pos="360"/>
        </w:tabs>
        <w:spacing w:after="0" w:line="240" w:lineRule="auto"/>
        <w:jc w:val="both"/>
        <w:rPr>
          <w:rFonts w:ascii="Times New Roman" w:hAnsi="Times New Roman"/>
          <w:sz w:val="24"/>
          <w:szCs w:val="24"/>
        </w:rPr>
      </w:pPr>
    </w:p>
    <w:p w:rsidR="00BE39EC" w:rsidRDefault="00BE39EC" w:rsidP="00BE39EC">
      <w:pPr>
        <w:tabs>
          <w:tab w:val="left" w:pos="360"/>
        </w:tabs>
        <w:spacing w:after="0" w:line="240" w:lineRule="auto"/>
        <w:jc w:val="both"/>
        <w:rPr>
          <w:rFonts w:ascii="Times New Roman" w:hAnsi="Times New Roman"/>
          <w:sz w:val="24"/>
          <w:szCs w:val="24"/>
        </w:rPr>
      </w:pPr>
    </w:p>
    <w:p w:rsidR="00BE39EC" w:rsidRDefault="00BE39EC" w:rsidP="00BE39EC">
      <w:pPr>
        <w:tabs>
          <w:tab w:val="left" w:pos="360"/>
        </w:tabs>
        <w:spacing w:after="0" w:line="240" w:lineRule="auto"/>
        <w:jc w:val="both"/>
        <w:rPr>
          <w:rFonts w:ascii="Times New Roman" w:hAnsi="Times New Roman"/>
          <w:sz w:val="24"/>
          <w:szCs w:val="24"/>
        </w:rPr>
      </w:pPr>
    </w:p>
    <w:p w:rsidR="00BE39EC" w:rsidRDefault="00BE39EC" w:rsidP="00BE39EC">
      <w:pPr>
        <w:tabs>
          <w:tab w:val="left" w:pos="360"/>
        </w:tabs>
        <w:spacing w:after="0" w:line="240" w:lineRule="auto"/>
        <w:jc w:val="both"/>
        <w:rPr>
          <w:rFonts w:ascii="Times New Roman" w:hAnsi="Times New Roman"/>
          <w:sz w:val="24"/>
          <w:szCs w:val="24"/>
        </w:rPr>
      </w:pPr>
    </w:p>
    <w:p w:rsidR="00BE39EC" w:rsidRDefault="00BE39EC" w:rsidP="00BE39EC">
      <w:pPr>
        <w:tabs>
          <w:tab w:val="left" w:pos="360"/>
        </w:tabs>
        <w:spacing w:after="0" w:line="240" w:lineRule="auto"/>
        <w:jc w:val="both"/>
        <w:rPr>
          <w:rFonts w:ascii="Times New Roman" w:hAnsi="Times New Roman"/>
          <w:sz w:val="24"/>
          <w:szCs w:val="24"/>
        </w:rPr>
      </w:pPr>
    </w:p>
    <w:p w:rsidR="00BE39EC" w:rsidRDefault="00BE39EC" w:rsidP="00BE39EC">
      <w:pPr>
        <w:tabs>
          <w:tab w:val="left" w:pos="360"/>
        </w:tabs>
        <w:spacing w:after="0" w:line="240" w:lineRule="auto"/>
        <w:jc w:val="both"/>
        <w:rPr>
          <w:rFonts w:ascii="Times New Roman" w:hAnsi="Times New Roman"/>
          <w:sz w:val="24"/>
          <w:szCs w:val="24"/>
        </w:rPr>
      </w:pPr>
    </w:p>
    <w:tbl>
      <w:tblPr>
        <w:tblW w:w="0" w:type="auto"/>
        <w:tblInd w:w="-106" w:type="dxa"/>
        <w:tblLook w:val="00A0"/>
      </w:tblPr>
      <w:tblGrid>
        <w:gridCol w:w="3823"/>
        <w:gridCol w:w="6881"/>
      </w:tblGrid>
      <w:tr w:rsidR="003E640A" w:rsidRPr="00415BCC" w:rsidTr="003E640A">
        <w:tc>
          <w:tcPr>
            <w:tcW w:w="3823" w:type="dxa"/>
          </w:tcPr>
          <w:p w:rsidR="003E640A" w:rsidRPr="00415BCC" w:rsidRDefault="003E640A" w:rsidP="002A7BE3">
            <w:pPr>
              <w:tabs>
                <w:tab w:val="left" w:pos="360"/>
              </w:tabs>
              <w:spacing w:after="0" w:line="240" w:lineRule="auto"/>
              <w:jc w:val="both"/>
              <w:rPr>
                <w:rFonts w:ascii="Times New Roman" w:hAnsi="Times New Roman"/>
                <w:sz w:val="24"/>
                <w:szCs w:val="24"/>
              </w:rPr>
            </w:pPr>
          </w:p>
        </w:tc>
        <w:tc>
          <w:tcPr>
            <w:tcW w:w="6881" w:type="dxa"/>
          </w:tcPr>
          <w:p w:rsidR="003E640A" w:rsidRDefault="003E640A" w:rsidP="002A7BE3">
            <w:pPr>
              <w:tabs>
                <w:tab w:val="left" w:pos="360"/>
              </w:tabs>
              <w:spacing w:after="0" w:line="240" w:lineRule="auto"/>
              <w:jc w:val="right"/>
              <w:rPr>
                <w:rFonts w:ascii="Times New Roman" w:hAnsi="Times New Roman"/>
                <w:sz w:val="24"/>
                <w:szCs w:val="24"/>
              </w:rPr>
            </w:pPr>
            <w:r>
              <w:rPr>
                <w:rFonts w:ascii="Times New Roman" w:hAnsi="Times New Roman"/>
                <w:sz w:val="24"/>
                <w:szCs w:val="24"/>
              </w:rPr>
              <w:t xml:space="preserve">                    </w:t>
            </w:r>
          </w:p>
          <w:p w:rsidR="003E640A" w:rsidRDefault="003E640A" w:rsidP="002A7BE3">
            <w:pPr>
              <w:tabs>
                <w:tab w:val="left" w:pos="360"/>
              </w:tabs>
              <w:spacing w:after="0" w:line="240" w:lineRule="auto"/>
              <w:jc w:val="right"/>
              <w:rPr>
                <w:rFonts w:ascii="Times New Roman" w:hAnsi="Times New Roman"/>
                <w:sz w:val="24"/>
                <w:szCs w:val="24"/>
              </w:rPr>
            </w:pPr>
            <w:r>
              <w:rPr>
                <w:rFonts w:ascii="Times New Roman" w:hAnsi="Times New Roman"/>
                <w:sz w:val="24"/>
                <w:szCs w:val="24"/>
              </w:rPr>
              <w:lastRenderedPageBreak/>
              <w:t xml:space="preserve">       </w:t>
            </w:r>
            <w:r w:rsidRPr="00415BCC">
              <w:rPr>
                <w:rFonts w:ascii="Times New Roman" w:hAnsi="Times New Roman"/>
                <w:sz w:val="24"/>
                <w:szCs w:val="24"/>
              </w:rPr>
              <w:t xml:space="preserve">Приложение 1 </w:t>
            </w:r>
          </w:p>
          <w:p w:rsidR="003E640A" w:rsidRPr="00415BCC" w:rsidRDefault="003E640A" w:rsidP="002A7BE3">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t xml:space="preserve">к Договору управления </w:t>
            </w:r>
          </w:p>
          <w:p w:rsidR="003E640A" w:rsidRPr="00415BCC" w:rsidRDefault="003E640A" w:rsidP="002A7BE3">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t xml:space="preserve">многоквартирным домом </w:t>
            </w:r>
          </w:p>
          <w:p w:rsidR="003E640A" w:rsidRPr="00415BCC" w:rsidRDefault="003E640A" w:rsidP="002A7BE3">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t>№ ____ от __________ 20</w:t>
            </w:r>
            <w:r>
              <w:rPr>
                <w:rFonts w:ascii="Times New Roman" w:hAnsi="Times New Roman"/>
                <w:sz w:val="24"/>
                <w:szCs w:val="24"/>
              </w:rPr>
              <w:t>___г</w:t>
            </w:r>
          </w:p>
          <w:p w:rsidR="003E640A" w:rsidRPr="00415BCC" w:rsidRDefault="003E640A" w:rsidP="002A7BE3">
            <w:pPr>
              <w:tabs>
                <w:tab w:val="left" w:pos="360"/>
              </w:tabs>
              <w:spacing w:after="0" w:line="240" w:lineRule="auto"/>
              <w:jc w:val="right"/>
              <w:rPr>
                <w:rFonts w:ascii="Times New Roman" w:hAnsi="Times New Roman"/>
                <w:sz w:val="24"/>
                <w:szCs w:val="24"/>
              </w:rPr>
            </w:pPr>
          </w:p>
        </w:tc>
      </w:tr>
    </w:tbl>
    <w:p w:rsidR="003E640A" w:rsidRPr="00415BCC" w:rsidRDefault="003E640A" w:rsidP="003E640A">
      <w:pPr>
        <w:tabs>
          <w:tab w:val="left" w:pos="360"/>
        </w:tabs>
        <w:spacing w:after="0" w:line="240" w:lineRule="auto"/>
        <w:jc w:val="center"/>
        <w:outlineLvl w:val="0"/>
        <w:rPr>
          <w:rFonts w:ascii="Times New Roman" w:hAnsi="Times New Roman"/>
          <w:sz w:val="24"/>
          <w:szCs w:val="24"/>
        </w:rPr>
      </w:pPr>
      <w:r w:rsidRPr="00415BCC">
        <w:rPr>
          <w:rFonts w:ascii="Times New Roman" w:hAnsi="Times New Roman"/>
          <w:b/>
          <w:bCs/>
          <w:sz w:val="24"/>
          <w:szCs w:val="24"/>
        </w:rPr>
        <w:lastRenderedPageBreak/>
        <w:t>Состав общего имущества многоквартирного дома</w:t>
      </w:r>
    </w:p>
    <w:p w:rsidR="003E640A" w:rsidRPr="00415BCC" w:rsidRDefault="003E640A" w:rsidP="003E640A">
      <w:pPr>
        <w:autoSpaceDE w:val="0"/>
        <w:autoSpaceDN w:val="0"/>
        <w:adjustRightInd w:val="0"/>
        <w:spacing w:after="0" w:line="240" w:lineRule="auto"/>
        <w:ind w:firstLine="540"/>
        <w:jc w:val="both"/>
        <w:rPr>
          <w:rFonts w:ascii="Times New Roman" w:hAnsi="Times New Roman"/>
          <w:sz w:val="24"/>
          <w:szCs w:val="24"/>
        </w:rPr>
      </w:pPr>
      <w:r w:rsidRPr="00415BCC">
        <w:rPr>
          <w:rFonts w:ascii="Times New Roman" w:hAnsi="Times New Roman"/>
          <w:sz w:val="24"/>
          <w:szCs w:val="24"/>
        </w:rPr>
        <w:t>а) помещения в многоквартирном доме, не являющиеся частями квартир и предназначенные для обслуживания более одного жилого и (или) нежилого помещения в этом многоквартирном доме (далее - помещения общего пользования), в том числе межквартирные лестничные площадки, лестницы, лифты, лифтовые и иные шахты, коридоры, колясочные, чердаки, технические этажи (включая построенные за счет средств собственников помещений встроенные гаражи и площадки для автомобильного транспорта, мастерские, технические чердаки) и технические подвалы, в которых имеются инженерные коммуникации, иное обслуживающее более одного жилого и (или) нежилого помещения в многоквартирном доме оборудование (включая котельные, бойлерные, элеваторные узлы и другое инженерное оборудование);</w:t>
      </w:r>
    </w:p>
    <w:p w:rsidR="003E640A" w:rsidRPr="00415BCC" w:rsidRDefault="003E640A" w:rsidP="003E640A">
      <w:pPr>
        <w:autoSpaceDE w:val="0"/>
        <w:autoSpaceDN w:val="0"/>
        <w:adjustRightInd w:val="0"/>
        <w:spacing w:after="0" w:line="240" w:lineRule="auto"/>
        <w:ind w:firstLine="540"/>
        <w:jc w:val="both"/>
        <w:rPr>
          <w:rFonts w:ascii="Times New Roman" w:hAnsi="Times New Roman"/>
          <w:sz w:val="24"/>
          <w:szCs w:val="24"/>
        </w:rPr>
      </w:pPr>
      <w:r w:rsidRPr="00415BCC">
        <w:rPr>
          <w:rFonts w:ascii="Times New Roman" w:hAnsi="Times New Roman"/>
          <w:sz w:val="24"/>
          <w:szCs w:val="24"/>
        </w:rPr>
        <w:t>б) крыши;</w:t>
      </w:r>
    </w:p>
    <w:p w:rsidR="003E640A" w:rsidRPr="00415BCC" w:rsidRDefault="003E640A" w:rsidP="003E640A">
      <w:pPr>
        <w:autoSpaceDE w:val="0"/>
        <w:autoSpaceDN w:val="0"/>
        <w:adjustRightInd w:val="0"/>
        <w:spacing w:after="0" w:line="240" w:lineRule="auto"/>
        <w:ind w:firstLine="540"/>
        <w:jc w:val="both"/>
        <w:rPr>
          <w:rFonts w:ascii="Times New Roman" w:hAnsi="Times New Roman"/>
          <w:sz w:val="24"/>
          <w:szCs w:val="24"/>
        </w:rPr>
      </w:pPr>
      <w:r w:rsidRPr="00415BCC">
        <w:rPr>
          <w:rFonts w:ascii="Times New Roman" w:hAnsi="Times New Roman"/>
          <w:sz w:val="24"/>
          <w:szCs w:val="24"/>
        </w:rPr>
        <w:t>в) 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p w:rsidR="003E640A" w:rsidRPr="00415BCC" w:rsidRDefault="003E640A" w:rsidP="003E640A">
      <w:pPr>
        <w:autoSpaceDE w:val="0"/>
        <w:autoSpaceDN w:val="0"/>
        <w:adjustRightInd w:val="0"/>
        <w:spacing w:after="0" w:line="240" w:lineRule="auto"/>
        <w:ind w:firstLine="540"/>
        <w:jc w:val="both"/>
        <w:rPr>
          <w:rFonts w:ascii="Times New Roman" w:hAnsi="Times New Roman"/>
          <w:sz w:val="24"/>
          <w:szCs w:val="24"/>
        </w:rPr>
      </w:pPr>
      <w:r w:rsidRPr="00415BCC">
        <w:rPr>
          <w:rFonts w:ascii="Times New Roman" w:hAnsi="Times New Roman"/>
          <w:sz w:val="24"/>
          <w:szCs w:val="24"/>
        </w:rPr>
        <w:t>г) ограждающие ненесущие конструкции многоквартирного дома, обслуживающие более одного жилого и (или) нежилого помещения (включая окна и двери помещений общего пользования, перила, парапеты и иные ограждающие ненесущие конструкции);</w:t>
      </w:r>
    </w:p>
    <w:p w:rsidR="003E640A" w:rsidRPr="00415BCC" w:rsidRDefault="003E640A" w:rsidP="003E640A">
      <w:pPr>
        <w:autoSpaceDE w:val="0"/>
        <w:autoSpaceDN w:val="0"/>
        <w:adjustRightInd w:val="0"/>
        <w:spacing w:after="0" w:line="240" w:lineRule="auto"/>
        <w:ind w:firstLine="540"/>
        <w:jc w:val="both"/>
        <w:rPr>
          <w:rFonts w:ascii="Times New Roman" w:hAnsi="Times New Roman"/>
          <w:sz w:val="24"/>
          <w:szCs w:val="24"/>
        </w:rPr>
      </w:pPr>
      <w:r w:rsidRPr="00415BCC">
        <w:rPr>
          <w:rFonts w:ascii="Times New Roman" w:hAnsi="Times New Roman"/>
          <w:sz w:val="24"/>
          <w:szCs w:val="24"/>
        </w:rPr>
        <w:t>д) механическое, электрическое, санитарно-техническое и иное оборудование, находящееся в многоквартирном доме за пределами или внутри помещений и обслуживающее более одного жилого и (или) нежилого помещения (квартиры);</w:t>
      </w:r>
    </w:p>
    <w:p w:rsidR="003E640A" w:rsidRPr="00415BCC" w:rsidRDefault="003E640A" w:rsidP="003E640A">
      <w:pPr>
        <w:autoSpaceDE w:val="0"/>
        <w:autoSpaceDN w:val="0"/>
        <w:adjustRightInd w:val="0"/>
        <w:spacing w:after="0" w:line="240" w:lineRule="auto"/>
        <w:ind w:firstLine="540"/>
        <w:jc w:val="both"/>
        <w:rPr>
          <w:rFonts w:ascii="Times New Roman" w:hAnsi="Times New Roman"/>
          <w:sz w:val="24"/>
          <w:szCs w:val="24"/>
        </w:rPr>
      </w:pPr>
      <w:r w:rsidRPr="00415BCC">
        <w:rPr>
          <w:rFonts w:ascii="Times New Roman" w:hAnsi="Times New Roman"/>
          <w:sz w:val="24"/>
          <w:szCs w:val="24"/>
        </w:rPr>
        <w:t>е) земельный участок, на котором расположен многоквартирный дом и границы которого определены на основании данных государственного кадастрового учета, с элементами озеленения и благоустройства;</w:t>
      </w:r>
    </w:p>
    <w:p w:rsidR="003E640A" w:rsidRPr="00415BCC" w:rsidRDefault="003E640A" w:rsidP="003E640A">
      <w:pPr>
        <w:autoSpaceDE w:val="0"/>
        <w:autoSpaceDN w:val="0"/>
        <w:adjustRightInd w:val="0"/>
        <w:spacing w:after="0" w:line="240" w:lineRule="auto"/>
        <w:ind w:firstLine="540"/>
        <w:jc w:val="both"/>
        <w:rPr>
          <w:b/>
          <w:bCs/>
        </w:rPr>
      </w:pPr>
      <w:r w:rsidRPr="00415BCC">
        <w:rPr>
          <w:rFonts w:ascii="Times New Roman" w:hAnsi="Times New Roman"/>
          <w:sz w:val="24"/>
          <w:szCs w:val="24"/>
        </w:rPr>
        <w:t>ж) иные объекты, предназначенные для обслуживания, эксплуатации и благоустройства многоквартирного дома, включая трансформаторные подстанции, тепловые пункты, предназначенные для обслуживания одного многоквартирного дома, коллективные автостоянки, гаражи, детские и спортивные площадки, расположенные в границах земельного участка, на котором расположен многоквартирный дом.</w:t>
      </w:r>
    </w:p>
    <w:tbl>
      <w:tblPr>
        <w:tblpPr w:leftFromText="180" w:rightFromText="180" w:vertAnchor="text" w:horzAnchor="page" w:tblpX="1054" w:tblpY="292"/>
        <w:tblW w:w="10224" w:type="dxa"/>
        <w:tblLayout w:type="fixed"/>
        <w:tblLook w:val="01E0"/>
      </w:tblPr>
      <w:tblGrid>
        <w:gridCol w:w="4644"/>
        <w:gridCol w:w="5580"/>
      </w:tblGrid>
      <w:tr w:rsidR="003E640A" w:rsidRPr="00415BCC" w:rsidTr="002A7BE3">
        <w:trPr>
          <w:trHeight w:val="281"/>
        </w:trPr>
        <w:tc>
          <w:tcPr>
            <w:tcW w:w="4644" w:type="dxa"/>
            <w:vAlign w:val="center"/>
          </w:tcPr>
          <w:p w:rsidR="003E640A" w:rsidRPr="00415BCC" w:rsidRDefault="003E640A" w:rsidP="002A7BE3">
            <w:pPr>
              <w:spacing w:after="0" w:line="240" w:lineRule="auto"/>
              <w:jc w:val="both"/>
              <w:rPr>
                <w:rFonts w:ascii="Times New Roman" w:hAnsi="Times New Roman"/>
                <w:b/>
                <w:bCs/>
                <w:spacing w:val="6"/>
                <w:sz w:val="24"/>
                <w:szCs w:val="24"/>
              </w:rPr>
            </w:pPr>
            <w:r w:rsidRPr="00415BCC">
              <w:rPr>
                <w:rFonts w:ascii="Times New Roman" w:hAnsi="Times New Roman"/>
                <w:b/>
                <w:bCs/>
                <w:spacing w:val="6"/>
                <w:sz w:val="24"/>
                <w:szCs w:val="24"/>
              </w:rPr>
              <w:t>Управляющая организация</w:t>
            </w:r>
          </w:p>
        </w:tc>
        <w:tc>
          <w:tcPr>
            <w:tcW w:w="5580" w:type="dxa"/>
            <w:vAlign w:val="center"/>
          </w:tcPr>
          <w:p w:rsidR="003E640A" w:rsidRPr="00415BCC" w:rsidRDefault="003E640A" w:rsidP="002A7BE3">
            <w:pPr>
              <w:spacing w:after="0" w:line="240" w:lineRule="auto"/>
              <w:jc w:val="both"/>
              <w:rPr>
                <w:rFonts w:ascii="Times New Roman" w:hAnsi="Times New Roman"/>
                <w:b/>
                <w:bCs/>
                <w:spacing w:val="6"/>
                <w:sz w:val="24"/>
                <w:szCs w:val="24"/>
              </w:rPr>
            </w:pPr>
            <w:r w:rsidRPr="00415BCC">
              <w:rPr>
                <w:rFonts w:ascii="Times New Roman" w:hAnsi="Times New Roman"/>
                <w:b/>
                <w:bCs/>
                <w:spacing w:val="6"/>
                <w:sz w:val="24"/>
                <w:szCs w:val="24"/>
              </w:rPr>
              <w:t>Собственник:</w:t>
            </w:r>
          </w:p>
        </w:tc>
      </w:tr>
      <w:tr w:rsidR="003E640A" w:rsidRPr="00415BCC" w:rsidTr="002A7BE3">
        <w:trPr>
          <w:trHeight w:val="1261"/>
        </w:trPr>
        <w:tc>
          <w:tcPr>
            <w:tcW w:w="4644" w:type="dxa"/>
          </w:tcPr>
          <w:p w:rsidR="003E640A" w:rsidRPr="001D394B" w:rsidRDefault="003E640A" w:rsidP="002A7BE3">
            <w:pPr>
              <w:spacing w:after="0" w:line="240" w:lineRule="auto"/>
              <w:jc w:val="both"/>
              <w:rPr>
                <w:rFonts w:ascii="Times New Roman" w:hAnsi="Times New Roman"/>
                <w:spacing w:val="6"/>
                <w:sz w:val="20"/>
                <w:szCs w:val="20"/>
              </w:rPr>
            </w:pPr>
          </w:p>
          <w:p w:rsidR="003E640A" w:rsidRPr="001D394B" w:rsidRDefault="003E640A" w:rsidP="002A7BE3">
            <w:pPr>
              <w:spacing w:after="0" w:line="240" w:lineRule="auto"/>
              <w:jc w:val="both"/>
              <w:rPr>
                <w:rFonts w:ascii="Times New Roman" w:hAnsi="Times New Roman"/>
                <w:spacing w:val="6"/>
                <w:sz w:val="20"/>
                <w:szCs w:val="20"/>
              </w:rPr>
            </w:pPr>
            <w:r w:rsidRPr="001D394B">
              <w:rPr>
                <w:rFonts w:ascii="Times New Roman" w:hAnsi="Times New Roman"/>
                <w:spacing w:val="6"/>
                <w:sz w:val="20"/>
                <w:szCs w:val="20"/>
              </w:rPr>
              <w:t xml:space="preserve">________________________________                    </w:t>
            </w:r>
          </w:p>
          <w:p w:rsidR="003E640A" w:rsidRPr="001D394B" w:rsidRDefault="003E640A" w:rsidP="002A7BE3">
            <w:pPr>
              <w:spacing w:after="0" w:line="240" w:lineRule="auto"/>
              <w:jc w:val="both"/>
              <w:rPr>
                <w:rFonts w:ascii="Times New Roman" w:hAnsi="Times New Roman"/>
                <w:sz w:val="20"/>
                <w:szCs w:val="20"/>
              </w:rPr>
            </w:pPr>
            <w:r w:rsidRPr="001D394B">
              <w:rPr>
                <w:rFonts w:ascii="Times New Roman" w:hAnsi="Times New Roman"/>
                <w:sz w:val="20"/>
                <w:szCs w:val="20"/>
              </w:rPr>
              <w:t>Юридический адрес: ______________</w:t>
            </w:r>
          </w:p>
          <w:p w:rsidR="003E640A" w:rsidRPr="001D394B" w:rsidRDefault="003E640A" w:rsidP="002A7BE3">
            <w:pPr>
              <w:spacing w:after="0" w:line="240" w:lineRule="auto"/>
              <w:jc w:val="both"/>
              <w:rPr>
                <w:rFonts w:ascii="Times New Roman" w:hAnsi="Times New Roman"/>
                <w:sz w:val="20"/>
                <w:szCs w:val="20"/>
              </w:rPr>
            </w:pPr>
            <w:r w:rsidRPr="001D394B">
              <w:rPr>
                <w:rFonts w:ascii="Times New Roman" w:hAnsi="Times New Roman"/>
                <w:sz w:val="20"/>
                <w:szCs w:val="20"/>
              </w:rPr>
              <w:t>________________________________</w:t>
            </w:r>
          </w:p>
          <w:p w:rsidR="003E640A" w:rsidRPr="001D394B" w:rsidRDefault="003E640A" w:rsidP="002A7BE3">
            <w:pPr>
              <w:spacing w:after="0" w:line="240" w:lineRule="auto"/>
              <w:jc w:val="both"/>
              <w:rPr>
                <w:rFonts w:ascii="Times New Roman" w:hAnsi="Times New Roman"/>
                <w:sz w:val="20"/>
                <w:szCs w:val="20"/>
              </w:rPr>
            </w:pPr>
            <w:r w:rsidRPr="001D394B">
              <w:rPr>
                <w:rFonts w:ascii="Times New Roman" w:hAnsi="Times New Roman"/>
                <w:sz w:val="20"/>
                <w:szCs w:val="20"/>
              </w:rPr>
              <w:t>р/сч ____________________________</w:t>
            </w:r>
          </w:p>
          <w:p w:rsidR="003E640A" w:rsidRPr="001D394B" w:rsidRDefault="003E640A" w:rsidP="002A7BE3">
            <w:pPr>
              <w:spacing w:after="0" w:line="240" w:lineRule="auto"/>
              <w:jc w:val="both"/>
              <w:rPr>
                <w:rFonts w:ascii="Times New Roman" w:hAnsi="Times New Roman"/>
                <w:sz w:val="20"/>
                <w:szCs w:val="20"/>
              </w:rPr>
            </w:pPr>
            <w:r w:rsidRPr="001D394B">
              <w:rPr>
                <w:rFonts w:ascii="Times New Roman" w:hAnsi="Times New Roman"/>
                <w:sz w:val="20"/>
                <w:szCs w:val="20"/>
              </w:rPr>
              <w:t>в _______________________________</w:t>
            </w:r>
          </w:p>
          <w:p w:rsidR="003E640A" w:rsidRPr="001D394B" w:rsidRDefault="003E640A" w:rsidP="002A7BE3">
            <w:pPr>
              <w:spacing w:after="0" w:line="240" w:lineRule="auto"/>
              <w:jc w:val="both"/>
              <w:rPr>
                <w:rFonts w:ascii="Times New Roman" w:hAnsi="Times New Roman"/>
                <w:sz w:val="20"/>
                <w:szCs w:val="20"/>
              </w:rPr>
            </w:pPr>
            <w:r w:rsidRPr="001D394B">
              <w:rPr>
                <w:rFonts w:ascii="Times New Roman" w:hAnsi="Times New Roman"/>
                <w:sz w:val="20"/>
                <w:szCs w:val="20"/>
              </w:rPr>
              <w:t>к/сч _____________________________</w:t>
            </w:r>
          </w:p>
          <w:p w:rsidR="003E640A" w:rsidRPr="001D394B" w:rsidRDefault="003E640A" w:rsidP="002A7BE3">
            <w:pPr>
              <w:spacing w:after="0" w:line="240" w:lineRule="auto"/>
              <w:jc w:val="both"/>
              <w:rPr>
                <w:rFonts w:ascii="Times New Roman" w:hAnsi="Times New Roman"/>
                <w:sz w:val="20"/>
                <w:szCs w:val="20"/>
              </w:rPr>
            </w:pPr>
            <w:r w:rsidRPr="001D394B">
              <w:rPr>
                <w:rFonts w:ascii="Times New Roman" w:hAnsi="Times New Roman"/>
                <w:sz w:val="20"/>
                <w:szCs w:val="20"/>
              </w:rPr>
              <w:t>ИНН ___________________________</w:t>
            </w:r>
          </w:p>
          <w:p w:rsidR="003E640A" w:rsidRPr="001D394B" w:rsidRDefault="003E640A" w:rsidP="002A7BE3">
            <w:pPr>
              <w:spacing w:after="0" w:line="240" w:lineRule="auto"/>
              <w:jc w:val="both"/>
              <w:rPr>
                <w:rFonts w:ascii="Times New Roman" w:hAnsi="Times New Roman"/>
                <w:sz w:val="20"/>
                <w:szCs w:val="20"/>
              </w:rPr>
            </w:pPr>
            <w:r w:rsidRPr="001D394B">
              <w:rPr>
                <w:rFonts w:ascii="Times New Roman" w:hAnsi="Times New Roman"/>
                <w:sz w:val="20"/>
                <w:szCs w:val="20"/>
              </w:rPr>
              <w:t>КПП ___________________________</w:t>
            </w:r>
          </w:p>
          <w:p w:rsidR="003E640A" w:rsidRPr="001D394B" w:rsidRDefault="003E640A" w:rsidP="002A7BE3">
            <w:pPr>
              <w:spacing w:after="0" w:line="240" w:lineRule="auto"/>
              <w:jc w:val="both"/>
              <w:rPr>
                <w:rFonts w:ascii="Times New Roman" w:hAnsi="Times New Roman"/>
                <w:spacing w:val="6"/>
                <w:sz w:val="20"/>
                <w:szCs w:val="20"/>
              </w:rPr>
            </w:pPr>
            <w:r w:rsidRPr="001D394B">
              <w:rPr>
                <w:rFonts w:ascii="Times New Roman" w:hAnsi="Times New Roman"/>
                <w:spacing w:val="6"/>
                <w:sz w:val="20"/>
                <w:szCs w:val="20"/>
              </w:rPr>
              <w:t>Телефон: ________________________</w:t>
            </w:r>
          </w:p>
          <w:p w:rsidR="003E640A" w:rsidRPr="001D394B" w:rsidRDefault="003E640A" w:rsidP="002A7BE3">
            <w:pPr>
              <w:spacing w:after="0" w:line="240" w:lineRule="auto"/>
              <w:jc w:val="both"/>
              <w:rPr>
                <w:rFonts w:ascii="Times New Roman" w:hAnsi="Times New Roman"/>
                <w:spacing w:val="6"/>
                <w:sz w:val="20"/>
                <w:szCs w:val="20"/>
              </w:rPr>
            </w:pPr>
          </w:p>
          <w:p w:rsidR="003E640A" w:rsidRPr="001D394B" w:rsidRDefault="003E640A" w:rsidP="002A7BE3">
            <w:pPr>
              <w:spacing w:after="0" w:line="240" w:lineRule="auto"/>
              <w:jc w:val="both"/>
              <w:rPr>
                <w:rFonts w:ascii="Times New Roman" w:hAnsi="Times New Roman"/>
                <w:spacing w:val="6"/>
                <w:sz w:val="20"/>
                <w:szCs w:val="20"/>
              </w:rPr>
            </w:pPr>
            <w:r w:rsidRPr="001D394B">
              <w:rPr>
                <w:rFonts w:ascii="Times New Roman" w:hAnsi="Times New Roman"/>
                <w:spacing w:val="6"/>
                <w:sz w:val="20"/>
                <w:szCs w:val="20"/>
              </w:rPr>
              <w:t>Директор ______________ /___________/</w:t>
            </w:r>
          </w:p>
          <w:p w:rsidR="003E640A" w:rsidRPr="001D394B" w:rsidRDefault="003E640A" w:rsidP="002A7BE3">
            <w:pPr>
              <w:pStyle w:val="ac"/>
              <w:spacing w:before="0" w:beforeAutospacing="0" w:after="0" w:afterAutospacing="0"/>
              <w:jc w:val="both"/>
              <w:rPr>
                <w:sz w:val="20"/>
                <w:szCs w:val="20"/>
              </w:rPr>
            </w:pPr>
            <w:r w:rsidRPr="001D394B">
              <w:rPr>
                <w:sz w:val="20"/>
                <w:szCs w:val="20"/>
              </w:rPr>
              <w:t>М.П.</w:t>
            </w:r>
          </w:p>
          <w:p w:rsidR="003E640A" w:rsidRPr="001D394B" w:rsidRDefault="003E640A" w:rsidP="002A7BE3">
            <w:pPr>
              <w:spacing w:after="0" w:line="240" w:lineRule="auto"/>
              <w:jc w:val="both"/>
              <w:rPr>
                <w:rFonts w:ascii="Times New Roman" w:hAnsi="Times New Roman"/>
                <w:spacing w:val="6"/>
                <w:sz w:val="20"/>
                <w:szCs w:val="20"/>
              </w:rPr>
            </w:pPr>
          </w:p>
        </w:tc>
        <w:tc>
          <w:tcPr>
            <w:tcW w:w="5580" w:type="dxa"/>
            <w:vAlign w:val="center"/>
          </w:tcPr>
          <w:p w:rsidR="003E640A" w:rsidRPr="001D394B" w:rsidRDefault="003E640A" w:rsidP="002A7BE3">
            <w:pPr>
              <w:pStyle w:val="ac"/>
              <w:spacing w:after="0"/>
              <w:jc w:val="both"/>
              <w:rPr>
                <w:sz w:val="20"/>
                <w:szCs w:val="20"/>
              </w:rPr>
            </w:pPr>
            <w:r w:rsidRPr="001D394B">
              <w:rPr>
                <w:sz w:val="20"/>
                <w:szCs w:val="20"/>
              </w:rPr>
              <w:t>Администрация Беломорского муниципального округа</w:t>
            </w:r>
          </w:p>
          <w:p w:rsidR="003E640A" w:rsidRPr="001D394B" w:rsidRDefault="003E640A" w:rsidP="002A7BE3">
            <w:pPr>
              <w:spacing w:after="0" w:line="240" w:lineRule="auto"/>
              <w:rPr>
                <w:rStyle w:val="mail-message-map-nobreak"/>
                <w:rFonts w:ascii="Times New Roman" w:hAnsi="Times New Roman"/>
                <w:sz w:val="20"/>
                <w:szCs w:val="20"/>
                <w:shd w:val="clear" w:color="auto" w:fill="FFFFFF"/>
              </w:rPr>
            </w:pPr>
            <w:r w:rsidRPr="001D394B">
              <w:rPr>
                <w:rFonts w:ascii="Times New Roman" w:hAnsi="Times New Roman"/>
                <w:sz w:val="20"/>
                <w:szCs w:val="20"/>
                <w:shd w:val="clear" w:color="auto" w:fill="FFFFFF"/>
              </w:rPr>
              <w:t xml:space="preserve">186500, Республика Карелия, г.Беломорск ул.Ленинская </w:t>
            </w:r>
            <w:r w:rsidRPr="001D394B">
              <w:rPr>
                <w:rStyle w:val="mail-message-map-nobreak"/>
                <w:rFonts w:ascii="Times New Roman" w:hAnsi="Times New Roman"/>
                <w:sz w:val="20"/>
                <w:szCs w:val="20"/>
                <w:shd w:val="clear" w:color="auto" w:fill="FFFFFF"/>
              </w:rPr>
              <w:t>д.9</w:t>
            </w:r>
          </w:p>
          <w:p w:rsidR="003E640A" w:rsidRPr="001D394B" w:rsidRDefault="003E640A" w:rsidP="002A7BE3">
            <w:pPr>
              <w:spacing w:after="0" w:line="240" w:lineRule="auto"/>
              <w:rPr>
                <w:rFonts w:ascii="Times New Roman" w:hAnsi="Times New Roman"/>
                <w:sz w:val="20"/>
                <w:szCs w:val="20"/>
              </w:rPr>
            </w:pPr>
            <w:r w:rsidRPr="001D394B">
              <w:rPr>
                <w:rFonts w:ascii="Times New Roman" w:hAnsi="Times New Roman"/>
                <w:sz w:val="20"/>
                <w:szCs w:val="20"/>
              </w:rPr>
              <w:t>Телефон (814-37) 5-14-65; 5-10-50</w:t>
            </w:r>
          </w:p>
          <w:p w:rsidR="003E640A" w:rsidRPr="001D394B" w:rsidRDefault="003E640A" w:rsidP="002A7BE3">
            <w:pPr>
              <w:spacing w:after="0" w:line="240" w:lineRule="auto"/>
              <w:rPr>
                <w:rFonts w:ascii="Times New Roman" w:hAnsi="Times New Roman"/>
                <w:sz w:val="20"/>
                <w:szCs w:val="20"/>
              </w:rPr>
            </w:pPr>
            <w:r w:rsidRPr="001D394B">
              <w:rPr>
                <w:rFonts w:ascii="Times New Roman" w:hAnsi="Times New Roman"/>
                <w:sz w:val="20"/>
                <w:szCs w:val="20"/>
              </w:rPr>
              <w:t xml:space="preserve">ИНН 1000012791, КПП 100001001 </w:t>
            </w:r>
          </w:p>
          <w:p w:rsidR="003E640A" w:rsidRPr="001D394B" w:rsidRDefault="003E640A" w:rsidP="002A7BE3">
            <w:pPr>
              <w:spacing w:after="0" w:line="240" w:lineRule="auto"/>
              <w:rPr>
                <w:rFonts w:ascii="Times New Roman" w:hAnsi="Times New Roman"/>
                <w:sz w:val="20"/>
                <w:szCs w:val="20"/>
              </w:rPr>
            </w:pPr>
            <w:r w:rsidRPr="001D394B">
              <w:rPr>
                <w:rFonts w:ascii="Times New Roman" w:hAnsi="Times New Roman"/>
                <w:sz w:val="20"/>
                <w:szCs w:val="20"/>
              </w:rPr>
              <w:t xml:space="preserve">Администрация Беломорского муниципального округа (Администрация Беломорского муниципального округа, л/с </w:t>
            </w:r>
            <w:r w:rsidRPr="001D394B">
              <w:rPr>
                <w:rFonts w:ascii="Times New Roman" w:hAnsi="Times New Roman"/>
                <w:b/>
                <w:bCs/>
                <w:sz w:val="20"/>
                <w:szCs w:val="20"/>
              </w:rPr>
              <w:t>03063050680</w:t>
            </w:r>
            <w:r w:rsidRPr="001D394B">
              <w:rPr>
                <w:rFonts w:ascii="Times New Roman" w:hAnsi="Times New Roman"/>
                <w:sz w:val="20"/>
                <w:szCs w:val="20"/>
              </w:rPr>
              <w:t xml:space="preserve">) </w:t>
            </w:r>
          </w:p>
          <w:p w:rsidR="003E640A" w:rsidRPr="001D394B" w:rsidRDefault="003E640A" w:rsidP="002A7BE3">
            <w:pPr>
              <w:spacing w:after="0" w:line="240" w:lineRule="auto"/>
              <w:rPr>
                <w:rFonts w:ascii="Times New Roman" w:hAnsi="Times New Roman"/>
                <w:sz w:val="20"/>
                <w:szCs w:val="20"/>
              </w:rPr>
            </w:pPr>
            <w:r w:rsidRPr="001D394B">
              <w:rPr>
                <w:rFonts w:ascii="Times New Roman" w:hAnsi="Times New Roman"/>
                <w:sz w:val="20"/>
                <w:szCs w:val="20"/>
              </w:rPr>
              <w:t>Казначейский счет 03231643865040000600</w:t>
            </w:r>
          </w:p>
          <w:p w:rsidR="003E640A" w:rsidRPr="001D394B" w:rsidRDefault="003E640A" w:rsidP="002A7BE3">
            <w:pPr>
              <w:spacing w:after="0" w:line="240" w:lineRule="auto"/>
              <w:rPr>
                <w:rFonts w:ascii="Times New Roman" w:hAnsi="Times New Roman"/>
                <w:sz w:val="20"/>
                <w:szCs w:val="20"/>
              </w:rPr>
            </w:pPr>
            <w:r w:rsidRPr="001D394B">
              <w:rPr>
                <w:rFonts w:ascii="Times New Roman" w:hAnsi="Times New Roman"/>
                <w:sz w:val="20"/>
                <w:szCs w:val="20"/>
              </w:rPr>
              <w:t>Банк получателя: Отделение-НБ Республика Карелия Банка России//УФК по Республике Карелия г. Петрозаводск</w:t>
            </w:r>
          </w:p>
          <w:p w:rsidR="003E640A" w:rsidRPr="001D394B" w:rsidRDefault="003E640A" w:rsidP="002A7BE3">
            <w:pPr>
              <w:spacing w:after="0" w:line="240" w:lineRule="auto"/>
              <w:rPr>
                <w:rFonts w:ascii="Times New Roman" w:hAnsi="Times New Roman"/>
                <w:sz w:val="20"/>
                <w:szCs w:val="20"/>
              </w:rPr>
            </w:pPr>
            <w:r w:rsidRPr="001D394B">
              <w:rPr>
                <w:rFonts w:ascii="Times New Roman" w:hAnsi="Times New Roman"/>
                <w:sz w:val="20"/>
                <w:szCs w:val="20"/>
              </w:rPr>
              <w:t>БИК 018602104</w:t>
            </w:r>
          </w:p>
          <w:p w:rsidR="003E640A" w:rsidRPr="001D394B" w:rsidRDefault="003E640A" w:rsidP="002A7BE3">
            <w:pPr>
              <w:spacing w:after="0" w:line="240" w:lineRule="auto"/>
              <w:rPr>
                <w:rFonts w:ascii="Times New Roman" w:hAnsi="Times New Roman"/>
                <w:sz w:val="20"/>
                <w:szCs w:val="20"/>
              </w:rPr>
            </w:pPr>
            <w:r w:rsidRPr="001D394B">
              <w:rPr>
                <w:rFonts w:ascii="Times New Roman" w:hAnsi="Times New Roman"/>
                <w:sz w:val="20"/>
                <w:szCs w:val="20"/>
              </w:rPr>
              <w:t>Единый казначейский счет 40102810945370000073</w:t>
            </w:r>
          </w:p>
          <w:p w:rsidR="003E640A" w:rsidRPr="001D394B" w:rsidRDefault="003E640A" w:rsidP="002A7BE3">
            <w:pPr>
              <w:spacing w:after="0" w:line="240" w:lineRule="auto"/>
              <w:rPr>
                <w:rFonts w:ascii="Times New Roman" w:hAnsi="Times New Roman"/>
                <w:sz w:val="20"/>
                <w:szCs w:val="20"/>
              </w:rPr>
            </w:pPr>
            <w:r w:rsidRPr="001D394B">
              <w:rPr>
                <w:rFonts w:ascii="Times New Roman" w:hAnsi="Times New Roman"/>
                <w:sz w:val="20"/>
                <w:szCs w:val="20"/>
              </w:rPr>
              <w:t>ОГРН 1231000006775ОКПО 80945269</w:t>
            </w:r>
          </w:p>
          <w:p w:rsidR="003E640A" w:rsidRPr="001D394B" w:rsidRDefault="003E640A" w:rsidP="002A7BE3">
            <w:pPr>
              <w:spacing w:after="0" w:line="240" w:lineRule="auto"/>
              <w:rPr>
                <w:rFonts w:ascii="Times New Roman" w:hAnsi="Times New Roman"/>
                <w:sz w:val="20"/>
                <w:szCs w:val="20"/>
              </w:rPr>
            </w:pPr>
            <w:r w:rsidRPr="001D394B">
              <w:rPr>
                <w:rFonts w:ascii="Times New Roman" w:hAnsi="Times New Roman"/>
                <w:sz w:val="20"/>
                <w:szCs w:val="20"/>
              </w:rPr>
              <w:t>ОКТМО 86504000ОКВЭД 84.11.34</w:t>
            </w:r>
          </w:p>
          <w:p w:rsidR="003E640A" w:rsidRPr="001D394B" w:rsidRDefault="003E640A" w:rsidP="002A7BE3">
            <w:pPr>
              <w:spacing w:after="0" w:line="240" w:lineRule="auto"/>
              <w:rPr>
                <w:rFonts w:ascii="Times New Roman" w:hAnsi="Times New Roman"/>
                <w:sz w:val="20"/>
                <w:szCs w:val="20"/>
              </w:rPr>
            </w:pPr>
            <w:r w:rsidRPr="001D394B">
              <w:rPr>
                <w:rFonts w:ascii="Times New Roman" w:hAnsi="Times New Roman"/>
                <w:sz w:val="20"/>
                <w:szCs w:val="20"/>
              </w:rPr>
              <w:t>ОКОГУ 3300150ОКФС 14</w:t>
            </w:r>
          </w:p>
          <w:p w:rsidR="003E640A" w:rsidRPr="001D394B" w:rsidRDefault="003E640A" w:rsidP="002A7BE3">
            <w:pPr>
              <w:spacing w:after="0" w:line="240" w:lineRule="auto"/>
              <w:rPr>
                <w:rFonts w:ascii="Times New Roman" w:hAnsi="Times New Roman"/>
                <w:sz w:val="20"/>
                <w:szCs w:val="20"/>
              </w:rPr>
            </w:pPr>
            <w:r w:rsidRPr="001D394B">
              <w:rPr>
                <w:rFonts w:ascii="Times New Roman" w:hAnsi="Times New Roman"/>
                <w:sz w:val="20"/>
                <w:szCs w:val="20"/>
              </w:rPr>
              <w:t>ОКОПФ 75404</w:t>
            </w:r>
          </w:p>
          <w:p w:rsidR="003E640A" w:rsidRPr="001D394B" w:rsidRDefault="003E640A" w:rsidP="002A7BE3">
            <w:pPr>
              <w:spacing w:after="0" w:line="240" w:lineRule="auto"/>
              <w:jc w:val="both"/>
              <w:rPr>
                <w:rFonts w:ascii="Times New Roman" w:hAnsi="Times New Roman"/>
                <w:sz w:val="20"/>
                <w:szCs w:val="20"/>
              </w:rPr>
            </w:pPr>
            <w:r w:rsidRPr="001D394B">
              <w:rPr>
                <w:rFonts w:ascii="Times New Roman" w:hAnsi="Times New Roman"/>
                <w:sz w:val="20"/>
                <w:szCs w:val="20"/>
              </w:rPr>
              <w:t>________________ / ____________/</w:t>
            </w:r>
          </w:p>
          <w:p w:rsidR="003E640A" w:rsidRPr="001D394B" w:rsidRDefault="003E640A" w:rsidP="002A7BE3">
            <w:pPr>
              <w:spacing w:after="0" w:line="240" w:lineRule="auto"/>
              <w:jc w:val="both"/>
              <w:rPr>
                <w:rFonts w:ascii="Times New Roman" w:hAnsi="Times New Roman"/>
                <w:sz w:val="20"/>
                <w:szCs w:val="20"/>
              </w:rPr>
            </w:pPr>
            <w:r w:rsidRPr="001D394B">
              <w:rPr>
                <w:rFonts w:ascii="Times New Roman" w:hAnsi="Times New Roman"/>
                <w:sz w:val="20"/>
                <w:szCs w:val="20"/>
              </w:rPr>
              <w:t>М.П</w:t>
            </w:r>
          </w:p>
        </w:tc>
      </w:tr>
    </w:tbl>
    <w:p w:rsidR="003E640A" w:rsidRPr="00415BCC" w:rsidRDefault="003E640A" w:rsidP="003E640A">
      <w:pPr>
        <w:pStyle w:val="western"/>
        <w:spacing w:before="0" w:beforeAutospacing="0" w:after="0" w:afterAutospacing="0"/>
        <w:jc w:val="both"/>
        <w:rPr>
          <w:b/>
          <w:bCs/>
        </w:rPr>
      </w:pPr>
    </w:p>
    <w:p w:rsidR="003E640A" w:rsidRPr="00415BCC" w:rsidRDefault="003E640A" w:rsidP="003E640A">
      <w:pPr>
        <w:pStyle w:val="western"/>
        <w:spacing w:before="0" w:beforeAutospacing="0" w:after="0" w:afterAutospacing="0"/>
        <w:jc w:val="both"/>
        <w:rPr>
          <w:b/>
          <w:bCs/>
        </w:rPr>
      </w:pPr>
    </w:p>
    <w:p w:rsidR="000F7E5E" w:rsidRDefault="000F7E5E" w:rsidP="00C87E51">
      <w:pPr>
        <w:pStyle w:val="western"/>
        <w:spacing w:before="0" w:beforeAutospacing="0" w:after="0" w:afterAutospacing="0"/>
        <w:jc w:val="both"/>
        <w:rPr>
          <w:b/>
          <w:bCs/>
          <w:sz w:val="22"/>
          <w:szCs w:val="22"/>
        </w:rPr>
      </w:pPr>
    </w:p>
    <w:p w:rsidR="003E640A" w:rsidRDefault="003E640A" w:rsidP="00C87E51">
      <w:pPr>
        <w:pStyle w:val="western"/>
        <w:spacing w:before="0" w:beforeAutospacing="0" w:after="0" w:afterAutospacing="0"/>
        <w:jc w:val="both"/>
        <w:rPr>
          <w:b/>
          <w:bCs/>
          <w:sz w:val="22"/>
          <w:szCs w:val="22"/>
        </w:rPr>
      </w:pPr>
    </w:p>
    <w:p w:rsidR="003E640A" w:rsidRDefault="003E640A" w:rsidP="00C87E51">
      <w:pPr>
        <w:pStyle w:val="western"/>
        <w:spacing w:before="0" w:beforeAutospacing="0" w:after="0" w:afterAutospacing="0"/>
        <w:jc w:val="both"/>
        <w:rPr>
          <w:b/>
          <w:bCs/>
          <w:sz w:val="22"/>
          <w:szCs w:val="22"/>
        </w:rPr>
      </w:pPr>
    </w:p>
    <w:p w:rsidR="003E640A" w:rsidRDefault="003E640A" w:rsidP="00C87E51">
      <w:pPr>
        <w:pStyle w:val="western"/>
        <w:spacing w:before="0" w:beforeAutospacing="0" w:after="0" w:afterAutospacing="0"/>
        <w:jc w:val="both"/>
        <w:rPr>
          <w:b/>
          <w:bCs/>
          <w:sz w:val="22"/>
          <w:szCs w:val="22"/>
        </w:rPr>
      </w:pPr>
    </w:p>
    <w:p w:rsidR="003E640A" w:rsidRDefault="003E640A" w:rsidP="003E640A">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lastRenderedPageBreak/>
        <w:t xml:space="preserve">Приложение </w:t>
      </w:r>
      <w:r>
        <w:rPr>
          <w:rFonts w:ascii="Times New Roman" w:hAnsi="Times New Roman"/>
          <w:sz w:val="24"/>
          <w:szCs w:val="24"/>
        </w:rPr>
        <w:t>2</w:t>
      </w:r>
      <w:r w:rsidRPr="00415BCC">
        <w:rPr>
          <w:rFonts w:ascii="Times New Roman" w:hAnsi="Times New Roman"/>
          <w:sz w:val="24"/>
          <w:szCs w:val="24"/>
        </w:rPr>
        <w:t xml:space="preserve"> </w:t>
      </w:r>
    </w:p>
    <w:p w:rsidR="003E640A" w:rsidRPr="00415BCC" w:rsidRDefault="003E640A" w:rsidP="003E640A">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t xml:space="preserve">к Договору управления </w:t>
      </w:r>
    </w:p>
    <w:p w:rsidR="003E640A" w:rsidRPr="00415BCC" w:rsidRDefault="003E640A" w:rsidP="003E640A">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t xml:space="preserve">многоквартирным домом </w:t>
      </w:r>
    </w:p>
    <w:p w:rsidR="003E640A" w:rsidRPr="00415BCC" w:rsidRDefault="003E640A" w:rsidP="003E640A">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t>№ ____ от __________ 20</w:t>
      </w:r>
      <w:r>
        <w:rPr>
          <w:rFonts w:ascii="Times New Roman" w:hAnsi="Times New Roman"/>
          <w:sz w:val="24"/>
          <w:szCs w:val="24"/>
        </w:rPr>
        <w:t>___г</w:t>
      </w:r>
    </w:p>
    <w:p w:rsidR="003E640A" w:rsidRDefault="003E640A" w:rsidP="003E640A">
      <w:pPr>
        <w:pStyle w:val="western"/>
        <w:spacing w:before="0" w:beforeAutospacing="0" w:after="0" w:afterAutospacing="0"/>
        <w:jc w:val="right"/>
        <w:rPr>
          <w:b/>
          <w:bCs/>
          <w:sz w:val="22"/>
          <w:szCs w:val="22"/>
        </w:rPr>
      </w:pPr>
    </w:p>
    <w:p w:rsidR="003E640A" w:rsidRPr="00415BCC" w:rsidRDefault="003E640A" w:rsidP="003E640A">
      <w:pPr>
        <w:pStyle w:val="western"/>
        <w:spacing w:before="0" w:beforeAutospacing="0" w:after="0" w:afterAutospacing="0"/>
        <w:jc w:val="center"/>
        <w:rPr>
          <w:b/>
          <w:bCs/>
        </w:rPr>
      </w:pPr>
      <w:r w:rsidRPr="00415BCC">
        <w:rPr>
          <w:b/>
          <w:bCs/>
        </w:rPr>
        <w:t>Перечень</w:t>
      </w:r>
    </w:p>
    <w:p w:rsidR="003E640A" w:rsidRPr="00415BCC" w:rsidRDefault="003E640A" w:rsidP="003E640A">
      <w:pPr>
        <w:pStyle w:val="western"/>
        <w:spacing w:before="0" w:beforeAutospacing="0" w:after="0" w:afterAutospacing="0"/>
        <w:jc w:val="center"/>
        <w:rPr>
          <w:b/>
          <w:bCs/>
        </w:rPr>
      </w:pPr>
      <w:r w:rsidRPr="00415BCC">
        <w:rPr>
          <w:b/>
          <w:bCs/>
        </w:rPr>
        <w:t>услуг по управлению многоквартирным домом</w:t>
      </w:r>
    </w:p>
    <w:p w:rsidR="003E640A" w:rsidRPr="00415BCC" w:rsidRDefault="003E640A" w:rsidP="003E640A">
      <w:pPr>
        <w:pStyle w:val="western"/>
        <w:spacing w:before="0" w:beforeAutospacing="0" w:after="0" w:afterAutospacing="0"/>
        <w:jc w:val="center"/>
        <w:rPr>
          <w:b/>
          <w:bCs/>
        </w:rPr>
      </w:pPr>
    </w:p>
    <w:p w:rsidR="003E640A" w:rsidRPr="00415BCC" w:rsidRDefault="003E640A" w:rsidP="003E640A">
      <w:pPr>
        <w:pStyle w:val="western"/>
        <w:spacing w:before="0" w:beforeAutospacing="0" w:after="0" w:afterAutospacing="0"/>
        <w:ind w:firstLine="567"/>
        <w:jc w:val="both"/>
      </w:pPr>
      <w:r w:rsidRPr="00415BCC">
        <w:t>1) Осуществление планирования работ по управлению и текущему  ремонту общего имущества многоквартирного дома с учетом его технического состояния, с последующим утверждением на общем собрании собственников помещений, дальнейшая реализация их в соответствии с установленными договором целями;</w:t>
      </w:r>
    </w:p>
    <w:p w:rsidR="003E640A" w:rsidRPr="00415BCC" w:rsidRDefault="003E640A" w:rsidP="003E640A">
      <w:pPr>
        <w:pStyle w:val="western"/>
        <w:spacing w:before="0" w:beforeAutospacing="0" w:after="0" w:afterAutospacing="0"/>
        <w:ind w:firstLine="567"/>
        <w:jc w:val="both"/>
      </w:pPr>
      <w:r w:rsidRPr="00415BCC">
        <w:t>2) Подготовка предложений по модернизации, реконструкции общего имущества многоквартирного дома;</w:t>
      </w:r>
    </w:p>
    <w:p w:rsidR="003E640A" w:rsidRPr="00415BCC" w:rsidRDefault="003E640A" w:rsidP="003E640A">
      <w:pPr>
        <w:pStyle w:val="western"/>
        <w:spacing w:before="0" w:beforeAutospacing="0" w:after="0" w:afterAutospacing="0"/>
        <w:ind w:firstLine="567"/>
        <w:jc w:val="both"/>
      </w:pPr>
      <w:r w:rsidRPr="00415BCC">
        <w:t>3) Разработка и реализация мероприятий по ресурсосбережению;</w:t>
      </w:r>
    </w:p>
    <w:p w:rsidR="003E640A" w:rsidRPr="00415BCC" w:rsidRDefault="003E640A" w:rsidP="003E640A">
      <w:pPr>
        <w:pStyle w:val="western"/>
        <w:spacing w:before="0" w:beforeAutospacing="0" w:after="0" w:afterAutospacing="0"/>
        <w:ind w:firstLine="567"/>
        <w:jc w:val="both"/>
      </w:pPr>
      <w:r w:rsidRPr="00415BCC">
        <w:t>4) Ведение и хранение технической документации (базы данных) на многоквартирный дом, внутридомовое инженерное оборудование и объекты благоустройства, полученной от ранее управляющей организации/заказчика-застройщика, внесение в техническую документацию изменений, отражающих состояние дома, в соответствии с результатами проводимых осмотров. При отсутствии технической документации на дом на момент заключения настоящего договора управляющая организация обеспечивает ее изготовление, при этом расходы управляющей организации, понесенные на изготовление такой документации, возмещаются управляющей организации собственниками помещений;</w:t>
      </w:r>
    </w:p>
    <w:p w:rsidR="003E640A" w:rsidRPr="00415BCC" w:rsidRDefault="003E640A" w:rsidP="003E640A">
      <w:pPr>
        <w:pStyle w:val="western"/>
        <w:spacing w:before="0" w:beforeAutospacing="0" w:after="0" w:afterAutospacing="0"/>
        <w:ind w:firstLine="567"/>
        <w:jc w:val="both"/>
      </w:pPr>
      <w:r w:rsidRPr="00415BCC">
        <w:t>5) Ведение учёта доходов и расходов поступающих средств на содержание и ремонт общего имущества многоквартирного дома;</w:t>
      </w:r>
    </w:p>
    <w:p w:rsidR="003E640A" w:rsidRPr="00415BCC" w:rsidRDefault="003E640A" w:rsidP="003E640A">
      <w:pPr>
        <w:pStyle w:val="western"/>
        <w:spacing w:before="0" w:beforeAutospacing="0" w:after="0" w:afterAutospacing="0"/>
        <w:ind w:firstLine="567"/>
        <w:jc w:val="both"/>
      </w:pPr>
      <w:r w:rsidRPr="00415BCC">
        <w:t>6) Ведение и хранение бухгалтерской, статистической, хозяйственно-финансовой документации и расчетов, связанных с исполнением настоящего договора;</w:t>
      </w:r>
    </w:p>
    <w:p w:rsidR="003E640A" w:rsidRPr="00415BCC" w:rsidRDefault="003E640A" w:rsidP="003E640A">
      <w:pPr>
        <w:pStyle w:val="western"/>
        <w:spacing w:before="0" w:beforeAutospacing="0" w:after="0" w:afterAutospacing="0"/>
        <w:ind w:firstLine="567"/>
        <w:jc w:val="both"/>
      </w:pPr>
      <w:r w:rsidRPr="00415BCC">
        <w:t>7) Организация расчета, начисления и сбора платежей, осуществляемых собственником в соответствии с настоящим договором, за управление многоквартирным домом, за содержание и текущий ремонт общего имущества многоквартирного дома, другие услуги.</w:t>
      </w:r>
    </w:p>
    <w:p w:rsidR="003E640A" w:rsidRPr="00415BCC" w:rsidRDefault="003E640A" w:rsidP="003E640A">
      <w:pPr>
        <w:pStyle w:val="western"/>
        <w:spacing w:before="0" w:beforeAutospacing="0" w:after="0" w:afterAutospacing="0"/>
        <w:ind w:firstLine="567"/>
        <w:jc w:val="both"/>
      </w:pPr>
      <w:r w:rsidRPr="00415BCC">
        <w:t>8) Организация расчета, начисления и сбора платежей за коммунальные услуги, осуществляемых собственником в соответствии с настоящим договором, с последующей оплатой поставщикам коммунальных ресурсов от имени управляющего;</w:t>
      </w:r>
    </w:p>
    <w:p w:rsidR="003E640A" w:rsidRPr="00415BCC" w:rsidRDefault="003E640A" w:rsidP="003E640A">
      <w:pPr>
        <w:pStyle w:val="western"/>
        <w:spacing w:before="0" w:beforeAutospacing="0" w:after="0" w:afterAutospacing="0"/>
        <w:ind w:firstLine="567"/>
        <w:jc w:val="both"/>
      </w:pPr>
      <w:r w:rsidRPr="00415BCC">
        <w:t>9) Организация снятия, учета, представления и хранения показаний коллективных (общедомовых) приборов учета коммунальных ресурсов, получение счетов и счетов-фактур из организаций коммунального комплекса согласно заключенным договорам на поставку коммунальных ресурсов, обеспечение сверки расчетов с указанными организациями;</w:t>
      </w:r>
    </w:p>
    <w:p w:rsidR="003E640A" w:rsidRPr="00415BCC" w:rsidRDefault="003E640A" w:rsidP="003E640A">
      <w:pPr>
        <w:pStyle w:val="western"/>
        <w:spacing w:before="0" w:beforeAutospacing="0" w:after="0" w:afterAutospacing="0"/>
        <w:ind w:firstLine="567"/>
        <w:jc w:val="both"/>
      </w:pPr>
      <w:r w:rsidRPr="00415BCC">
        <w:t>10) Организация систематического контроля и оценки соответствия качества поставляемых коммунальных ресурсов и услуг организаций коммунального комплекса критериям, отраженным в соответствующих договорах, ведение претензионной работы;</w:t>
      </w:r>
    </w:p>
    <w:p w:rsidR="003E640A" w:rsidRPr="00415BCC" w:rsidRDefault="003E640A" w:rsidP="003E640A">
      <w:pPr>
        <w:pStyle w:val="western"/>
        <w:spacing w:before="0" w:beforeAutospacing="0" w:after="0" w:afterAutospacing="0"/>
        <w:ind w:firstLine="567"/>
        <w:jc w:val="both"/>
      </w:pPr>
      <w:r w:rsidRPr="00415BCC">
        <w:t>11) Осуществление перерасчета платы за содержание и ремонт общего имущества многоквартирного дома, коммунальные и иные услуги в случае их отсутствия или снижения качества предоставляемых услуг, а также временного отсутствия граждан по месту жительства в соответствии с действующим законодательством;</w:t>
      </w:r>
    </w:p>
    <w:p w:rsidR="003E640A" w:rsidRPr="00415BCC" w:rsidRDefault="003E640A" w:rsidP="003E640A">
      <w:pPr>
        <w:pStyle w:val="western"/>
        <w:spacing w:before="0" w:beforeAutospacing="0" w:after="0" w:afterAutospacing="0"/>
        <w:ind w:firstLine="567"/>
        <w:jc w:val="both"/>
      </w:pPr>
      <w:r w:rsidRPr="00415BCC">
        <w:t>12) Обеспечение по требованию собственника и иных лиц, действующих по распоряжению собственника или несущих с собственником солидарную ответственность за помещение, выдачи в день обращения справки установленного образца, копии из финансового лицевого счета и (или) из домовой книги и иные предусмотренные действующим законодательством документы;</w:t>
      </w:r>
    </w:p>
    <w:p w:rsidR="003E640A" w:rsidRPr="00415BCC" w:rsidRDefault="003E640A" w:rsidP="003E640A">
      <w:pPr>
        <w:pStyle w:val="western"/>
        <w:spacing w:before="0" w:beforeAutospacing="0" w:after="0" w:afterAutospacing="0"/>
        <w:ind w:firstLine="567"/>
        <w:jc w:val="both"/>
      </w:pPr>
      <w:r w:rsidRPr="00415BCC">
        <w:t>13) Организация, в соответствии с законодательством, общих собраний собственников помещений; выборов советов многоквартирных домов, осуществление работы с организациями общественного контроля в сфере жилищно-коммунального хозяйства;</w:t>
      </w:r>
    </w:p>
    <w:p w:rsidR="003E640A" w:rsidRPr="00415BCC" w:rsidRDefault="003E640A" w:rsidP="003E640A">
      <w:pPr>
        <w:pStyle w:val="western"/>
        <w:spacing w:before="0" w:beforeAutospacing="0" w:after="0" w:afterAutospacing="0"/>
        <w:ind w:firstLine="567"/>
        <w:jc w:val="both"/>
      </w:pPr>
      <w:r w:rsidRPr="00415BCC">
        <w:t>14) Представление интересов собственника в органах государственной власти и местного самоуправления, контрольных, надзорных и иных органах, в судах, арбитражных судах, в отношениях с ресурсоснабжающими организациями, иными организациями всех форм собственности и уровней по вопросам, связанным с выполнением предмета настоящего договора;</w:t>
      </w:r>
    </w:p>
    <w:p w:rsidR="003E640A" w:rsidRPr="00415BCC" w:rsidRDefault="003E640A" w:rsidP="003E640A">
      <w:pPr>
        <w:pStyle w:val="western"/>
        <w:spacing w:before="0" w:beforeAutospacing="0" w:after="0" w:afterAutospacing="0"/>
        <w:ind w:firstLine="567"/>
        <w:jc w:val="both"/>
      </w:pPr>
      <w:r w:rsidRPr="00415BCC">
        <w:lastRenderedPageBreak/>
        <w:t>15) Осуществление судебного взыскания долговых требований, вытекающих из настоящего договора, по отношению к собственникам/пользователям жилых и нежилых помещений в многоквартирном доме, к государственным и иным органам, возникших в результате неуплаты или недоплаты обязательных платежей собственников и/или иных платежей, предусмотренных законодательством;</w:t>
      </w:r>
    </w:p>
    <w:p w:rsidR="003E640A" w:rsidRDefault="003E640A" w:rsidP="003E640A">
      <w:pPr>
        <w:pStyle w:val="western"/>
        <w:spacing w:before="0" w:beforeAutospacing="0" w:after="0" w:afterAutospacing="0"/>
        <w:ind w:firstLine="567"/>
        <w:jc w:val="both"/>
      </w:pPr>
      <w:r w:rsidRPr="00415BCC">
        <w:t>16) Осуществление, совместно с уполномоченными органами соцзащиты и местного самоуправления, мер социальной поддержки отдельным категориям граждан по оплате жилищно-коммунальных услуг и предоставление субсидий в соответствии с действующим законодательством РФ.</w:t>
      </w:r>
    </w:p>
    <w:p w:rsidR="003E640A" w:rsidRDefault="003E640A" w:rsidP="003E640A">
      <w:pPr>
        <w:pStyle w:val="western"/>
        <w:spacing w:before="0" w:beforeAutospacing="0" w:after="0" w:afterAutospacing="0"/>
        <w:ind w:firstLine="567"/>
        <w:jc w:val="both"/>
      </w:pPr>
    </w:p>
    <w:p w:rsidR="003E640A" w:rsidRPr="00415BCC" w:rsidRDefault="003E640A" w:rsidP="003E640A">
      <w:pPr>
        <w:pStyle w:val="western"/>
        <w:spacing w:before="0" w:beforeAutospacing="0" w:after="0" w:afterAutospacing="0"/>
        <w:ind w:firstLine="567"/>
        <w:jc w:val="both"/>
      </w:pPr>
    </w:p>
    <w:tbl>
      <w:tblPr>
        <w:tblpPr w:leftFromText="180" w:rightFromText="180" w:vertAnchor="text" w:horzAnchor="page" w:tblpX="1054" w:tblpY="292"/>
        <w:tblW w:w="10224" w:type="dxa"/>
        <w:tblLayout w:type="fixed"/>
        <w:tblLook w:val="01E0"/>
      </w:tblPr>
      <w:tblGrid>
        <w:gridCol w:w="4644"/>
        <w:gridCol w:w="5580"/>
      </w:tblGrid>
      <w:tr w:rsidR="003E640A" w:rsidRPr="00415BCC" w:rsidTr="002A7BE3">
        <w:trPr>
          <w:trHeight w:val="281"/>
        </w:trPr>
        <w:tc>
          <w:tcPr>
            <w:tcW w:w="4644" w:type="dxa"/>
            <w:vAlign w:val="center"/>
          </w:tcPr>
          <w:p w:rsidR="003E640A" w:rsidRPr="00415BCC" w:rsidRDefault="003E640A" w:rsidP="002A7BE3">
            <w:pPr>
              <w:spacing w:after="0" w:line="240" w:lineRule="auto"/>
              <w:jc w:val="both"/>
              <w:rPr>
                <w:rFonts w:ascii="Times New Roman" w:hAnsi="Times New Roman"/>
                <w:b/>
                <w:spacing w:val="6"/>
                <w:sz w:val="24"/>
                <w:szCs w:val="24"/>
              </w:rPr>
            </w:pPr>
            <w:r w:rsidRPr="00415BCC">
              <w:rPr>
                <w:rFonts w:ascii="Times New Roman" w:hAnsi="Times New Roman"/>
                <w:b/>
                <w:spacing w:val="6"/>
                <w:sz w:val="24"/>
                <w:szCs w:val="24"/>
              </w:rPr>
              <w:t>Управляющая организация</w:t>
            </w:r>
          </w:p>
        </w:tc>
        <w:tc>
          <w:tcPr>
            <w:tcW w:w="5580" w:type="dxa"/>
            <w:vAlign w:val="center"/>
          </w:tcPr>
          <w:p w:rsidR="003E640A" w:rsidRPr="00415BCC" w:rsidRDefault="003E640A" w:rsidP="002A7BE3">
            <w:pPr>
              <w:spacing w:after="0" w:line="240" w:lineRule="auto"/>
              <w:jc w:val="both"/>
              <w:rPr>
                <w:rFonts w:ascii="Times New Roman" w:hAnsi="Times New Roman"/>
                <w:b/>
                <w:spacing w:val="6"/>
                <w:sz w:val="24"/>
                <w:szCs w:val="24"/>
              </w:rPr>
            </w:pPr>
            <w:r w:rsidRPr="00415BCC">
              <w:rPr>
                <w:rFonts w:ascii="Times New Roman" w:hAnsi="Times New Roman"/>
                <w:b/>
                <w:spacing w:val="6"/>
                <w:sz w:val="24"/>
                <w:szCs w:val="24"/>
              </w:rPr>
              <w:t>Собственник:</w:t>
            </w:r>
          </w:p>
        </w:tc>
      </w:tr>
      <w:tr w:rsidR="003E640A" w:rsidRPr="00415BCC" w:rsidTr="002A7BE3">
        <w:trPr>
          <w:trHeight w:val="1261"/>
        </w:trPr>
        <w:tc>
          <w:tcPr>
            <w:tcW w:w="4644" w:type="dxa"/>
          </w:tcPr>
          <w:p w:rsidR="003E640A" w:rsidRPr="00415BCC" w:rsidRDefault="003E640A" w:rsidP="002A7BE3">
            <w:pPr>
              <w:spacing w:after="0" w:line="240" w:lineRule="auto"/>
              <w:jc w:val="both"/>
              <w:rPr>
                <w:rFonts w:ascii="Times New Roman" w:hAnsi="Times New Roman"/>
                <w:spacing w:val="6"/>
                <w:sz w:val="24"/>
                <w:szCs w:val="24"/>
              </w:rPr>
            </w:pPr>
          </w:p>
          <w:p w:rsidR="003E640A" w:rsidRPr="00415BCC" w:rsidRDefault="003E640A" w:rsidP="002A7BE3">
            <w:pPr>
              <w:spacing w:after="0" w:line="240" w:lineRule="auto"/>
              <w:jc w:val="both"/>
              <w:rPr>
                <w:rFonts w:ascii="Times New Roman" w:hAnsi="Times New Roman"/>
                <w:spacing w:val="6"/>
                <w:sz w:val="24"/>
                <w:szCs w:val="24"/>
              </w:rPr>
            </w:pPr>
            <w:r w:rsidRPr="00415BCC">
              <w:rPr>
                <w:rFonts w:ascii="Times New Roman" w:hAnsi="Times New Roman"/>
                <w:spacing w:val="6"/>
                <w:sz w:val="24"/>
                <w:szCs w:val="24"/>
              </w:rPr>
              <w:t xml:space="preserve">________________________________                    </w:t>
            </w:r>
          </w:p>
          <w:p w:rsidR="003E640A" w:rsidRPr="00415BCC" w:rsidRDefault="003E640A" w:rsidP="002A7BE3">
            <w:pPr>
              <w:spacing w:after="0" w:line="240" w:lineRule="auto"/>
              <w:jc w:val="both"/>
              <w:rPr>
                <w:rFonts w:ascii="Times New Roman" w:hAnsi="Times New Roman"/>
                <w:sz w:val="24"/>
                <w:szCs w:val="24"/>
              </w:rPr>
            </w:pPr>
            <w:r w:rsidRPr="00415BCC">
              <w:rPr>
                <w:rFonts w:ascii="Times New Roman" w:hAnsi="Times New Roman"/>
                <w:sz w:val="24"/>
                <w:szCs w:val="24"/>
              </w:rPr>
              <w:t>Юридический адрес: ______________</w:t>
            </w:r>
          </w:p>
          <w:p w:rsidR="003E640A" w:rsidRPr="00415BCC" w:rsidRDefault="003E640A" w:rsidP="002A7BE3">
            <w:pPr>
              <w:spacing w:after="0" w:line="240" w:lineRule="auto"/>
              <w:jc w:val="both"/>
              <w:rPr>
                <w:rFonts w:ascii="Times New Roman" w:hAnsi="Times New Roman"/>
                <w:sz w:val="24"/>
                <w:szCs w:val="24"/>
              </w:rPr>
            </w:pPr>
            <w:r w:rsidRPr="00415BCC">
              <w:rPr>
                <w:rFonts w:ascii="Times New Roman" w:hAnsi="Times New Roman"/>
                <w:sz w:val="24"/>
                <w:szCs w:val="24"/>
              </w:rPr>
              <w:t>________________________________</w:t>
            </w:r>
          </w:p>
          <w:p w:rsidR="003E640A" w:rsidRPr="00415BCC" w:rsidRDefault="003E640A" w:rsidP="002A7BE3">
            <w:pPr>
              <w:spacing w:after="0" w:line="240" w:lineRule="auto"/>
              <w:jc w:val="both"/>
              <w:rPr>
                <w:rFonts w:ascii="Times New Roman" w:hAnsi="Times New Roman"/>
                <w:sz w:val="24"/>
                <w:szCs w:val="24"/>
              </w:rPr>
            </w:pPr>
            <w:r w:rsidRPr="00415BCC">
              <w:rPr>
                <w:rFonts w:ascii="Times New Roman" w:hAnsi="Times New Roman"/>
                <w:sz w:val="24"/>
                <w:szCs w:val="24"/>
              </w:rPr>
              <w:t>р/сч ____________________________</w:t>
            </w:r>
          </w:p>
          <w:p w:rsidR="003E640A" w:rsidRPr="00415BCC" w:rsidRDefault="003E640A" w:rsidP="002A7BE3">
            <w:pPr>
              <w:spacing w:after="0" w:line="240" w:lineRule="auto"/>
              <w:jc w:val="both"/>
              <w:rPr>
                <w:rFonts w:ascii="Times New Roman" w:hAnsi="Times New Roman"/>
                <w:sz w:val="24"/>
                <w:szCs w:val="24"/>
              </w:rPr>
            </w:pPr>
            <w:r w:rsidRPr="00415BCC">
              <w:rPr>
                <w:rFonts w:ascii="Times New Roman" w:hAnsi="Times New Roman"/>
                <w:sz w:val="24"/>
                <w:szCs w:val="24"/>
              </w:rPr>
              <w:t>в _______________________________</w:t>
            </w:r>
          </w:p>
          <w:p w:rsidR="003E640A" w:rsidRPr="00415BCC" w:rsidRDefault="003E640A" w:rsidP="002A7BE3">
            <w:pPr>
              <w:spacing w:after="0" w:line="240" w:lineRule="auto"/>
              <w:jc w:val="both"/>
              <w:rPr>
                <w:rFonts w:ascii="Times New Roman" w:hAnsi="Times New Roman"/>
                <w:sz w:val="24"/>
                <w:szCs w:val="24"/>
              </w:rPr>
            </w:pPr>
            <w:r w:rsidRPr="00415BCC">
              <w:rPr>
                <w:rFonts w:ascii="Times New Roman" w:hAnsi="Times New Roman"/>
                <w:sz w:val="24"/>
                <w:szCs w:val="24"/>
              </w:rPr>
              <w:t>к/сч _____________________________</w:t>
            </w:r>
          </w:p>
          <w:p w:rsidR="003E640A" w:rsidRPr="00415BCC" w:rsidRDefault="003E640A" w:rsidP="002A7BE3">
            <w:pPr>
              <w:spacing w:after="0" w:line="240" w:lineRule="auto"/>
              <w:jc w:val="both"/>
              <w:rPr>
                <w:rFonts w:ascii="Times New Roman" w:hAnsi="Times New Roman"/>
                <w:sz w:val="24"/>
                <w:szCs w:val="24"/>
              </w:rPr>
            </w:pPr>
            <w:r w:rsidRPr="00415BCC">
              <w:rPr>
                <w:rFonts w:ascii="Times New Roman" w:hAnsi="Times New Roman"/>
                <w:sz w:val="24"/>
                <w:szCs w:val="24"/>
              </w:rPr>
              <w:t>ИНН ___________________________</w:t>
            </w:r>
          </w:p>
          <w:p w:rsidR="003E640A" w:rsidRPr="00415BCC" w:rsidRDefault="003E640A" w:rsidP="002A7BE3">
            <w:pPr>
              <w:spacing w:after="0" w:line="240" w:lineRule="auto"/>
              <w:jc w:val="both"/>
              <w:rPr>
                <w:rFonts w:ascii="Times New Roman" w:hAnsi="Times New Roman"/>
                <w:sz w:val="24"/>
                <w:szCs w:val="24"/>
              </w:rPr>
            </w:pPr>
            <w:r w:rsidRPr="00415BCC">
              <w:rPr>
                <w:rFonts w:ascii="Times New Roman" w:hAnsi="Times New Roman"/>
                <w:sz w:val="24"/>
                <w:szCs w:val="24"/>
              </w:rPr>
              <w:t>КПП ___________________________</w:t>
            </w:r>
          </w:p>
          <w:p w:rsidR="003E640A" w:rsidRPr="00415BCC" w:rsidRDefault="003E640A" w:rsidP="002A7BE3">
            <w:pPr>
              <w:spacing w:after="0" w:line="240" w:lineRule="auto"/>
              <w:jc w:val="both"/>
              <w:rPr>
                <w:rFonts w:ascii="Times New Roman" w:hAnsi="Times New Roman"/>
                <w:spacing w:val="6"/>
                <w:sz w:val="24"/>
                <w:szCs w:val="24"/>
              </w:rPr>
            </w:pPr>
            <w:r w:rsidRPr="00415BCC">
              <w:rPr>
                <w:rFonts w:ascii="Times New Roman" w:hAnsi="Times New Roman"/>
                <w:spacing w:val="6"/>
                <w:sz w:val="24"/>
                <w:szCs w:val="24"/>
              </w:rPr>
              <w:t>Телефон: ________________________</w:t>
            </w:r>
          </w:p>
          <w:p w:rsidR="003E640A" w:rsidRPr="00415BCC" w:rsidRDefault="003E640A" w:rsidP="002A7BE3">
            <w:pPr>
              <w:spacing w:after="0" w:line="240" w:lineRule="auto"/>
              <w:jc w:val="both"/>
              <w:rPr>
                <w:rFonts w:ascii="Times New Roman" w:hAnsi="Times New Roman"/>
                <w:spacing w:val="6"/>
                <w:sz w:val="24"/>
                <w:szCs w:val="24"/>
              </w:rPr>
            </w:pPr>
          </w:p>
          <w:p w:rsidR="003E640A" w:rsidRPr="00415BCC" w:rsidRDefault="003E640A" w:rsidP="002A7BE3">
            <w:pPr>
              <w:spacing w:after="0" w:line="240" w:lineRule="auto"/>
              <w:jc w:val="both"/>
              <w:rPr>
                <w:rFonts w:ascii="Times New Roman" w:hAnsi="Times New Roman"/>
                <w:spacing w:val="6"/>
                <w:sz w:val="24"/>
                <w:szCs w:val="24"/>
              </w:rPr>
            </w:pPr>
          </w:p>
          <w:p w:rsidR="003E640A" w:rsidRPr="00415BCC" w:rsidRDefault="003E640A" w:rsidP="002A7BE3">
            <w:pPr>
              <w:spacing w:after="0" w:line="240" w:lineRule="auto"/>
              <w:jc w:val="both"/>
              <w:rPr>
                <w:rFonts w:ascii="Times New Roman" w:hAnsi="Times New Roman"/>
                <w:spacing w:val="6"/>
                <w:sz w:val="24"/>
                <w:szCs w:val="24"/>
              </w:rPr>
            </w:pPr>
            <w:r w:rsidRPr="00415BCC">
              <w:rPr>
                <w:rFonts w:ascii="Times New Roman" w:hAnsi="Times New Roman"/>
                <w:spacing w:val="6"/>
                <w:sz w:val="24"/>
                <w:szCs w:val="24"/>
              </w:rPr>
              <w:t>Директор ______________ /___________/</w:t>
            </w:r>
          </w:p>
          <w:p w:rsidR="003E640A" w:rsidRPr="00415BCC" w:rsidRDefault="003E640A" w:rsidP="002A7BE3">
            <w:pPr>
              <w:pStyle w:val="ac"/>
              <w:spacing w:before="0" w:beforeAutospacing="0" w:after="0" w:afterAutospacing="0"/>
              <w:jc w:val="both"/>
              <w:rPr>
                <w:bCs/>
              </w:rPr>
            </w:pPr>
            <w:r w:rsidRPr="00415BCC">
              <w:rPr>
                <w:bCs/>
              </w:rPr>
              <w:t>М.П.</w:t>
            </w:r>
          </w:p>
          <w:p w:rsidR="003E640A" w:rsidRPr="00415BCC" w:rsidRDefault="003E640A" w:rsidP="002A7BE3">
            <w:pPr>
              <w:spacing w:after="0" w:line="240" w:lineRule="auto"/>
              <w:jc w:val="both"/>
              <w:rPr>
                <w:rFonts w:ascii="Times New Roman" w:hAnsi="Times New Roman"/>
                <w:spacing w:val="6"/>
                <w:sz w:val="24"/>
                <w:szCs w:val="24"/>
              </w:rPr>
            </w:pPr>
          </w:p>
        </w:tc>
        <w:tc>
          <w:tcPr>
            <w:tcW w:w="5580" w:type="dxa"/>
            <w:vAlign w:val="center"/>
          </w:tcPr>
          <w:p w:rsidR="003E640A" w:rsidRPr="00415BCC" w:rsidRDefault="003E640A" w:rsidP="002A7BE3">
            <w:pPr>
              <w:pStyle w:val="ac"/>
              <w:spacing w:after="0"/>
              <w:jc w:val="both"/>
            </w:pPr>
            <w:r w:rsidRPr="00415BCC">
              <w:t>Администрация Беломорского муниципального округа</w:t>
            </w:r>
          </w:p>
          <w:p w:rsidR="003E640A" w:rsidRPr="00415BCC" w:rsidRDefault="003E640A" w:rsidP="002A7BE3">
            <w:pPr>
              <w:spacing w:after="0" w:line="240" w:lineRule="auto"/>
              <w:rPr>
                <w:rStyle w:val="mail-message-map-nobreak"/>
                <w:rFonts w:ascii="Times New Roman" w:hAnsi="Times New Roman"/>
                <w:sz w:val="24"/>
                <w:szCs w:val="24"/>
                <w:shd w:val="clear" w:color="auto" w:fill="FFFFFF"/>
              </w:rPr>
            </w:pPr>
            <w:r w:rsidRPr="00415BCC">
              <w:rPr>
                <w:rFonts w:ascii="Times New Roman" w:hAnsi="Times New Roman"/>
                <w:sz w:val="24"/>
                <w:szCs w:val="24"/>
                <w:shd w:val="clear" w:color="auto" w:fill="FFFFFF"/>
              </w:rPr>
              <w:t xml:space="preserve">186500, Республика Карелия, г.Беломорск ул.Ленинская </w:t>
            </w:r>
            <w:r w:rsidRPr="00415BCC">
              <w:rPr>
                <w:rStyle w:val="mail-message-map-nobreak"/>
                <w:rFonts w:ascii="Times New Roman" w:hAnsi="Times New Roman"/>
                <w:sz w:val="24"/>
                <w:szCs w:val="24"/>
                <w:shd w:val="clear" w:color="auto" w:fill="FFFFFF"/>
              </w:rPr>
              <w:t>д.9</w:t>
            </w:r>
          </w:p>
          <w:p w:rsidR="003E640A" w:rsidRPr="00415BCC"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Телефон (814-37) 5-14-65; 5-10-50</w:t>
            </w:r>
          </w:p>
          <w:p w:rsidR="003E640A" w:rsidRPr="00415BCC"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 xml:space="preserve">ИНН 1000012791, КПП 100001001 </w:t>
            </w:r>
          </w:p>
          <w:p w:rsidR="003E640A" w:rsidRPr="00415BCC"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 xml:space="preserve">Администрация Беломорского муниципального округа (Администрация Беломорского муниципального округа, л/с </w:t>
            </w:r>
            <w:r w:rsidRPr="00415BCC">
              <w:rPr>
                <w:rFonts w:ascii="Times New Roman" w:hAnsi="Times New Roman"/>
                <w:b/>
                <w:bCs/>
                <w:sz w:val="24"/>
                <w:szCs w:val="24"/>
              </w:rPr>
              <w:t>03063050680</w:t>
            </w:r>
            <w:r w:rsidRPr="00415BCC">
              <w:rPr>
                <w:rFonts w:ascii="Times New Roman" w:hAnsi="Times New Roman"/>
                <w:sz w:val="24"/>
                <w:szCs w:val="24"/>
              </w:rPr>
              <w:t xml:space="preserve">) </w:t>
            </w:r>
          </w:p>
          <w:p w:rsidR="003E640A" w:rsidRPr="00415BCC"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Казначейский счет 03231643865040000600</w:t>
            </w:r>
          </w:p>
          <w:p w:rsidR="003E640A" w:rsidRPr="00415BCC"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Банк получателя: Отделение-НБ Республика Карелия Банка России//УФК по Республике Карелия г. Петрозаводск</w:t>
            </w:r>
          </w:p>
          <w:p w:rsidR="003E640A" w:rsidRPr="00415BCC"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БИК 018602104</w:t>
            </w:r>
          </w:p>
          <w:p w:rsidR="003E640A" w:rsidRPr="00415BCC"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Единый казначейский счет 40102810945370000073</w:t>
            </w:r>
          </w:p>
          <w:p w:rsidR="003E640A"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ОГРН 1231000006775</w:t>
            </w:r>
          </w:p>
          <w:p w:rsidR="003E640A" w:rsidRPr="00415BCC"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ОКПО 80945269</w:t>
            </w:r>
          </w:p>
          <w:p w:rsidR="003E640A"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ОКТМО 86504000</w:t>
            </w:r>
            <w:r>
              <w:rPr>
                <w:rFonts w:ascii="Times New Roman" w:hAnsi="Times New Roman"/>
                <w:sz w:val="24"/>
                <w:szCs w:val="24"/>
              </w:rPr>
              <w:t xml:space="preserve">   </w:t>
            </w:r>
          </w:p>
          <w:p w:rsidR="003E640A" w:rsidRPr="00415BCC"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ОКВЭД 84.11.34</w:t>
            </w:r>
          </w:p>
          <w:p w:rsidR="003E640A"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ОКОГУ 3300150</w:t>
            </w:r>
          </w:p>
          <w:p w:rsidR="003E640A" w:rsidRPr="00415BCC"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ОКФС 14</w:t>
            </w:r>
          </w:p>
          <w:p w:rsidR="003E640A" w:rsidRPr="00415BCC"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ОКОПФ 75404</w:t>
            </w:r>
          </w:p>
          <w:p w:rsidR="003E640A" w:rsidRPr="00415BCC" w:rsidRDefault="003E640A" w:rsidP="002A7BE3">
            <w:pPr>
              <w:spacing w:after="0" w:line="240" w:lineRule="auto"/>
              <w:jc w:val="both"/>
              <w:rPr>
                <w:rFonts w:ascii="Times New Roman" w:hAnsi="Times New Roman"/>
                <w:sz w:val="24"/>
                <w:szCs w:val="24"/>
              </w:rPr>
            </w:pPr>
            <w:r w:rsidRPr="00415BCC">
              <w:rPr>
                <w:rFonts w:ascii="Times New Roman" w:hAnsi="Times New Roman"/>
                <w:sz w:val="24"/>
                <w:szCs w:val="24"/>
              </w:rPr>
              <w:t>________________ / ____________/</w:t>
            </w:r>
          </w:p>
          <w:p w:rsidR="003E640A" w:rsidRPr="00415BCC" w:rsidRDefault="003E640A" w:rsidP="002A7BE3">
            <w:pPr>
              <w:spacing w:after="0" w:line="240" w:lineRule="auto"/>
              <w:jc w:val="both"/>
              <w:rPr>
                <w:rFonts w:ascii="Times New Roman" w:hAnsi="Times New Roman"/>
                <w:spacing w:val="6"/>
                <w:sz w:val="24"/>
                <w:szCs w:val="24"/>
              </w:rPr>
            </w:pPr>
            <w:r w:rsidRPr="00415BCC">
              <w:rPr>
                <w:rFonts w:ascii="Times New Roman" w:hAnsi="Times New Roman"/>
                <w:sz w:val="24"/>
                <w:szCs w:val="24"/>
              </w:rPr>
              <w:t>М.П</w:t>
            </w:r>
          </w:p>
        </w:tc>
      </w:tr>
    </w:tbl>
    <w:p w:rsidR="000F7E5E" w:rsidRDefault="000F7E5E" w:rsidP="00C87E51">
      <w:pPr>
        <w:tabs>
          <w:tab w:val="left" w:pos="360"/>
        </w:tabs>
        <w:spacing w:after="0" w:line="240" w:lineRule="auto"/>
        <w:jc w:val="both"/>
        <w:rPr>
          <w:rFonts w:ascii="Times New Roman" w:hAnsi="Times New Roman"/>
        </w:rPr>
      </w:pPr>
    </w:p>
    <w:p w:rsidR="000F7E5E" w:rsidRDefault="000F7E5E" w:rsidP="00C87E51">
      <w:pPr>
        <w:tabs>
          <w:tab w:val="left" w:pos="360"/>
        </w:tabs>
        <w:spacing w:after="0" w:line="240" w:lineRule="auto"/>
        <w:jc w:val="both"/>
        <w:rPr>
          <w:rFonts w:ascii="Times New Roman" w:hAnsi="Times New Roman"/>
        </w:rPr>
      </w:pPr>
    </w:p>
    <w:p w:rsidR="000F7E5E" w:rsidRDefault="000F7E5E" w:rsidP="00C87E51">
      <w:pPr>
        <w:tabs>
          <w:tab w:val="left" w:pos="360"/>
        </w:tabs>
        <w:spacing w:after="0" w:line="240" w:lineRule="auto"/>
        <w:jc w:val="both"/>
        <w:rPr>
          <w:rFonts w:ascii="Times New Roman" w:hAnsi="Times New Roman"/>
        </w:rPr>
      </w:pPr>
    </w:p>
    <w:p w:rsidR="000F7E5E" w:rsidRDefault="000F7E5E" w:rsidP="00C87E51">
      <w:pPr>
        <w:tabs>
          <w:tab w:val="left" w:pos="360"/>
        </w:tabs>
        <w:spacing w:after="0" w:line="240" w:lineRule="auto"/>
        <w:jc w:val="both"/>
        <w:rPr>
          <w:rFonts w:ascii="Times New Roman" w:hAnsi="Times New Roman"/>
        </w:rPr>
      </w:pPr>
    </w:p>
    <w:p w:rsidR="000F7E5E" w:rsidRDefault="000F7E5E" w:rsidP="00C87E51">
      <w:pPr>
        <w:tabs>
          <w:tab w:val="left" w:pos="360"/>
        </w:tabs>
        <w:spacing w:after="0" w:line="240" w:lineRule="auto"/>
        <w:jc w:val="both"/>
        <w:rPr>
          <w:rFonts w:ascii="Times New Roman" w:hAnsi="Times New Roman"/>
        </w:rPr>
      </w:pPr>
    </w:p>
    <w:p w:rsidR="000F7E5E" w:rsidRDefault="000F7E5E" w:rsidP="00C87E51">
      <w:pPr>
        <w:tabs>
          <w:tab w:val="left" w:pos="360"/>
        </w:tabs>
        <w:spacing w:after="0" w:line="240" w:lineRule="auto"/>
        <w:jc w:val="both"/>
        <w:rPr>
          <w:rFonts w:ascii="Times New Roman" w:hAnsi="Times New Roman"/>
        </w:rPr>
      </w:pPr>
    </w:p>
    <w:p w:rsidR="000F7E5E" w:rsidRDefault="000F7E5E" w:rsidP="00C87E51">
      <w:pPr>
        <w:tabs>
          <w:tab w:val="left" w:pos="360"/>
        </w:tabs>
        <w:spacing w:after="0" w:line="240" w:lineRule="auto"/>
        <w:jc w:val="both"/>
        <w:rPr>
          <w:rFonts w:ascii="Times New Roman" w:hAnsi="Times New Roman"/>
        </w:rPr>
      </w:pPr>
    </w:p>
    <w:p w:rsidR="000F7E5E" w:rsidRDefault="000F7E5E" w:rsidP="00C87E51">
      <w:pPr>
        <w:tabs>
          <w:tab w:val="left" w:pos="360"/>
        </w:tabs>
        <w:spacing w:after="0" w:line="240" w:lineRule="auto"/>
        <w:jc w:val="both"/>
        <w:rPr>
          <w:rFonts w:ascii="Times New Roman" w:hAnsi="Times New Roman"/>
        </w:rPr>
      </w:pPr>
    </w:p>
    <w:p w:rsidR="000F7E5E" w:rsidRDefault="000F7E5E" w:rsidP="00C87E51">
      <w:pPr>
        <w:tabs>
          <w:tab w:val="left" w:pos="360"/>
        </w:tabs>
        <w:spacing w:after="0" w:line="240" w:lineRule="auto"/>
        <w:jc w:val="both"/>
        <w:rPr>
          <w:rFonts w:ascii="Times New Roman" w:hAnsi="Times New Roman"/>
        </w:rPr>
      </w:pPr>
    </w:p>
    <w:p w:rsidR="000F7E5E" w:rsidRDefault="000F7E5E" w:rsidP="00C87E51">
      <w:pPr>
        <w:tabs>
          <w:tab w:val="left" w:pos="360"/>
        </w:tabs>
        <w:spacing w:after="0" w:line="240" w:lineRule="auto"/>
        <w:jc w:val="both"/>
        <w:rPr>
          <w:rFonts w:ascii="Times New Roman" w:hAnsi="Times New Roman"/>
        </w:rPr>
      </w:pPr>
    </w:p>
    <w:p w:rsidR="000F7E5E" w:rsidRDefault="000F7E5E" w:rsidP="00C87E51">
      <w:pPr>
        <w:tabs>
          <w:tab w:val="left" w:pos="360"/>
        </w:tabs>
        <w:spacing w:after="0" w:line="240" w:lineRule="auto"/>
        <w:jc w:val="both"/>
        <w:rPr>
          <w:rFonts w:ascii="Times New Roman" w:hAnsi="Times New Roman"/>
        </w:rPr>
      </w:pPr>
    </w:p>
    <w:p w:rsidR="000F7E5E" w:rsidRDefault="000F7E5E" w:rsidP="00C87E51">
      <w:pPr>
        <w:tabs>
          <w:tab w:val="left" w:pos="360"/>
        </w:tabs>
        <w:spacing w:after="0" w:line="240" w:lineRule="auto"/>
        <w:jc w:val="both"/>
        <w:rPr>
          <w:rFonts w:ascii="Times New Roman" w:hAnsi="Times New Roman"/>
        </w:rPr>
      </w:pPr>
    </w:p>
    <w:p w:rsidR="000F7E5E" w:rsidRDefault="000F7E5E" w:rsidP="00C87E51">
      <w:pPr>
        <w:tabs>
          <w:tab w:val="left" w:pos="360"/>
        </w:tabs>
        <w:spacing w:after="0" w:line="240" w:lineRule="auto"/>
        <w:jc w:val="both"/>
        <w:rPr>
          <w:rFonts w:ascii="Times New Roman" w:hAnsi="Times New Roman"/>
        </w:rPr>
      </w:pPr>
    </w:p>
    <w:p w:rsidR="006F01D5" w:rsidRDefault="006F01D5" w:rsidP="00C87E51">
      <w:pPr>
        <w:tabs>
          <w:tab w:val="left" w:pos="360"/>
        </w:tabs>
        <w:spacing w:after="0" w:line="240" w:lineRule="auto"/>
        <w:jc w:val="both"/>
        <w:rPr>
          <w:rFonts w:ascii="Times New Roman" w:hAnsi="Times New Roman"/>
        </w:rPr>
      </w:pPr>
    </w:p>
    <w:p w:rsidR="006F01D5" w:rsidRDefault="006F01D5" w:rsidP="00C87E51">
      <w:pPr>
        <w:tabs>
          <w:tab w:val="left" w:pos="360"/>
        </w:tabs>
        <w:spacing w:after="0" w:line="240" w:lineRule="auto"/>
        <w:jc w:val="both"/>
        <w:rPr>
          <w:rFonts w:ascii="Times New Roman" w:hAnsi="Times New Roman"/>
        </w:rPr>
      </w:pPr>
    </w:p>
    <w:p w:rsidR="006F01D5" w:rsidRDefault="006F01D5" w:rsidP="00C87E51">
      <w:pPr>
        <w:tabs>
          <w:tab w:val="left" w:pos="360"/>
        </w:tabs>
        <w:spacing w:after="0" w:line="240" w:lineRule="auto"/>
        <w:jc w:val="both"/>
        <w:rPr>
          <w:rFonts w:ascii="Times New Roman" w:hAnsi="Times New Roman"/>
        </w:rPr>
      </w:pPr>
    </w:p>
    <w:p w:rsidR="006F01D5" w:rsidRDefault="006F01D5" w:rsidP="00C87E51">
      <w:pPr>
        <w:tabs>
          <w:tab w:val="left" w:pos="360"/>
        </w:tabs>
        <w:spacing w:after="0" w:line="240" w:lineRule="auto"/>
        <w:jc w:val="both"/>
        <w:rPr>
          <w:rFonts w:ascii="Times New Roman" w:hAnsi="Times New Roman"/>
        </w:rPr>
      </w:pPr>
    </w:p>
    <w:p w:rsidR="006F01D5" w:rsidRDefault="006F01D5" w:rsidP="00C87E51">
      <w:pPr>
        <w:tabs>
          <w:tab w:val="left" w:pos="360"/>
        </w:tabs>
        <w:spacing w:after="0" w:line="240" w:lineRule="auto"/>
        <w:jc w:val="both"/>
        <w:rPr>
          <w:rFonts w:ascii="Times New Roman" w:hAnsi="Times New Roman"/>
        </w:rPr>
      </w:pPr>
    </w:p>
    <w:p w:rsidR="006F01D5" w:rsidRDefault="006F01D5" w:rsidP="00C87E51">
      <w:pPr>
        <w:tabs>
          <w:tab w:val="left" w:pos="360"/>
        </w:tabs>
        <w:spacing w:after="0" w:line="240" w:lineRule="auto"/>
        <w:jc w:val="both"/>
        <w:rPr>
          <w:rFonts w:ascii="Times New Roman" w:hAnsi="Times New Roman"/>
        </w:rPr>
      </w:pPr>
    </w:p>
    <w:p w:rsidR="006F01D5" w:rsidRDefault="006F01D5" w:rsidP="00C87E51">
      <w:pPr>
        <w:tabs>
          <w:tab w:val="left" w:pos="360"/>
        </w:tabs>
        <w:spacing w:after="0" w:line="240" w:lineRule="auto"/>
        <w:jc w:val="both"/>
        <w:rPr>
          <w:rFonts w:ascii="Times New Roman" w:hAnsi="Times New Roman"/>
        </w:rPr>
      </w:pPr>
    </w:p>
    <w:tbl>
      <w:tblPr>
        <w:tblW w:w="0" w:type="auto"/>
        <w:tblLook w:val="00A0"/>
      </w:tblPr>
      <w:tblGrid>
        <w:gridCol w:w="3772"/>
        <w:gridCol w:w="6826"/>
      </w:tblGrid>
      <w:tr w:rsidR="003E640A" w:rsidRPr="00415BCC" w:rsidTr="003E640A">
        <w:tc>
          <w:tcPr>
            <w:tcW w:w="3772" w:type="dxa"/>
          </w:tcPr>
          <w:p w:rsidR="003E640A" w:rsidRPr="00415BCC" w:rsidRDefault="003E640A" w:rsidP="002A7BE3">
            <w:pPr>
              <w:tabs>
                <w:tab w:val="left" w:pos="360"/>
              </w:tabs>
              <w:spacing w:after="0" w:line="240" w:lineRule="auto"/>
              <w:jc w:val="both"/>
              <w:rPr>
                <w:rFonts w:ascii="Times New Roman" w:hAnsi="Times New Roman"/>
                <w:sz w:val="24"/>
                <w:szCs w:val="24"/>
              </w:rPr>
            </w:pPr>
          </w:p>
          <w:p w:rsidR="003E640A" w:rsidRPr="00415BCC" w:rsidRDefault="003E640A" w:rsidP="002A7BE3">
            <w:pPr>
              <w:tabs>
                <w:tab w:val="left" w:pos="360"/>
              </w:tabs>
              <w:spacing w:after="0" w:line="240" w:lineRule="auto"/>
              <w:jc w:val="both"/>
              <w:rPr>
                <w:rFonts w:ascii="Times New Roman" w:hAnsi="Times New Roman"/>
                <w:sz w:val="24"/>
                <w:szCs w:val="24"/>
              </w:rPr>
            </w:pPr>
          </w:p>
        </w:tc>
        <w:tc>
          <w:tcPr>
            <w:tcW w:w="6826" w:type="dxa"/>
          </w:tcPr>
          <w:p w:rsidR="003E640A" w:rsidRDefault="003E640A" w:rsidP="002A7BE3">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t>Приложение 3</w:t>
            </w:r>
          </w:p>
          <w:p w:rsidR="003E640A" w:rsidRPr="00415BCC" w:rsidRDefault="003E640A" w:rsidP="002A7BE3">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t xml:space="preserve"> к Договору управления </w:t>
            </w:r>
          </w:p>
          <w:p w:rsidR="003E640A" w:rsidRPr="00415BCC" w:rsidRDefault="003E640A" w:rsidP="003E640A">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t xml:space="preserve">многоквартирным домом </w:t>
            </w:r>
          </w:p>
          <w:p w:rsidR="003E640A" w:rsidRPr="00415BCC" w:rsidRDefault="003E640A" w:rsidP="002A7BE3">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t>№ ____ от __________ 20</w:t>
            </w:r>
            <w:r>
              <w:rPr>
                <w:rFonts w:ascii="Times New Roman" w:hAnsi="Times New Roman"/>
                <w:sz w:val="24"/>
                <w:szCs w:val="24"/>
              </w:rPr>
              <w:t>___г</w:t>
            </w:r>
          </w:p>
          <w:p w:rsidR="003E640A" w:rsidRPr="00415BCC" w:rsidRDefault="003E640A" w:rsidP="002A7BE3">
            <w:pPr>
              <w:tabs>
                <w:tab w:val="left" w:pos="360"/>
              </w:tabs>
              <w:spacing w:after="0" w:line="240" w:lineRule="auto"/>
              <w:jc w:val="right"/>
              <w:rPr>
                <w:rFonts w:ascii="Times New Roman" w:hAnsi="Times New Roman"/>
                <w:sz w:val="24"/>
                <w:szCs w:val="24"/>
              </w:rPr>
            </w:pPr>
          </w:p>
        </w:tc>
      </w:tr>
    </w:tbl>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Default="003E640A" w:rsidP="003E640A">
      <w:pPr>
        <w:tabs>
          <w:tab w:val="left" w:pos="360"/>
        </w:tabs>
        <w:spacing w:after="0" w:line="240" w:lineRule="auto"/>
        <w:jc w:val="center"/>
        <w:rPr>
          <w:rFonts w:ascii="Times New Roman" w:hAnsi="Times New Roman"/>
          <w:b/>
          <w:sz w:val="24"/>
          <w:szCs w:val="24"/>
        </w:rPr>
      </w:pPr>
      <w:r w:rsidRPr="00415BCC">
        <w:rPr>
          <w:rFonts w:ascii="Times New Roman" w:hAnsi="Times New Roman"/>
          <w:b/>
          <w:sz w:val="24"/>
          <w:szCs w:val="24"/>
        </w:rPr>
        <w:t>Перечень и стоимость работ по содержанию и ремонту</w:t>
      </w:r>
    </w:p>
    <w:p w:rsidR="003E640A" w:rsidRPr="00415BCC" w:rsidRDefault="003E640A" w:rsidP="003E640A">
      <w:pPr>
        <w:tabs>
          <w:tab w:val="left" w:pos="360"/>
        </w:tabs>
        <w:spacing w:after="0" w:line="240" w:lineRule="auto"/>
        <w:jc w:val="center"/>
        <w:rPr>
          <w:rFonts w:ascii="Times New Roman" w:hAnsi="Times New Roman"/>
          <w:b/>
          <w:sz w:val="24"/>
          <w:szCs w:val="24"/>
        </w:rPr>
      </w:pPr>
      <w:r w:rsidRPr="00415BCC">
        <w:rPr>
          <w:rFonts w:ascii="Times New Roman" w:hAnsi="Times New Roman"/>
          <w:b/>
          <w:sz w:val="24"/>
          <w:szCs w:val="24"/>
        </w:rPr>
        <w:t>общего имущества в многоквартирном доме</w:t>
      </w: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Default="003E640A" w:rsidP="003E640A">
      <w:pPr>
        <w:tabs>
          <w:tab w:val="left" w:pos="360"/>
        </w:tabs>
        <w:spacing w:after="0" w:line="240" w:lineRule="auto"/>
        <w:jc w:val="both"/>
        <w:rPr>
          <w:rFonts w:ascii="Times New Roman" w:hAnsi="Times New Roman"/>
          <w:sz w:val="24"/>
          <w:szCs w:val="24"/>
        </w:rPr>
      </w:pPr>
    </w:p>
    <w:p w:rsidR="003E640A"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tbl>
      <w:tblPr>
        <w:tblpPr w:leftFromText="180" w:rightFromText="180" w:vertAnchor="text" w:horzAnchor="page" w:tblpX="1054" w:tblpY="292"/>
        <w:tblW w:w="10224" w:type="dxa"/>
        <w:tblLayout w:type="fixed"/>
        <w:tblLook w:val="01E0"/>
      </w:tblPr>
      <w:tblGrid>
        <w:gridCol w:w="4644"/>
        <w:gridCol w:w="5580"/>
      </w:tblGrid>
      <w:tr w:rsidR="003E640A" w:rsidRPr="00415BCC" w:rsidTr="002A7BE3">
        <w:trPr>
          <w:trHeight w:val="281"/>
        </w:trPr>
        <w:tc>
          <w:tcPr>
            <w:tcW w:w="4644" w:type="dxa"/>
            <w:vAlign w:val="center"/>
          </w:tcPr>
          <w:p w:rsidR="003E640A" w:rsidRPr="00415BCC" w:rsidRDefault="003E640A" w:rsidP="002A7BE3">
            <w:pPr>
              <w:spacing w:after="0" w:line="240" w:lineRule="auto"/>
              <w:jc w:val="both"/>
              <w:rPr>
                <w:rFonts w:ascii="Times New Roman" w:hAnsi="Times New Roman"/>
                <w:b/>
                <w:spacing w:val="6"/>
                <w:sz w:val="24"/>
                <w:szCs w:val="24"/>
              </w:rPr>
            </w:pPr>
            <w:r w:rsidRPr="00415BCC">
              <w:rPr>
                <w:rFonts w:ascii="Times New Roman" w:hAnsi="Times New Roman"/>
                <w:b/>
                <w:spacing w:val="6"/>
                <w:sz w:val="24"/>
                <w:szCs w:val="24"/>
              </w:rPr>
              <w:t>Управляющая организация</w:t>
            </w:r>
          </w:p>
        </w:tc>
        <w:tc>
          <w:tcPr>
            <w:tcW w:w="5580" w:type="dxa"/>
            <w:vAlign w:val="center"/>
          </w:tcPr>
          <w:p w:rsidR="003E640A" w:rsidRPr="00415BCC" w:rsidRDefault="003E640A" w:rsidP="002A7BE3">
            <w:pPr>
              <w:spacing w:after="0" w:line="240" w:lineRule="auto"/>
              <w:jc w:val="both"/>
              <w:rPr>
                <w:rFonts w:ascii="Times New Roman" w:hAnsi="Times New Roman"/>
                <w:b/>
                <w:spacing w:val="6"/>
                <w:sz w:val="24"/>
                <w:szCs w:val="24"/>
              </w:rPr>
            </w:pPr>
            <w:r w:rsidRPr="00415BCC">
              <w:rPr>
                <w:rFonts w:ascii="Times New Roman" w:hAnsi="Times New Roman"/>
                <w:b/>
                <w:spacing w:val="6"/>
                <w:sz w:val="24"/>
                <w:szCs w:val="24"/>
              </w:rPr>
              <w:t>Собственник:</w:t>
            </w:r>
          </w:p>
        </w:tc>
      </w:tr>
      <w:tr w:rsidR="003E640A" w:rsidRPr="00415BCC" w:rsidTr="002A7BE3">
        <w:trPr>
          <w:trHeight w:val="1261"/>
        </w:trPr>
        <w:tc>
          <w:tcPr>
            <w:tcW w:w="4644" w:type="dxa"/>
          </w:tcPr>
          <w:p w:rsidR="003E640A" w:rsidRPr="00415BCC" w:rsidRDefault="003E640A" w:rsidP="002A7BE3">
            <w:pPr>
              <w:spacing w:after="0" w:line="240" w:lineRule="auto"/>
              <w:jc w:val="both"/>
              <w:rPr>
                <w:rFonts w:ascii="Times New Roman" w:hAnsi="Times New Roman"/>
                <w:spacing w:val="6"/>
                <w:sz w:val="24"/>
                <w:szCs w:val="24"/>
              </w:rPr>
            </w:pPr>
          </w:p>
          <w:p w:rsidR="003E640A" w:rsidRPr="00415BCC" w:rsidRDefault="003E640A" w:rsidP="002A7BE3">
            <w:pPr>
              <w:spacing w:after="0" w:line="240" w:lineRule="auto"/>
              <w:jc w:val="both"/>
              <w:rPr>
                <w:rFonts w:ascii="Times New Roman" w:hAnsi="Times New Roman"/>
                <w:spacing w:val="6"/>
                <w:sz w:val="24"/>
                <w:szCs w:val="24"/>
              </w:rPr>
            </w:pPr>
            <w:r w:rsidRPr="00415BCC">
              <w:rPr>
                <w:rFonts w:ascii="Times New Roman" w:hAnsi="Times New Roman"/>
                <w:spacing w:val="6"/>
                <w:sz w:val="24"/>
                <w:szCs w:val="24"/>
              </w:rPr>
              <w:t xml:space="preserve">________________________________                    </w:t>
            </w:r>
          </w:p>
          <w:p w:rsidR="003E640A" w:rsidRPr="00415BCC" w:rsidRDefault="003E640A" w:rsidP="002A7BE3">
            <w:pPr>
              <w:spacing w:after="0" w:line="240" w:lineRule="auto"/>
              <w:jc w:val="both"/>
              <w:rPr>
                <w:rFonts w:ascii="Times New Roman" w:hAnsi="Times New Roman"/>
                <w:sz w:val="24"/>
                <w:szCs w:val="24"/>
              </w:rPr>
            </w:pPr>
            <w:r w:rsidRPr="00415BCC">
              <w:rPr>
                <w:rFonts w:ascii="Times New Roman" w:hAnsi="Times New Roman"/>
                <w:sz w:val="24"/>
                <w:szCs w:val="24"/>
              </w:rPr>
              <w:t>Юридический адрес: ______________</w:t>
            </w:r>
          </w:p>
          <w:p w:rsidR="003E640A" w:rsidRPr="00415BCC" w:rsidRDefault="003E640A" w:rsidP="002A7BE3">
            <w:pPr>
              <w:spacing w:after="0" w:line="240" w:lineRule="auto"/>
              <w:jc w:val="both"/>
              <w:rPr>
                <w:rFonts w:ascii="Times New Roman" w:hAnsi="Times New Roman"/>
                <w:sz w:val="24"/>
                <w:szCs w:val="24"/>
              </w:rPr>
            </w:pPr>
            <w:r w:rsidRPr="00415BCC">
              <w:rPr>
                <w:rFonts w:ascii="Times New Roman" w:hAnsi="Times New Roman"/>
                <w:sz w:val="24"/>
                <w:szCs w:val="24"/>
              </w:rPr>
              <w:t>________________________________</w:t>
            </w:r>
          </w:p>
          <w:p w:rsidR="003E640A" w:rsidRPr="00415BCC" w:rsidRDefault="003E640A" w:rsidP="002A7BE3">
            <w:pPr>
              <w:spacing w:after="0" w:line="240" w:lineRule="auto"/>
              <w:jc w:val="both"/>
              <w:rPr>
                <w:rFonts w:ascii="Times New Roman" w:hAnsi="Times New Roman"/>
                <w:sz w:val="24"/>
                <w:szCs w:val="24"/>
              </w:rPr>
            </w:pPr>
            <w:r w:rsidRPr="00415BCC">
              <w:rPr>
                <w:rFonts w:ascii="Times New Roman" w:hAnsi="Times New Roman"/>
                <w:sz w:val="24"/>
                <w:szCs w:val="24"/>
              </w:rPr>
              <w:t>р/сч ____________________________</w:t>
            </w:r>
          </w:p>
          <w:p w:rsidR="003E640A" w:rsidRPr="00415BCC" w:rsidRDefault="003E640A" w:rsidP="002A7BE3">
            <w:pPr>
              <w:spacing w:after="0" w:line="240" w:lineRule="auto"/>
              <w:jc w:val="both"/>
              <w:rPr>
                <w:rFonts w:ascii="Times New Roman" w:hAnsi="Times New Roman"/>
                <w:sz w:val="24"/>
                <w:szCs w:val="24"/>
              </w:rPr>
            </w:pPr>
            <w:r w:rsidRPr="00415BCC">
              <w:rPr>
                <w:rFonts w:ascii="Times New Roman" w:hAnsi="Times New Roman"/>
                <w:sz w:val="24"/>
                <w:szCs w:val="24"/>
              </w:rPr>
              <w:t>в _______________________________</w:t>
            </w:r>
          </w:p>
          <w:p w:rsidR="003E640A" w:rsidRPr="00415BCC" w:rsidRDefault="003E640A" w:rsidP="002A7BE3">
            <w:pPr>
              <w:spacing w:after="0" w:line="240" w:lineRule="auto"/>
              <w:jc w:val="both"/>
              <w:rPr>
                <w:rFonts w:ascii="Times New Roman" w:hAnsi="Times New Roman"/>
                <w:sz w:val="24"/>
                <w:szCs w:val="24"/>
              </w:rPr>
            </w:pPr>
            <w:r w:rsidRPr="00415BCC">
              <w:rPr>
                <w:rFonts w:ascii="Times New Roman" w:hAnsi="Times New Roman"/>
                <w:sz w:val="24"/>
                <w:szCs w:val="24"/>
              </w:rPr>
              <w:t>к/сч _____________________________</w:t>
            </w:r>
          </w:p>
          <w:p w:rsidR="003E640A" w:rsidRPr="00415BCC" w:rsidRDefault="003E640A" w:rsidP="002A7BE3">
            <w:pPr>
              <w:spacing w:after="0" w:line="240" w:lineRule="auto"/>
              <w:jc w:val="both"/>
              <w:rPr>
                <w:rFonts w:ascii="Times New Roman" w:hAnsi="Times New Roman"/>
                <w:sz w:val="24"/>
                <w:szCs w:val="24"/>
              </w:rPr>
            </w:pPr>
            <w:r w:rsidRPr="00415BCC">
              <w:rPr>
                <w:rFonts w:ascii="Times New Roman" w:hAnsi="Times New Roman"/>
                <w:sz w:val="24"/>
                <w:szCs w:val="24"/>
              </w:rPr>
              <w:t>ИНН ___________________________</w:t>
            </w:r>
          </w:p>
          <w:p w:rsidR="003E640A" w:rsidRPr="00415BCC" w:rsidRDefault="003E640A" w:rsidP="002A7BE3">
            <w:pPr>
              <w:spacing w:after="0" w:line="240" w:lineRule="auto"/>
              <w:jc w:val="both"/>
              <w:rPr>
                <w:rFonts w:ascii="Times New Roman" w:hAnsi="Times New Roman"/>
                <w:sz w:val="24"/>
                <w:szCs w:val="24"/>
              </w:rPr>
            </w:pPr>
            <w:r w:rsidRPr="00415BCC">
              <w:rPr>
                <w:rFonts w:ascii="Times New Roman" w:hAnsi="Times New Roman"/>
                <w:sz w:val="24"/>
                <w:szCs w:val="24"/>
              </w:rPr>
              <w:t>КПП ___________________________</w:t>
            </w:r>
          </w:p>
          <w:p w:rsidR="003E640A" w:rsidRPr="00415BCC" w:rsidRDefault="003E640A" w:rsidP="002A7BE3">
            <w:pPr>
              <w:spacing w:after="0" w:line="240" w:lineRule="auto"/>
              <w:jc w:val="both"/>
              <w:rPr>
                <w:rFonts w:ascii="Times New Roman" w:hAnsi="Times New Roman"/>
                <w:spacing w:val="6"/>
                <w:sz w:val="24"/>
                <w:szCs w:val="24"/>
              </w:rPr>
            </w:pPr>
            <w:r w:rsidRPr="00415BCC">
              <w:rPr>
                <w:rFonts w:ascii="Times New Roman" w:hAnsi="Times New Roman"/>
                <w:spacing w:val="6"/>
                <w:sz w:val="24"/>
                <w:szCs w:val="24"/>
              </w:rPr>
              <w:t>Телефон: ________________________</w:t>
            </w:r>
          </w:p>
          <w:p w:rsidR="003E640A" w:rsidRPr="00415BCC" w:rsidRDefault="003E640A" w:rsidP="002A7BE3">
            <w:pPr>
              <w:spacing w:after="0" w:line="240" w:lineRule="auto"/>
              <w:jc w:val="both"/>
              <w:rPr>
                <w:rFonts w:ascii="Times New Roman" w:hAnsi="Times New Roman"/>
                <w:spacing w:val="6"/>
                <w:sz w:val="24"/>
                <w:szCs w:val="24"/>
              </w:rPr>
            </w:pPr>
          </w:p>
          <w:p w:rsidR="003E640A" w:rsidRPr="00415BCC" w:rsidRDefault="003E640A" w:rsidP="002A7BE3">
            <w:pPr>
              <w:spacing w:after="0" w:line="240" w:lineRule="auto"/>
              <w:jc w:val="both"/>
              <w:rPr>
                <w:rFonts w:ascii="Times New Roman" w:hAnsi="Times New Roman"/>
                <w:spacing w:val="6"/>
                <w:sz w:val="24"/>
                <w:szCs w:val="24"/>
              </w:rPr>
            </w:pPr>
          </w:p>
          <w:p w:rsidR="003E640A" w:rsidRPr="00415BCC" w:rsidRDefault="003E640A" w:rsidP="002A7BE3">
            <w:pPr>
              <w:spacing w:after="0" w:line="240" w:lineRule="auto"/>
              <w:jc w:val="both"/>
              <w:rPr>
                <w:rFonts w:ascii="Times New Roman" w:hAnsi="Times New Roman"/>
                <w:spacing w:val="6"/>
                <w:sz w:val="24"/>
                <w:szCs w:val="24"/>
              </w:rPr>
            </w:pPr>
            <w:r w:rsidRPr="00415BCC">
              <w:rPr>
                <w:rFonts w:ascii="Times New Roman" w:hAnsi="Times New Roman"/>
                <w:spacing w:val="6"/>
                <w:sz w:val="24"/>
                <w:szCs w:val="24"/>
              </w:rPr>
              <w:t>Директор ______________ /___________/</w:t>
            </w:r>
          </w:p>
          <w:p w:rsidR="003E640A" w:rsidRPr="00415BCC" w:rsidRDefault="003E640A" w:rsidP="002A7BE3">
            <w:pPr>
              <w:pStyle w:val="ac"/>
              <w:spacing w:before="0" w:beforeAutospacing="0" w:after="0" w:afterAutospacing="0"/>
              <w:jc w:val="both"/>
              <w:rPr>
                <w:bCs/>
              </w:rPr>
            </w:pPr>
            <w:r w:rsidRPr="00415BCC">
              <w:rPr>
                <w:bCs/>
              </w:rPr>
              <w:t>М.П.</w:t>
            </w:r>
          </w:p>
          <w:p w:rsidR="003E640A" w:rsidRPr="00415BCC" w:rsidRDefault="003E640A" w:rsidP="002A7BE3">
            <w:pPr>
              <w:spacing w:after="0" w:line="240" w:lineRule="auto"/>
              <w:jc w:val="both"/>
              <w:rPr>
                <w:rFonts w:ascii="Times New Roman" w:hAnsi="Times New Roman"/>
                <w:spacing w:val="6"/>
                <w:sz w:val="24"/>
                <w:szCs w:val="24"/>
              </w:rPr>
            </w:pPr>
          </w:p>
        </w:tc>
        <w:tc>
          <w:tcPr>
            <w:tcW w:w="5580" w:type="dxa"/>
            <w:vAlign w:val="center"/>
          </w:tcPr>
          <w:p w:rsidR="003E640A" w:rsidRPr="00415BCC" w:rsidRDefault="003E640A" w:rsidP="002A7BE3">
            <w:pPr>
              <w:pStyle w:val="ac"/>
              <w:spacing w:after="0"/>
              <w:jc w:val="both"/>
            </w:pPr>
            <w:r w:rsidRPr="00415BCC">
              <w:rPr>
                <w:spacing w:val="6"/>
              </w:rPr>
              <w:t xml:space="preserve"> </w:t>
            </w:r>
            <w:r w:rsidRPr="00415BCC">
              <w:t>Администрация Беломорского муниципального округа</w:t>
            </w:r>
          </w:p>
          <w:p w:rsidR="003E640A" w:rsidRPr="00415BCC" w:rsidRDefault="003E640A" w:rsidP="002A7BE3">
            <w:pPr>
              <w:spacing w:after="0" w:line="240" w:lineRule="auto"/>
              <w:rPr>
                <w:rStyle w:val="mail-message-map-nobreak"/>
                <w:rFonts w:ascii="Times New Roman" w:hAnsi="Times New Roman"/>
                <w:sz w:val="24"/>
                <w:szCs w:val="24"/>
                <w:shd w:val="clear" w:color="auto" w:fill="FFFFFF"/>
              </w:rPr>
            </w:pPr>
            <w:r w:rsidRPr="00415BCC">
              <w:rPr>
                <w:rFonts w:ascii="Times New Roman" w:hAnsi="Times New Roman"/>
                <w:sz w:val="24"/>
                <w:szCs w:val="24"/>
                <w:shd w:val="clear" w:color="auto" w:fill="FFFFFF"/>
              </w:rPr>
              <w:t xml:space="preserve">186500, Республика Карелия, г.Беломорск ул.Ленинская </w:t>
            </w:r>
            <w:r w:rsidRPr="00415BCC">
              <w:rPr>
                <w:rStyle w:val="mail-message-map-nobreak"/>
                <w:rFonts w:ascii="Times New Roman" w:hAnsi="Times New Roman"/>
                <w:sz w:val="24"/>
                <w:szCs w:val="24"/>
                <w:shd w:val="clear" w:color="auto" w:fill="FFFFFF"/>
              </w:rPr>
              <w:t>д.9</w:t>
            </w:r>
          </w:p>
          <w:p w:rsidR="003E640A" w:rsidRPr="00415BCC"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Телефон (814-37) 5-14-65; 5-10-50</w:t>
            </w:r>
          </w:p>
          <w:p w:rsidR="003E640A" w:rsidRPr="00415BCC"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 xml:space="preserve">ИНН 1000012791, КПП 100001001 </w:t>
            </w:r>
          </w:p>
          <w:p w:rsidR="003E640A" w:rsidRPr="00415BCC"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 xml:space="preserve">Администрация Беломорского муниципального округа (Администрация Беломорского муниципального округа, л/с </w:t>
            </w:r>
            <w:r w:rsidRPr="00415BCC">
              <w:rPr>
                <w:rFonts w:ascii="Times New Roman" w:hAnsi="Times New Roman"/>
                <w:b/>
                <w:bCs/>
                <w:sz w:val="24"/>
                <w:szCs w:val="24"/>
              </w:rPr>
              <w:t>03063050680</w:t>
            </w:r>
            <w:r w:rsidRPr="00415BCC">
              <w:rPr>
                <w:rFonts w:ascii="Times New Roman" w:hAnsi="Times New Roman"/>
                <w:sz w:val="24"/>
                <w:szCs w:val="24"/>
              </w:rPr>
              <w:t xml:space="preserve">) </w:t>
            </w:r>
          </w:p>
          <w:p w:rsidR="003E640A" w:rsidRPr="00415BCC"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Казначейский счет 03231643865040000600</w:t>
            </w:r>
          </w:p>
          <w:p w:rsidR="003E640A" w:rsidRPr="00415BCC"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Банк получателя: Отделение-НБ Республика Карелия Банка России//УФК по Республике Карелия г. Петрозаводск</w:t>
            </w:r>
          </w:p>
          <w:p w:rsidR="003E640A" w:rsidRPr="00415BCC"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БИК 018602104</w:t>
            </w:r>
          </w:p>
          <w:p w:rsidR="003E640A" w:rsidRPr="00415BCC"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Единый казначейский счет 40102810945370000073</w:t>
            </w:r>
          </w:p>
          <w:p w:rsidR="003E640A"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ОГРН 1231000006775</w:t>
            </w:r>
          </w:p>
          <w:p w:rsidR="003E640A" w:rsidRPr="00415BCC"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ОКПО 80945269</w:t>
            </w:r>
          </w:p>
          <w:p w:rsidR="003E640A"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ОКТМО 86504000</w:t>
            </w:r>
          </w:p>
          <w:p w:rsidR="003E640A" w:rsidRPr="00415BCC"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ОКВЭД 84.11.34</w:t>
            </w:r>
          </w:p>
          <w:p w:rsidR="003E640A"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ОКОГУ 3300150</w:t>
            </w:r>
          </w:p>
          <w:p w:rsidR="003E640A" w:rsidRPr="00415BCC"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ОКФС 14</w:t>
            </w:r>
          </w:p>
          <w:p w:rsidR="003E640A" w:rsidRPr="00415BCC"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ОКОПФ 75404</w:t>
            </w:r>
          </w:p>
          <w:p w:rsidR="003E640A" w:rsidRPr="00415BCC" w:rsidRDefault="003E640A" w:rsidP="002A7BE3">
            <w:pPr>
              <w:spacing w:after="0" w:line="240" w:lineRule="auto"/>
              <w:jc w:val="both"/>
              <w:rPr>
                <w:rFonts w:ascii="Times New Roman" w:hAnsi="Times New Roman"/>
                <w:sz w:val="24"/>
                <w:szCs w:val="24"/>
              </w:rPr>
            </w:pPr>
            <w:r w:rsidRPr="00415BCC">
              <w:rPr>
                <w:rFonts w:ascii="Times New Roman" w:hAnsi="Times New Roman"/>
                <w:sz w:val="24"/>
                <w:szCs w:val="24"/>
              </w:rPr>
              <w:t>________________ / ____________/</w:t>
            </w:r>
          </w:p>
          <w:p w:rsidR="003E640A" w:rsidRPr="00415BCC" w:rsidRDefault="003E640A" w:rsidP="002A7BE3">
            <w:pPr>
              <w:spacing w:after="0" w:line="240" w:lineRule="auto"/>
              <w:jc w:val="both"/>
              <w:rPr>
                <w:rFonts w:ascii="Times New Roman" w:hAnsi="Times New Roman"/>
                <w:spacing w:val="6"/>
                <w:sz w:val="24"/>
                <w:szCs w:val="24"/>
              </w:rPr>
            </w:pPr>
            <w:r w:rsidRPr="00415BCC">
              <w:rPr>
                <w:rFonts w:ascii="Times New Roman" w:hAnsi="Times New Roman"/>
                <w:sz w:val="24"/>
                <w:szCs w:val="24"/>
              </w:rPr>
              <w:t>М.П</w:t>
            </w:r>
          </w:p>
        </w:tc>
      </w:tr>
    </w:tbl>
    <w:p w:rsidR="000F7E5E" w:rsidRPr="002175EB" w:rsidRDefault="000F7E5E" w:rsidP="00C87E51">
      <w:pPr>
        <w:tabs>
          <w:tab w:val="left" w:pos="360"/>
        </w:tabs>
        <w:spacing w:after="0" w:line="240" w:lineRule="auto"/>
        <w:jc w:val="both"/>
        <w:rPr>
          <w:rFonts w:ascii="Times New Roman" w:hAnsi="Times New Roman"/>
        </w:rPr>
      </w:pPr>
    </w:p>
    <w:p w:rsidR="000F7E5E" w:rsidRDefault="000F7E5E" w:rsidP="00C87E51">
      <w:pPr>
        <w:tabs>
          <w:tab w:val="left" w:pos="360"/>
        </w:tabs>
        <w:spacing w:after="0" w:line="240" w:lineRule="auto"/>
        <w:jc w:val="both"/>
        <w:rPr>
          <w:rFonts w:ascii="Times New Roman" w:hAnsi="Times New Roman"/>
        </w:rPr>
      </w:pPr>
    </w:p>
    <w:p w:rsidR="00D46608" w:rsidRDefault="00D46608" w:rsidP="00C87E51">
      <w:pPr>
        <w:tabs>
          <w:tab w:val="left" w:pos="360"/>
        </w:tabs>
        <w:spacing w:after="0" w:line="240" w:lineRule="auto"/>
        <w:jc w:val="both"/>
        <w:rPr>
          <w:rFonts w:ascii="Times New Roman" w:hAnsi="Times New Roman"/>
        </w:rPr>
      </w:pPr>
    </w:p>
    <w:p w:rsidR="000F7E5E" w:rsidRDefault="000F7E5E" w:rsidP="00C87E51">
      <w:pPr>
        <w:tabs>
          <w:tab w:val="left" w:pos="360"/>
        </w:tabs>
        <w:spacing w:after="0" w:line="240" w:lineRule="auto"/>
        <w:jc w:val="both"/>
        <w:rPr>
          <w:rFonts w:ascii="Times New Roman" w:hAnsi="Times New Roman"/>
        </w:rPr>
      </w:pPr>
    </w:p>
    <w:p w:rsidR="003E640A" w:rsidRDefault="003E640A" w:rsidP="00C87E51">
      <w:pPr>
        <w:tabs>
          <w:tab w:val="left" w:pos="360"/>
        </w:tabs>
        <w:spacing w:after="0" w:line="240" w:lineRule="auto"/>
        <w:jc w:val="both"/>
        <w:rPr>
          <w:rFonts w:ascii="Times New Roman" w:hAnsi="Times New Roman"/>
        </w:rPr>
      </w:pPr>
    </w:p>
    <w:tbl>
      <w:tblPr>
        <w:tblW w:w="0" w:type="auto"/>
        <w:tblLook w:val="00A0"/>
      </w:tblPr>
      <w:tblGrid>
        <w:gridCol w:w="3772"/>
        <w:gridCol w:w="6826"/>
      </w:tblGrid>
      <w:tr w:rsidR="003E640A" w:rsidRPr="00415BCC" w:rsidTr="003E640A">
        <w:tc>
          <w:tcPr>
            <w:tcW w:w="3772" w:type="dxa"/>
          </w:tcPr>
          <w:p w:rsidR="003E640A" w:rsidRPr="00415BCC" w:rsidRDefault="003E640A" w:rsidP="002A7BE3">
            <w:pPr>
              <w:tabs>
                <w:tab w:val="left" w:pos="360"/>
              </w:tabs>
              <w:spacing w:after="0" w:line="240" w:lineRule="auto"/>
              <w:jc w:val="both"/>
              <w:rPr>
                <w:rFonts w:ascii="Times New Roman" w:hAnsi="Times New Roman"/>
                <w:sz w:val="24"/>
                <w:szCs w:val="24"/>
              </w:rPr>
            </w:pPr>
          </w:p>
        </w:tc>
        <w:tc>
          <w:tcPr>
            <w:tcW w:w="6826" w:type="dxa"/>
          </w:tcPr>
          <w:p w:rsidR="003E640A" w:rsidRDefault="003E640A" w:rsidP="002A7BE3">
            <w:pPr>
              <w:tabs>
                <w:tab w:val="left" w:pos="360"/>
              </w:tabs>
              <w:spacing w:after="0" w:line="240" w:lineRule="auto"/>
              <w:jc w:val="right"/>
              <w:rPr>
                <w:rFonts w:ascii="Times New Roman" w:hAnsi="Times New Roman"/>
                <w:sz w:val="24"/>
                <w:szCs w:val="24"/>
              </w:rPr>
            </w:pPr>
          </w:p>
          <w:p w:rsidR="003E640A" w:rsidRDefault="003E640A" w:rsidP="002A7BE3">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lastRenderedPageBreak/>
              <w:t>Приложение 4</w:t>
            </w:r>
          </w:p>
          <w:p w:rsidR="003E640A" w:rsidRPr="00415BCC" w:rsidRDefault="003E640A" w:rsidP="002A7BE3">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t xml:space="preserve"> к Договору управления </w:t>
            </w:r>
          </w:p>
          <w:p w:rsidR="003E640A" w:rsidRPr="00415BCC" w:rsidRDefault="003E640A" w:rsidP="003E640A">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t xml:space="preserve">многоквартирным домом </w:t>
            </w:r>
          </w:p>
          <w:p w:rsidR="003E640A" w:rsidRPr="00415BCC" w:rsidRDefault="003E640A" w:rsidP="002A7BE3">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t>№ ____ от __________ 20</w:t>
            </w:r>
            <w:r>
              <w:rPr>
                <w:rFonts w:ascii="Times New Roman" w:hAnsi="Times New Roman"/>
                <w:sz w:val="24"/>
                <w:szCs w:val="24"/>
              </w:rPr>
              <w:t>___г</w:t>
            </w:r>
          </w:p>
          <w:p w:rsidR="003E640A" w:rsidRPr="00415BCC" w:rsidRDefault="003E640A" w:rsidP="002A7BE3">
            <w:pPr>
              <w:tabs>
                <w:tab w:val="left" w:pos="360"/>
              </w:tabs>
              <w:spacing w:after="0" w:line="240" w:lineRule="auto"/>
              <w:jc w:val="both"/>
              <w:rPr>
                <w:rFonts w:ascii="Times New Roman" w:hAnsi="Times New Roman"/>
                <w:sz w:val="24"/>
                <w:szCs w:val="24"/>
              </w:rPr>
            </w:pPr>
          </w:p>
        </w:tc>
      </w:tr>
    </w:tbl>
    <w:p w:rsidR="003E640A" w:rsidRPr="00415BCC" w:rsidRDefault="003E640A" w:rsidP="003E640A">
      <w:pPr>
        <w:pStyle w:val="ac"/>
        <w:spacing w:before="0" w:beforeAutospacing="0" w:after="0" w:afterAutospacing="0"/>
        <w:jc w:val="both"/>
      </w:pPr>
    </w:p>
    <w:p w:rsidR="003E640A" w:rsidRPr="00415BCC" w:rsidRDefault="003E640A" w:rsidP="003E640A">
      <w:pPr>
        <w:tabs>
          <w:tab w:val="left" w:pos="2880"/>
        </w:tabs>
        <w:spacing w:after="0" w:line="240" w:lineRule="auto"/>
        <w:jc w:val="center"/>
        <w:rPr>
          <w:rFonts w:ascii="Times New Roman" w:hAnsi="Times New Roman"/>
          <w:b/>
          <w:sz w:val="24"/>
          <w:szCs w:val="24"/>
        </w:rPr>
      </w:pPr>
      <w:r w:rsidRPr="00415BCC">
        <w:rPr>
          <w:rFonts w:ascii="Times New Roman" w:hAnsi="Times New Roman"/>
          <w:b/>
          <w:sz w:val="24"/>
          <w:szCs w:val="24"/>
        </w:rPr>
        <w:t>Перечень коммунальных услуг</w:t>
      </w:r>
    </w:p>
    <w:p w:rsidR="003E640A" w:rsidRPr="00415BCC"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p w:rsidR="003E640A" w:rsidRDefault="003E640A" w:rsidP="003E640A">
      <w:pPr>
        <w:pStyle w:val="western"/>
        <w:spacing w:before="0" w:beforeAutospacing="0" w:after="0" w:afterAutospacing="0"/>
        <w:jc w:val="both"/>
      </w:pPr>
    </w:p>
    <w:p w:rsidR="003E640A"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tbl>
      <w:tblPr>
        <w:tblpPr w:leftFromText="180" w:rightFromText="180" w:vertAnchor="text" w:horzAnchor="page" w:tblpX="1054" w:tblpY="292"/>
        <w:tblW w:w="10224" w:type="dxa"/>
        <w:tblLayout w:type="fixed"/>
        <w:tblLook w:val="01E0"/>
      </w:tblPr>
      <w:tblGrid>
        <w:gridCol w:w="4644"/>
        <w:gridCol w:w="5580"/>
      </w:tblGrid>
      <w:tr w:rsidR="003E640A" w:rsidRPr="00415BCC" w:rsidTr="002A7BE3">
        <w:trPr>
          <w:trHeight w:val="281"/>
        </w:trPr>
        <w:tc>
          <w:tcPr>
            <w:tcW w:w="4644" w:type="dxa"/>
            <w:vAlign w:val="center"/>
          </w:tcPr>
          <w:p w:rsidR="003E640A" w:rsidRPr="00415BCC" w:rsidRDefault="003E640A" w:rsidP="002A7BE3">
            <w:pPr>
              <w:spacing w:after="0" w:line="240" w:lineRule="auto"/>
              <w:jc w:val="both"/>
              <w:rPr>
                <w:rFonts w:ascii="Times New Roman" w:hAnsi="Times New Roman"/>
                <w:b/>
                <w:spacing w:val="6"/>
                <w:sz w:val="24"/>
                <w:szCs w:val="24"/>
              </w:rPr>
            </w:pPr>
            <w:r w:rsidRPr="00415BCC">
              <w:rPr>
                <w:rFonts w:ascii="Times New Roman" w:hAnsi="Times New Roman"/>
                <w:b/>
                <w:spacing w:val="6"/>
                <w:sz w:val="24"/>
                <w:szCs w:val="24"/>
              </w:rPr>
              <w:t>Управляющая организация</w:t>
            </w:r>
          </w:p>
        </w:tc>
        <w:tc>
          <w:tcPr>
            <w:tcW w:w="5580" w:type="dxa"/>
            <w:vAlign w:val="center"/>
          </w:tcPr>
          <w:p w:rsidR="003E640A" w:rsidRPr="00415BCC" w:rsidRDefault="003E640A" w:rsidP="002A7BE3">
            <w:pPr>
              <w:spacing w:after="0" w:line="240" w:lineRule="auto"/>
              <w:jc w:val="both"/>
              <w:rPr>
                <w:rFonts w:ascii="Times New Roman" w:hAnsi="Times New Roman"/>
                <w:b/>
                <w:spacing w:val="6"/>
                <w:sz w:val="24"/>
                <w:szCs w:val="24"/>
              </w:rPr>
            </w:pPr>
            <w:r w:rsidRPr="00415BCC">
              <w:rPr>
                <w:rFonts w:ascii="Times New Roman" w:hAnsi="Times New Roman"/>
                <w:b/>
                <w:spacing w:val="6"/>
                <w:sz w:val="24"/>
                <w:szCs w:val="24"/>
              </w:rPr>
              <w:t>Собственник:</w:t>
            </w:r>
          </w:p>
        </w:tc>
      </w:tr>
      <w:tr w:rsidR="003E640A" w:rsidRPr="00415BCC" w:rsidTr="003E640A">
        <w:trPr>
          <w:trHeight w:val="149"/>
        </w:trPr>
        <w:tc>
          <w:tcPr>
            <w:tcW w:w="4644" w:type="dxa"/>
          </w:tcPr>
          <w:p w:rsidR="003E640A" w:rsidRPr="00415BCC" w:rsidRDefault="003E640A" w:rsidP="002A7BE3">
            <w:pPr>
              <w:spacing w:after="0" w:line="240" w:lineRule="auto"/>
              <w:jc w:val="both"/>
              <w:rPr>
                <w:rFonts w:ascii="Times New Roman" w:hAnsi="Times New Roman"/>
                <w:spacing w:val="6"/>
                <w:sz w:val="24"/>
                <w:szCs w:val="24"/>
              </w:rPr>
            </w:pPr>
          </w:p>
          <w:p w:rsidR="003E640A" w:rsidRPr="00415BCC" w:rsidRDefault="003E640A" w:rsidP="002A7BE3">
            <w:pPr>
              <w:spacing w:after="0" w:line="240" w:lineRule="auto"/>
              <w:jc w:val="both"/>
              <w:rPr>
                <w:rFonts w:ascii="Times New Roman" w:hAnsi="Times New Roman"/>
                <w:spacing w:val="6"/>
                <w:sz w:val="24"/>
                <w:szCs w:val="24"/>
              </w:rPr>
            </w:pPr>
            <w:r w:rsidRPr="00415BCC">
              <w:rPr>
                <w:rFonts w:ascii="Times New Roman" w:hAnsi="Times New Roman"/>
                <w:spacing w:val="6"/>
                <w:sz w:val="24"/>
                <w:szCs w:val="24"/>
              </w:rPr>
              <w:t xml:space="preserve">________________________________                    </w:t>
            </w:r>
          </w:p>
          <w:p w:rsidR="003E640A" w:rsidRPr="00415BCC" w:rsidRDefault="003E640A" w:rsidP="002A7BE3">
            <w:pPr>
              <w:spacing w:after="0" w:line="240" w:lineRule="auto"/>
              <w:jc w:val="both"/>
              <w:rPr>
                <w:rFonts w:ascii="Times New Roman" w:hAnsi="Times New Roman"/>
                <w:sz w:val="24"/>
                <w:szCs w:val="24"/>
              </w:rPr>
            </w:pPr>
            <w:r w:rsidRPr="00415BCC">
              <w:rPr>
                <w:rFonts w:ascii="Times New Roman" w:hAnsi="Times New Roman"/>
                <w:sz w:val="24"/>
                <w:szCs w:val="24"/>
              </w:rPr>
              <w:t>Юридический адрес: ______________</w:t>
            </w:r>
          </w:p>
          <w:p w:rsidR="003E640A" w:rsidRPr="00415BCC" w:rsidRDefault="003E640A" w:rsidP="002A7BE3">
            <w:pPr>
              <w:spacing w:after="0" w:line="240" w:lineRule="auto"/>
              <w:jc w:val="both"/>
              <w:rPr>
                <w:rFonts w:ascii="Times New Roman" w:hAnsi="Times New Roman"/>
                <w:sz w:val="24"/>
                <w:szCs w:val="24"/>
              </w:rPr>
            </w:pPr>
            <w:r w:rsidRPr="00415BCC">
              <w:rPr>
                <w:rFonts w:ascii="Times New Roman" w:hAnsi="Times New Roman"/>
                <w:sz w:val="24"/>
                <w:szCs w:val="24"/>
              </w:rPr>
              <w:t>________________________________</w:t>
            </w:r>
          </w:p>
          <w:p w:rsidR="003E640A" w:rsidRPr="00415BCC" w:rsidRDefault="003E640A" w:rsidP="002A7BE3">
            <w:pPr>
              <w:spacing w:after="0" w:line="240" w:lineRule="auto"/>
              <w:jc w:val="both"/>
              <w:rPr>
                <w:rFonts w:ascii="Times New Roman" w:hAnsi="Times New Roman"/>
                <w:sz w:val="24"/>
                <w:szCs w:val="24"/>
              </w:rPr>
            </w:pPr>
            <w:r w:rsidRPr="00415BCC">
              <w:rPr>
                <w:rFonts w:ascii="Times New Roman" w:hAnsi="Times New Roman"/>
                <w:sz w:val="24"/>
                <w:szCs w:val="24"/>
              </w:rPr>
              <w:t>р/сч ____________________________</w:t>
            </w:r>
          </w:p>
          <w:p w:rsidR="003E640A" w:rsidRPr="00415BCC" w:rsidRDefault="003E640A" w:rsidP="002A7BE3">
            <w:pPr>
              <w:spacing w:after="0" w:line="240" w:lineRule="auto"/>
              <w:jc w:val="both"/>
              <w:rPr>
                <w:rFonts w:ascii="Times New Roman" w:hAnsi="Times New Roman"/>
                <w:sz w:val="24"/>
                <w:szCs w:val="24"/>
              </w:rPr>
            </w:pPr>
            <w:r w:rsidRPr="00415BCC">
              <w:rPr>
                <w:rFonts w:ascii="Times New Roman" w:hAnsi="Times New Roman"/>
                <w:sz w:val="24"/>
                <w:szCs w:val="24"/>
              </w:rPr>
              <w:t>в _______________________________</w:t>
            </w:r>
          </w:p>
          <w:p w:rsidR="003E640A" w:rsidRPr="00415BCC" w:rsidRDefault="003E640A" w:rsidP="002A7BE3">
            <w:pPr>
              <w:spacing w:after="0" w:line="240" w:lineRule="auto"/>
              <w:jc w:val="both"/>
              <w:rPr>
                <w:rFonts w:ascii="Times New Roman" w:hAnsi="Times New Roman"/>
                <w:sz w:val="24"/>
                <w:szCs w:val="24"/>
              </w:rPr>
            </w:pPr>
            <w:r w:rsidRPr="00415BCC">
              <w:rPr>
                <w:rFonts w:ascii="Times New Roman" w:hAnsi="Times New Roman"/>
                <w:sz w:val="24"/>
                <w:szCs w:val="24"/>
              </w:rPr>
              <w:t>к/сч _____________________________</w:t>
            </w:r>
          </w:p>
          <w:p w:rsidR="003E640A" w:rsidRPr="00415BCC" w:rsidRDefault="003E640A" w:rsidP="002A7BE3">
            <w:pPr>
              <w:spacing w:after="0" w:line="240" w:lineRule="auto"/>
              <w:jc w:val="both"/>
              <w:rPr>
                <w:rFonts w:ascii="Times New Roman" w:hAnsi="Times New Roman"/>
                <w:sz w:val="24"/>
                <w:szCs w:val="24"/>
              </w:rPr>
            </w:pPr>
            <w:r w:rsidRPr="00415BCC">
              <w:rPr>
                <w:rFonts w:ascii="Times New Roman" w:hAnsi="Times New Roman"/>
                <w:sz w:val="24"/>
                <w:szCs w:val="24"/>
              </w:rPr>
              <w:t>ИНН ___________________________</w:t>
            </w:r>
          </w:p>
          <w:p w:rsidR="003E640A" w:rsidRPr="00415BCC" w:rsidRDefault="003E640A" w:rsidP="002A7BE3">
            <w:pPr>
              <w:spacing w:after="0" w:line="240" w:lineRule="auto"/>
              <w:jc w:val="both"/>
              <w:rPr>
                <w:rFonts w:ascii="Times New Roman" w:hAnsi="Times New Roman"/>
                <w:sz w:val="24"/>
                <w:szCs w:val="24"/>
              </w:rPr>
            </w:pPr>
            <w:r w:rsidRPr="00415BCC">
              <w:rPr>
                <w:rFonts w:ascii="Times New Roman" w:hAnsi="Times New Roman"/>
                <w:sz w:val="24"/>
                <w:szCs w:val="24"/>
              </w:rPr>
              <w:t>КПП ___________________________</w:t>
            </w:r>
          </w:p>
          <w:p w:rsidR="003E640A" w:rsidRPr="00415BCC" w:rsidRDefault="003E640A" w:rsidP="002A7BE3">
            <w:pPr>
              <w:spacing w:after="0" w:line="240" w:lineRule="auto"/>
              <w:jc w:val="both"/>
              <w:rPr>
                <w:rFonts w:ascii="Times New Roman" w:hAnsi="Times New Roman"/>
                <w:spacing w:val="6"/>
                <w:sz w:val="24"/>
                <w:szCs w:val="24"/>
              </w:rPr>
            </w:pPr>
            <w:r w:rsidRPr="00415BCC">
              <w:rPr>
                <w:rFonts w:ascii="Times New Roman" w:hAnsi="Times New Roman"/>
                <w:spacing w:val="6"/>
                <w:sz w:val="24"/>
                <w:szCs w:val="24"/>
              </w:rPr>
              <w:t>Телефон: ________________________</w:t>
            </w:r>
          </w:p>
          <w:p w:rsidR="003E640A" w:rsidRPr="00415BCC" w:rsidRDefault="003E640A" w:rsidP="002A7BE3">
            <w:pPr>
              <w:spacing w:after="0" w:line="240" w:lineRule="auto"/>
              <w:jc w:val="both"/>
              <w:rPr>
                <w:rFonts w:ascii="Times New Roman" w:hAnsi="Times New Roman"/>
                <w:spacing w:val="6"/>
                <w:sz w:val="24"/>
                <w:szCs w:val="24"/>
              </w:rPr>
            </w:pPr>
          </w:p>
          <w:p w:rsidR="003E640A" w:rsidRPr="00415BCC" w:rsidRDefault="003E640A" w:rsidP="002A7BE3">
            <w:pPr>
              <w:spacing w:after="0" w:line="240" w:lineRule="auto"/>
              <w:jc w:val="both"/>
              <w:rPr>
                <w:rFonts w:ascii="Times New Roman" w:hAnsi="Times New Roman"/>
                <w:spacing w:val="6"/>
                <w:sz w:val="24"/>
                <w:szCs w:val="24"/>
              </w:rPr>
            </w:pPr>
            <w:r w:rsidRPr="00415BCC">
              <w:rPr>
                <w:rFonts w:ascii="Times New Roman" w:hAnsi="Times New Roman"/>
                <w:spacing w:val="6"/>
                <w:sz w:val="24"/>
                <w:szCs w:val="24"/>
              </w:rPr>
              <w:t>Директор ______________ /___________/</w:t>
            </w:r>
          </w:p>
          <w:p w:rsidR="003E640A" w:rsidRPr="00415BCC" w:rsidRDefault="003E640A" w:rsidP="002A7BE3">
            <w:pPr>
              <w:pStyle w:val="ac"/>
              <w:spacing w:before="0" w:beforeAutospacing="0" w:after="0" w:afterAutospacing="0"/>
              <w:jc w:val="both"/>
              <w:rPr>
                <w:bCs/>
              </w:rPr>
            </w:pPr>
            <w:r w:rsidRPr="00415BCC">
              <w:rPr>
                <w:bCs/>
              </w:rPr>
              <w:t>М.П.</w:t>
            </w:r>
          </w:p>
          <w:p w:rsidR="003E640A" w:rsidRPr="00415BCC" w:rsidRDefault="003E640A" w:rsidP="002A7BE3">
            <w:pPr>
              <w:spacing w:after="0" w:line="240" w:lineRule="auto"/>
              <w:jc w:val="both"/>
              <w:rPr>
                <w:rFonts w:ascii="Times New Roman" w:hAnsi="Times New Roman"/>
                <w:spacing w:val="6"/>
                <w:sz w:val="24"/>
                <w:szCs w:val="24"/>
              </w:rPr>
            </w:pPr>
          </w:p>
        </w:tc>
        <w:tc>
          <w:tcPr>
            <w:tcW w:w="5580" w:type="dxa"/>
            <w:vAlign w:val="center"/>
          </w:tcPr>
          <w:p w:rsidR="003E640A" w:rsidRPr="00415BCC" w:rsidRDefault="003E640A" w:rsidP="002A7BE3">
            <w:pPr>
              <w:pStyle w:val="ac"/>
              <w:spacing w:after="0"/>
              <w:jc w:val="both"/>
            </w:pPr>
            <w:r w:rsidRPr="00415BCC">
              <w:t>Администрация Беломорского муниципального округа</w:t>
            </w:r>
          </w:p>
          <w:p w:rsidR="003E640A" w:rsidRPr="00415BCC" w:rsidRDefault="003E640A" w:rsidP="002A7BE3">
            <w:pPr>
              <w:spacing w:after="0" w:line="240" w:lineRule="auto"/>
              <w:rPr>
                <w:rStyle w:val="mail-message-map-nobreak"/>
                <w:rFonts w:ascii="Times New Roman" w:hAnsi="Times New Roman"/>
                <w:sz w:val="24"/>
                <w:szCs w:val="24"/>
                <w:shd w:val="clear" w:color="auto" w:fill="FFFFFF"/>
              </w:rPr>
            </w:pPr>
            <w:r w:rsidRPr="00415BCC">
              <w:rPr>
                <w:rFonts w:ascii="Times New Roman" w:hAnsi="Times New Roman"/>
                <w:sz w:val="24"/>
                <w:szCs w:val="24"/>
                <w:shd w:val="clear" w:color="auto" w:fill="FFFFFF"/>
              </w:rPr>
              <w:t xml:space="preserve">186500, Республика Карелия, г.Беломорск ул.Ленинская </w:t>
            </w:r>
            <w:r w:rsidRPr="00415BCC">
              <w:rPr>
                <w:rStyle w:val="mail-message-map-nobreak"/>
                <w:rFonts w:ascii="Times New Roman" w:hAnsi="Times New Roman"/>
                <w:sz w:val="24"/>
                <w:szCs w:val="24"/>
                <w:shd w:val="clear" w:color="auto" w:fill="FFFFFF"/>
              </w:rPr>
              <w:t>д.9</w:t>
            </w:r>
          </w:p>
          <w:p w:rsidR="003E640A" w:rsidRPr="00415BCC"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Телефон (814-37) 5-14-65; 5-10-50</w:t>
            </w:r>
          </w:p>
          <w:p w:rsidR="003E640A" w:rsidRPr="00415BCC" w:rsidRDefault="003E640A" w:rsidP="002A7BE3">
            <w:pPr>
              <w:spacing w:after="0" w:line="240" w:lineRule="auto"/>
              <w:jc w:val="both"/>
              <w:rPr>
                <w:rFonts w:ascii="Times New Roman" w:hAnsi="Times New Roman"/>
                <w:sz w:val="24"/>
                <w:szCs w:val="24"/>
              </w:rPr>
            </w:pPr>
            <w:r w:rsidRPr="00415BCC">
              <w:rPr>
                <w:rFonts w:ascii="Times New Roman" w:hAnsi="Times New Roman"/>
                <w:sz w:val="24"/>
                <w:szCs w:val="24"/>
              </w:rPr>
              <w:t xml:space="preserve">ИНН 1000012791, КПП 100001001 </w:t>
            </w:r>
          </w:p>
          <w:p w:rsidR="003E640A" w:rsidRPr="00415BCC" w:rsidRDefault="003E640A" w:rsidP="002A7BE3">
            <w:pPr>
              <w:tabs>
                <w:tab w:val="left" w:pos="0"/>
              </w:tabs>
              <w:spacing w:after="0" w:line="240" w:lineRule="auto"/>
              <w:jc w:val="both"/>
              <w:rPr>
                <w:rFonts w:ascii="Times New Roman" w:hAnsi="Times New Roman"/>
                <w:sz w:val="24"/>
                <w:szCs w:val="24"/>
              </w:rPr>
            </w:pPr>
            <w:r w:rsidRPr="00415BCC">
              <w:rPr>
                <w:rFonts w:ascii="Times New Roman" w:hAnsi="Times New Roman"/>
                <w:sz w:val="24"/>
                <w:szCs w:val="24"/>
              </w:rPr>
              <w:t xml:space="preserve">Администрация Беломорского муниципального округа (Администрация Беломорского муниципального округа, л/с </w:t>
            </w:r>
            <w:r w:rsidRPr="00415BCC">
              <w:rPr>
                <w:rFonts w:ascii="Times New Roman" w:hAnsi="Times New Roman"/>
                <w:b/>
                <w:sz w:val="24"/>
                <w:szCs w:val="24"/>
              </w:rPr>
              <w:t>03063050680</w:t>
            </w:r>
            <w:r w:rsidRPr="00415BCC">
              <w:rPr>
                <w:rFonts w:ascii="Times New Roman" w:hAnsi="Times New Roman"/>
                <w:sz w:val="24"/>
                <w:szCs w:val="24"/>
              </w:rPr>
              <w:t xml:space="preserve">) </w:t>
            </w:r>
          </w:p>
          <w:p w:rsidR="003E640A" w:rsidRPr="00415BCC" w:rsidRDefault="003E640A" w:rsidP="002A7BE3">
            <w:pPr>
              <w:tabs>
                <w:tab w:val="left" w:pos="0"/>
              </w:tabs>
              <w:spacing w:after="0" w:line="240" w:lineRule="auto"/>
              <w:rPr>
                <w:rFonts w:ascii="Times New Roman" w:hAnsi="Times New Roman"/>
                <w:sz w:val="24"/>
                <w:szCs w:val="24"/>
              </w:rPr>
            </w:pPr>
            <w:r w:rsidRPr="00415BCC">
              <w:rPr>
                <w:rFonts w:ascii="Times New Roman" w:hAnsi="Times New Roman"/>
                <w:sz w:val="24"/>
                <w:szCs w:val="24"/>
              </w:rPr>
              <w:t>Казначейский счет 03231643865040000600</w:t>
            </w:r>
          </w:p>
          <w:p w:rsidR="003E640A" w:rsidRPr="00415BCC" w:rsidRDefault="003E640A" w:rsidP="002A7BE3">
            <w:pPr>
              <w:tabs>
                <w:tab w:val="left" w:pos="0"/>
              </w:tabs>
              <w:spacing w:after="0" w:line="240" w:lineRule="auto"/>
              <w:rPr>
                <w:rFonts w:ascii="Times New Roman" w:hAnsi="Times New Roman"/>
                <w:sz w:val="24"/>
                <w:szCs w:val="24"/>
              </w:rPr>
            </w:pPr>
            <w:r w:rsidRPr="00415BCC">
              <w:rPr>
                <w:rFonts w:ascii="Times New Roman" w:hAnsi="Times New Roman"/>
                <w:sz w:val="24"/>
                <w:szCs w:val="24"/>
              </w:rPr>
              <w:t>Банк получателя: Отделение-НБ Республика Карелия Банка России//УФК по Республике Карелия г. Петрозаводск</w:t>
            </w:r>
          </w:p>
          <w:p w:rsidR="003E640A" w:rsidRPr="00415BCC" w:rsidRDefault="003E640A" w:rsidP="002A7BE3">
            <w:pPr>
              <w:tabs>
                <w:tab w:val="left" w:pos="0"/>
              </w:tabs>
              <w:spacing w:after="0" w:line="240" w:lineRule="auto"/>
              <w:rPr>
                <w:rFonts w:ascii="Times New Roman" w:hAnsi="Times New Roman"/>
                <w:sz w:val="24"/>
                <w:szCs w:val="24"/>
              </w:rPr>
            </w:pPr>
            <w:r w:rsidRPr="00415BCC">
              <w:rPr>
                <w:rFonts w:ascii="Times New Roman" w:hAnsi="Times New Roman"/>
                <w:sz w:val="24"/>
                <w:szCs w:val="24"/>
              </w:rPr>
              <w:t>БИК 018602104</w:t>
            </w:r>
          </w:p>
          <w:p w:rsidR="003E640A" w:rsidRPr="00415BCC" w:rsidRDefault="003E640A" w:rsidP="002A7BE3">
            <w:pPr>
              <w:tabs>
                <w:tab w:val="left" w:pos="0"/>
              </w:tabs>
              <w:spacing w:after="0" w:line="240" w:lineRule="auto"/>
              <w:rPr>
                <w:rFonts w:ascii="Times New Roman" w:hAnsi="Times New Roman"/>
                <w:sz w:val="24"/>
                <w:szCs w:val="24"/>
              </w:rPr>
            </w:pPr>
            <w:r w:rsidRPr="00415BCC">
              <w:rPr>
                <w:rFonts w:ascii="Times New Roman" w:hAnsi="Times New Roman"/>
                <w:sz w:val="24"/>
                <w:szCs w:val="24"/>
              </w:rPr>
              <w:t>Единый казначейский счет 40102810945370000073</w:t>
            </w:r>
          </w:p>
          <w:p w:rsidR="003E640A" w:rsidRPr="00415BCC" w:rsidRDefault="003E640A" w:rsidP="002A7BE3">
            <w:pPr>
              <w:spacing w:after="0"/>
              <w:rPr>
                <w:rFonts w:ascii="Times New Roman" w:hAnsi="Times New Roman"/>
                <w:sz w:val="24"/>
                <w:szCs w:val="24"/>
              </w:rPr>
            </w:pPr>
            <w:r w:rsidRPr="00415BCC">
              <w:rPr>
                <w:rFonts w:ascii="Times New Roman" w:hAnsi="Times New Roman"/>
                <w:sz w:val="24"/>
                <w:szCs w:val="24"/>
              </w:rPr>
              <w:t>ОГРН 1231000006775</w:t>
            </w:r>
          </w:p>
          <w:p w:rsidR="003E640A" w:rsidRPr="00415BCC" w:rsidRDefault="003E640A" w:rsidP="002A7BE3">
            <w:pPr>
              <w:spacing w:after="0"/>
              <w:rPr>
                <w:rFonts w:ascii="Times New Roman" w:hAnsi="Times New Roman"/>
                <w:sz w:val="24"/>
                <w:szCs w:val="24"/>
              </w:rPr>
            </w:pPr>
            <w:r w:rsidRPr="00415BCC">
              <w:rPr>
                <w:rFonts w:ascii="Times New Roman" w:hAnsi="Times New Roman"/>
                <w:sz w:val="24"/>
                <w:szCs w:val="24"/>
              </w:rPr>
              <w:t>ОКПО 80945269</w:t>
            </w:r>
          </w:p>
          <w:p w:rsidR="003E640A" w:rsidRPr="00415BCC" w:rsidRDefault="003E640A" w:rsidP="002A7BE3">
            <w:pPr>
              <w:spacing w:after="0"/>
              <w:rPr>
                <w:rFonts w:ascii="Times New Roman" w:hAnsi="Times New Roman"/>
                <w:sz w:val="24"/>
                <w:szCs w:val="24"/>
              </w:rPr>
            </w:pPr>
            <w:r w:rsidRPr="00415BCC">
              <w:rPr>
                <w:rFonts w:ascii="Times New Roman" w:hAnsi="Times New Roman"/>
                <w:sz w:val="24"/>
                <w:szCs w:val="24"/>
              </w:rPr>
              <w:t>ОКТМО 86504000</w:t>
            </w:r>
          </w:p>
          <w:p w:rsidR="003E640A" w:rsidRPr="00415BCC" w:rsidRDefault="003E640A" w:rsidP="002A7BE3">
            <w:pPr>
              <w:spacing w:after="0"/>
              <w:rPr>
                <w:rFonts w:ascii="Times New Roman" w:hAnsi="Times New Roman"/>
                <w:sz w:val="24"/>
                <w:szCs w:val="24"/>
              </w:rPr>
            </w:pPr>
            <w:r w:rsidRPr="00415BCC">
              <w:rPr>
                <w:rFonts w:ascii="Times New Roman" w:hAnsi="Times New Roman"/>
                <w:sz w:val="24"/>
                <w:szCs w:val="24"/>
              </w:rPr>
              <w:t>ОКВЭД 84.11.34</w:t>
            </w:r>
          </w:p>
          <w:p w:rsidR="003E640A" w:rsidRPr="00415BCC" w:rsidRDefault="003E640A" w:rsidP="002A7BE3">
            <w:pPr>
              <w:spacing w:after="0"/>
              <w:rPr>
                <w:rFonts w:ascii="Times New Roman" w:hAnsi="Times New Roman"/>
                <w:sz w:val="24"/>
                <w:szCs w:val="24"/>
              </w:rPr>
            </w:pPr>
            <w:r w:rsidRPr="00415BCC">
              <w:rPr>
                <w:rFonts w:ascii="Times New Roman" w:hAnsi="Times New Roman"/>
                <w:sz w:val="24"/>
                <w:szCs w:val="24"/>
              </w:rPr>
              <w:t>ОКОГУ 3300150</w:t>
            </w:r>
          </w:p>
          <w:p w:rsidR="003E640A" w:rsidRPr="00415BCC" w:rsidRDefault="003E640A" w:rsidP="002A7BE3">
            <w:pPr>
              <w:spacing w:after="0"/>
              <w:rPr>
                <w:rFonts w:ascii="Times New Roman" w:hAnsi="Times New Roman"/>
                <w:sz w:val="24"/>
                <w:szCs w:val="24"/>
              </w:rPr>
            </w:pPr>
            <w:r w:rsidRPr="00415BCC">
              <w:rPr>
                <w:rFonts w:ascii="Times New Roman" w:hAnsi="Times New Roman"/>
                <w:sz w:val="24"/>
                <w:szCs w:val="24"/>
              </w:rPr>
              <w:t>ОКФС 14</w:t>
            </w:r>
          </w:p>
          <w:p w:rsidR="003E640A" w:rsidRPr="00415BCC" w:rsidRDefault="003E640A" w:rsidP="002A7BE3">
            <w:pPr>
              <w:spacing w:after="0"/>
              <w:rPr>
                <w:rFonts w:ascii="Times New Roman" w:hAnsi="Times New Roman"/>
                <w:sz w:val="24"/>
                <w:szCs w:val="24"/>
              </w:rPr>
            </w:pPr>
            <w:r w:rsidRPr="00415BCC">
              <w:rPr>
                <w:rFonts w:ascii="Times New Roman" w:hAnsi="Times New Roman"/>
                <w:sz w:val="24"/>
                <w:szCs w:val="24"/>
              </w:rPr>
              <w:t>ОКОПФ 75404</w:t>
            </w:r>
          </w:p>
          <w:p w:rsidR="003E640A" w:rsidRDefault="003E640A" w:rsidP="002A7BE3">
            <w:pPr>
              <w:spacing w:after="0"/>
              <w:jc w:val="both"/>
              <w:rPr>
                <w:rFonts w:ascii="Times New Roman" w:hAnsi="Times New Roman"/>
                <w:bCs/>
                <w:sz w:val="24"/>
                <w:szCs w:val="24"/>
              </w:rPr>
            </w:pPr>
            <w:r w:rsidRPr="00415BCC">
              <w:rPr>
                <w:rFonts w:ascii="Times New Roman" w:hAnsi="Times New Roman"/>
                <w:sz w:val="24"/>
                <w:szCs w:val="24"/>
              </w:rPr>
              <w:t>______________ / ____________________/</w:t>
            </w:r>
            <w:r w:rsidRPr="00415BCC">
              <w:rPr>
                <w:rFonts w:ascii="Times New Roman" w:hAnsi="Times New Roman"/>
                <w:bCs/>
                <w:sz w:val="24"/>
                <w:szCs w:val="24"/>
              </w:rPr>
              <w:t>М.П</w:t>
            </w:r>
          </w:p>
          <w:p w:rsidR="003E640A" w:rsidRDefault="003E640A" w:rsidP="002A7BE3">
            <w:pPr>
              <w:spacing w:after="0"/>
              <w:jc w:val="both"/>
              <w:rPr>
                <w:rFonts w:ascii="Times New Roman" w:hAnsi="Times New Roman"/>
                <w:bCs/>
                <w:sz w:val="24"/>
                <w:szCs w:val="24"/>
              </w:rPr>
            </w:pPr>
          </w:p>
          <w:p w:rsidR="003E640A" w:rsidRDefault="003E640A" w:rsidP="002A7BE3">
            <w:pPr>
              <w:spacing w:after="0"/>
              <w:jc w:val="both"/>
              <w:rPr>
                <w:rFonts w:ascii="Times New Roman" w:hAnsi="Times New Roman"/>
                <w:bCs/>
                <w:sz w:val="24"/>
                <w:szCs w:val="24"/>
              </w:rPr>
            </w:pPr>
          </w:p>
          <w:p w:rsidR="003E640A" w:rsidRPr="00415BCC" w:rsidRDefault="003E640A" w:rsidP="002A7BE3">
            <w:pPr>
              <w:spacing w:after="0"/>
              <w:jc w:val="both"/>
              <w:rPr>
                <w:rFonts w:ascii="Times New Roman" w:hAnsi="Times New Roman"/>
                <w:spacing w:val="6"/>
                <w:sz w:val="24"/>
                <w:szCs w:val="24"/>
              </w:rPr>
            </w:pPr>
          </w:p>
        </w:tc>
      </w:tr>
    </w:tbl>
    <w:tbl>
      <w:tblPr>
        <w:tblW w:w="0" w:type="auto"/>
        <w:tblInd w:w="-106" w:type="dxa"/>
        <w:tblLook w:val="00A0"/>
      </w:tblPr>
      <w:tblGrid>
        <w:gridCol w:w="4045"/>
        <w:gridCol w:w="6659"/>
      </w:tblGrid>
      <w:tr w:rsidR="003E640A" w:rsidRPr="00415BCC" w:rsidTr="003E640A">
        <w:tc>
          <w:tcPr>
            <w:tcW w:w="4045" w:type="dxa"/>
          </w:tcPr>
          <w:p w:rsidR="003E640A" w:rsidRPr="00415BCC" w:rsidRDefault="003E640A" w:rsidP="002A7BE3">
            <w:pPr>
              <w:tabs>
                <w:tab w:val="left" w:pos="360"/>
              </w:tabs>
              <w:spacing w:after="0" w:line="240" w:lineRule="auto"/>
              <w:jc w:val="both"/>
              <w:rPr>
                <w:rFonts w:ascii="Times New Roman" w:hAnsi="Times New Roman"/>
                <w:sz w:val="24"/>
                <w:szCs w:val="24"/>
              </w:rPr>
            </w:pPr>
          </w:p>
        </w:tc>
        <w:tc>
          <w:tcPr>
            <w:tcW w:w="6659" w:type="dxa"/>
          </w:tcPr>
          <w:p w:rsidR="003E640A" w:rsidRDefault="003E640A" w:rsidP="002A7BE3">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t>Приложение 5</w:t>
            </w:r>
          </w:p>
          <w:p w:rsidR="003E640A" w:rsidRPr="00415BCC" w:rsidRDefault="003E640A" w:rsidP="002A7BE3">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t xml:space="preserve"> к Договору управления </w:t>
            </w:r>
          </w:p>
          <w:p w:rsidR="003E640A" w:rsidRPr="00415BCC" w:rsidRDefault="003E640A" w:rsidP="002A7BE3">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t xml:space="preserve">многоквартирным домом </w:t>
            </w:r>
          </w:p>
          <w:p w:rsidR="003E640A" w:rsidRPr="00415BCC" w:rsidRDefault="003E640A" w:rsidP="002A7BE3">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t>№ ____ от __________ 20</w:t>
            </w:r>
            <w:r>
              <w:rPr>
                <w:rFonts w:ascii="Times New Roman" w:hAnsi="Times New Roman"/>
                <w:sz w:val="24"/>
                <w:szCs w:val="24"/>
              </w:rPr>
              <w:t>___г</w:t>
            </w:r>
          </w:p>
          <w:p w:rsidR="003E640A" w:rsidRPr="00415BCC" w:rsidRDefault="003E640A" w:rsidP="002A7BE3">
            <w:pPr>
              <w:tabs>
                <w:tab w:val="left" w:pos="360"/>
              </w:tabs>
              <w:spacing w:after="0" w:line="240" w:lineRule="auto"/>
              <w:jc w:val="right"/>
              <w:rPr>
                <w:rFonts w:ascii="Times New Roman" w:hAnsi="Times New Roman"/>
                <w:sz w:val="24"/>
                <w:szCs w:val="24"/>
              </w:rPr>
            </w:pPr>
          </w:p>
        </w:tc>
      </w:tr>
    </w:tbl>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center"/>
        <w:outlineLvl w:val="0"/>
        <w:rPr>
          <w:rFonts w:ascii="Times New Roman" w:hAnsi="Times New Roman"/>
          <w:b/>
          <w:bCs/>
          <w:sz w:val="24"/>
          <w:szCs w:val="24"/>
        </w:rPr>
      </w:pPr>
      <w:r w:rsidRPr="00415BCC">
        <w:rPr>
          <w:rFonts w:ascii="Times New Roman" w:hAnsi="Times New Roman"/>
          <w:b/>
          <w:bCs/>
          <w:sz w:val="24"/>
          <w:szCs w:val="24"/>
        </w:rPr>
        <w:t>Адреса и телефоны диспетчерских служб, по которым осуществляется прием заявок</w:t>
      </w: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Default="003E640A" w:rsidP="003E640A">
      <w:pPr>
        <w:tabs>
          <w:tab w:val="left" w:pos="360"/>
        </w:tabs>
        <w:spacing w:after="0" w:line="240" w:lineRule="auto"/>
        <w:jc w:val="both"/>
        <w:rPr>
          <w:rFonts w:ascii="Times New Roman" w:hAnsi="Times New Roman"/>
          <w:sz w:val="24"/>
          <w:szCs w:val="24"/>
        </w:rPr>
      </w:pPr>
    </w:p>
    <w:p w:rsidR="003E640A" w:rsidRDefault="003E640A" w:rsidP="003E640A">
      <w:pPr>
        <w:tabs>
          <w:tab w:val="left" w:pos="360"/>
        </w:tabs>
        <w:spacing w:after="0" w:line="240" w:lineRule="auto"/>
        <w:jc w:val="both"/>
        <w:rPr>
          <w:rFonts w:ascii="Times New Roman" w:hAnsi="Times New Roman"/>
          <w:sz w:val="24"/>
          <w:szCs w:val="24"/>
        </w:rPr>
      </w:pPr>
    </w:p>
    <w:p w:rsidR="003E640A" w:rsidRDefault="003E640A" w:rsidP="003E640A">
      <w:pPr>
        <w:tabs>
          <w:tab w:val="left" w:pos="360"/>
        </w:tabs>
        <w:spacing w:after="0" w:line="240" w:lineRule="auto"/>
        <w:jc w:val="both"/>
        <w:rPr>
          <w:rFonts w:ascii="Times New Roman" w:hAnsi="Times New Roman"/>
          <w:sz w:val="24"/>
          <w:szCs w:val="24"/>
        </w:rPr>
      </w:pPr>
    </w:p>
    <w:p w:rsidR="003E640A" w:rsidRDefault="003E640A" w:rsidP="003E640A">
      <w:pPr>
        <w:tabs>
          <w:tab w:val="left" w:pos="360"/>
        </w:tabs>
        <w:spacing w:after="0" w:line="240" w:lineRule="auto"/>
        <w:jc w:val="both"/>
        <w:rPr>
          <w:rFonts w:ascii="Times New Roman" w:hAnsi="Times New Roman"/>
          <w:sz w:val="24"/>
          <w:szCs w:val="24"/>
        </w:rPr>
      </w:pPr>
    </w:p>
    <w:p w:rsidR="003E640A" w:rsidRDefault="003E640A" w:rsidP="003E640A">
      <w:pPr>
        <w:tabs>
          <w:tab w:val="left" w:pos="360"/>
        </w:tabs>
        <w:spacing w:after="0" w:line="240" w:lineRule="auto"/>
        <w:jc w:val="both"/>
        <w:rPr>
          <w:rFonts w:ascii="Times New Roman" w:hAnsi="Times New Roman"/>
          <w:sz w:val="24"/>
          <w:szCs w:val="24"/>
        </w:rPr>
      </w:pPr>
    </w:p>
    <w:p w:rsidR="003E640A" w:rsidRDefault="003E640A" w:rsidP="003E640A">
      <w:pPr>
        <w:tabs>
          <w:tab w:val="left" w:pos="360"/>
        </w:tabs>
        <w:spacing w:after="0" w:line="240" w:lineRule="auto"/>
        <w:jc w:val="both"/>
        <w:rPr>
          <w:rFonts w:ascii="Times New Roman" w:hAnsi="Times New Roman"/>
          <w:sz w:val="24"/>
          <w:szCs w:val="24"/>
        </w:rPr>
      </w:pPr>
    </w:p>
    <w:p w:rsidR="003E640A" w:rsidRDefault="003E640A" w:rsidP="003E640A">
      <w:pPr>
        <w:tabs>
          <w:tab w:val="left" w:pos="360"/>
        </w:tabs>
        <w:spacing w:after="0" w:line="240" w:lineRule="auto"/>
        <w:jc w:val="both"/>
        <w:rPr>
          <w:rFonts w:ascii="Times New Roman" w:hAnsi="Times New Roman"/>
          <w:sz w:val="24"/>
          <w:szCs w:val="24"/>
        </w:rPr>
      </w:pPr>
    </w:p>
    <w:p w:rsidR="003E640A" w:rsidRDefault="003E640A" w:rsidP="003E640A">
      <w:pPr>
        <w:tabs>
          <w:tab w:val="left" w:pos="360"/>
        </w:tabs>
        <w:spacing w:after="0" w:line="240" w:lineRule="auto"/>
        <w:jc w:val="both"/>
        <w:rPr>
          <w:rFonts w:ascii="Times New Roman" w:hAnsi="Times New Roman"/>
          <w:sz w:val="24"/>
          <w:szCs w:val="24"/>
        </w:rPr>
      </w:pPr>
    </w:p>
    <w:p w:rsidR="003E640A" w:rsidRDefault="003E640A" w:rsidP="003E640A">
      <w:pPr>
        <w:tabs>
          <w:tab w:val="left" w:pos="360"/>
        </w:tabs>
        <w:spacing w:after="0" w:line="240" w:lineRule="auto"/>
        <w:jc w:val="both"/>
        <w:rPr>
          <w:rFonts w:ascii="Times New Roman" w:hAnsi="Times New Roman"/>
          <w:sz w:val="24"/>
          <w:szCs w:val="24"/>
        </w:rPr>
      </w:pPr>
    </w:p>
    <w:p w:rsidR="003E640A"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tbl>
      <w:tblPr>
        <w:tblpPr w:leftFromText="180" w:rightFromText="180" w:vertAnchor="text" w:horzAnchor="page" w:tblpX="1054" w:tblpY="292"/>
        <w:tblW w:w="10224" w:type="dxa"/>
        <w:tblLayout w:type="fixed"/>
        <w:tblLook w:val="01E0"/>
      </w:tblPr>
      <w:tblGrid>
        <w:gridCol w:w="4644"/>
        <w:gridCol w:w="5580"/>
      </w:tblGrid>
      <w:tr w:rsidR="003E640A" w:rsidRPr="00415BCC" w:rsidTr="002A7BE3">
        <w:trPr>
          <w:trHeight w:val="281"/>
        </w:trPr>
        <w:tc>
          <w:tcPr>
            <w:tcW w:w="4644" w:type="dxa"/>
            <w:vAlign w:val="center"/>
          </w:tcPr>
          <w:p w:rsidR="003E640A" w:rsidRPr="00415BCC" w:rsidRDefault="003E640A" w:rsidP="002A7BE3">
            <w:pPr>
              <w:spacing w:after="0" w:line="240" w:lineRule="auto"/>
              <w:jc w:val="both"/>
              <w:rPr>
                <w:rFonts w:ascii="Times New Roman" w:hAnsi="Times New Roman"/>
                <w:b/>
                <w:bCs/>
                <w:spacing w:val="6"/>
                <w:sz w:val="24"/>
                <w:szCs w:val="24"/>
              </w:rPr>
            </w:pPr>
            <w:r w:rsidRPr="00415BCC">
              <w:rPr>
                <w:rFonts w:ascii="Times New Roman" w:hAnsi="Times New Roman"/>
                <w:b/>
                <w:bCs/>
                <w:spacing w:val="6"/>
                <w:sz w:val="24"/>
                <w:szCs w:val="24"/>
              </w:rPr>
              <w:t>Управляющая организация</w:t>
            </w:r>
          </w:p>
        </w:tc>
        <w:tc>
          <w:tcPr>
            <w:tcW w:w="5580" w:type="dxa"/>
            <w:vAlign w:val="center"/>
          </w:tcPr>
          <w:p w:rsidR="003E640A" w:rsidRPr="00415BCC" w:rsidRDefault="003E640A" w:rsidP="002A7BE3">
            <w:pPr>
              <w:spacing w:after="0" w:line="240" w:lineRule="auto"/>
              <w:jc w:val="both"/>
              <w:rPr>
                <w:rFonts w:ascii="Times New Roman" w:hAnsi="Times New Roman"/>
                <w:b/>
                <w:bCs/>
                <w:spacing w:val="6"/>
                <w:sz w:val="24"/>
                <w:szCs w:val="24"/>
              </w:rPr>
            </w:pPr>
            <w:r w:rsidRPr="00415BCC">
              <w:rPr>
                <w:rFonts w:ascii="Times New Roman" w:hAnsi="Times New Roman"/>
                <w:b/>
                <w:bCs/>
                <w:spacing w:val="6"/>
                <w:sz w:val="24"/>
                <w:szCs w:val="24"/>
              </w:rPr>
              <w:t>Собственник:</w:t>
            </w:r>
          </w:p>
        </w:tc>
      </w:tr>
      <w:tr w:rsidR="003E640A" w:rsidRPr="00415BCC" w:rsidTr="002A7BE3">
        <w:trPr>
          <w:trHeight w:val="1261"/>
        </w:trPr>
        <w:tc>
          <w:tcPr>
            <w:tcW w:w="4644" w:type="dxa"/>
          </w:tcPr>
          <w:p w:rsidR="003E640A" w:rsidRPr="00415BCC" w:rsidRDefault="003E640A" w:rsidP="002A7BE3">
            <w:pPr>
              <w:spacing w:after="0" w:line="240" w:lineRule="auto"/>
              <w:jc w:val="both"/>
              <w:rPr>
                <w:rFonts w:ascii="Times New Roman" w:hAnsi="Times New Roman"/>
                <w:spacing w:val="6"/>
                <w:sz w:val="24"/>
                <w:szCs w:val="24"/>
              </w:rPr>
            </w:pPr>
          </w:p>
          <w:p w:rsidR="003E640A" w:rsidRPr="00415BCC" w:rsidRDefault="003E640A" w:rsidP="002A7BE3">
            <w:pPr>
              <w:spacing w:after="0" w:line="240" w:lineRule="auto"/>
              <w:jc w:val="both"/>
              <w:rPr>
                <w:rFonts w:ascii="Times New Roman" w:hAnsi="Times New Roman"/>
                <w:spacing w:val="6"/>
                <w:sz w:val="24"/>
                <w:szCs w:val="24"/>
              </w:rPr>
            </w:pPr>
            <w:r w:rsidRPr="00415BCC">
              <w:rPr>
                <w:rFonts w:ascii="Times New Roman" w:hAnsi="Times New Roman"/>
                <w:spacing w:val="6"/>
                <w:sz w:val="24"/>
                <w:szCs w:val="24"/>
              </w:rPr>
              <w:t xml:space="preserve">________________________________                    </w:t>
            </w:r>
          </w:p>
          <w:p w:rsidR="003E640A" w:rsidRPr="00415BCC" w:rsidRDefault="003E640A" w:rsidP="002A7BE3">
            <w:pPr>
              <w:spacing w:after="0" w:line="240" w:lineRule="auto"/>
              <w:jc w:val="both"/>
              <w:rPr>
                <w:rFonts w:ascii="Times New Roman" w:hAnsi="Times New Roman"/>
                <w:sz w:val="24"/>
                <w:szCs w:val="24"/>
              </w:rPr>
            </w:pPr>
            <w:r w:rsidRPr="00415BCC">
              <w:rPr>
                <w:rFonts w:ascii="Times New Roman" w:hAnsi="Times New Roman"/>
                <w:sz w:val="24"/>
                <w:szCs w:val="24"/>
              </w:rPr>
              <w:t>Юридический адрес: ______________</w:t>
            </w:r>
          </w:p>
          <w:p w:rsidR="003E640A" w:rsidRPr="00415BCC" w:rsidRDefault="003E640A" w:rsidP="002A7BE3">
            <w:pPr>
              <w:spacing w:after="0" w:line="240" w:lineRule="auto"/>
              <w:jc w:val="both"/>
              <w:rPr>
                <w:rFonts w:ascii="Times New Roman" w:hAnsi="Times New Roman"/>
                <w:sz w:val="24"/>
                <w:szCs w:val="24"/>
              </w:rPr>
            </w:pPr>
            <w:r w:rsidRPr="00415BCC">
              <w:rPr>
                <w:rFonts w:ascii="Times New Roman" w:hAnsi="Times New Roman"/>
                <w:sz w:val="24"/>
                <w:szCs w:val="24"/>
              </w:rPr>
              <w:t>________________________________</w:t>
            </w:r>
          </w:p>
          <w:p w:rsidR="003E640A" w:rsidRPr="00415BCC" w:rsidRDefault="003E640A" w:rsidP="002A7BE3">
            <w:pPr>
              <w:spacing w:after="0" w:line="240" w:lineRule="auto"/>
              <w:jc w:val="both"/>
              <w:rPr>
                <w:rFonts w:ascii="Times New Roman" w:hAnsi="Times New Roman"/>
                <w:sz w:val="24"/>
                <w:szCs w:val="24"/>
              </w:rPr>
            </w:pPr>
            <w:r w:rsidRPr="00415BCC">
              <w:rPr>
                <w:rFonts w:ascii="Times New Roman" w:hAnsi="Times New Roman"/>
                <w:sz w:val="24"/>
                <w:szCs w:val="24"/>
              </w:rPr>
              <w:t>р/сч ____________________________</w:t>
            </w:r>
          </w:p>
          <w:p w:rsidR="003E640A" w:rsidRPr="00415BCC" w:rsidRDefault="003E640A" w:rsidP="002A7BE3">
            <w:pPr>
              <w:spacing w:after="0" w:line="240" w:lineRule="auto"/>
              <w:jc w:val="both"/>
              <w:rPr>
                <w:rFonts w:ascii="Times New Roman" w:hAnsi="Times New Roman"/>
                <w:sz w:val="24"/>
                <w:szCs w:val="24"/>
              </w:rPr>
            </w:pPr>
            <w:r w:rsidRPr="00415BCC">
              <w:rPr>
                <w:rFonts w:ascii="Times New Roman" w:hAnsi="Times New Roman"/>
                <w:sz w:val="24"/>
                <w:szCs w:val="24"/>
              </w:rPr>
              <w:t>в _______________________________</w:t>
            </w:r>
          </w:p>
          <w:p w:rsidR="003E640A" w:rsidRPr="00415BCC" w:rsidRDefault="003E640A" w:rsidP="002A7BE3">
            <w:pPr>
              <w:spacing w:after="0" w:line="240" w:lineRule="auto"/>
              <w:jc w:val="both"/>
              <w:rPr>
                <w:rFonts w:ascii="Times New Roman" w:hAnsi="Times New Roman"/>
                <w:sz w:val="24"/>
                <w:szCs w:val="24"/>
              </w:rPr>
            </w:pPr>
            <w:r w:rsidRPr="00415BCC">
              <w:rPr>
                <w:rFonts w:ascii="Times New Roman" w:hAnsi="Times New Roman"/>
                <w:sz w:val="24"/>
                <w:szCs w:val="24"/>
              </w:rPr>
              <w:t>к/сч _____________________________</w:t>
            </w:r>
          </w:p>
          <w:p w:rsidR="003E640A" w:rsidRPr="00415BCC" w:rsidRDefault="003E640A" w:rsidP="002A7BE3">
            <w:pPr>
              <w:spacing w:after="0" w:line="240" w:lineRule="auto"/>
              <w:jc w:val="both"/>
              <w:rPr>
                <w:rFonts w:ascii="Times New Roman" w:hAnsi="Times New Roman"/>
                <w:sz w:val="24"/>
                <w:szCs w:val="24"/>
              </w:rPr>
            </w:pPr>
            <w:r w:rsidRPr="00415BCC">
              <w:rPr>
                <w:rFonts w:ascii="Times New Roman" w:hAnsi="Times New Roman"/>
                <w:sz w:val="24"/>
                <w:szCs w:val="24"/>
              </w:rPr>
              <w:t>ИНН ___________________________</w:t>
            </w:r>
          </w:p>
          <w:p w:rsidR="003E640A" w:rsidRPr="00415BCC" w:rsidRDefault="003E640A" w:rsidP="002A7BE3">
            <w:pPr>
              <w:spacing w:after="0" w:line="240" w:lineRule="auto"/>
              <w:jc w:val="both"/>
              <w:rPr>
                <w:rFonts w:ascii="Times New Roman" w:hAnsi="Times New Roman"/>
                <w:sz w:val="24"/>
                <w:szCs w:val="24"/>
              </w:rPr>
            </w:pPr>
            <w:r w:rsidRPr="00415BCC">
              <w:rPr>
                <w:rFonts w:ascii="Times New Roman" w:hAnsi="Times New Roman"/>
                <w:sz w:val="24"/>
                <w:szCs w:val="24"/>
              </w:rPr>
              <w:t>КПП ___________________________</w:t>
            </w:r>
          </w:p>
          <w:p w:rsidR="003E640A" w:rsidRPr="00415BCC" w:rsidRDefault="003E640A" w:rsidP="002A7BE3">
            <w:pPr>
              <w:spacing w:after="0" w:line="240" w:lineRule="auto"/>
              <w:jc w:val="both"/>
              <w:rPr>
                <w:rFonts w:ascii="Times New Roman" w:hAnsi="Times New Roman"/>
                <w:spacing w:val="6"/>
                <w:sz w:val="24"/>
                <w:szCs w:val="24"/>
              </w:rPr>
            </w:pPr>
            <w:r w:rsidRPr="00415BCC">
              <w:rPr>
                <w:rFonts w:ascii="Times New Roman" w:hAnsi="Times New Roman"/>
                <w:spacing w:val="6"/>
                <w:sz w:val="24"/>
                <w:szCs w:val="24"/>
              </w:rPr>
              <w:t>Телефон: ________________________</w:t>
            </w:r>
          </w:p>
          <w:p w:rsidR="003E640A" w:rsidRPr="00415BCC" w:rsidRDefault="003E640A" w:rsidP="002A7BE3">
            <w:pPr>
              <w:spacing w:after="0" w:line="240" w:lineRule="auto"/>
              <w:jc w:val="both"/>
              <w:rPr>
                <w:rFonts w:ascii="Times New Roman" w:hAnsi="Times New Roman"/>
                <w:spacing w:val="6"/>
                <w:sz w:val="24"/>
                <w:szCs w:val="24"/>
              </w:rPr>
            </w:pPr>
          </w:p>
          <w:p w:rsidR="003E640A" w:rsidRPr="00415BCC" w:rsidRDefault="003E640A" w:rsidP="002A7BE3">
            <w:pPr>
              <w:spacing w:after="0" w:line="240" w:lineRule="auto"/>
              <w:jc w:val="both"/>
              <w:rPr>
                <w:rFonts w:ascii="Times New Roman" w:hAnsi="Times New Roman"/>
                <w:spacing w:val="6"/>
                <w:sz w:val="24"/>
                <w:szCs w:val="24"/>
              </w:rPr>
            </w:pPr>
            <w:r w:rsidRPr="00415BCC">
              <w:rPr>
                <w:rFonts w:ascii="Times New Roman" w:hAnsi="Times New Roman"/>
                <w:spacing w:val="6"/>
                <w:sz w:val="24"/>
                <w:szCs w:val="24"/>
              </w:rPr>
              <w:t>Директор ______________ /___________/</w:t>
            </w:r>
          </w:p>
          <w:p w:rsidR="003E640A" w:rsidRPr="00415BCC" w:rsidRDefault="003E640A" w:rsidP="002A7BE3">
            <w:pPr>
              <w:pStyle w:val="ac"/>
              <w:spacing w:before="0" w:beforeAutospacing="0" w:after="0" w:afterAutospacing="0"/>
              <w:jc w:val="both"/>
            </w:pPr>
            <w:r w:rsidRPr="00415BCC">
              <w:t>М.П.</w:t>
            </w:r>
          </w:p>
          <w:p w:rsidR="003E640A" w:rsidRPr="00415BCC" w:rsidRDefault="003E640A" w:rsidP="002A7BE3">
            <w:pPr>
              <w:spacing w:after="0" w:line="240" w:lineRule="auto"/>
              <w:jc w:val="both"/>
              <w:rPr>
                <w:rFonts w:ascii="Times New Roman" w:hAnsi="Times New Roman"/>
                <w:spacing w:val="6"/>
                <w:sz w:val="24"/>
                <w:szCs w:val="24"/>
              </w:rPr>
            </w:pPr>
          </w:p>
        </w:tc>
        <w:tc>
          <w:tcPr>
            <w:tcW w:w="5580" w:type="dxa"/>
            <w:vAlign w:val="center"/>
          </w:tcPr>
          <w:p w:rsidR="003E640A" w:rsidRPr="00415BCC" w:rsidRDefault="003E640A" w:rsidP="002A7BE3">
            <w:pPr>
              <w:pStyle w:val="ac"/>
              <w:spacing w:after="0"/>
              <w:jc w:val="both"/>
            </w:pPr>
            <w:r w:rsidRPr="00415BCC">
              <w:t>Администрация Беломорского муниципального округа</w:t>
            </w:r>
          </w:p>
          <w:p w:rsidR="003E640A" w:rsidRPr="00415BCC" w:rsidRDefault="003E640A" w:rsidP="002A7BE3">
            <w:pPr>
              <w:spacing w:after="0" w:line="240" w:lineRule="auto"/>
              <w:rPr>
                <w:rStyle w:val="mail-message-map-nobreak"/>
                <w:rFonts w:ascii="Times New Roman" w:hAnsi="Times New Roman"/>
                <w:sz w:val="24"/>
                <w:szCs w:val="24"/>
                <w:shd w:val="clear" w:color="auto" w:fill="FFFFFF"/>
              </w:rPr>
            </w:pPr>
            <w:r w:rsidRPr="00415BCC">
              <w:rPr>
                <w:rFonts w:ascii="Times New Roman" w:hAnsi="Times New Roman"/>
                <w:sz w:val="24"/>
                <w:szCs w:val="24"/>
                <w:shd w:val="clear" w:color="auto" w:fill="FFFFFF"/>
              </w:rPr>
              <w:t xml:space="preserve">186500, Республика Карелия, г.Беломорск ул.Ленинская </w:t>
            </w:r>
            <w:r w:rsidRPr="00415BCC">
              <w:rPr>
                <w:rStyle w:val="mail-message-map-nobreak"/>
                <w:rFonts w:ascii="Times New Roman" w:hAnsi="Times New Roman"/>
                <w:sz w:val="24"/>
                <w:szCs w:val="24"/>
                <w:shd w:val="clear" w:color="auto" w:fill="FFFFFF"/>
              </w:rPr>
              <w:t>д.9</w:t>
            </w:r>
          </w:p>
          <w:p w:rsidR="003E640A" w:rsidRPr="00415BCC"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Телефон (814-37) 5-14-65; 5-10-50</w:t>
            </w:r>
          </w:p>
          <w:p w:rsidR="003E640A" w:rsidRPr="00415BCC"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 xml:space="preserve">ИНН 1000012791, КПП 100001001 </w:t>
            </w:r>
          </w:p>
          <w:p w:rsidR="003E640A" w:rsidRPr="00415BCC"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 xml:space="preserve">Администрация Беломорского муниципального округа (Администрация Беломорского муниципального округа, л/с </w:t>
            </w:r>
            <w:r w:rsidRPr="00415BCC">
              <w:rPr>
                <w:rFonts w:ascii="Times New Roman" w:hAnsi="Times New Roman"/>
                <w:b/>
                <w:bCs/>
                <w:sz w:val="24"/>
                <w:szCs w:val="24"/>
              </w:rPr>
              <w:t>03063050680</w:t>
            </w:r>
            <w:r w:rsidRPr="00415BCC">
              <w:rPr>
                <w:rFonts w:ascii="Times New Roman" w:hAnsi="Times New Roman"/>
                <w:sz w:val="24"/>
                <w:szCs w:val="24"/>
              </w:rPr>
              <w:t xml:space="preserve">) </w:t>
            </w:r>
          </w:p>
          <w:p w:rsidR="003E640A" w:rsidRPr="00415BCC"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Казначейский счет 03231643865040000600</w:t>
            </w:r>
          </w:p>
          <w:p w:rsidR="003E640A" w:rsidRPr="00415BCC"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Банк получателя: Отделение-НБ Республика Карелия Банка России//УФК по Республике Карелия г. Петрозаводск</w:t>
            </w:r>
          </w:p>
          <w:p w:rsidR="003E640A" w:rsidRPr="00415BCC"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БИК 018602104</w:t>
            </w:r>
          </w:p>
          <w:p w:rsidR="003E640A" w:rsidRPr="00415BCC"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Единый казначейский счет 40102810945370000073</w:t>
            </w:r>
          </w:p>
          <w:p w:rsidR="003E640A"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ОГРН 1231000006775</w:t>
            </w:r>
          </w:p>
          <w:p w:rsidR="003E640A" w:rsidRPr="00415BCC"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ОКПО 80945269</w:t>
            </w:r>
          </w:p>
          <w:p w:rsidR="003E640A"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ОКТМО 86504000</w:t>
            </w:r>
          </w:p>
          <w:p w:rsidR="003E640A" w:rsidRPr="00415BCC"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ОКВЭД 84.11.34</w:t>
            </w:r>
          </w:p>
          <w:p w:rsidR="003E640A"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ОКОГУ 3300150</w:t>
            </w:r>
          </w:p>
          <w:p w:rsidR="003E640A" w:rsidRPr="00415BCC"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ОКФС 14</w:t>
            </w:r>
          </w:p>
          <w:p w:rsidR="003E640A" w:rsidRPr="00415BCC"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ОКОПФ 75404</w:t>
            </w:r>
          </w:p>
          <w:p w:rsidR="003E640A" w:rsidRPr="00415BCC" w:rsidRDefault="003E640A" w:rsidP="002A7BE3">
            <w:pPr>
              <w:spacing w:after="0" w:line="240" w:lineRule="auto"/>
              <w:jc w:val="both"/>
              <w:rPr>
                <w:rFonts w:ascii="Times New Roman" w:hAnsi="Times New Roman"/>
                <w:sz w:val="24"/>
                <w:szCs w:val="24"/>
              </w:rPr>
            </w:pPr>
            <w:r w:rsidRPr="00415BCC">
              <w:rPr>
                <w:rFonts w:ascii="Times New Roman" w:hAnsi="Times New Roman"/>
                <w:sz w:val="24"/>
                <w:szCs w:val="24"/>
              </w:rPr>
              <w:t>________________ / ____________/</w:t>
            </w:r>
          </w:p>
          <w:p w:rsidR="003E640A" w:rsidRPr="00415BCC" w:rsidRDefault="003E640A" w:rsidP="002A7BE3">
            <w:pPr>
              <w:pStyle w:val="ac"/>
              <w:spacing w:after="0"/>
              <w:jc w:val="both"/>
            </w:pPr>
            <w:r w:rsidRPr="00415BCC">
              <w:t>М.П</w:t>
            </w:r>
          </w:p>
        </w:tc>
      </w:tr>
    </w:tbl>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Default="003E640A" w:rsidP="00C87E51">
      <w:pPr>
        <w:tabs>
          <w:tab w:val="left" w:pos="360"/>
        </w:tabs>
        <w:spacing w:after="0" w:line="240" w:lineRule="auto"/>
        <w:jc w:val="both"/>
        <w:rPr>
          <w:rFonts w:ascii="Times New Roman" w:hAnsi="Times New Roman"/>
        </w:rPr>
      </w:pPr>
    </w:p>
    <w:sectPr w:rsidR="003E640A" w:rsidSect="00656372">
      <w:pgSz w:w="11906" w:h="16838"/>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1D26" w:rsidRDefault="00B91D26" w:rsidP="003E2290">
      <w:pPr>
        <w:spacing w:after="0" w:line="240" w:lineRule="auto"/>
      </w:pPr>
      <w:r>
        <w:separator/>
      </w:r>
    </w:p>
  </w:endnote>
  <w:endnote w:type="continuationSeparator" w:id="1">
    <w:p w:rsidR="00B91D26" w:rsidRDefault="00B91D26" w:rsidP="003E22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Baltica">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20002A87" w:usb1="00000000" w:usb2="00000000"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1D26" w:rsidRDefault="00B91D26" w:rsidP="003E2290">
      <w:pPr>
        <w:spacing w:after="0" w:line="240" w:lineRule="auto"/>
      </w:pPr>
      <w:r>
        <w:separator/>
      </w:r>
    </w:p>
  </w:footnote>
  <w:footnote w:type="continuationSeparator" w:id="1">
    <w:p w:rsidR="00B91D26" w:rsidRDefault="00B91D26" w:rsidP="003E229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93C7B5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9DEA3B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D0CF0D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43F0BA0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E738F8A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3D287B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172B21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CA8C98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C44FD1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6BA6630"/>
    <w:lvl w:ilvl="0">
      <w:start w:val="1"/>
      <w:numFmt w:val="bullet"/>
      <w:lvlText w:val=""/>
      <w:lvlJc w:val="left"/>
      <w:pPr>
        <w:tabs>
          <w:tab w:val="num" w:pos="360"/>
        </w:tabs>
        <w:ind w:left="360" w:hanging="360"/>
      </w:pPr>
      <w:rPr>
        <w:rFonts w:ascii="Symbol" w:hAnsi="Symbol" w:hint="default"/>
      </w:rPr>
    </w:lvl>
  </w:abstractNum>
  <w:abstractNum w:abstractNumId="10">
    <w:nsid w:val="075334BD"/>
    <w:multiLevelType w:val="hybridMultilevel"/>
    <w:tmpl w:val="04F8D908"/>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1">
    <w:nsid w:val="137A51AC"/>
    <w:multiLevelType w:val="multilevel"/>
    <w:tmpl w:val="39DAEC26"/>
    <w:lvl w:ilvl="0">
      <w:start w:val="1"/>
      <w:numFmt w:val="decimal"/>
      <w:lvlText w:val="%1."/>
      <w:lvlJc w:val="left"/>
      <w:pPr>
        <w:tabs>
          <w:tab w:val="num" w:pos="360"/>
        </w:tabs>
        <w:ind w:left="360" w:hanging="360"/>
      </w:pPr>
      <w:rPr>
        <w:rFonts w:cs="Times New Roman" w:hint="default"/>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12">
    <w:nsid w:val="1920184D"/>
    <w:multiLevelType w:val="multilevel"/>
    <w:tmpl w:val="E216F1E4"/>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1CBF7A20"/>
    <w:multiLevelType w:val="hybridMultilevel"/>
    <w:tmpl w:val="E6F27756"/>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4">
    <w:nsid w:val="22583AD2"/>
    <w:multiLevelType w:val="multilevel"/>
    <w:tmpl w:val="A6E88C24"/>
    <w:lvl w:ilvl="0">
      <w:start w:val="11"/>
      <w:numFmt w:val="decimal"/>
      <w:lvlText w:val="%1."/>
      <w:lvlJc w:val="left"/>
      <w:pPr>
        <w:tabs>
          <w:tab w:val="num" w:pos="630"/>
        </w:tabs>
        <w:ind w:left="630" w:hanging="630"/>
      </w:pPr>
      <w:rPr>
        <w:rFonts w:cs="Times New Roman" w:hint="default"/>
      </w:rPr>
    </w:lvl>
    <w:lvl w:ilvl="1">
      <w:start w:val="2"/>
      <w:numFmt w:val="decimal"/>
      <w:lvlText w:val="%1.%2."/>
      <w:lvlJc w:val="left"/>
      <w:pPr>
        <w:tabs>
          <w:tab w:val="num" w:pos="630"/>
        </w:tabs>
        <w:ind w:left="630" w:hanging="63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23FA6A05"/>
    <w:multiLevelType w:val="hybridMultilevel"/>
    <w:tmpl w:val="D006F16A"/>
    <w:lvl w:ilvl="0" w:tplc="30F471DC">
      <w:start w:val="1"/>
      <w:numFmt w:val="decimal"/>
      <w:lvlText w:val="%1."/>
      <w:lvlJc w:val="left"/>
      <w:pPr>
        <w:tabs>
          <w:tab w:val="num" w:pos="720"/>
        </w:tabs>
        <w:ind w:left="720" w:hanging="360"/>
      </w:pPr>
      <w:rPr>
        <w:rFonts w:ascii="Times New Roman" w:hAnsi="Times New Roman" w:cs="Times New Roman" w:hint="default"/>
        <w:sz w:val="24"/>
        <w:szCs w:val="24"/>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2EB87405"/>
    <w:multiLevelType w:val="multilevel"/>
    <w:tmpl w:val="44BAEEA8"/>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2F160DB2"/>
    <w:multiLevelType w:val="multilevel"/>
    <w:tmpl w:val="2278A34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320E0FF3"/>
    <w:multiLevelType w:val="hybridMultilevel"/>
    <w:tmpl w:val="3552082A"/>
    <w:lvl w:ilvl="0" w:tplc="573E5BC6">
      <w:start w:val="4"/>
      <w:numFmt w:val="decimal"/>
      <w:lvlText w:val="%1"/>
      <w:lvlJc w:val="left"/>
      <w:pPr>
        <w:tabs>
          <w:tab w:val="num" w:pos="5760"/>
        </w:tabs>
        <w:ind w:left="5760" w:hanging="360"/>
      </w:pPr>
      <w:rPr>
        <w:rFonts w:cs="Times New Roman" w:hint="default"/>
      </w:rPr>
    </w:lvl>
    <w:lvl w:ilvl="1" w:tplc="04190019" w:tentative="1">
      <w:start w:val="1"/>
      <w:numFmt w:val="lowerLetter"/>
      <w:lvlText w:val="%2."/>
      <w:lvlJc w:val="left"/>
      <w:pPr>
        <w:tabs>
          <w:tab w:val="num" w:pos="6480"/>
        </w:tabs>
        <w:ind w:left="6480" w:hanging="360"/>
      </w:pPr>
      <w:rPr>
        <w:rFonts w:cs="Times New Roman"/>
      </w:rPr>
    </w:lvl>
    <w:lvl w:ilvl="2" w:tplc="0419001B" w:tentative="1">
      <w:start w:val="1"/>
      <w:numFmt w:val="lowerRoman"/>
      <w:lvlText w:val="%3."/>
      <w:lvlJc w:val="right"/>
      <w:pPr>
        <w:tabs>
          <w:tab w:val="num" w:pos="7200"/>
        </w:tabs>
        <w:ind w:left="7200" w:hanging="180"/>
      </w:pPr>
      <w:rPr>
        <w:rFonts w:cs="Times New Roman"/>
      </w:rPr>
    </w:lvl>
    <w:lvl w:ilvl="3" w:tplc="0419000F" w:tentative="1">
      <w:start w:val="1"/>
      <w:numFmt w:val="decimal"/>
      <w:lvlText w:val="%4."/>
      <w:lvlJc w:val="left"/>
      <w:pPr>
        <w:tabs>
          <w:tab w:val="num" w:pos="7920"/>
        </w:tabs>
        <w:ind w:left="7920" w:hanging="360"/>
      </w:pPr>
      <w:rPr>
        <w:rFonts w:cs="Times New Roman"/>
      </w:rPr>
    </w:lvl>
    <w:lvl w:ilvl="4" w:tplc="04190019" w:tentative="1">
      <w:start w:val="1"/>
      <w:numFmt w:val="lowerLetter"/>
      <w:lvlText w:val="%5."/>
      <w:lvlJc w:val="left"/>
      <w:pPr>
        <w:tabs>
          <w:tab w:val="num" w:pos="8640"/>
        </w:tabs>
        <w:ind w:left="8640" w:hanging="360"/>
      </w:pPr>
      <w:rPr>
        <w:rFonts w:cs="Times New Roman"/>
      </w:rPr>
    </w:lvl>
    <w:lvl w:ilvl="5" w:tplc="0419001B" w:tentative="1">
      <w:start w:val="1"/>
      <w:numFmt w:val="lowerRoman"/>
      <w:lvlText w:val="%6."/>
      <w:lvlJc w:val="right"/>
      <w:pPr>
        <w:tabs>
          <w:tab w:val="num" w:pos="9360"/>
        </w:tabs>
        <w:ind w:left="9360" w:hanging="180"/>
      </w:pPr>
      <w:rPr>
        <w:rFonts w:cs="Times New Roman"/>
      </w:rPr>
    </w:lvl>
    <w:lvl w:ilvl="6" w:tplc="0419000F" w:tentative="1">
      <w:start w:val="1"/>
      <w:numFmt w:val="decimal"/>
      <w:lvlText w:val="%7."/>
      <w:lvlJc w:val="left"/>
      <w:pPr>
        <w:tabs>
          <w:tab w:val="num" w:pos="10080"/>
        </w:tabs>
        <w:ind w:left="10080" w:hanging="360"/>
      </w:pPr>
      <w:rPr>
        <w:rFonts w:cs="Times New Roman"/>
      </w:rPr>
    </w:lvl>
    <w:lvl w:ilvl="7" w:tplc="04190019" w:tentative="1">
      <w:start w:val="1"/>
      <w:numFmt w:val="lowerLetter"/>
      <w:lvlText w:val="%8."/>
      <w:lvlJc w:val="left"/>
      <w:pPr>
        <w:tabs>
          <w:tab w:val="num" w:pos="10800"/>
        </w:tabs>
        <w:ind w:left="10800" w:hanging="360"/>
      </w:pPr>
      <w:rPr>
        <w:rFonts w:cs="Times New Roman"/>
      </w:rPr>
    </w:lvl>
    <w:lvl w:ilvl="8" w:tplc="0419001B" w:tentative="1">
      <w:start w:val="1"/>
      <w:numFmt w:val="lowerRoman"/>
      <w:lvlText w:val="%9."/>
      <w:lvlJc w:val="right"/>
      <w:pPr>
        <w:tabs>
          <w:tab w:val="num" w:pos="11520"/>
        </w:tabs>
        <w:ind w:left="11520" w:hanging="180"/>
      </w:pPr>
      <w:rPr>
        <w:rFonts w:cs="Times New Roman"/>
      </w:rPr>
    </w:lvl>
  </w:abstractNum>
  <w:abstractNum w:abstractNumId="19">
    <w:nsid w:val="34491B71"/>
    <w:multiLevelType w:val="hybridMultilevel"/>
    <w:tmpl w:val="951497B4"/>
    <w:lvl w:ilvl="0" w:tplc="FFFFFFFF">
      <w:start w:val="1"/>
      <w:numFmt w:val="decimal"/>
      <w:lvlText w:val="%1."/>
      <w:lvlJc w:val="left"/>
      <w:pPr>
        <w:tabs>
          <w:tab w:val="num" w:pos="900"/>
        </w:tabs>
        <w:ind w:left="900" w:hanging="360"/>
      </w:pPr>
      <w:rPr>
        <w:rFonts w:cs="Times New Roman" w:hint="default"/>
      </w:rPr>
    </w:lvl>
    <w:lvl w:ilvl="1" w:tplc="FFFFFFFF" w:tentative="1">
      <w:start w:val="1"/>
      <w:numFmt w:val="lowerLetter"/>
      <w:lvlText w:val="%2."/>
      <w:lvlJc w:val="left"/>
      <w:pPr>
        <w:tabs>
          <w:tab w:val="num" w:pos="1620"/>
        </w:tabs>
        <w:ind w:left="1620" w:hanging="360"/>
      </w:pPr>
      <w:rPr>
        <w:rFonts w:cs="Times New Roman"/>
      </w:rPr>
    </w:lvl>
    <w:lvl w:ilvl="2" w:tplc="FFFFFFFF" w:tentative="1">
      <w:start w:val="1"/>
      <w:numFmt w:val="lowerRoman"/>
      <w:lvlText w:val="%3."/>
      <w:lvlJc w:val="right"/>
      <w:pPr>
        <w:tabs>
          <w:tab w:val="num" w:pos="2340"/>
        </w:tabs>
        <w:ind w:left="2340" w:hanging="180"/>
      </w:pPr>
      <w:rPr>
        <w:rFonts w:cs="Times New Roman"/>
      </w:rPr>
    </w:lvl>
    <w:lvl w:ilvl="3" w:tplc="FFFFFFFF" w:tentative="1">
      <w:start w:val="1"/>
      <w:numFmt w:val="decimal"/>
      <w:lvlText w:val="%4."/>
      <w:lvlJc w:val="left"/>
      <w:pPr>
        <w:tabs>
          <w:tab w:val="num" w:pos="3060"/>
        </w:tabs>
        <w:ind w:left="3060" w:hanging="360"/>
      </w:pPr>
      <w:rPr>
        <w:rFonts w:cs="Times New Roman"/>
      </w:rPr>
    </w:lvl>
    <w:lvl w:ilvl="4" w:tplc="FFFFFFFF" w:tentative="1">
      <w:start w:val="1"/>
      <w:numFmt w:val="lowerLetter"/>
      <w:lvlText w:val="%5."/>
      <w:lvlJc w:val="left"/>
      <w:pPr>
        <w:tabs>
          <w:tab w:val="num" w:pos="3780"/>
        </w:tabs>
        <w:ind w:left="3780" w:hanging="360"/>
      </w:pPr>
      <w:rPr>
        <w:rFonts w:cs="Times New Roman"/>
      </w:rPr>
    </w:lvl>
    <w:lvl w:ilvl="5" w:tplc="FFFFFFFF" w:tentative="1">
      <w:start w:val="1"/>
      <w:numFmt w:val="lowerRoman"/>
      <w:lvlText w:val="%6."/>
      <w:lvlJc w:val="right"/>
      <w:pPr>
        <w:tabs>
          <w:tab w:val="num" w:pos="4500"/>
        </w:tabs>
        <w:ind w:left="4500" w:hanging="180"/>
      </w:pPr>
      <w:rPr>
        <w:rFonts w:cs="Times New Roman"/>
      </w:rPr>
    </w:lvl>
    <w:lvl w:ilvl="6" w:tplc="FFFFFFFF" w:tentative="1">
      <w:start w:val="1"/>
      <w:numFmt w:val="decimal"/>
      <w:lvlText w:val="%7."/>
      <w:lvlJc w:val="left"/>
      <w:pPr>
        <w:tabs>
          <w:tab w:val="num" w:pos="5220"/>
        </w:tabs>
        <w:ind w:left="5220" w:hanging="360"/>
      </w:pPr>
      <w:rPr>
        <w:rFonts w:cs="Times New Roman"/>
      </w:rPr>
    </w:lvl>
    <w:lvl w:ilvl="7" w:tplc="FFFFFFFF" w:tentative="1">
      <w:start w:val="1"/>
      <w:numFmt w:val="lowerLetter"/>
      <w:lvlText w:val="%8."/>
      <w:lvlJc w:val="left"/>
      <w:pPr>
        <w:tabs>
          <w:tab w:val="num" w:pos="5940"/>
        </w:tabs>
        <w:ind w:left="5940" w:hanging="360"/>
      </w:pPr>
      <w:rPr>
        <w:rFonts w:cs="Times New Roman"/>
      </w:rPr>
    </w:lvl>
    <w:lvl w:ilvl="8" w:tplc="FFFFFFFF" w:tentative="1">
      <w:start w:val="1"/>
      <w:numFmt w:val="lowerRoman"/>
      <w:lvlText w:val="%9."/>
      <w:lvlJc w:val="right"/>
      <w:pPr>
        <w:tabs>
          <w:tab w:val="num" w:pos="6660"/>
        </w:tabs>
        <w:ind w:left="6660" w:hanging="180"/>
      </w:pPr>
      <w:rPr>
        <w:rFonts w:cs="Times New Roman"/>
      </w:rPr>
    </w:lvl>
  </w:abstractNum>
  <w:abstractNum w:abstractNumId="20">
    <w:nsid w:val="3543027A"/>
    <w:multiLevelType w:val="multilevel"/>
    <w:tmpl w:val="4E8CC15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nsid w:val="3CD02EDA"/>
    <w:multiLevelType w:val="hybridMultilevel"/>
    <w:tmpl w:val="A058B8F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3DD71681"/>
    <w:multiLevelType w:val="hybridMultilevel"/>
    <w:tmpl w:val="98CA292C"/>
    <w:lvl w:ilvl="0" w:tplc="14C648C2">
      <w:start w:val="2"/>
      <w:numFmt w:val="decimal"/>
      <w:lvlText w:val="%1"/>
      <w:lvlJc w:val="left"/>
      <w:pPr>
        <w:tabs>
          <w:tab w:val="num" w:pos="5463"/>
        </w:tabs>
        <w:ind w:left="5463" w:hanging="360"/>
      </w:pPr>
      <w:rPr>
        <w:rFonts w:cs="Times New Roman" w:hint="default"/>
      </w:rPr>
    </w:lvl>
    <w:lvl w:ilvl="1" w:tplc="04190019" w:tentative="1">
      <w:start w:val="1"/>
      <w:numFmt w:val="lowerLetter"/>
      <w:lvlText w:val="%2."/>
      <w:lvlJc w:val="left"/>
      <w:pPr>
        <w:tabs>
          <w:tab w:val="num" w:pos="6183"/>
        </w:tabs>
        <w:ind w:left="6183" w:hanging="360"/>
      </w:pPr>
      <w:rPr>
        <w:rFonts w:cs="Times New Roman"/>
      </w:rPr>
    </w:lvl>
    <w:lvl w:ilvl="2" w:tplc="0419001B" w:tentative="1">
      <w:start w:val="1"/>
      <w:numFmt w:val="lowerRoman"/>
      <w:lvlText w:val="%3."/>
      <w:lvlJc w:val="right"/>
      <w:pPr>
        <w:tabs>
          <w:tab w:val="num" w:pos="6903"/>
        </w:tabs>
        <w:ind w:left="6903" w:hanging="180"/>
      </w:pPr>
      <w:rPr>
        <w:rFonts w:cs="Times New Roman"/>
      </w:rPr>
    </w:lvl>
    <w:lvl w:ilvl="3" w:tplc="0419000F" w:tentative="1">
      <w:start w:val="1"/>
      <w:numFmt w:val="decimal"/>
      <w:lvlText w:val="%4."/>
      <w:lvlJc w:val="left"/>
      <w:pPr>
        <w:tabs>
          <w:tab w:val="num" w:pos="7623"/>
        </w:tabs>
        <w:ind w:left="7623" w:hanging="360"/>
      </w:pPr>
      <w:rPr>
        <w:rFonts w:cs="Times New Roman"/>
      </w:rPr>
    </w:lvl>
    <w:lvl w:ilvl="4" w:tplc="04190019" w:tentative="1">
      <w:start w:val="1"/>
      <w:numFmt w:val="lowerLetter"/>
      <w:lvlText w:val="%5."/>
      <w:lvlJc w:val="left"/>
      <w:pPr>
        <w:tabs>
          <w:tab w:val="num" w:pos="8343"/>
        </w:tabs>
        <w:ind w:left="8343" w:hanging="360"/>
      </w:pPr>
      <w:rPr>
        <w:rFonts w:cs="Times New Roman"/>
      </w:rPr>
    </w:lvl>
    <w:lvl w:ilvl="5" w:tplc="0419001B" w:tentative="1">
      <w:start w:val="1"/>
      <w:numFmt w:val="lowerRoman"/>
      <w:lvlText w:val="%6."/>
      <w:lvlJc w:val="right"/>
      <w:pPr>
        <w:tabs>
          <w:tab w:val="num" w:pos="9063"/>
        </w:tabs>
        <w:ind w:left="9063" w:hanging="180"/>
      </w:pPr>
      <w:rPr>
        <w:rFonts w:cs="Times New Roman"/>
      </w:rPr>
    </w:lvl>
    <w:lvl w:ilvl="6" w:tplc="0419000F" w:tentative="1">
      <w:start w:val="1"/>
      <w:numFmt w:val="decimal"/>
      <w:lvlText w:val="%7."/>
      <w:lvlJc w:val="left"/>
      <w:pPr>
        <w:tabs>
          <w:tab w:val="num" w:pos="9783"/>
        </w:tabs>
        <w:ind w:left="9783" w:hanging="360"/>
      </w:pPr>
      <w:rPr>
        <w:rFonts w:cs="Times New Roman"/>
      </w:rPr>
    </w:lvl>
    <w:lvl w:ilvl="7" w:tplc="04190019" w:tentative="1">
      <w:start w:val="1"/>
      <w:numFmt w:val="lowerLetter"/>
      <w:lvlText w:val="%8."/>
      <w:lvlJc w:val="left"/>
      <w:pPr>
        <w:tabs>
          <w:tab w:val="num" w:pos="10503"/>
        </w:tabs>
        <w:ind w:left="10503" w:hanging="360"/>
      </w:pPr>
      <w:rPr>
        <w:rFonts w:cs="Times New Roman"/>
      </w:rPr>
    </w:lvl>
    <w:lvl w:ilvl="8" w:tplc="0419001B" w:tentative="1">
      <w:start w:val="1"/>
      <w:numFmt w:val="lowerRoman"/>
      <w:lvlText w:val="%9."/>
      <w:lvlJc w:val="right"/>
      <w:pPr>
        <w:tabs>
          <w:tab w:val="num" w:pos="11223"/>
        </w:tabs>
        <w:ind w:left="11223" w:hanging="180"/>
      </w:pPr>
      <w:rPr>
        <w:rFonts w:cs="Times New Roman"/>
      </w:rPr>
    </w:lvl>
  </w:abstractNum>
  <w:abstractNum w:abstractNumId="23">
    <w:nsid w:val="458675AF"/>
    <w:multiLevelType w:val="hybridMultilevel"/>
    <w:tmpl w:val="72F213BE"/>
    <w:lvl w:ilvl="0" w:tplc="009CA5BA">
      <w:start w:val="4"/>
      <w:numFmt w:val="decimal"/>
      <w:lvlText w:val="%1"/>
      <w:lvlJc w:val="left"/>
      <w:pPr>
        <w:tabs>
          <w:tab w:val="num" w:pos="5463"/>
        </w:tabs>
        <w:ind w:left="5463" w:hanging="360"/>
      </w:pPr>
      <w:rPr>
        <w:rFonts w:cs="Times New Roman" w:hint="default"/>
      </w:rPr>
    </w:lvl>
    <w:lvl w:ilvl="1" w:tplc="04190019" w:tentative="1">
      <w:start w:val="1"/>
      <w:numFmt w:val="lowerLetter"/>
      <w:lvlText w:val="%2."/>
      <w:lvlJc w:val="left"/>
      <w:pPr>
        <w:tabs>
          <w:tab w:val="num" w:pos="6183"/>
        </w:tabs>
        <w:ind w:left="6183" w:hanging="360"/>
      </w:pPr>
      <w:rPr>
        <w:rFonts w:cs="Times New Roman"/>
      </w:rPr>
    </w:lvl>
    <w:lvl w:ilvl="2" w:tplc="0419001B" w:tentative="1">
      <w:start w:val="1"/>
      <w:numFmt w:val="lowerRoman"/>
      <w:lvlText w:val="%3."/>
      <w:lvlJc w:val="right"/>
      <w:pPr>
        <w:tabs>
          <w:tab w:val="num" w:pos="6903"/>
        </w:tabs>
        <w:ind w:left="6903" w:hanging="180"/>
      </w:pPr>
      <w:rPr>
        <w:rFonts w:cs="Times New Roman"/>
      </w:rPr>
    </w:lvl>
    <w:lvl w:ilvl="3" w:tplc="0419000F" w:tentative="1">
      <w:start w:val="1"/>
      <w:numFmt w:val="decimal"/>
      <w:lvlText w:val="%4."/>
      <w:lvlJc w:val="left"/>
      <w:pPr>
        <w:tabs>
          <w:tab w:val="num" w:pos="7623"/>
        </w:tabs>
        <w:ind w:left="7623" w:hanging="360"/>
      </w:pPr>
      <w:rPr>
        <w:rFonts w:cs="Times New Roman"/>
      </w:rPr>
    </w:lvl>
    <w:lvl w:ilvl="4" w:tplc="04190019" w:tentative="1">
      <w:start w:val="1"/>
      <w:numFmt w:val="lowerLetter"/>
      <w:lvlText w:val="%5."/>
      <w:lvlJc w:val="left"/>
      <w:pPr>
        <w:tabs>
          <w:tab w:val="num" w:pos="8343"/>
        </w:tabs>
        <w:ind w:left="8343" w:hanging="360"/>
      </w:pPr>
      <w:rPr>
        <w:rFonts w:cs="Times New Roman"/>
      </w:rPr>
    </w:lvl>
    <w:lvl w:ilvl="5" w:tplc="0419001B" w:tentative="1">
      <w:start w:val="1"/>
      <w:numFmt w:val="lowerRoman"/>
      <w:lvlText w:val="%6."/>
      <w:lvlJc w:val="right"/>
      <w:pPr>
        <w:tabs>
          <w:tab w:val="num" w:pos="9063"/>
        </w:tabs>
        <w:ind w:left="9063" w:hanging="180"/>
      </w:pPr>
      <w:rPr>
        <w:rFonts w:cs="Times New Roman"/>
      </w:rPr>
    </w:lvl>
    <w:lvl w:ilvl="6" w:tplc="0419000F" w:tentative="1">
      <w:start w:val="1"/>
      <w:numFmt w:val="decimal"/>
      <w:lvlText w:val="%7."/>
      <w:lvlJc w:val="left"/>
      <w:pPr>
        <w:tabs>
          <w:tab w:val="num" w:pos="9783"/>
        </w:tabs>
        <w:ind w:left="9783" w:hanging="360"/>
      </w:pPr>
      <w:rPr>
        <w:rFonts w:cs="Times New Roman"/>
      </w:rPr>
    </w:lvl>
    <w:lvl w:ilvl="7" w:tplc="04190019" w:tentative="1">
      <w:start w:val="1"/>
      <w:numFmt w:val="lowerLetter"/>
      <w:lvlText w:val="%8."/>
      <w:lvlJc w:val="left"/>
      <w:pPr>
        <w:tabs>
          <w:tab w:val="num" w:pos="10503"/>
        </w:tabs>
        <w:ind w:left="10503" w:hanging="360"/>
      </w:pPr>
      <w:rPr>
        <w:rFonts w:cs="Times New Roman"/>
      </w:rPr>
    </w:lvl>
    <w:lvl w:ilvl="8" w:tplc="0419001B" w:tentative="1">
      <w:start w:val="1"/>
      <w:numFmt w:val="lowerRoman"/>
      <w:lvlText w:val="%9."/>
      <w:lvlJc w:val="right"/>
      <w:pPr>
        <w:tabs>
          <w:tab w:val="num" w:pos="11223"/>
        </w:tabs>
        <w:ind w:left="11223" w:hanging="180"/>
      </w:pPr>
      <w:rPr>
        <w:rFonts w:cs="Times New Roman"/>
      </w:rPr>
    </w:lvl>
  </w:abstractNum>
  <w:abstractNum w:abstractNumId="24">
    <w:nsid w:val="522A54DC"/>
    <w:multiLevelType w:val="hybridMultilevel"/>
    <w:tmpl w:val="970412F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62E007BE"/>
    <w:multiLevelType w:val="hybridMultilevel"/>
    <w:tmpl w:val="E290639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676855D7"/>
    <w:multiLevelType w:val="singleLevel"/>
    <w:tmpl w:val="B38C85D2"/>
    <w:lvl w:ilvl="0">
      <w:start w:val="3"/>
      <w:numFmt w:val="bullet"/>
      <w:lvlText w:val="-"/>
      <w:lvlJc w:val="left"/>
      <w:pPr>
        <w:tabs>
          <w:tab w:val="num" w:pos="360"/>
        </w:tabs>
        <w:ind w:left="360" w:hanging="360"/>
      </w:pPr>
      <w:rPr>
        <w:rFonts w:hint="default"/>
      </w:rPr>
    </w:lvl>
  </w:abstractNum>
  <w:abstractNum w:abstractNumId="27">
    <w:nsid w:val="6AA342C1"/>
    <w:multiLevelType w:val="hybridMultilevel"/>
    <w:tmpl w:val="3ACE4B4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6B1B3579"/>
    <w:multiLevelType w:val="multilevel"/>
    <w:tmpl w:val="5398533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9">
    <w:nsid w:val="74DE3C20"/>
    <w:multiLevelType w:val="multilevel"/>
    <w:tmpl w:val="256E3C64"/>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0">
    <w:nsid w:val="7B843749"/>
    <w:multiLevelType w:val="singleLevel"/>
    <w:tmpl w:val="4120B54E"/>
    <w:lvl w:ilvl="0">
      <w:start w:val="1"/>
      <w:numFmt w:val="decimal"/>
      <w:lvlText w:val="%1."/>
      <w:legacy w:legacy="1" w:legacySpace="0" w:legacyIndent="353"/>
      <w:lvlJc w:val="left"/>
      <w:rPr>
        <w:rFonts w:ascii="Times New Roman" w:hAnsi="Times New Roman" w:cs="Times New Roman" w:hint="default"/>
      </w:rPr>
    </w:lvl>
  </w:abstractNum>
  <w:num w:numId="1">
    <w:abstractNumId w:val="15"/>
  </w:num>
  <w:num w:numId="2">
    <w:abstractNumId w:val="21"/>
  </w:num>
  <w:num w:numId="3">
    <w:abstractNumId w:val="25"/>
  </w:num>
  <w:num w:numId="4">
    <w:abstractNumId w:val="24"/>
  </w:num>
  <w:num w:numId="5">
    <w:abstractNumId w:val="10"/>
  </w:num>
  <w:num w:numId="6">
    <w:abstractNumId w:val="13"/>
  </w:num>
  <w:num w:numId="7">
    <w:abstractNumId w:val="11"/>
  </w:num>
  <w:num w:numId="8">
    <w:abstractNumId w:val="29"/>
  </w:num>
  <w:num w:numId="9">
    <w:abstractNumId w:val="30"/>
  </w:num>
  <w:num w:numId="10">
    <w:abstractNumId w:val="14"/>
  </w:num>
  <w:num w:numId="11">
    <w:abstractNumId w:val="26"/>
  </w:num>
  <w:num w:numId="12">
    <w:abstractNumId w:val="7"/>
  </w:num>
  <w:num w:numId="13">
    <w:abstractNumId w:val="19"/>
  </w:num>
  <w:num w:numId="14">
    <w:abstractNumId w:val="27"/>
  </w:num>
  <w:num w:numId="15">
    <w:abstractNumId w:val="22"/>
  </w:num>
  <w:num w:numId="16">
    <w:abstractNumId w:val="18"/>
  </w:num>
  <w:num w:numId="17">
    <w:abstractNumId w:val="23"/>
  </w:num>
  <w:num w:numId="18">
    <w:abstractNumId w:val="9"/>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7"/>
    <w:lvlOverride w:ilvl="0">
      <w:startOverride w:val="1"/>
    </w:lvlOverride>
  </w:num>
  <w:num w:numId="28">
    <w:abstractNumId w:val="16"/>
  </w:num>
  <w:num w:numId="29">
    <w:abstractNumId w:val="12"/>
  </w:num>
  <w:num w:numId="30">
    <w:abstractNumId w:val="20"/>
    <w:lvlOverride w:ilvl="0">
      <w:startOverride w:val="1"/>
    </w:lvlOverride>
  </w:num>
  <w:num w:numId="31">
    <w:abstractNumId w:val="28"/>
    <w:lvlOverride w:ilvl="0">
      <w:startOverride w:val="1"/>
    </w:lvlOverride>
  </w:num>
  <w:num w:numId="32">
    <w:abstractNumId w:val="28"/>
    <w:lvlOverride w:ilvl="0">
      <w:startOverride w:val="2"/>
    </w:lvlOverride>
  </w:num>
  <w:num w:numId="33">
    <w:abstractNumId w:val="28"/>
    <w:lvlOverride w:ilvl="0">
      <w:startOverride w:val="3"/>
    </w:lvlOverride>
  </w:num>
  <w:num w:numId="34">
    <w:abstractNumId w:val="28"/>
    <w:lvlOverride w:ilvl="0">
      <w:startOverride w:val="4"/>
    </w:lvlOverride>
  </w:num>
  <w:num w:numId="35">
    <w:abstractNumId w:val="28"/>
    <w:lvlOverride w:ilvl="0">
      <w:startOverride w:val="5"/>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E25686"/>
    <w:rsid w:val="00001FA6"/>
    <w:rsid w:val="00002174"/>
    <w:rsid w:val="00003E93"/>
    <w:rsid w:val="00007D53"/>
    <w:rsid w:val="00007F25"/>
    <w:rsid w:val="00010D30"/>
    <w:rsid w:val="00016F1F"/>
    <w:rsid w:val="000262CE"/>
    <w:rsid w:val="00035C0C"/>
    <w:rsid w:val="0004065B"/>
    <w:rsid w:val="00044503"/>
    <w:rsid w:val="000475CF"/>
    <w:rsid w:val="00047B86"/>
    <w:rsid w:val="000521D3"/>
    <w:rsid w:val="00054B78"/>
    <w:rsid w:val="000557A4"/>
    <w:rsid w:val="00056BB3"/>
    <w:rsid w:val="000572D8"/>
    <w:rsid w:val="00057E31"/>
    <w:rsid w:val="0006169E"/>
    <w:rsid w:val="000662CF"/>
    <w:rsid w:val="00067696"/>
    <w:rsid w:val="00067A30"/>
    <w:rsid w:val="00071A5D"/>
    <w:rsid w:val="00074816"/>
    <w:rsid w:val="0007667F"/>
    <w:rsid w:val="00080BA4"/>
    <w:rsid w:val="00083182"/>
    <w:rsid w:val="00092A88"/>
    <w:rsid w:val="00094002"/>
    <w:rsid w:val="00096D71"/>
    <w:rsid w:val="00097A7F"/>
    <w:rsid w:val="000A1D31"/>
    <w:rsid w:val="000A31EC"/>
    <w:rsid w:val="000A3EB8"/>
    <w:rsid w:val="000A64B3"/>
    <w:rsid w:val="000B0A35"/>
    <w:rsid w:val="000B172E"/>
    <w:rsid w:val="000B1AB9"/>
    <w:rsid w:val="000B1CFB"/>
    <w:rsid w:val="000B7469"/>
    <w:rsid w:val="000B7855"/>
    <w:rsid w:val="000C4A95"/>
    <w:rsid w:val="000D0BFA"/>
    <w:rsid w:val="000D29DA"/>
    <w:rsid w:val="000D55A5"/>
    <w:rsid w:val="000D61ED"/>
    <w:rsid w:val="000D71BC"/>
    <w:rsid w:val="000E1657"/>
    <w:rsid w:val="000E4778"/>
    <w:rsid w:val="000E5CE7"/>
    <w:rsid w:val="000E6356"/>
    <w:rsid w:val="000F34E5"/>
    <w:rsid w:val="000F7E5E"/>
    <w:rsid w:val="00100488"/>
    <w:rsid w:val="001019FB"/>
    <w:rsid w:val="00102A4D"/>
    <w:rsid w:val="00112484"/>
    <w:rsid w:val="00114EC4"/>
    <w:rsid w:val="001176E8"/>
    <w:rsid w:val="001212DF"/>
    <w:rsid w:val="001217D8"/>
    <w:rsid w:val="001231A7"/>
    <w:rsid w:val="00126329"/>
    <w:rsid w:val="00126632"/>
    <w:rsid w:val="00127248"/>
    <w:rsid w:val="001275A8"/>
    <w:rsid w:val="00127C36"/>
    <w:rsid w:val="001309FB"/>
    <w:rsid w:val="0013197D"/>
    <w:rsid w:val="00132FA4"/>
    <w:rsid w:val="00133AC6"/>
    <w:rsid w:val="00134479"/>
    <w:rsid w:val="001361A8"/>
    <w:rsid w:val="00137B7C"/>
    <w:rsid w:val="00137F0B"/>
    <w:rsid w:val="00145C54"/>
    <w:rsid w:val="00150723"/>
    <w:rsid w:val="00151FB5"/>
    <w:rsid w:val="00154254"/>
    <w:rsid w:val="00154B3D"/>
    <w:rsid w:val="00157FC2"/>
    <w:rsid w:val="001612B5"/>
    <w:rsid w:val="00162C20"/>
    <w:rsid w:val="00162C76"/>
    <w:rsid w:val="001638C4"/>
    <w:rsid w:val="00165587"/>
    <w:rsid w:val="00165A25"/>
    <w:rsid w:val="00166364"/>
    <w:rsid w:val="00167F51"/>
    <w:rsid w:val="001703B3"/>
    <w:rsid w:val="00174DD5"/>
    <w:rsid w:val="00177D41"/>
    <w:rsid w:val="0018122C"/>
    <w:rsid w:val="00182674"/>
    <w:rsid w:val="0018461A"/>
    <w:rsid w:val="00186E7D"/>
    <w:rsid w:val="0019273B"/>
    <w:rsid w:val="00195795"/>
    <w:rsid w:val="001A2AB8"/>
    <w:rsid w:val="001A3079"/>
    <w:rsid w:val="001A673B"/>
    <w:rsid w:val="001B085B"/>
    <w:rsid w:val="001B133A"/>
    <w:rsid w:val="001B5331"/>
    <w:rsid w:val="001B6456"/>
    <w:rsid w:val="001B6738"/>
    <w:rsid w:val="001B6EA9"/>
    <w:rsid w:val="001C0EBD"/>
    <w:rsid w:val="001C51F0"/>
    <w:rsid w:val="001D2A76"/>
    <w:rsid w:val="001D5C87"/>
    <w:rsid w:val="001E1278"/>
    <w:rsid w:val="001E1714"/>
    <w:rsid w:val="001E1DB5"/>
    <w:rsid w:val="001E3AFF"/>
    <w:rsid w:val="001E43E6"/>
    <w:rsid w:val="001F1251"/>
    <w:rsid w:val="001F3A07"/>
    <w:rsid w:val="001F43E7"/>
    <w:rsid w:val="001F552E"/>
    <w:rsid w:val="00206F36"/>
    <w:rsid w:val="00207BFA"/>
    <w:rsid w:val="0021022B"/>
    <w:rsid w:val="0021491D"/>
    <w:rsid w:val="0021505B"/>
    <w:rsid w:val="002159E5"/>
    <w:rsid w:val="002175EB"/>
    <w:rsid w:val="0022317A"/>
    <w:rsid w:val="002253BC"/>
    <w:rsid w:val="00225E67"/>
    <w:rsid w:val="00230246"/>
    <w:rsid w:val="00235359"/>
    <w:rsid w:val="0023654F"/>
    <w:rsid w:val="002408E6"/>
    <w:rsid w:val="0024345C"/>
    <w:rsid w:val="00243739"/>
    <w:rsid w:val="0024432D"/>
    <w:rsid w:val="00246087"/>
    <w:rsid w:val="00250749"/>
    <w:rsid w:val="00250DB3"/>
    <w:rsid w:val="00251991"/>
    <w:rsid w:val="00252838"/>
    <w:rsid w:val="00254B07"/>
    <w:rsid w:val="0026029D"/>
    <w:rsid w:val="002606B3"/>
    <w:rsid w:val="002660BF"/>
    <w:rsid w:val="0027360E"/>
    <w:rsid w:val="00273615"/>
    <w:rsid w:val="00274D28"/>
    <w:rsid w:val="002758DD"/>
    <w:rsid w:val="0028198B"/>
    <w:rsid w:val="00283CE2"/>
    <w:rsid w:val="00291B82"/>
    <w:rsid w:val="00292AD6"/>
    <w:rsid w:val="002932D2"/>
    <w:rsid w:val="002939EF"/>
    <w:rsid w:val="00295848"/>
    <w:rsid w:val="0029621A"/>
    <w:rsid w:val="002A2483"/>
    <w:rsid w:val="002A3948"/>
    <w:rsid w:val="002A7BE3"/>
    <w:rsid w:val="002B0128"/>
    <w:rsid w:val="002B0E5A"/>
    <w:rsid w:val="002B1D12"/>
    <w:rsid w:val="002B1EBE"/>
    <w:rsid w:val="002B1F4E"/>
    <w:rsid w:val="002B2A07"/>
    <w:rsid w:val="002B2F20"/>
    <w:rsid w:val="002C556F"/>
    <w:rsid w:val="002C742C"/>
    <w:rsid w:val="002D03F7"/>
    <w:rsid w:val="002D0D20"/>
    <w:rsid w:val="002D1ECA"/>
    <w:rsid w:val="002D5CA4"/>
    <w:rsid w:val="002D7889"/>
    <w:rsid w:val="002E2855"/>
    <w:rsid w:val="002E3F58"/>
    <w:rsid w:val="002E4B37"/>
    <w:rsid w:val="002E523D"/>
    <w:rsid w:val="002E5A74"/>
    <w:rsid w:val="002E65CC"/>
    <w:rsid w:val="002E73C1"/>
    <w:rsid w:val="002E746F"/>
    <w:rsid w:val="002F1C4A"/>
    <w:rsid w:val="002F340D"/>
    <w:rsid w:val="002F4FAF"/>
    <w:rsid w:val="003035A3"/>
    <w:rsid w:val="00304654"/>
    <w:rsid w:val="00304860"/>
    <w:rsid w:val="00306621"/>
    <w:rsid w:val="0031148F"/>
    <w:rsid w:val="00313E68"/>
    <w:rsid w:val="003179AC"/>
    <w:rsid w:val="0032002C"/>
    <w:rsid w:val="00320E19"/>
    <w:rsid w:val="003214F0"/>
    <w:rsid w:val="00321E7B"/>
    <w:rsid w:val="00323F46"/>
    <w:rsid w:val="003264AD"/>
    <w:rsid w:val="00334FC7"/>
    <w:rsid w:val="003354C3"/>
    <w:rsid w:val="003363B7"/>
    <w:rsid w:val="00340CC6"/>
    <w:rsid w:val="00351BA3"/>
    <w:rsid w:val="00353B9C"/>
    <w:rsid w:val="00361BE9"/>
    <w:rsid w:val="00373C86"/>
    <w:rsid w:val="00380267"/>
    <w:rsid w:val="00382AE6"/>
    <w:rsid w:val="00382DDF"/>
    <w:rsid w:val="00383C98"/>
    <w:rsid w:val="00394EB6"/>
    <w:rsid w:val="003972E6"/>
    <w:rsid w:val="003A0C6B"/>
    <w:rsid w:val="003A1673"/>
    <w:rsid w:val="003A4B86"/>
    <w:rsid w:val="003A4CE1"/>
    <w:rsid w:val="003A5E57"/>
    <w:rsid w:val="003A74E1"/>
    <w:rsid w:val="003B0D3C"/>
    <w:rsid w:val="003B144B"/>
    <w:rsid w:val="003B26D4"/>
    <w:rsid w:val="003B2A41"/>
    <w:rsid w:val="003B5853"/>
    <w:rsid w:val="003B5A3B"/>
    <w:rsid w:val="003B64E6"/>
    <w:rsid w:val="003B7BB0"/>
    <w:rsid w:val="003C2537"/>
    <w:rsid w:val="003C6E47"/>
    <w:rsid w:val="003D6150"/>
    <w:rsid w:val="003D75F9"/>
    <w:rsid w:val="003D7BAD"/>
    <w:rsid w:val="003E0F65"/>
    <w:rsid w:val="003E1729"/>
    <w:rsid w:val="003E2290"/>
    <w:rsid w:val="003E46C5"/>
    <w:rsid w:val="003E5CBA"/>
    <w:rsid w:val="003E60B5"/>
    <w:rsid w:val="003E640A"/>
    <w:rsid w:val="003F109B"/>
    <w:rsid w:val="003F37E3"/>
    <w:rsid w:val="003F4EA1"/>
    <w:rsid w:val="003F5222"/>
    <w:rsid w:val="003F52AB"/>
    <w:rsid w:val="003F74D4"/>
    <w:rsid w:val="00400114"/>
    <w:rsid w:val="0040411F"/>
    <w:rsid w:val="00404697"/>
    <w:rsid w:val="00405BAE"/>
    <w:rsid w:val="004067BD"/>
    <w:rsid w:val="00407011"/>
    <w:rsid w:val="00411898"/>
    <w:rsid w:val="00411A12"/>
    <w:rsid w:val="00414C88"/>
    <w:rsid w:val="00415835"/>
    <w:rsid w:val="00415AD7"/>
    <w:rsid w:val="00416FFB"/>
    <w:rsid w:val="004221B7"/>
    <w:rsid w:val="00423637"/>
    <w:rsid w:val="00426397"/>
    <w:rsid w:val="00431640"/>
    <w:rsid w:val="00434B3B"/>
    <w:rsid w:val="00437539"/>
    <w:rsid w:val="004407E0"/>
    <w:rsid w:val="004410BC"/>
    <w:rsid w:val="00444108"/>
    <w:rsid w:val="00444373"/>
    <w:rsid w:val="00444399"/>
    <w:rsid w:val="004447AE"/>
    <w:rsid w:val="00445DDB"/>
    <w:rsid w:val="00447F81"/>
    <w:rsid w:val="00450178"/>
    <w:rsid w:val="004618AC"/>
    <w:rsid w:val="004627A1"/>
    <w:rsid w:val="004634FC"/>
    <w:rsid w:val="00464E62"/>
    <w:rsid w:val="00472072"/>
    <w:rsid w:val="00473E21"/>
    <w:rsid w:val="00474A2E"/>
    <w:rsid w:val="00475764"/>
    <w:rsid w:val="00477459"/>
    <w:rsid w:val="00483AB0"/>
    <w:rsid w:val="00487585"/>
    <w:rsid w:val="00490F85"/>
    <w:rsid w:val="00491119"/>
    <w:rsid w:val="00491536"/>
    <w:rsid w:val="00493F12"/>
    <w:rsid w:val="004A14D9"/>
    <w:rsid w:val="004A400D"/>
    <w:rsid w:val="004A42FC"/>
    <w:rsid w:val="004A7814"/>
    <w:rsid w:val="004B0BDE"/>
    <w:rsid w:val="004B6CD8"/>
    <w:rsid w:val="004C3860"/>
    <w:rsid w:val="004C4393"/>
    <w:rsid w:val="004C49E2"/>
    <w:rsid w:val="004D392D"/>
    <w:rsid w:val="004E0C63"/>
    <w:rsid w:val="004E1B62"/>
    <w:rsid w:val="004F22E9"/>
    <w:rsid w:val="004F25B6"/>
    <w:rsid w:val="004F54E9"/>
    <w:rsid w:val="004F5A91"/>
    <w:rsid w:val="00501A4B"/>
    <w:rsid w:val="00502A26"/>
    <w:rsid w:val="005046A5"/>
    <w:rsid w:val="0051176C"/>
    <w:rsid w:val="005119F3"/>
    <w:rsid w:val="005128C8"/>
    <w:rsid w:val="00513016"/>
    <w:rsid w:val="00514002"/>
    <w:rsid w:val="0051494B"/>
    <w:rsid w:val="00521915"/>
    <w:rsid w:val="00522B46"/>
    <w:rsid w:val="00533327"/>
    <w:rsid w:val="00534E3A"/>
    <w:rsid w:val="005472A5"/>
    <w:rsid w:val="00551005"/>
    <w:rsid w:val="00553B5B"/>
    <w:rsid w:val="005545CA"/>
    <w:rsid w:val="005622E3"/>
    <w:rsid w:val="00564246"/>
    <w:rsid w:val="00564F4E"/>
    <w:rsid w:val="005652A9"/>
    <w:rsid w:val="00565A96"/>
    <w:rsid w:val="00565E94"/>
    <w:rsid w:val="00567920"/>
    <w:rsid w:val="005717EA"/>
    <w:rsid w:val="00576681"/>
    <w:rsid w:val="00580887"/>
    <w:rsid w:val="00580915"/>
    <w:rsid w:val="00580FC1"/>
    <w:rsid w:val="005822DB"/>
    <w:rsid w:val="005841C9"/>
    <w:rsid w:val="00584810"/>
    <w:rsid w:val="00584F4A"/>
    <w:rsid w:val="005903B4"/>
    <w:rsid w:val="00590A2C"/>
    <w:rsid w:val="005911EF"/>
    <w:rsid w:val="00591B63"/>
    <w:rsid w:val="005A4581"/>
    <w:rsid w:val="005A58C9"/>
    <w:rsid w:val="005A612A"/>
    <w:rsid w:val="005B0954"/>
    <w:rsid w:val="005B1BBA"/>
    <w:rsid w:val="005B1CFD"/>
    <w:rsid w:val="005B1F4D"/>
    <w:rsid w:val="005B4FFD"/>
    <w:rsid w:val="005C0237"/>
    <w:rsid w:val="005C330E"/>
    <w:rsid w:val="005C4F8D"/>
    <w:rsid w:val="005D43A1"/>
    <w:rsid w:val="005D4736"/>
    <w:rsid w:val="005D58E2"/>
    <w:rsid w:val="005D5D8F"/>
    <w:rsid w:val="005D7686"/>
    <w:rsid w:val="005E1763"/>
    <w:rsid w:val="005E3640"/>
    <w:rsid w:val="005E42E1"/>
    <w:rsid w:val="005E6278"/>
    <w:rsid w:val="005F0F44"/>
    <w:rsid w:val="005F2728"/>
    <w:rsid w:val="005F2C12"/>
    <w:rsid w:val="005F2EB8"/>
    <w:rsid w:val="005F30FD"/>
    <w:rsid w:val="005F7067"/>
    <w:rsid w:val="006004D0"/>
    <w:rsid w:val="0060241E"/>
    <w:rsid w:val="006050E1"/>
    <w:rsid w:val="0060511D"/>
    <w:rsid w:val="0061230C"/>
    <w:rsid w:val="0061317E"/>
    <w:rsid w:val="00613849"/>
    <w:rsid w:val="00613963"/>
    <w:rsid w:val="006141F2"/>
    <w:rsid w:val="0061501A"/>
    <w:rsid w:val="0061515B"/>
    <w:rsid w:val="00624352"/>
    <w:rsid w:val="00627A3E"/>
    <w:rsid w:val="00637878"/>
    <w:rsid w:val="0064243A"/>
    <w:rsid w:val="00643E04"/>
    <w:rsid w:val="006453B0"/>
    <w:rsid w:val="00647571"/>
    <w:rsid w:val="00653A1B"/>
    <w:rsid w:val="00656372"/>
    <w:rsid w:val="00657A40"/>
    <w:rsid w:val="00664248"/>
    <w:rsid w:val="00667782"/>
    <w:rsid w:val="0067084F"/>
    <w:rsid w:val="00671094"/>
    <w:rsid w:val="0067212F"/>
    <w:rsid w:val="00672DBF"/>
    <w:rsid w:val="00675AF9"/>
    <w:rsid w:val="00676504"/>
    <w:rsid w:val="00676E8B"/>
    <w:rsid w:val="00683F48"/>
    <w:rsid w:val="00684CC4"/>
    <w:rsid w:val="00687636"/>
    <w:rsid w:val="00690540"/>
    <w:rsid w:val="00691D2E"/>
    <w:rsid w:val="00694B28"/>
    <w:rsid w:val="006960A2"/>
    <w:rsid w:val="00697D58"/>
    <w:rsid w:val="006A01EC"/>
    <w:rsid w:val="006A0778"/>
    <w:rsid w:val="006A1C1B"/>
    <w:rsid w:val="006A273E"/>
    <w:rsid w:val="006A2953"/>
    <w:rsid w:val="006A39DF"/>
    <w:rsid w:val="006A3B2B"/>
    <w:rsid w:val="006A4456"/>
    <w:rsid w:val="006A60DF"/>
    <w:rsid w:val="006B10C6"/>
    <w:rsid w:val="006B126D"/>
    <w:rsid w:val="006C0FCF"/>
    <w:rsid w:val="006C15B3"/>
    <w:rsid w:val="006C43C4"/>
    <w:rsid w:val="006C5C3B"/>
    <w:rsid w:val="006C6072"/>
    <w:rsid w:val="006C7215"/>
    <w:rsid w:val="006D1DE5"/>
    <w:rsid w:val="006D34A2"/>
    <w:rsid w:val="006D4A0E"/>
    <w:rsid w:val="006D5691"/>
    <w:rsid w:val="006E04EE"/>
    <w:rsid w:val="006E13EC"/>
    <w:rsid w:val="006E29A6"/>
    <w:rsid w:val="006E2BE7"/>
    <w:rsid w:val="006E44AA"/>
    <w:rsid w:val="006E4634"/>
    <w:rsid w:val="006E72F1"/>
    <w:rsid w:val="006F01D5"/>
    <w:rsid w:val="006F13ED"/>
    <w:rsid w:val="006F1BC8"/>
    <w:rsid w:val="006F6359"/>
    <w:rsid w:val="00700127"/>
    <w:rsid w:val="007021BA"/>
    <w:rsid w:val="007043B1"/>
    <w:rsid w:val="00706BDE"/>
    <w:rsid w:val="00706FE5"/>
    <w:rsid w:val="007106A8"/>
    <w:rsid w:val="00711DB1"/>
    <w:rsid w:val="00711E7A"/>
    <w:rsid w:val="00714697"/>
    <w:rsid w:val="00715A7E"/>
    <w:rsid w:val="007161B7"/>
    <w:rsid w:val="007162F3"/>
    <w:rsid w:val="00717630"/>
    <w:rsid w:val="00720A00"/>
    <w:rsid w:val="00720AB5"/>
    <w:rsid w:val="00720CA2"/>
    <w:rsid w:val="00727ABF"/>
    <w:rsid w:val="0073012C"/>
    <w:rsid w:val="007319C3"/>
    <w:rsid w:val="007330A0"/>
    <w:rsid w:val="00733E9A"/>
    <w:rsid w:val="007345E6"/>
    <w:rsid w:val="00734C9F"/>
    <w:rsid w:val="00735216"/>
    <w:rsid w:val="007372CD"/>
    <w:rsid w:val="0074362F"/>
    <w:rsid w:val="007461CD"/>
    <w:rsid w:val="00746A43"/>
    <w:rsid w:val="0075086A"/>
    <w:rsid w:val="00750FB5"/>
    <w:rsid w:val="00751733"/>
    <w:rsid w:val="007517D6"/>
    <w:rsid w:val="00751DC5"/>
    <w:rsid w:val="007535A2"/>
    <w:rsid w:val="007547FC"/>
    <w:rsid w:val="00757782"/>
    <w:rsid w:val="00762DE7"/>
    <w:rsid w:val="007635E2"/>
    <w:rsid w:val="00764C9C"/>
    <w:rsid w:val="0077226B"/>
    <w:rsid w:val="007747AA"/>
    <w:rsid w:val="00781729"/>
    <w:rsid w:val="00781F47"/>
    <w:rsid w:val="0078250F"/>
    <w:rsid w:val="007878D5"/>
    <w:rsid w:val="00793D7C"/>
    <w:rsid w:val="00795C07"/>
    <w:rsid w:val="0079625F"/>
    <w:rsid w:val="0079755A"/>
    <w:rsid w:val="007A0D78"/>
    <w:rsid w:val="007A29D9"/>
    <w:rsid w:val="007A4124"/>
    <w:rsid w:val="007B7895"/>
    <w:rsid w:val="007B7CE7"/>
    <w:rsid w:val="007C072E"/>
    <w:rsid w:val="007C3A90"/>
    <w:rsid w:val="007C44F5"/>
    <w:rsid w:val="007D23AA"/>
    <w:rsid w:val="007D6B1C"/>
    <w:rsid w:val="007D7261"/>
    <w:rsid w:val="007D7290"/>
    <w:rsid w:val="007D7CF5"/>
    <w:rsid w:val="007E06F3"/>
    <w:rsid w:val="007E5DCF"/>
    <w:rsid w:val="007E5FD2"/>
    <w:rsid w:val="007F0107"/>
    <w:rsid w:val="007F7300"/>
    <w:rsid w:val="007F7357"/>
    <w:rsid w:val="0080194E"/>
    <w:rsid w:val="00802789"/>
    <w:rsid w:val="00803A8B"/>
    <w:rsid w:val="008041C5"/>
    <w:rsid w:val="008045CF"/>
    <w:rsid w:val="00811BFC"/>
    <w:rsid w:val="008150A1"/>
    <w:rsid w:val="008152DA"/>
    <w:rsid w:val="00817650"/>
    <w:rsid w:val="00820F77"/>
    <w:rsid w:val="0082769F"/>
    <w:rsid w:val="00830E60"/>
    <w:rsid w:val="008370C1"/>
    <w:rsid w:val="00842360"/>
    <w:rsid w:val="008427AE"/>
    <w:rsid w:val="00846360"/>
    <w:rsid w:val="008465D8"/>
    <w:rsid w:val="008472C2"/>
    <w:rsid w:val="00850529"/>
    <w:rsid w:val="00853ACE"/>
    <w:rsid w:val="00854916"/>
    <w:rsid w:val="00856EF4"/>
    <w:rsid w:val="00861243"/>
    <w:rsid w:val="008636A0"/>
    <w:rsid w:val="0086468C"/>
    <w:rsid w:val="00865C6F"/>
    <w:rsid w:val="0086680D"/>
    <w:rsid w:val="008677C9"/>
    <w:rsid w:val="00870209"/>
    <w:rsid w:val="0087147F"/>
    <w:rsid w:val="00876204"/>
    <w:rsid w:val="00877E07"/>
    <w:rsid w:val="00881FFF"/>
    <w:rsid w:val="008838A3"/>
    <w:rsid w:val="00884CA2"/>
    <w:rsid w:val="008913EA"/>
    <w:rsid w:val="00892CEA"/>
    <w:rsid w:val="00893DB1"/>
    <w:rsid w:val="0089642B"/>
    <w:rsid w:val="00897428"/>
    <w:rsid w:val="008B3935"/>
    <w:rsid w:val="008B627B"/>
    <w:rsid w:val="008C31BD"/>
    <w:rsid w:val="008C34C4"/>
    <w:rsid w:val="008D1D14"/>
    <w:rsid w:val="008D21DC"/>
    <w:rsid w:val="008D596E"/>
    <w:rsid w:val="008E0060"/>
    <w:rsid w:val="008E0084"/>
    <w:rsid w:val="008E2DE1"/>
    <w:rsid w:val="008E43B7"/>
    <w:rsid w:val="008E52C2"/>
    <w:rsid w:val="008F1192"/>
    <w:rsid w:val="008F1400"/>
    <w:rsid w:val="008F32D9"/>
    <w:rsid w:val="008F4556"/>
    <w:rsid w:val="008F532E"/>
    <w:rsid w:val="008F62C7"/>
    <w:rsid w:val="009000ED"/>
    <w:rsid w:val="00902AE4"/>
    <w:rsid w:val="00902FD1"/>
    <w:rsid w:val="00907764"/>
    <w:rsid w:val="00911FB0"/>
    <w:rsid w:val="0091562F"/>
    <w:rsid w:val="00915F5C"/>
    <w:rsid w:val="00920C1F"/>
    <w:rsid w:val="00923311"/>
    <w:rsid w:val="00925A50"/>
    <w:rsid w:val="00925E74"/>
    <w:rsid w:val="009275E7"/>
    <w:rsid w:val="009324C4"/>
    <w:rsid w:val="00932F89"/>
    <w:rsid w:val="00933209"/>
    <w:rsid w:val="009338CF"/>
    <w:rsid w:val="00936850"/>
    <w:rsid w:val="009403F7"/>
    <w:rsid w:val="00943F15"/>
    <w:rsid w:val="00945ACC"/>
    <w:rsid w:val="00945FF8"/>
    <w:rsid w:val="00946809"/>
    <w:rsid w:val="00946B4E"/>
    <w:rsid w:val="00947BD2"/>
    <w:rsid w:val="009501FE"/>
    <w:rsid w:val="00951997"/>
    <w:rsid w:val="00951AA2"/>
    <w:rsid w:val="00953D5D"/>
    <w:rsid w:val="009543A0"/>
    <w:rsid w:val="009625F7"/>
    <w:rsid w:val="00963ACF"/>
    <w:rsid w:val="00964E77"/>
    <w:rsid w:val="0096547A"/>
    <w:rsid w:val="009719C0"/>
    <w:rsid w:val="00980B66"/>
    <w:rsid w:val="00981941"/>
    <w:rsid w:val="00983EF4"/>
    <w:rsid w:val="0099489E"/>
    <w:rsid w:val="00994991"/>
    <w:rsid w:val="009968FA"/>
    <w:rsid w:val="00996F8E"/>
    <w:rsid w:val="00997272"/>
    <w:rsid w:val="009A14A1"/>
    <w:rsid w:val="009A210C"/>
    <w:rsid w:val="009A2904"/>
    <w:rsid w:val="009A3220"/>
    <w:rsid w:val="009A372E"/>
    <w:rsid w:val="009A5501"/>
    <w:rsid w:val="009A6AD5"/>
    <w:rsid w:val="009A6DCD"/>
    <w:rsid w:val="009A76AC"/>
    <w:rsid w:val="009B07EA"/>
    <w:rsid w:val="009B26CD"/>
    <w:rsid w:val="009B2C79"/>
    <w:rsid w:val="009B2DB4"/>
    <w:rsid w:val="009B31FF"/>
    <w:rsid w:val="009B7844"/>
    <w:rsid w:val="009C1C26"/>
    <w:rsid w:val="009C1C99"/>
    <w:rsid w:val="009C21C2"/>
    <w:rsid w:val="009C6076"/>
    <w:rsid w:val="009D316E"/>
    <w:rsid w:val="009D3BB3"/>
    <w:rsid w:val="009D759D"/>
    <w:rsid w:val="009E1636"/>
    <w:rsid w:val="009E52F2"/>
    <w:rsid w:val="009E7647"/>
    <w:rsid w:val="009E785B"/>
    <w:rsid w:val="009F1690"/>
    <w:rsid w:val="009F2D12"/>
    <w:rsid w:val="009F2E61"/>
    <w:rsid w:val="009F6703"/>
    <w:rsid w:val="00A001B7"/>
    <w:rsid w:val="00A02627"/>
    <w:rsid w:val="00A04FD6"/>
    <w:rsid w:val="00A152D2"/>
    <w:rsid w:val="00A16087"/>
    <w:rsid w:val="00A17779"/>
    <w:rsid w:val="00A212A2"/>
    <w:rsid w:val="00A240B9"/>
    <w:rsid w:val="00A24410"/>
    <w:rsid w:val="00A26264"/>
    <w:rsid w:val="00A26830"/>
    <w:rsid w:val="00A312C7"/>
    <w:rsid w:val="00A3241E"/>
    <w:rsid w:val="00A36D4E"/>
    <w:rsid w:val="00A427BD"/>
    <w:rsid w:val="00A43722"/>
    <w:rsid w:val="00A46B4A"/>
    <w:rsid w:val="00A5144E"/>
    <w:rsid w:val="00A55B37"/>
    <w:rsid w:val="00A56780"/>
    <w:rsid w:val="00A57799"/>
    <w:rsid w:val="00A712B3"/>
    <w:rsid w:val="00A73D9F"/>
    <w:rsid w:val="00A74CB2"/>
    <w:rsid w:val="00A76517"/>
    <w:rsid w:val="00A768C6"/>
    <w:rsid w:val="00A76CB1"/>
    <w:rsid w:val="00A77E3A"/>
    <w:rsid w:val="00A8070B"/>
    <w:rsid w:val="00A8300E"/>
    <w:rsid w:val="00A854C6"/>
    <w:rsid w:val="00A861D9"/>
    <w:rsid w:val="00A86580"/>
    <w:rsid w:val="00A93D77"/>
    <w:rsid w:val="00A94910"/>
    <w:rsid w:val="00A9547C"/>
    <w:rsid w:val="00A96003"/>
    <w:rsid w:val="00A9702F"/>
    <w:rsid w:val="00AA1235"/>
    <w:rsid w:val="00AA4160"/>
    <w:rsid w:val="00AA4207"/>
    <w:rsid w:val="00AA6E01"/>
    <w:rsid w:val="00AB18D1"/>
    <w:rsid w:val="00AB2A82"/>
    <w:rsid w:val="00AB2CCF"/>
    <w:rsid w:val="00AB308E"/>
    <w:rsid w:val="00AB3C2E"/>
    <w:rsid w:val="00AB4338"/>
    <w:rsid w:val="00AB504A"/>
    <w:rsid w:val="00AB687F"/>
    <w:rsid w:val="00AC04FE"/>
    <w:rsid w:val="00AD04E8"/>
    <w:rsid w:val="00AD052C"/>
    <w:rsid w:val="00AD07C1"/>
    <w:rsid w:val="00AD0F7E"/>
    <w:rsid w:val="00AD2B90"/>
    <w:rsid w:val="00AE15C6"/>
    <w:rsid w:val="00AE1852"/>
    <w:rsid w:val="00AF1385"/>
    <w:rsid w:val="00AF2978"/>
    <w:rsid w:val="00AF364E"/>
    <w:rsid w:val="00AF70C0"/>
    <w:rsid w:val="00B004CF"/>
    <w:rsid w:val="00B00AF6"/>
    <w:rsid w:val="00B0320D"/>
    <w:rsid w:val="00B05655"/>
    <w:rsid w:val="00B05EC7"/>
    <w:rsid w:val="00B07551"/>
    <w:rsid w:val="00B11EBA"/>
    <w:rsid w:val="00B12DFD"/>
    <w:rsid w:val="00B2199A"/>
    <w:rsid w:val="00B23FCF"/>
    <w:rsid w:val="00B241B8"/>
    <w:rsid w:val="00B26869"/>
    <w:rsid w:val="00B27F6A"/>
    <w:rsid w:val="00B307F5"/>
    <w:rsid w:val="00B33D6C"/>
    <w:rsid w:val="00B34375"/>
    <w:rsid w:val="00B36042"/>
    <w:rsid w:val="00B3608D"/>
    <w:rsid w:val="00B36E5A"/>
    <w:rsid w:val="00B37A05"/>
    <w:rsid w:val="00B41C21"/>
    <w:rsid w:val="00B45093"/>
    <w:rsid w:val="00B469B6"/>
    <w:rsid w:val="00B5409E"/>
    <w:rsid w:val="00B540BF"/>
    <w:rsid w:val="00B5449A"/>
    <w:rsid w:val="00B61083"/>
    <w:rsid w:val="00B64266"/>
    <w:rsid w:val="00B65670"/>
    <w:rsid w:val="00B75734"/>
    <w:rsid w:val="00B75C66"/>
    <w:rsid w:val="00B76C2B"/>
    <w:rsid w:val="00B77F27"/>
    <w:rsid w:val="00B87BE1"/>
    <w:rsid w:val="00B91218"/>
    <w:rsid w:val="00B91D26"/>
    <w:rsid w:val="00B91DE3"/>
    <w:rsid w:val="00B9224E"/>
    <w:rsid w:val="00B927FF"/>
    <w:rsid w:val="00BA50E0"/>
    <w:rsid w:val="00BA61E0"/>
    <w:rsid w:val="00BA6676"/>
    <w:rsid w:val="00BB0100"/>
    <w:rsid w:val="00BB247C"/>
    <w:rsid w:val="00BB4165"/>
    <w:rsid w:val="00BB45A0"/>
    <w:rsid w:val="00BB5147"/>
    <w:rsid w:val="00BB580B"/>
    <w:rsid w:val="00BB63D4"/>
    <w:rsid w:val="00BB6602"/>
    <w:rsid w:val="00BB6D30"/>
    <w:rsid w:val="00BC0D23"/>
    <w:rsid w:val="00BD1942"/>
    <w:rsid w:val="00BD4B14"/>
    <w:rsid w:val="00BD7889"/>
    <w:rsid w:val="00BE28E8"/>
    <w:rsid w:val="00BE39EC"/>
    <w:rsid w:val="00BE3C04"/>
    <w:rsid w:val="00BF0EE1"/>
    <w:rsid w:val="00C02615"/>
    <w:rsid w:val="00C052C7"/>
    <w:rsid w:val="00C06752"/>
    <w:rsid w:val="00C12903"/>
    <w:rsid w:val="00C131E3"/>
    <w:rsid w:val="00C20700"/>
    <w:rsid w:val="00C20816"/>
    <w:rsid w:val="00C20D74"/>
    <w:rsid w:val="00C27FCD"/>
    <w:rsid w:val="00C30671"/>
    <w:rsid w:val="00C315B8"/>
    <w:rsid w:val="00C43E40"/>
    <w:rsid w:val="00C46302"/>
    <w:rsid w:val="00C46490"/>
    <w:rsid w:val="00C50180"/>
    <w:rsid w:val="00C54ED7"/>
    <w:rsid w:val="00C55134"/>
    <w:rsid w:val="00C55A20"/>
    <w:rsid w:val="00C56C39"/>
    <w:rsid w:val="00C618BC"/>
    <w:rsid w:val="00C63C19"/>
    <w:rsid w:val="00C64935"/>
    <w:rsid w:val="00C65555"/>
    <w:rsid w:val="00C7025E"/>
    <w:rsid w:val="00C702B0"/>
    <w:rsid w:val="00C71D5D"/>
    <w:rsid w:val="00C71EE8"/>
    <w:rsid w:val="00C763F5"/>
    <w:rsid w:val="00C76AC3"/>
    <w:rsid w:val="00C8153D"/>
    <w:rsid w:val="00C84E03"/>
    <w:rsid w:val="00C87E51"/>
    <w:rsid w:val="00C87EC9"/>
    <w:rsid w:val="00C90037"/>
    <w:rsid w:val="00C911A4"/>
    <w:rsid w:val="00C9347E"/>
    <w:rsid w:val="00CA45C9"/>
    <w:rsid w:val="00CA4FF5"/>
    <w:rsid w:val="00CA5D15"/>
    <w:rsid w:val="00CA601F"/>
    <w:rsid w:val="00CB01EF"/>
    <w:rsid w:val="00CB1DE7"/>
    <w:rsid w:val="00CB775F"/>
    <w:rsid w:val="00CC03DB"/>
    <w:rsid w:val="00CC21A7"/>
    <w:rsid w:val="00CC3461"/>
    <w:rsid w:val="00CC4A33"/>
    <w:rsid w:val="00CC5E30"/>
    <w:rsid w:val="00CD0B35"/>
    <w:rsid w:val="00CD4400"/>
    <w:rsid w:val="00CD605D"/>
    <w:rsid w:val="00CD631E"/>
    <w:rsid w:val="00CD71DC"/>
    <w:rsid w:val="00CE004D"/>
    <w:rsid w:val="00CE0C08"/>
    <w:rsid w:val="00CE106E"/>
    <w:rsid w:val="00CE2055"/>
    <w:rsid w:val="00CE41A6"/>
    <w:rsid w:val="00CE5D30"/>
    <w:rsid w:val="00CF3B9C"/>
    <w:rsid w:val="00CF4705"/>
    <w:rsid w:val="00CF4A45"/>
    <w:rsid w:val="00CF5465"/>
    <w:rsid w:val="00D01CE3"/>
    <w:rsid w:val="00D02184"/>
    <w:rsid w:val="00D02A5F"/>
    <w:rsid w:val="00D02CA6"/>
    <w:rsid w:val="00D05593"/>
    <w:rsid w:val="00D105B1"/>
    <w:rsid w:val="00D1133A"/>
    <w:rsid w:val="00D121D0"/>
    <w:rsid w:val="00D17EBA"/>
    <w:rsid w:val="00D24D72"/>
    <w:rsid w:val="00D27D64"/>
    <w:rsid w:val="00D30179"/>
    <w:rsid w:val="00D3052A"/>
    <w:rsid w:val="00D305A8"/>
    <w:rsid w:val="00D3182A"/>
    <w:rsid w:val="00D31AE5"/>
    <w:rsid w:val="00D3295B"/>
    <w:rsid w:val="00D33375"/>
    <w:rsid w:val="00D33C0A"/>
    <w:rsid w:val="00D364F9"/>
    <w:rsid w:val="00D36E08"/>
    <w:rsid w:val="00D410B2"/>
    <w:rsid w:val="00D464ED"/>
    <w:rsid w:val="00D46608"/>
    <w:rsid w:val="00D473B3"/>
    <w:rsid w:val="00D47A31"/>
    <w:rsid w:val="00D47A88"/>
    <w:rsid w:val="00D5031A"/>
    <w:rsid w:val="00D60100"/>
    <w:rsid w:val="00D612EE"/>
    <w:rsid w:val="00D64A15"/>
    <w:rsid w:val="00D66107"/>
    <w:rsid w:val="00D66465"/>
    <w:rsid w:val="00D6676C"/>
    <w:rsid w:val="00D73276"/>
    <w:rsid w:val="00D76529"/>
    <w:rsid w:val="00D8433C"/>
    <w:rsid w:val="00D84944"/>
    <w:rsid w:val="00D868AF"/>
    <w:rsid w:val="00D93E97"/>
    <w:rsid w:val="00D9516A"/>
    <w:rsid w:val="00D95D65"/>
    <w:rsid w:val="00D95FB6"/>
    <w:rsid w:val="00D96424"/>
    <w:rsid w:val="00D965A2"/>
    <w:rsid w:val="00DA46FC"/>
    <w:rsid w:val="00DA4780"/>
    <w:rsid w:val="00DA761B"/>
    <w:rsid w:val="00DA7713"/>
    <w:rsid w:val="00DA7C6F"/>
    <w:rsid w:val="00DB525D"/>
    <w:rsid w:val="00DB5B11"/>
    <w:rsid w:val="00DC5867"/>
    <w:rsid w:val="00DD1F26"/>
    <w:rsid w:val="00DD2F7D"/>
    <w:rsid w:val="00DD3144"/>
    <w:rsid w:val="00DD3D15"/>
    <w:rsid w:val="00DE762B"/>
    <w:rsid w:val="00DE7E46"/>
    <w:rsid w:val="00DF3EF6"/>
    <w:rsid w:val="00DF60CD"/>
    <w:rsid w:val="00DF6496"/>
    <w:rsid w:val="00E019BA"/>
    <w:rsid w:val="00E021C6"/>
    <w:rsid w:val="00E03047"/>
    <w:rsid w:val="00E036C1"/>
    <w:rsid w:val="00E060B4"/>
    <w:rsid w:val="00E10FFC"/>
    <w:rsid w:val="00E12E6F"/>
    <w:rsid w:val="00E12E92"/>
    <w:rsid w:val="00E14FEC"/>
    <w:rsid w:val="00E1528B"/>
    <w:rsid w:val="00E15A71"/>
    <w:rsid w:val="00E16296"/>
    <w:rsid w:val="00E17283"/>
    <w:rsid w:val="00E2510D"/>
    <w:rsid w:val="00E25686"/>
    <w:rsid w:val="00E26012"/>
    <w:rsid w:val="00E347B2"/>
    <w:rsid w:val="00E365B0"/>
    <w:rsid w:val="00E37956"/>
    <w:rsid w:val="00E4076F"/>
    <w:rsid w:val="00E42D95"/>
    <w:rsid w:val="00E43276"/>
    <w:rsid w:val="00E438C6"/>
    <w:rsid w:val="00E44AE3"/>
    <w:rsid w:val="00E45ECD"/>
    <w:rsid w:val="00E4724E"/>
    <w:rsid w:val="00E50C58"/>
    <w:rsid w:val="00E5150C"/>
    <w:rsid w:val="00E52646"/>
    <w:rsid w:val="00E536B7"/>
    <w:rsid w:val="00E57720"/>
    <w:rsid w:val="00E61760"/>
    <w:rsid w:val="00E62043"/>
    <w:rsid w:val="00E63B7E"/>
    <w:rsid w:val="00E63B96"/>
    <w:rsid w:val="00E643D0"/>
    <w:rsid w:val="00E737A0"/>
    <w:rsid w:val="00E73E93"/>
    <w:rsid w:val="00E76858"/>
    <w:rsid w:val="00E77EF7"/>
    <w:rsid w:val="00E804BF"/>
    <w:rsid w:val="00E81FE6"/>
    <w:rsid w:val="00E82547"/>
    <w:rsid w:val="00E83277"/>
    <w:rsid w:val="00E870CB"/>
    <w:rsid w:val="00E92FDC"/>
    <w:rsid w:val="00E95C33"/>
    <w:rsid w:val="00E97FDC"/>
    <w:rsid w:val="00EA00FD"/>
    <w:rsid w:val="00EA3AE8"/>
    <w:rsid w:val="00EA4A20"/>
    <w:rsid w:val="00EA72F7"/>
    <w:rsid w:val="00EB0027"/>
    <w:rsid w:val="00EB2204"/>
    <w:rsid w:val="00EB54EF"/>
    <w:rsid w:val="00EC04A4"/>
    <w:rsid w:val="00EC0623"/>
    <w:rsid w:val="00EC19F3"/>
    <w:rsid w:val="00ED3BDD"/>
    <w:rsid w:val="00ED4AD2"/>
    <w:rsid w:val="00ED4B48"/>
    <w:rsid w:val="00EE062C"/>
    <w:rsid w:val="00EE194A"/>
    <w:rsid w:val="00EE30F1"/>
    <w:rsid w:val="00EE790D"/>
    <w:rsid w:val="00EE79F9"/>
    <w:rsid w:val="00EF2682"/>
    <w:rsid w:val="00EF71C3"/>
    <w:rsid w:val="00F037FE"/>
    <w:rsid w:val="00F0458D"/>
    <w:rsid w:val="00F05764"/>
    <w:rsid w:val="00F05D9A"/>
    <w:rsid w:val="00F06D3D"/>
    <w:rsid w:val="00F074C8"/>
    <w:rsid w:val="00F07990"/>
    <w:rsid w:val="00F15503"/>
    <w:rsid w:val="00F17529"/>
    <w:rsid w:val="00F1774E"/>
    <w:rsid w:val="00F17DE4"/>
    <w:rsid w:val="00F3064D"/>
    <w:rsid w:val="00F37D0C"/>
    <w:rsid w:val="00F41157"/>
    <w:rsid w:val="00F45DEC"/>
    <w:rsid w:val="00F51D1D"/>
    <w:rsid w:val="00F51E1E"/>
    <w:rsid w:val="00F54482"/>
    <w:rsid w:val="00F54A02"/>
    <w:rsid w:val="00F57DA3"/>
    <w:rsid w:val="00F60E4F"/>
    <w:rsid w:val="00F621D0"/>
    <w:rsid w:val="00F673CF"/>
    <w:rsid w:val="00F70F9B"/>
    <w:rsid w:val="00F733B0"/>
    <w:rsid w:val="00F737A7"/>
    <w:rsid w:val="00F7549D"/>
    <w:rsid w:val="00F75F79"/>
    <w:rsid w:val="00F803D8"/>
    <w:rsid w:val="00F8215E"/>
    <w:rsid w:val="00F83827"/>
    <w:rsid w:val="00F83ACE"/>
    <w:rsid w:val="00F85423"/>
    <w:rsid w:val="00F85A3A"/>
    <w:rsid w:val="00F87A99"/>
    <w:rsid w:val="00F90968"/>
    <w:rsid w:val="00F92831"/>
    <w:rsid w:val="00FA1AC9"/>
    <w:rsid w:val="00FA1C0A"/>
    <w:rsid w:val="00FA371A"/>
    <w:rsid w:val="00FA6145"/>
    <w:rsid w:val="00FB3BE5"/>
    <w:rsid w:val="00FC278C"/>
    <w:rsid w:val="00FC3297"/>
    <w:rsid w:val="00FC35D1"/>
    <w:rsid w:val="00FC4558"/>
    <w:rsid w:val="00FC797F"/>
    <w:rsid w:val="00FD05B3"/>
    <w:rsid w:val="00FD07E7"/>
    <w:rsid w:val="00FD6894"/>
    <w:rsid w:val="00FE0771"/>
    <w:rsid w:val="00FE4A83"/>
    <w:rsid w:val="00FE7BB4"/>
    <w:rsid w:val="00FF0ED2"/>
    <w:rsid w:val="00FF297F"/>
    <w:rsid w:val="00FF79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uiPriority="0"/>
    <w:lsdException w:name="header" w:locked="1" w:uiPriority="0"/>
    <w:lsdException w:name="footer" w:locked="1" w:uiPriority="0"/>
    <w:lsdException w:name="index heading" w:locked="1"/>
    <w:lsdException w:name="caption" w:semiHidden="0" w:unhideWhenUsed="0" w:qFormat="1"/>
    <w:lsdException w:name="table of figures" w:locked="1"/>
    <w:lsdException w:name="envelope address" w:locked="1"/>
    <w:lsdException w:name="envelope return" w:locked="1"/>
    <w:lsdException w:name="footnote reference" w:locked="1"/>
    <w:lsdException w:name="annotation reference" w:locked="1" w:uiPriority="0"/>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uiPriority="0"/>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lsdException w:name="Body Text Indent 2" w:locked="1" w:uiPriority="0"/>
    <w:lsdException w:name="Body Text Indent 3" w:locked="1"/>
    <w:lsdException w:name="Block Text" w:locked="1"/>
    <w:lsdException w:name="Hyperlink" w:locked="1" w:uiPriority="0"/>
    <w:lsdException w:name="FollowedHyperlink" w:locked="1"/>
    <w:lsdException w:name="Strong" w:semiHidden="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uiPriority="0"/>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iPriority="0"/>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2F3"/>
    <w:pPr>
      <w:spacing w:after="200" w:line="276" w:lineRule="auto"/>
    </w:pPr>
    <w:rPr>
      <w:sz w:val="22"/>
      <w:szCs w:val="22"/>
    </w:rPr>
  </w:style>
  <w:style w:type="paragraph" w:styleId="1">
    <w:name w:val="heading 1"/>
    <w:basedOn w:val="a"/>
    <w:next w:val="a"/>
    <w:link w:val="10"/>
    <w:qFormat/>
    <w:locked/>
    <w:rsid w:val="009B07EA"/>
    <w:pPr>
      <w:keepNext/>
      <w:keepLines/>
      <w:spacing w:before="480" w:after="0" w:line="240" w:lineRule="auto"/>
      <w:outlineLvl w:val="0"/>
    </w:pPr>
    <w:rPr>
      <w:rFonts w:ascii="Cambria" w:hAnsi="Cambria"/>
      <w:b/>
      <w:bCs/>
      <w:color w:val="365F91"/>
      <w:sz w:val="28"/>
      <w:szCs w:val="28"/>
    </w:rPr>
  </w:style>
  <w:style w:type="paragraph" w:styleId="2">
    <w:name w:val="heading 2"/>
    <w:basedOn w:val="a"/>
    <w:link w:val="20"/>
    <w:qFormat/>
    <w:rsid w:val="00BA61E0"/>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a"/>
    <w:next w:val="a"/>
    <w:link w:val="30"/>
    <w:qFormat/>
    <w:rsid w:val="00BA61E0"/>
    <w:pPr>
      <w:keepNext/>
      <w:spacing w:before="240" w:after="60" w:line="240" w:lineRule="auto"/>
      <w:ind w:firstLine="709"/>
      <w:jc w:val="both"/>
      <w:outlineLvl w:val="2"/>
    </w:pPr>
    <w:rPr>
      <w:rFonts w:ascii="Arial" w:hAnsi="Arial" w:cs="Arial"/>
      <w:b/>
      <w:bCs/>
      <w:sz w:val="26"/>
      <w:szCs w:val="26"/>
    </w:rPr>
  </w:style>
  <w:style w:type="paragraph" w:styleId="4">
    <w:name w:val="heading 4"/>
    <w:basedOn w:val="a"/>
    <w:next w:val="a"/>
    <w:link w:val="40"/>
    <w:uiPriority w:val="99"/>
    <w:qFormat/>
    <w:locked/>
    <w:rsid w:val="009B07EA"/>
    <w:pPr>
      <w:keepNext/>
      <w:spacing w:before="240" w:after="60" w:line="240" w:lineRule="auto"/>
      <w:outlineLvl w:val="3"/>
    </w:pPr>
    <w:rPr>
      <w:rFonts w:ascii="Times New Roman" w:hAnsi="Times New Roman"/>
      <w:b/>
      <w:bCs/>
      <w:sz w:val="28"/>
      <w:szCs w:val="28"/>
    </w:rPr>
  </w:style>
  <w:style w:type="paragraph" w:styleId="5">
    <w:name w:val="heading 5"/>
    <w:basedOn w:val="a"/>
    <w:next w:val="a"/>
    <w:link w:val="50"/>
    <w:uiPriority w:val="99"/>
    <w:qFormat/>
    <w:locked/>
    <w:rsid w:val="009B07EA"/>
    <w:pPr>
      <w:spacing w:before="240" w:after="60" w:line="240" w:lineRule="auto"/>
      <w:outlineLvl w:val="4"/>
    </w:pPr>
    <w:rPr>
      <w:rFonts w:ascii="Times New Roman" w:hAnsi="Times New Roman"/>
      <w:b/>
      <w:bCs/>
      <w:i/>
      <w:iCs/>
      <w:sz w:val="26"/>
      <w:szCs w:val="26"/>
    </w:rPr>
  </w:style>
  <w:style w:type="paragraph" w:styleId="6">
    <w:name w:val="heading 6"/>
    <w:basedOn w:val="a"/>
    <w:next w:val="a"/>
    <w:link w:val="60"/>
    <w:uiPriority w:val="99"/>
    <w:qFormat/>
    <w:locked/>
    <w:rsid w:val="009B07EA"/>
    <w:pPr>
      <w:spacing w:before="240" w:after="60" w:line="240" w:lineRule="auto"/>
      <w:outlineLvl w:val="5"/>
    </w:pPr>
    <w:rPr>
      <w:rFonts w:ascii="Times New Roman" w:hAnsi="Times New Roman"/>
      <w:b/>
      <w:bCs/>
    </w:rPr>
  </w:style>
  <w:style w:type="paragraph" w:styleId="7">
    <w:name w:val="heading 7"/>
    <w:basedOn w:val="a"/>
    <w:next w:val="a"/>
    <w:link w:val="70"/>
    <w:uiPriority w:val="99"/>
    <w:qFormat/>
    <w:locked/>
    <w:rsid w:val="009B07EA"/>
    <w:pPr>
      <w:spacing w:before="240" w:after="60" w:line="240" w:lineRule="auto"/>
      <w:outlineLvl w:val="6"/>
    </w:pPr>
    <w:rPr>
      <w:rFonts w:ascii="Times New Roman" w:hAnsi="Times New Roman"/>
      <w:sz w:val="24"/>
      <w:szCs w:val="24"/>
    </w:rPr>
  </w:style>
  <w:style w:type="paragraph" w:styleId="8">
    <w:name w:val="heading 8"/>
    <w:basedOn w:val="a"/>
    <w:next w:val="a"/>
    <w:link w:val="80"/>
    <w:unhideWhenUsed/>
    <w:qFormat/>
    <w:rsid w:val="00127C3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nhideWhenUsed/>
    <w:qFormat/>
    <w:rsid w:val="00127C3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9B07EA"/>
    <w:rPr>
      <w:rFonts w:ascii="Cambria" w:hAnsi="Cambria" w:cs="Times New Roman"/>
      <w:b/>
      <w:bCs/>
      <w:color w:val="365F91"/>
      <w:sz w:val="28"/>
      <w:szCs w:val="28"/>
      <w:lang w:val="ru-RU" w:eastAsia="ru-RU" w:bidi="ar-SA"/>
    </w:rPr>
  </w:style>
  <w:style w:type="character" w:customStyle="1" w:styleId="20">
    <w:name w:val="Заголовок 2 Знак"/>
    <w:basedOn w:val="a0"/>
    <w:link w:val="2"/>
    <w:locked/>
    <w:rsid w:val="00BA61E0"/>
    <w:rPr>
      <w:rFonts w:ascii="Times New Roman" w:hAnsi="Times New Roman" w:cs="Times New Roman"/>
      <w:b/>
      <w:bCs/>
      <w:sz w:val="36"/>
      <w:szCs w:val="36"/>
    </w:rPr>
  </w:style>
  <w:style w:type="character" w:customStyle="1" w:styleId="30">
    <w:name w:val="Заголовок 3 Знак"/>
    <w:basedOn w:val="a0"/>
    <w:link w:val="3"/>
    <w:locked/>
    <w:rsid w:val="00BA61E0"/>
    <w:rPr>
      <w:rFonts w:ascii="Arial" w:hAnsi="Arial" w:cs="Arial"/>
      <w:b/>
      <w:bCs/>
      <w:sz w:val="26"/>
      <w:szCs w:val="26"/>
    </w:rPr>
  </w:style>
  <w:style w:type="character" w:customStyle="1" w:styleId="40">
    <w:name w:val="Заголовок 4 Знак"/>
    <w:basedOn w:val="a0"/>
    <w:link w:val="4"/>
    <w:uiPriority w:val="99"/>
    <w:locked/>
    <w:rsid w:val="009B07EA"/>
    <w:rPr>
      <w:rFonts w:cs="Times New Roman"/>
      <w:b/>
      <w:bCs/>
      <w:sz w:val="28"/>
      <w:szCs w:val="28"/>
      <w:lang w:val="ru-RU" w:eastAsia="ru-RU" w:bidi="ar-SA"/>
    </w:rPr>
  </w:style>
  <w:style w:type="character" w:customStyle="1" w:styleId="50">
    <w:name w:val="Заголовок 5 Знак"/>
    <w:basedOn w:val="a0"/>
    <w:link w:val="5"/>
    <w:uiPriority w:val="99"/>
    <w:locked/>
    <w:rsid w:val="009B07EA"/>
    <w:rPr>
      <w:rFonts w:cs="Times New Roman"/>
      <w:b/>
      <w:bCs/>
      <w:i/>
      <w:iCs/>
      <w:sz w:val="26"/>
      <w:szCs w:val="26"/>
      <w:lang w:val="ru-RU" w:eastAsia="ru-RU" w:bidi="ar-SA"/>
    </w:rPr>
  </w:style>
  <w:style w:type="character" w:customStyle="1" w:styleId="60">
    <w:name w:val="Заголовок 6 Знак"/>
    <w:basedOn w:val="a0"/>
    <w:link w:val="6"/>
    <w:uiPriority w:val="99"/>
    <w:locked/>
    <w:rsid w:val="009B07EA"/>
    <w:rPr>
      <w:rFonts w:cs="Times New Roman"/>
      <w:b/>
      <w:bCs/>
      <w:sz w:val="22"/>
      <w:szCs w:val="22"/>
      <w:lang w:val="ru-RU" w:eastAsia="ru-RU" w:bidi="ar-SA"/>
    </w:rPr>
  </w:style>
  <w:style w:type="character" w:customStyle="1" w:styleId="70">
    <w:name w:val="Заголовок 7 Знак"/>
    <w:basedOn w:val="a0"/>
    <w:link w:val="7"/>
    <w:uiPriority w:val="99"/>
    <w:locked/>
    <w:rsid w:val="009B07EA"/>
    <w:rPr>
      <w:rFonts w:cs="Times New Roman"/>
      <w:sz w:val="24"/>
      <w:szCs w:val="24"/>
      <w:lang w:val="ru-RU" w:eastAsia="ru-RU" w:bidi="ar-SA"/>
    </w:rPr>
  </w:style>
  <w:style w:type="character" w:customStyle="1" w:styleId="80">
    <w:name w:val="Заголовок 8 Знак"/>
    <w:basedOn w:val="a0"/>
    <w:link w:val="8"/>
    <w:rsid w:val="00127C36"/>
    <w:rPr>
      <w:rFonts w:asciiTheme="majorHAnsi" w:eastAsiaTheme="majorEastAsia" w:hAnsiTheme="majorHAnsi" w:cstheme="majorBidi"/>
      <w:color w:val="404040" w:themeColor="text1" w:themeTint="BF"/>
    </w:rPr>
  </w:style>
  <w:style w:type="character" w:customStyle="1" w:styleId="90">
    <w:name w:val="Заголовок 9 Знак"/>
    <w:basedOn w:val="a0"/>
    <w:link w:val="9"/>
    <w:rsid w:val="00127C36"/>
    <w:rPr>
      <w:rFonts w:asciiTheme="majorHAnsi" w:eastAsiaTheme="majorEastAsia" w:hAnsiTheme="majorHAnsi" w:cstheme="majorBidi"/>
      <w:i/>
      <w:iCs/>
      <w:color w:val="404040" w:themeColor="text1" w:themeTint="BF"/>
    </w:rPr>
  </w:style>
  <w:style w:type="character" w:customStyle="1" w:styleId="Heading1Char">
    <w:name w:val="Heading 1 Char"/>
    <w:basedOn w:val="a0"/>
    <w:link w:val="1"/>
    <w:uiPriority w:val="99"/>
    <w:locked/>
    <w:rsid w:val="009B07EA"/>
    <w:rPr>
      <w:rFonts w:ascii="Cambria" w:hAnsi="Cambria" w:cs="Times New Roman"/>
      <w:b/>
      <w:bCs/>
      <w:color w:val="365F91"/>
      <w:sz w:val="28"/>
      <w:szCs w:val="28"/>
      <w:lang w:eastAsia="ru-RU"/>
    </w:rPr>
  </w:style>
  <w:style w:type="paragraph" w:styleId="a3">
    <w:name w:val="header"/>
    <w:basedOn w:val="a"/>
    <w:link w:val="a4"/>
    <w:rsid w:val="003E2290"/>
    <w:pPr>
      <w:tabs>
        <w:tab w:val="center" w:pos="4677"/>
        <w:tab w:val="right" w:pos="9355"/>
      </w:tabs>
      <w:spacing w:after="0" w:line="240" w:lineRule="auto"/>
    </w:pPr>
  </w:style>
  <w:style w:type="character" w:customStyle="1" w:styleId="a4">
    <w:name w:val="Верхний колонтитул Знак"/>
    <w:basedOn w:val="a0"/>
    <w:link w:val="a3"/>
    <w:locked/>
    <w:rsid w:val="003E2290"/>
    <w:rPr>
      <w:rFonts w:cs="Times New Roman"/>
    </w:rPr>
  </w:style>
  <w:style w:type="paragraph" w:styleId="a5">
    <w:name w:val="footer"/>
    <w:basedOn w:val="a"/>
    <w:link w:val="a6"/>
    <w:rsid w:val="003E2290"/>
    <w:pPr>
      <w:tabs>
        <w:tab w:val="center" w:pos="4677"/>
        <w:tab w:val="right" w:pos="9355"/>
      </w:tabs>
      <w:spacing w:after="0" w:line="240" w:lineRule="auto"/>
    </w:pPr>
  </w:style>
  <w:style w:type="character" w:customStyle="1" w:styleId="a6">
    <w:name w:val="Нижний колонтитул Знак"/>
    <w:basedOn w:val="a0"/>
    <w:link w:val="a5"/>
    <w:locked/>
    <w:rsid w:val="003E2290"/>
    <w:rPr>
      <w:rFonts w:cs="Times New Roman"/>
    </w:rPr>
  </w:style>
  <w:style w:type="paragraph" w:customStyle="1" w:styleId="ConsPlusNormal">
    <w:name w:val="ConsPlusNormal"/>
    <w:link w:val="ConsPlusNormal0"/>
    <w:rsid w:val="00BA61E0"/>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BE39EC"/>
    <w:rPr>
      <w:rFonts w:ascii="Arial" w:hAnsi="Arial" w:cs="Arial"/>
    </w:rPr>
  </w:style>
  <w:style w:type="character" w:styleId="a7">
    <w:name w:val="Hyperlink"/>
    <w:basedOn w:val="a0"/>
    <w:rsid w:val="00BA61E0"/>
    <w:rPr>
      <w:rFonts w:cs="Times New Roman"/>
      <w:color w:val="0000FF"/>
      <w:u w:val="single"/>
    </w:rPr>
  </w:style>
  <w:style w:type="paragraph" w:styleId="a8">
    <w:name w:val="Body Text Indent"/>
    <w:basedOn w:val="a"/>
    <w:link w:val="a9"/>
    <w:rsid w:val="00BA61E0"/>
    <w:pPr>
      <w:spacing w:after="120" w:line="240" w:lineRule="auto"/>
      <w:ind w:left="283" w:firstLine="709"/>
      <w:jc w:val="both"/>
    </w:pPr>
    <w:rPr>
      <w:rFonts w:ascii="Baltica" w:hAnsi="Baltica"/>
      <w:sz w:val="24"/>
      <w:szCs w:val="20"/>
    </w:rPr>
  </w:style>
  <w:style w:type="character" w:customStyle="1" w:styleId="a9">
    <w:name w:val="Основной текст с отступом Знак"/>
    <w:basedOn w:val="a0"/>
    <w:link w:val="a8"/>
    <w:locked/>
    <w:rsid w:val="00BA61E0"/>
    <w:rPr>
      <w:rFonts w:ascii="Baltica" w:hAnsi="Baltica" w:cs="Times New Roman"/>
      <w:sz w:val="20"/>
      <w:szCs w:val="20"/>
    </w:rPr>
  </w:style>
  <w:style w:type="paragraph" w:customStyle="1" w:styleId="RKSStyle">
    <w:name w:val="RKS_Style"/>
    <w:basedOn w:val="a"/>
    <w:rsid w:val="00BA61E0"/>
    <w:pPr>
      <w:suppressAutoHyphens/>
      <w:spacing w:after="0" w:line="240" w:lineRule="auto"/>
      <w:ind w:left="1361"/>
    </w:pPr>
    <w:rPr>
      <w:rFonts w:ascii="Arial" w:hAnsi="Arial"/>
      <w:sz w:val="20"/>
      <w:szCs w:val="24"/>
      <w:lang w:eastAsia="ar-SA"/>
    </w:rPr>
  </w:style>
  <w:style w:type="paragraph" w:customStyle="1" w:styleId="ConsPlusNonformat">
    <w:name w:val="ConsPlusNonformat"/>
    <w:rsid w:val="00BA61E0"/>
    <w:pPr>
      <w:autoSpaceDE w:val="0"/>
      <w:autoSpaceDN w:val="0"/>
      <w:adjustRightInd w:val="0"/>
    </w:pPr>
    <w:rPr>
      <w:rFonts w:ascii="Courier New" w:hAnsi="Courier New" w:cs="Courier New"/>
    </w:rPr>
  </w:style>
  <w:style w:type="paragraph" w:styleId="aa">
    <w:name w:val="Body Text"/>
    <w:aliases w:val="Знак"/>
    <w:basedOn w:val="a"/>
    <w:link w:val="ab"/>
    <w:rsid w:val="00BA61E0"/>
    <w:pPr>
      <w:spacing w:after="120" w:line="240" w:lineRule="auto"/>
    </w:pPr>
    <w:rPr>
      <w:rFonts w:ascii="Times New Roman" w:hAnsi="Times New Roman"/>
      <w:sz w:val="24"/>
      <w:szCs w:val="24"/>
    </w:rPr>
  </w:style>
  <w:style w:type="character" w:customStyle="1" w:styleId="ab">
    <w:name w:val="Основной текст Знак"/>
    <w:aliases w:val="Знак Знак4"/>
    <w:basedOn w:val="a0"/>
    <w:link w:val="aa"/>
    <w:locked/>
    <w:rsid w:val="00BA61E0"/>
    <w:rPr>
      <w:rFonts w:ascii="Times New Roman" w:hAnsi="Times New Roman" w:cs="Times New Roman"/>
      <w:sz w:val="24"/>
      <w:szCs w:val="24"/>
    </w:rPr>
  </w:style>
  <w:style w:type="paragraph" w:styleId="ac">
    <w:name w:val="Normal (Web)"/>
    <w:aliases w:val="Обычный (Web)"/>
    <w:basedOn w:val="a"/>
    <w:rsid w:val="00BA61E0"/>
    <w:pPr>
      <w:spacing w:before="100" w:beforeAutospacing="1" w:after="100" w:afterAutospacing="1" w:line="240" w:lineRule="auto"/>
    </w:pPr>
    <w:rPr>
      <w:rFonts w:ascii="Times New Roman" w:hAnsi="Times New Roman"/>
      <w:sz w:val="24"/>
      <w:szCs w:val="24"/>
    </w:rPr>
  </w:style>
  <w:style w:type="paragraph" w:customStyle="1" w:styleId="western">
    <w:name w:val="western"/>
    <w:basedOn w:val="a"/>
    <w:rsid w:val="00BA61E0"/>
    <w:pPr>
      <w:spacing w:before="100" w:beforeAutospacing="1" w:after="100" w:afterAutospacing="1" w:line="240" w:lineRule="auto"/>
    </w:pPr>
    <w:rPr>
      <w:rFonts w:ascii="Times New Roman" w:hAnsi="Times New Roman"/>
      <w:sz w:val="24"/>
      <w:szCs w:val="24"/>
    </w:rPr>
  </w:style>
  <w:style w:type="character" w:customStyle="1" w:styleId="61">
    <w:name w:val="Знак Знак6"/>
    <w:basedOn w:val="a0"/>
    <w:uiPriority w:val="99"/>
    <w:rsid w:val="00373C86"/>
    <w:rPr>
      <w:rFonts w:cs="Times New Roman"/>
      <w:b/>
      <w:bCs/>
      <w:sz w:val="36"/>
      <w:szCs w:val="36"/>
      <w:lang w:val="ru-RU" w:eastAsia="ru-RU" w:bidi="ar-SA"/>
    </w:rPr>
  </w:style>
  <w:style w:type="character" w:customStyle="1" w:styleId="ad">
    <w:name w:val="Знак Знак"/>
    <w:basedOn w:val="a0"/>
    <w:uiPriority w:val="99"/>
    <w:locked/>
    <w:rsid w:val="009B07EA"/>
    <w:rPr>
      <w:rFonts w:cs="Times New Roman"/>
      <w:sz w:val="24"/>
      <w:szCs w:val="24"/>
      <w:lang w:val="ru-RU" w:eastAsia="ru-RU" w:bidi="ar-SA"/>
    </w:rPr>
  </w:style>
  <w:style w:type="paragraph" w:styleId="ae">
    <w:name w:val="Title"/>
    <w:basedOn w:val="a"/>
    <w:next w:val="a"/>
    <w:link w:val="af"/>
    <w:qFormat/>
    <w:locked/>
    <w:rsid w:val="009B07EA"/>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af">
    <w:name w:val="Название Знак"/>
    <w:basedOn w:val="a0"/>
    <w:link w:val="ae"/>
    <w:locked/>
    <w:rsid w:val="009B07EA"/>
    <w:rPr>
      <w:rFonts w:ascii="Cambria" w:hAnsi="Cambria" w:cs="Times New Roman"/>
      <w:color w:val="17365D"/>
      <w:spacing w:val="5"/>
      <w:kern w:val="28"/>
      <w:sz w:val="52"/>
      <w:szCs w:val="52"/>
      <w:lang w:val="ru-RU" w:eastAsia="ru-RU" w:bidi="ar-SA"/>
    </w:rPr>
  </w:style>
  <w:style w:type="character" w:customStyle="1" w:styleId="TitleChar">
    <w:name w:val="Title Char"/>
    <w:basedOn w:val="a0"/>
    <w:link w:val="ae"/>
    <w:uiPriority w:val="99"/>
    <w:locked/>
    <w:rsid w:val="009B07EA"/>
    <w:rPr>
      <w:rFonts w:ascii="Cambria" w:hAnsi="Cambria" w:cs="Times New Roman"/>
      <w:color w:val="17365D"/>
      <w:spacing w:val="5"/>
      <w:kern w:val="28"/>
      <w:sz w:val="52"/>
      <w:szCs w:val="52"/>
      <w:lang w:eastAsia="ru-RU"/>
    </w:rPr>
  </w:style>
  <w:style w:type="paragraph" w:styleId="21">
    <w:name w:val="Body Text Indent 2"/>
    <w:basedOn w:val="a"/>
    <w:link w:val="22"/>
    <w:semiHidden/>
    <w:rsid w:val="009B07EA"/>
    <w:pPr>
      <w:spacing w:after="120" w:line="480" w:lineRule="auto"/>
      <w:ind w:left="283"/>
    </w:pPr>
    <w:rPr>
      <w:rFonts w:ascii="Times New Roman" w:hAnsi="Times New Roman"/>
      <w:sz w:val="20"/>
      <w:szCs w:val="20"/>
    </w:rPr>
  </w:style>
  <w:style w:type="character" w:customStyle="1" w:styleId="22">
    <w:name w:val="Основной текст с отступом 2 Знак"/>
    <w:basedOn w:val="a0"/>
    <w:link w:val="21"/>
    <w:semiHidden/>
    <w:locked/>
    <w:rsid w:val="009B07EA"/>
    <w:rPr>
      <w:rFonts w:cs="Times New Roman"/>
      <w:lang w:val="ru-RU" w:eastAsia="ru-RU" w:bidi="ar-SA"/>
    </w:rPr>
  </w:style>
  <w:style w:type="character" w:customStyle="1" w:styleId="BodyTextIndent2Char">
    <w:name w:val="Body Text Indent 2 Char"/>
    <w:basedOn w:val="a0"/>
    <w:link w:val="21"/>
    <w:uiPriority w:val="99"/>
    <w:semiHidden/>
    <w:locked/>
    <w:rsid w:val="00EF71C3"/>
    <w:rPr>
      <w:rFonts w:cs="Times New Roman"/>
    </w:rPr>
  </w:style>
  <w:style w:type="character" w:customStyle="1" w:styleId="23">
    <w:name w:val="Знак Знак2"/>
    <w:basedOn w:val="a0"/>
    <w:uiPriority w:val="99"/>
    <w:rsid w:val="009B07EA"/>
    <w:rPr>
      <w:rFonts w:cs="Times New Roman"/>
      <w:lang w:val="ru-RU" w:eastAsia="ru-RU" w:bidi="ar-SA"/>
    </w:rPr>
  </w:style>
  <w:style w:type="paragraph" w:styleId="24">
    <w:name w:val="Body Text 2"/>
    <w:aliases w:val=" Знак"/>
    <w:basedOn w:val="a"/>
    <w:link w:val="25"/>
    <w:semiHidden/>
    <w:rsid w:val="009B07EA"/>
    <w:pPr>
      <w:spacing w:after="120" w:line="480" w:lineRule="auto"/>
    </w:pPr>
    <w:rPr>
      <w:rFonts w:ascii="Times New Roman" w:hAnsi="Times New Roman"/>
      <w:sz w:val="20"/>
      <w:szCs w:val="20"/>
    </w:rPr>
  </w:style>
  <w:style w:type="character" w:customStyle="1" w:styleId="25">
    <w:name w:val="Основной текст 2 Знак"/>
    <w:aliases w:val=" Знак Знак"/>
    <w:basedOn w:val="a0"/>
    <w:link w:val="24"/>
    <w:semiHidden/>
    <w:locked/>
    <w:rsid w:val="009B07EA"/>
    <w:rPr>
      <w:rFonts w:cs="Times New Roman"/>
      <w:lang w:val="ru-RU" w:eastAsia="ru-RU" w:bidi="ar-SA"/>
    </w:rPr>
  </w:style>
  <w:style w:type="character" w:customStyle="1" w:styleId="BodyText2Char">
    <w:name w:val="Body Text 2 Char"/>
    <w:basedOn w:val="a0"/>
    <w:link w:val="24"/>
    <w:uiPriority w:val="99"/>
    <w:semiHidden/>
    <w:locked/>
    <w:rsid w:val="00EF71C3"/>
    <w:rPr>
      <w:rFonts w:cs="Times New Roman"/>
    </w:rPr>
  </w:style>
  <w:style w:type="character" w:styleId="af0">
    <w:name w:val="Strong"/>
    <w:basedOn w:val="a0"/>
    <w:uiPriority w:val="99"/>
    <w:qFormat/>
    <w:locked/>
    <w:rsid w:val="009B07EA"/>
    <w:rPr>
      <w:rFonts w:cs="Times New Roman"/>
      <w:b/>
      <w:bCs/>
    </w:rPr>
  </w:style>
  <w:style w:type="paragraph" w:customStyle="1" w:styleId="11">
    <w:name w:val="Стиль1"/>
    <w:basedOn w:val="a"/>
    <w:rsid w:val="009B07EA"/>
    <w:pPr>
      <w:spacing w:after="0" w:line="240" w:lineRule="auto"/>
    </w:pPr>
    <w:rPr>
      <w:rFonts w:ascii="Times New Roman" w:hAnsi="Times New Roman"/>
      <w:sz w:val="24"/>
      <w:szCs w:val="20"/>
    </w:rPr>
  </w:style>
  <w:style w:type="paragraph" w:customStyle="1" w:styleId="ConsNormal">
    <w:name w:val="ConsNormal"/>
    <w:uiPriority w:val="99"/>
    <w:rsid w:val="009B07EA"/>
    <w:pPr>
      <w:widowControl w:val="0"/>
      <w:ind w:firstLine="720"/>
    </w:pPr>
    <w:rPr>
      <w:rFonts w:ascii="Arial" w:hAnsi="Arial"/>
    </w:rPr>
  </w:style>
  <w:style w:type="paragraph" w:styleId="af1">
    <w:name w:val="List"/>
    <w:basedOn w:val="a"/>
    <w:uiPriority w:val="99"/>
    <w:rsid w:val="009B07EA"/>
    <w:pPr>
      <w:spacing w:after="0" w:line="240" w:lineRule="auto"/>
      <w:ind w:left="283" w:hanging="283"/>
    </w:pPr>
    <w:rPr>
      <w:rFonts w:ascii="Times New Roman" w:hAnsi="Times New Roman"/>
      <w:sz w:val="20"/>
      <w:szCs w:val="20"/>
    </w:rPr>
  </w:style>
  <w:style w:type="paragraph" w:styleId="26">
    <w:name w:val="List 2"/>
    <w:basedOn w:val="a"/>
    <w:uiPriority w:val="99"/>
    <w:rsid w:val="009B07EA"/>
    <w:pPr>
      <w:spacing w:after="0" w:line="240" w:lineRule="auto"/>
      <w:ind w:left="566" w:hanging="283"/>
    </w:pPr>
    <w:rPr>
      <w:rFonts w:ascii="Times New Roman" w:hAnsi="Times New Roman"/>
      <w:sz w:val="20"/>
      <w:szCs w:val="20"/>
    </w:rPr>
  </w:style>
  <w:style w:type="paragraph" w:styleId="31">
    <w:name w:val="List 3"/>
    <w:basedOn w:val="a"/>
    <w:uiPriority w:val="99"/>
    <w:rsid w:val="009B07EA"/>
    <w:pPr>
      <w:spacing w:after="0" w:line="240" w:lineRule="auto"/>
      <w:ind w:left="849" w:hanging="283"/>
    </w:pPr>
    <w:rPr>
      <w:rFonts w:ascii="Times New Roman" w:hAnsi="Times New Roman"/>
      <w:sz w:val="20"/>
      <w:szCs w:val="20"/>
    </w:rPr>
  </w:style>
  <w:style w:type="paragraph" w:styleId="41">
    <w:name w:val="List 4"/>
    <w:basedOn w:val="a"/>
    <w:uiPriority w:val="99"/>
    <w:rsid w:val="009B07EA"/>
    <w:pPr>
      <w:spacing w:after="0" w:line="240" w:lineRule="auto"/>
      <w:ind w:left="1132" w:hanging="283"/>
    </w:pPr>
    <w:rPr>
      <w:rFonts w:ascii="Times New Roman" w:hAnsi="Times New Roman"/>
      <w:sz w:val="20"/>
      <w:szCs w:val="20"/>
    </w:rPr>
  </w:style>
  <w:style w:type="paragraph" w:styleId="27">
    <w:name w:val="List Continue 2"/>
    <w:basedOn w:val="a"/>
    <w:uiPriority w:val="99"/>
    <w:rsid w:val="009B07EA"/>
    <w:pPr>
      <w:spacing w:after="120" w:line="240" w:lineRule="auto"/>
      <w:ind w:left="566"/>
    </w:pPr>
    <w:rPr>
      <w:rFonts w:ascii="Times New Roman" w:hAnsi="Times New Roman"/>
      <w:sz w:val="20"/>
      <w:szCs w:val="20"/>
    </w:rPr>
  </w:style>
  <w:style w:type="character" w:styleId="af2">
    <w:name w:val="page number"/>
    <w:basedOn w:val="a0"/>
    <w:rsid w:val="009B07EA"/>
    <w:rPr>
      <w:rFonts w:cs="Times New Roman"/>
    </w:rPr>
  </w:style>
  <w:style w:type="paragraph" w:styleId="af3">
    <w:name w:val="caption"/>
    <w:basedOn w:val="a"/>
    <w:next w:val="a"/>
    <w:uiPriority w:val="99"/>
    <w:qFormat/>
    <w:locked/>
    <w:rsid w:val="009B07EA"/>
    <w:pPr>
      <w:spacing w:before="120" w:after="120" w:line="240" w:lineRule="auto"/>
    </w:pPr>
    <w:rPr>
      <w:rFonts w:ascii="Times New Roman" w:hAnsi="Times New Roman"/>
      <w:b/>
      <w:bCs/>
      <w:sz w:val="20"/>
      <w:szCs w:val="20"/>
    </w:rPr>
  </w:style>
  <w:style w:type="character" w:customStyle="1" w:styleId="wmi-callto">
    <w:name w:val="wmi-callto"/>
    <w:basedOn w:val="a0"/>
    <w:uiPriority w:val="99"/>
    <w:rsid w:val="00B469B6"/>
    <w:rPr>
      <w:rFonts w:cs="Times New Roman"/>
    </w:rPr>
  </w:style>
  <w:style w:type="character" w:customStyle="1" w:styleId="mail-message-map-nobreak">
    <w:name w:val="mail-message-map-nobreak"/>
    <w:basedOn w:val="a0"/>
    <w:uiPriority w:val="99"/>
    <w:rsid w:val="00B469B6"/>
    <w:rPr>
      <w:rFonts w:cs="Times New Roman"/>
    </w:rPr>
  </w:style>
  <w:style w:type="character" w:customStyle="1" w:styleId="32">
    <w:name w:val="Знак Знак3"/>
    <w:basedOn w:val="a0"/>
    <w:locked/>
    <w:rsid w:val="00963ACF"/>
    <w:rPr>
      <w:rFonts w:cs="Times New Roman"/>
      <w:sz w:val="24"/>
      <w:szCs w:val="24"/>
      <w:lang w:val="ru-RU" w:eastAsia="ru-RU" w:bidi="ar-SA"/>
    </w:rPr>
  </w:style>
  <w:style w:type="table" w:styleId="af4">
    <w:name w:val="Table Grid"/>
    <w:basedOn w:val="a1"/>
    <w:rsid w:val="00D0218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Знак Знак1"/>
    <w:basedOn w:val="a0"/>
    <w:uiPriority w:val="99"/>
    <w:rsid w:val="00EB54EF"/>
    <w:rPr>
      <w:rFonts w:cs="Times New Roman"/>
      <w:sz w:val="24"/>
      <w:szCs w:val="24"/>
      <w:lang w:val="ru-RU" w:eastAsia="ru-RU" w:bidi="ar-SA"/>
    </w:rPr>
  </w:style>
  <w:style w:type="paragraph" w:styleId="af5">
    <w:name w:val="No Spacing"/>
    <w:uiPriority w:val="1"/>
    <w:qFormat/>
    <w:rsid w:val="00444108"/>
    <w:rPr>
      <w:rFonts w:ascii="Times New Roman" w:hAnsi="Times New Roman"/>
      <w:sz w:val="24"/>
      <w:szCs w:val="24"/>
    </w:rPr>
  </w:style>
  <w:style w:type="character" w:styleId="af6">
    <w:name w:val="Emphasis"/>
    <w:basedOn w:val="a0"/>
    <w:qFormat/>
    <w:rsid w:val="00127C36"/>
    <w:rPr>
      <w:i/>
      <w:iCs/>
    </w:rPr>
  </w:style>
  <w:style w:type="paragraph" w:styleId="af7">
    <w:name w:val="Subtitle"/>
    <w:basedOn w:val="a"/>
    <w:next w:val="a"/>
    <w:link w:val="af8"/>
    <w:qFormat/>
    <w:rsid w:val="00127C3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8">
    <w:name w:val="Подзаголовок Знак"/>
    <w:basedOn w:val="a0"/>
    <w:link w:val="af7"/>
    <w:rsid w:val="00127C36"/>
    <w:rPr>
      <w:rFonts w:asciiTheme="majorHAnsi" w:eastAsiaTheme="majorEastAsia" w:hAnsiTheme="majorHAnsi" w:cstheme="majorBidi"/>
      <w:i/>
      <w:iCs/>
      <w:color w:val="4F81BD" w:themeColor="accent1"/>
      <w:spacing w:val="15"/>
      <w:sz w:val="24"/>
      <w:szCs w:val="24"/>
    </w:rPr>
  </w:style>
  <w:style w:type="character" w:styleId="af9">
    <w:name w:val="Intense Emphasis"/>
    <w:basedOn w:val="a0"/>
    <w:uiPriority w:val="21"/>
    <w:qFormat/>
    <w:rsid w:val="00127C36"/>
    <w:rPr>
      <w:b/>
      <w:bCs/>
      <w:i/>
      <w:iCs/>
      <w:color w:val="4F81BD" w:themeColor="accent1"/>
    </w:rPr>
  </w:style>
  <w:style w:type="paragraph" w:styleId="28">
    <w:name w:val="Quote"/>
    <w:basedOn w:val="a"/>
    <w:next w:val="a"/>
    <w:link w:val="29"/>
    <w:uiPriority w:val="29"/>
    <w:qFormat/>
    <w:rsid w:val="00127C36"/>
    <w:rPr>
      <w:i/>
      <w:iCs/>
      <w:color w:val="000000" w:themeColor="text1"/>
    </w:rPr>
  </w:style>
  <w:style w:type="character" w:customStyle="1" w:styleId="29">
    <w:name w:val="Цитата 2 Знак"/>
    <w:basedOn w:val="a0"/>
    <w:link w:val="28"/>
    <w:uiPriority w:val="29"/>
    <w:rsid w:val="00127C36"/>
    <w:rPr>
      <w:i/>
      <w:iCs/>
      <w:color w:val="000000" w:themeColor="text1"/>
      <w:sz w:val="22"/>
      <w:szCs w:val="22"/>
    </w:rPr>
  </w:style>
  <w:style w:type="character" w:customStyle="1" w:styleId="afa">
    <w:name w:val="Текст примечания Знак"/>
    <w:basedOn w:val="a0"/>
    <w:link w:val="afb"/>
    <w:semiHidden/>
    <w:rsid w:val="00C50180"/>
    <w:rPr>
      <w:lang w:eastAsia="en-US"/>
    </w:rPr>
  </w:style>
  <w:style w:type="paragraph" w:styleId="afb">
    <w:name w:val="annotation text"/>
    <w:basedOn w:val="a"/>
    <w:link w:val="afa"/>
    <w:semiHidden/>
    <w:locked/>
    <w:rsid w:val="00C50180"/>
    <w:rPr>
      <w:sz w:val="20"/>
      <w:szCs w:val="20"/>
      <w:lang w:eastAsia="en-US"/>
    </w:rPr>
  </w:style>
  <w:style w:type="character" w:customStyle="1" w:styleId="afc">
    <w:name w:val="Тема примечания Знак"/>
    <w:basedOn w:val="afa"/>
    <w:link w:val="afd"/>
    <w:semiHidden/>
    <w:rsid w:val="00C50180"/>
    <w:rPr>
      <w:b/>
      <w:bCs/>
    </w:rPr>
  </w:style>
  <w:style w:type="paragraph" w:styleId="afd">
    <w:name w:val="annotation subject"/>
    <w:basedOn w:val="afb"/>
    <w:next w:val="afb"/>
    <w:link w:val="afc"/>
    <w:semiHidden/>
    <w:locked/>
    <w:rsid w:val="00C50180"/>
    <w:rPr>
      <w:b/>
      <w:bCs/>
    </w:rPr>
  </w:style>
  <w:style w:type="character" w:customStyle="1" w:styleId="afe">
    <w:name w:val="Текст выноски Знак"/>
    <w:basedOn w:val="a0"/>
    <w:link w:val="aff"/>
    <w:semiHidden/>
    <w:rsid w:val="00C50180"/>
    <w:rPr>
      <w:rFonts w:ascii="Tahoma" w:hAnsi="Tahoma" w:cs="Tahoma"/>
      <w:sz w:val="16"/>
      <w:szCs w:val="16"/>
      <w:lang w:eastAsia="en-US"/>
    </w:rPr>
  </w:style>
  <w:style w:type="paragraph" w:styleId="aff">
    <w:name w:val="Balloon Text"/>
    <w:basedOn w:val="a"/>
    <w:link w:val="afe"/>
    <w:semiHidden/>
    <w:locked/>
    <w:rsid w:val="00C50180"/>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41637574">
      <w:bodyDiv w:val="1"/>
      <w:marLeft w:val="0"/>
      <w:marRight w:val="0"/>
      <w:marTop w:val="0"/>
      <w:marBottom w:val="0"/>
      <w:divBdr>
        <w:top w:val="none" w:sz="0" w:space="0" w:color="auto"/>
        <w:left w:val="none" w:sz="0" w:space="0" w:color="auto"/>
        <w:bottom w:val="none" w:sz="0" w:space="0" w:color="auto"/>
        <w:right w:val="none" w:sz="0" w:space="0" w:color="auto"/>
      </w:divBdr>
    </w:div>
    <w:div w:id="50354029">
      <w:bodyDiv w:val="1"/>
      <w:marLeft w:val="0"/>
      <w:marRight w:val="0"/>
      <w:marTop w:val="0"/>
      <w:marBottom w:val="0"/>
      <w:divBdr>
        <w:top w:val="none" w:sz="0" w:space="0" w:color="auto"/>
        <w:left w:val="none" w:sz="0" w:space="0" w:color="auto"/>
        <w:bottom w:val="none" w:sz="0" w:space="0" w:color="auto"/>
        <w:right w:val="none" w:sz="0" w:space="0" w:color="auto"/>
      </w:divBdr>
    </w:div>
    <w:div w:id="103035613">
      <w:bodyDiv w:val="1"/>
      <w:marLeft w:val="0"/>
      <w:marRight w:val="0"/>
      <w:marTop w:val="0"/>
      <w:marBottom w:val="0"/>
      <w:divBdr>
        <w:top w:val="none" w:sz="0" w:space="0" w:color="auto"/>
        <w:left w:val="none" w:sz="0" w:space="0" w:color="auto"/>
        <w:bottom w:val="none" w:sz="0" w:space="0" w:color="auto"/>
        <w:right w:val="none" w:sz="0" w:space="0" w:color="auto"/>
      </w:divBdr>
    </w:div>
    <w:div w:id="256866671">
      <w:bodyDiv w:val="1"/>
      <w:marLeft w:val="0"/>
      <w:marRight w:val="0"/>
      <w:marTop w:val="0"/>
      <w:marBottom w:val="0"/>
      <w:divBdr>
        <w:top w:val="none" w:sz="0" w:space="0" w:color="auto"/>
        <w:left w:val="none" w:sz="0" w:space="0" w:color="auto"/>
        <w:bottom w:val="none" w:sz="0" w:space="0" w:color="auto"/>
        <w:right w:val="none" w:sz="0" w:space="0" w:color="auto"/>
      </w:divBdr>
    </w:div>
    <w:div w:id="330302446">
      <w:bodyDiv w:val="1"/>
      <w:marLeft w:val="0"/>
      <w:marRight w:val="0"/>
      <w:marTop w:val="0"/>
      <w:marBottom w:val="0"/>
      <w:divBdr>
        <w:top w:val="none" w:sz="0" w:space="0" w:color="auto"/>
        <w:left w:val="none" w:sz="0" w:space="0" w:color="auto"/>
        <w:bottom w:val="none" w:sz="0" w:space="0" w:color="auto"/>
        <w:right w:val="none" w:sz="0" w:space="0" w:color="auto"/>
      </w:divBdr>
    </w:div>
    <w:div w:id="339041036">
      <w:bodyDiv w:val="1"/>
      <w:marLeft w:val="0"/>
      <w:marRight w:val="0"/>
      <w:marTop w:val="0"/>
      <w:marBottom w:val="0"/>
      <w:divBdr>
        <w:top w:val="none" w:sz="0" w:space="0" w:color="auto"/>
        <w:left w:val="none" w:sz="0" w:space="0" w:color="auto"/>
        <w:bottom w:val="none" w:sz="0" w:space="0" w:color="auto"/>
        <w:right w:val="none" w:sz="0" w:space="0" w:color="auto"/>
      </w:divBdr>
    </w:div>
    <w:div w:id="397242907">
      <w:bodyDiv w:val="1"/>
      <w:marLeft w:val="0"/>
      <w:marRight w:val="0"/>
      <w:marTop w:val="0"/>
      <w:marBottom w:val="0"/>
      <w:divBdr>
        <w:top w:val="none" w:sz="0" w:space="0" w:color="auto"/>
        <w:left w:val="none" w:sz="0" w:space="0" w:color="auto"/>
        <w:bottom w:val="none" w:sz="0" w:space="0" w:color="auto"/>
        <w:right w:val="none" w:sz="0" w:space="0" w:color="auto"/>
      </w:divBdr>
    </w:div>
    <w:div w:id="421755051">
      <w:bodyDiv w:val="1"/>
      <w:marLeft w:val="0"/>
      <w:marRight w:val="0"/>
      <w:marTop w:val="0"/>
      <w:marBottom w:val="0"/>
      <w:divBdr>
        <w:top w:val="none" w:sz="0" w:space="0" w:color="auto"/>
        <w:left w:val="none" w:sz="0" w:space="0" w:color="auto"/>
        <w:bottom w:val="none" w:sz="0" w:space="0" w:color="auto"/>
        <w:right w:val="none" w:sz="0" w:space="0" w:color="auto"/>
      </w:divBdr>
    </w:div>
    <w:div w:id="428619842">
      <w:bodyDiv w:val="1"/>
      <w:marLeft w:val="0"/>
      <w:marRight w:val="0"/>
      <w:marTop w:val="0"/>
      <w:marBottom w:val="0"/>
      <w:divBdr>
        <w:top w:val="none" w:sz="0" w:space="0" w:color="auto"/>
        <w:left w:val="none" w:sz="0" w:space="0" w:color="auto"/>
        <w:bottom w:val="none" w:sz="0" w:space="0" w:color="auto"/>
        <w:right w:val="none" w:sz="0" w:space="0" w:color="auto"/>
      </w:divBdr>
    </w:div>
    <w:div w:id="429860703">
      <w:marLeft w:val="0"/>
      <w:marRight w:val="0"/>
      <w:marTop w:val="0"/>
      <w:marBottom w:val="0"/>
      <w:divBdr>
        <w:top w:val="none" w:sz="0" w:space="0" w:color="auto"/>
        <w:left w:val="none" w:sz="0" w:space="0" w:color="auto"/>
        <w:bottom w:val="none" w:sz="0" w:space="0" w:color="auto"/>
        <w:right w:val="none" w:sz="0" w:space="0" w:color="auto"/>
      </w:divBdr>
    </w:div>
    <w:div w:id="429860704">
      <w:marLeft w:val="0"/>
      <w:marRight w:val="0"/>
      <w:marTop w:val="0"/>
      <w:marBottom w:val="0"/>
      <w:divBdr>
        <w:top w:val="none" w:sz="0" w:space="0" w:color="auto"/>
        <w:left w:val="none" w:sz="0" w:space="0" w:color="auto"/>
        <w:bottom w:val="none" w:sz="0" w:space="0" w:color="auto"/>
        <w:right w:val="none" w:sz="0" w:space="0" w:color="auto"/>
      </w:divBdr>
    </w:div>
    <w:div w:id="429860705">
      <w:marLeft w:val="0"/>
      <w:marRight w:val="0"/>
      <w:marTop w:val="0"/>
      <w:marBottom w:val="0"/>
      <w:divBdr>
        <w:top w:val="none" w:sz="0" w:space="0" w:color="auto"/>
        <w:left w:val="none" w:sz="0" w:space="0" w:color="auto"/>
        <w:bottom w:val="none" w:sz="0" w:space="0" w:color="auto"/>
        <w:right w:val="none" w:sz="0" w:space="0" w:color="auto"/>
      </w:divBdr>
    </w:div>
    <w:div w:id="429860706">
      <w:marLeft w:val="0"/>
      <w:marRight w:val="0"/>
      <w:marTop w:val="0"/>
      <w:marBottom w:val="0"/>
      <w:divBdr>
        <w:top w:val="none" w:sz="0" w:space="0" w:color="auto"/>
        <w:left w:val="none" w:sz="0" w:space="0" w:color="auto"/>
        <w:bottom w:val="none" w:sz="0" w:space="0" w:color="auto"/>
        <w:right w:val="none" w:sz="0" w:space="0" w:color="auto"/>
      </w:divBdr>
    </w:div>
    <w:div w:id="429860707">
      <w:marLeft w:val="0"/>
      <w:marRight w:val="0"/>
      <w:marTop w:val="0"/>
      <w:marBottom w:val="0"/>
      <w:divBdr>
        <w:top w:val="none" w:sz="0" w:space="0" w:color="auto"/>
        <w:left w:val="none" w:sz="0" w:space="0" w:color="auto"/>
        <w:bottom w:val="none" w:sz="0" w:space="0" w:color="auto"/>
        <w:right w:val="none" w:sz="0" w:space="0" w:color="auto"/>
      </w:divBdr>
    </w:div>
    <w:div w:id="429860708">
      <w:marLeft w:val="0"/>
      <w:marRight w:val="0"/>
      <w:marTop w:val="0"/>
      <w:marBottom w:val="0"/>
      <w:divBdr>
        <w:top w:val="none" w:sz="0" w:space="0" w:color="auto"/>
        <w:left w:val="none" w:sz="0" w:space="0" w:color="auto"/>
        <w:bottom w:val="none" w:sz="0" w:space="0" w:color="auto"/>
        <w:right w:val="none" w:sz="0" w:space="0" w:color="auto"/>
      </w:divBdr>
    </w:div>
    <w:div w:id="429860709">
      <w:marLeft w:val="0"/>
      <w:marRight w:val="0"/>
      <w:marTop w:val="0"/>
      <w:marBottom w:val="0"/>
      <w:divBdr>
        <w:top w:val="none" w:sz="0" w:space="0" w:color="auto"/>
        <w:left w:val="none" w:sz="0" w:space="0" w:color="auto"/>
        <w:bottom w:val="none" w:sz="0" w:space="0" w:color="auto"/>
        <w:right w:val="none" w:sz="0" w:space="0" w:color="auto"/>
      </w:divBdr>
    </w:div>
    <w:div w:id="429860710">
      <w:marLeft w:val="0"/>
      <w:marRight w:val="0"/>
      <w:marTop w:val="0"/>
      <w:marBottom w:val="0"/>
      <w:divBdr>
        <w:top w:val="none" w:sz="0" w:space="0" w:color="auto"/>
        <w:left w:val="none" w:sz="0" w:space="0" w:color="auto"/>
        <w:bottom w:val="none" w:sz="0" w:space="0" w:color="auto"/>
        <w:right w:val="none" w:sz="0" w:space="0" w:color="auto"/>
      </w:divBdr>
    </w:div>
    <w:div w:id="429860711">
      <w:marLeft w:val="0"/>
      <w:marRight w:val="0"/>
      <w:marTop w:val="0"/>
      <w:marBottom w:val="0"/>
      <w:divBdr>
        <w:top w:val="none" w:sz="0" w:space="0" w:color="auto"/>
        <w:left w:val="none" w:sz="0" w:space="0" w:color="auto"/>
        <w:bottom w:val="none" w:sz="0" w:space="0" w:color="auto"/>
        <w:right w:val="none" w:sz="0" w:space="0" w:color="auto"/>
      </w:divBdr>
    </w:div>
    <w:div w:id="429860712">
      <w:marLeft w:val="0"/>
      <w:marRight w:val="0"/>
      <w:marTop w:val="0"/>
      <w:marBottom w:val="0"/>
      <w:divBdr>
        <w:top w:val="none" w:sz="0" w:space="0" w:color="auto"/>
        <w:left w:val="none" w:sz="0" w:space="0" w:color="auto"/>
        <w:bottom w:val="none" w:sz="0" w:space="0" w:color="auto"/>
        <w:right w:val="none" w:sz="0" w:space="0" w:color="auto"/>
      </w:divBdr>
    </w:div>
    <w:div w:id="429860713">
      <w:marLeft w:val="0"/>
      <w:marRight w:val="0"/>
      <w:marTop w:val="0"/>
      <w:marBottom w:val="0"/>
      <w:divBdr>
        <w:top w:val="none" w:sz="0" w:space="0" w:color="auto"/>
        <w:left w:val="none" w:sz="0" w:space="0" w:color="auto"/>
        <w:bottom w:val="none" w:sz="0" w:space="0" w:color="auto"/>
        <w:right w:val="none" w:sz="0" w:space="0" w:color="auto"/>
      </w:divBdr>
    </w:div>
    <w:div w:id="429860714">
      <w:marLeft w:val="0"/>
      <w:marRight w:val="0"/>
      <w:marTop w:val="0"/>
      <w:marBottom w:val="0"/>
      <w:divBdr>
        <w:top w:val="none" w:sz="0" w:space="0" w:color="auto"/>
        <w:left w:val="none" w:sz="0" w:space="0" w:color="auto"/>
        <w:bottom w:val="none" w:sz="0" w:space="0" w:color="auto"/>
        <w:right w:val="none" w:sz="0" w:space="0" w:color="auto"/>
      </w:divBdr>
    </w:div>
    <w:div w:id="429860715">
      <w:marLeft w:val="0"/>
      <w:marRight w:val="0"/>
      <w:marTop w:val="0"/>
      <w:marBottom w:val="0"/>
      <w:divBdr>
        <w:top w:val="none" w:sz="0" w:space="0" w:color="auto"/>
        <w:left w:val="none" w:sz="0" w:space="0" w:color="auto"/>
        <w:bottom w:val="none" w:sz="0" w:space="0" w:color="auto"/>
        <w:right w:val="none" w:sz="0" w:space="0" w:color="auto"/>
      </w:divBdr>
    </w:div>
    <w:div w:id="429860716">
      <w:marLeft w:val="0"/>
      <w:marRight w:val="0"/>
      <w:marTop w:val="0"/>
      <w:marBottom w:val="0"/>
      <w:divBdr>
        <w:top w:val="none" w:sz="0" w:space="0" w:color="auto"/>
        <w:left w:val="none" w:sz="0" w:space="0" w:color="auto"/>
        <w:bottom w:val="none" w:sz="0" w:space="0" w:color="auto"/>
        <w:right w:val="none" w:sz="0" w:space="0" w:color="auto"/>
      </w:divBdr>
    </w:div>
    <w:div w:id="429860717">
      <w:marLeft w:val="0"/>
      <w:marRight w:val="0"/>
      <w:marTop w:val="0"/>
      <w:marBottom w:val="0"/>
      <w:divBdr>
        <w:top w:val="none" w:sz="0" w:space="0" w:color="auto"/>
        <w:left w:val="none" w:sz="0" w:space="0" w:color="auto"/>
        <w:bottom w:val="none" w:sz="0" w:space="0" w:color="auto"/>
        <w:right w:val="none" w:sz="0" w:space="0" w:color="auto"/>
      </w:divBdr>
    </w:div>
    <w:div w:id="429860718">
      <w:marLeft w:val="0"/>
      <w:marRight w:val="0"/>
      <w:marTop w:val="0"/>
      <w:marBottom w:val="0"/>
      <w:divBdr>
        <w:top w:val="none" w:sz="0" w:space="0" w:color="auto"/>
        <w:left w:val="none" w:sz="0" w:space="0" w:color="auto"/>
        <w:bottom w:val="none" w:sz="0" w:space="0" w:color="auto"/>
        <w:right w:val="none" w:sz="0" w:space="0" w:color="auto"/>
      </w:divBdr>
    </w:div>
    <w:div w:id="429860719">
      <w:marLeft w:val="0"/>
      <w:marRight w:val="0"/>
      <w:marTop w:val="0"/>
      <w:marBottom w:val="0"/>
      <w:divBdr>
        <w:top w:val="none" w:sz="0" w:space="0" w:color="auto"/>
        <w:left w:val="none" w:sz="0" w:space="0" w:color="auto"/>
        <w:bottom w:val="none" w:sz="0" w:space="0" w:color="auto"/>
        <w:right w:val="none" w:sz="0" w:space="0" w:color="auto"/>
      </w:divBdr>
    </w:div>
    <w:div w:id="429860720">
      <w:marLeft w:val="0"/>
      <w:marRight w:val="0"/>
      <w:marTop w:val="0"/>
      <w:marBottom w:val="0"/>
      <w:divBdr>
        <w:top w:val="none" w:sz="0" w:space="0" w:color="auto"/>
        <w:left w:val="none" w:sz="0" w:space="0" w:color="auto"/>
        <w:bottom w:val="none" w:sz="0" w:space="0" w:color="auto"/>
        <w:right w:val="none" w:sz="0" w:space="0" w:color="auto"/>
      </w:divBdr>
    </w:div>
    <w:div w:id="429860721">
      <w:marLeft w:val="0"/>
      <w:marRight w:val="0"/>
      <w:marTop w:val="0"/>
      <w:marBottom w:val="0"/>
      <w:divBdr>
        <w:top w:val="none" w:sz="0" w:space="0" w:color="auto"/>
        <w:left w:val="none" w:sz="0" w:space="0" w:color="auto"/>
        <w:bottom w:val="none" w:sz="0" w:space="0" w:color="auto"/>
        <w:right w:val="none" w:sz="0" w:space="0" w:color="auto"/>
      </w:divBdr>
    </w:div>
    <w:div w:id="429860722">
      <w:marLeft w:val="0"/>
      <w:marRight w:val="0"/>
      <w:marTop w:val="0"/>
      <w:marBottom w:val="0"/>
      <w:divBdr>
        <w:top w:val="none" w:sz="0" w:space="0" w:color="auto"/>
        <w:left w:val="none" w:sz="0" w:space="0" w:color="auto"/>
        <w:bottom w:val="none" w:sz="0" w:space="0" w:color="auto"/>
        <w:right w:val="none" w:sz="0" w:space="0" w:color="auto"/>
      </w:divBdr>
    </w:div>
    <w:div w:id="429860723">
      <w:marLeft w:val="0"/>
      <w:marRight w:val="0"/>
      <w:marTop w:val="0"/>
      <w:marBottom w:val="0"/>
      <w:divBdr>
        <w:top w:val="none" w:sz="0" w:space="0" w:color="auto"/>
        <w:left w:val="none" w:sz="0" w:space="0" w:color="auto"/>
        <w:bottom w:val="none" w:sz="0" w:space="0" w:color="auto"/>
        <w:right w:val="none" w:sz="0" w:space="0" w:color="auto"/>
      </w:divBdr>
    </w:div>
    <w:div w:id="429860724">
      <w:marLeft w:val="0"/>
      <w:marRight w:val="0"/>
      <w:marTop w:val="0"/>
      <w:marBottom w:val="0"/>
      <w:divBdr>
        <w:top w:val="none" w:sz="0" w:space="0" w:color="auto"/>
        <w:left w:val="none" w:sz="0" w:space="0" w:color="auto"/>
        <w:bottom w:val="none" w:sz="0" w:space="0" w:color="auto"/>
        <w:right w:val="none" w:sz="0" w:space="0" w:color="auto"/>
      </w:divBdr>
    </w:div>
    <w:div w:id="429860725">
      <w:marLeft w:val="0"/>
      <w:marRight w:val="0"/>
      <w:marTop w:val="0"/>
      <w:marBottom w:val="0"/>
      <w:divBdr>
        <w:top w:val="none" w:sz="0" w:space="0" w:color="auto"/>
        <w:left w:val="none" w:sz="0" w:space="0" w:color="auto"/>
        <w:bottom w:val="none" w:sz="0" w:space="0" w:color="auto"/>
        <w:right w:val="none" w:sz="0" w:space="0" w:color="auto"/>
      </w:divBdr>
    </w:div>
    <w:div w:id="429860726">
      <w:marLeft w:val="0"/>
      <w:marRight w:val="0"/>
      <w:marTop w:val="0"/>
      <w:marBottom w:val="0"/>
      <w:divBdr>
        <w:top w:val="none" w:sz="0" w:space="0" w:color="auto"/>
        <w:left w:val="none" w:sz="0" w:space="0" w:color="auto"/>
        <w:bottom w:val="none" w:sz="0" w:space="0" w:color="auto"/>
        <w:right w:val="none" w:sz="0" w:space="0" w:color="auto"/>
      </w:divBdr>
    </w:div>
    <w:div w:id="429860727">
      <w:marLeft w:val="0"/>
      <w:marRight w:val="0"/>
      <w:marTop w:val="0"/>
      <w:marBottom w:val="0"/>
      <w:divBdr>
        <w:top w:val="none" w:sz="0" w:space="0" w:color="auto"/>
        <w:left w:val="none" w:sz="0" w:space="0" w:color="auto"/>
        <w:bottom w:val="none" w:sz="0" w:space="0" w:color="auto"/>
        <w:right w:val="none" w:sz="0" w:space="0" w:color="auto"/>
      </w:divBdr>
    </w:div>
    <w:div w:id="429860728">
      <w:marLeft w:val="0"/>
      <w:marRight w:val="0"/>
      <w:marTop w:val="0"/>
      <w:marBottom w:val="0"/>
      <w:divBdr>
        <w:top w:val="none" w:sz="0" w:space="0" w:color="auto"/>
        <w:left w:val="none" w:sz="0" w:space="0" w:color="auto"/>
        <w:bottom w:val="none" w:sz="0" w:space="0" w:color="auto"/>
        <w:right w:val="none" w:sz="0" w:space="0" w:color="auto"/>
      </w:divBdr>
    </w:div>
    <w:div w:id="429860729">
      <w:marLeft w:val="0"/>
      <w:marRight w:val="0"/>
      <w:marTop w:val="0"/>
      <w:marBottom w:val="0"/>
      <w:divBdr>
        <w:top w:val="none" w:sz="0" w:space="0" w:color="auto"/>
        <w:left w:val="none" w:sz="0" w:space="0" w:color="auto"/>
        <w:bottom w:val="none" w:sz="0" w:space="0" w:color="auto"/>
        <w:right w:val="none" w:sz="0" w:space="0" w:color="auto"/>
      </w:divBdr>
    </w:div>
    <w:div w:id="429860730">
      <w:marLeft w:val="0"/>
      <w:marRight w:val="0"/>
      <w:marTop w:val="0"/>
      <w:marBottom w:val="0"/>
      <w:divBdr>
        <w:top w:val="none" w:sz="0" w:space="0" w:color="auto"/>
        <w:left w:val="none" w:sz="0" w:space="0" w:color="auto"/>
        <w:bottom w:val="none" w:sz="0" w:space="0" w:color="auto"/>
        <w:right w:val="none" w:sz="0" w:space="0" w:color="auto"/>
      </w:divBdr>
    </w:div>
    <w:div w:id="429860731">
      <w:marLeft w:val="0"/>
      <w:marRight w:val="0"/>
      <w:marTop w:val="0"/>
      <w:marBottom w:val="0"/>
      <w:divBdr>
        <w:top w:val="none" w:sz="0" w:space="0" w:color="auto"/>
        <w:left w:val="none" w:sz="0" w:space="0" w:color="auto"/>
        <w:bottom w:val="none" w:sz="0" w:space="0" w:color="auto"/>
        <w:right w:val="none" w:sz="0" w:space="0" w:color="auto"/>
      </w:divBdr>
    </w:div>
    <w:div w:id="429860732">
      <w:marLeft w:val="0"/>
      <w:marRight w:val="0"/>
      <w:marTop w:val="0"/>
      <w:marBottom w:val="0"/>
      <w:divBdr>
        <w:top w:val="none" w:sz="0" w:space="0" w:color="auto"/>
        <w:left w:val="none" w:sz="0" w:space="0" w:color="auto"/>
        <w:bottom w:val="none" w:sz="0" w:space="0" w:color="auto"/>
        <w:right w:val="none" w:sz="0" w:space="0" w:color="auto"/>
      </w:divBdr>
    </w:div>
    <w:div w:id="429860733">
      <w:marLeft w:val="0"/>
      <w:marRight w:val="0"/>
      <w:marTop w:val="0"/>
      <w:marBottom w:val="0"/>
      <w:divBdr>
        <w:top w:val="none" w:sz="0" w:space="0" w:color="auto"/>
        <w:left w:val="none" w:sz="0" w:space="0" w:color="auto"/>
        <w:bottom w:val="none" w:sz="0" w:space="0" w:color="auto"/>
        <w:right w:val="none" w:sz="0" w:space="0" w:color="auto"/>
      </w:divBdr>
    </w:div>
    <w:div w:id="429860734">
      <w:marLeft w:val="0"/>
      <w:marRight w:val="0"/>
      <w:marTop w:val="0"/>
      <w:marBottom w:val="0"/>
      <w:divBdr>
        <w:top w:val="none" w:sz="0" w:space="0" w:color="auto"/>
        <w:left w:val="none" w:sz="0" w:space="0" w:color="auto"/>
        <w:bottom w:val="none" w:sz="0" w:space="0" w:color="auto"/>
        <w:right w:val="none" w:sz="0" w:space="0" w:color="auto"/>
      </w:divBdr>
    </w:div>
    <w:div w:id="429860735">
      <w:marLeft w:val="0"/>
      <w:marRight w:val="0"/>
      <w:marTop w:val="0"/>
      <w:marBottom w:val="0"/>
      <w:divBdr>
        <w:top w:val="none" w:sz="0" w:space="0" w:color="auto"/>
        <w:left w:val="none" w:sz="0" w:space="0" w:color="auto"/>
        <w:bottom w:val="none" w:sz="0" w:space="0" w:color="auto"/>
        <w:right w:val="none" w:sz="0" w:space="0" w:color="auto"/>
      </w:divBdr>
    </w:div>
    <w:div w:id="429860736">
      <w:marLeft w:val="0"/>
      <w:marRight w:val="0"/>
      <w:marTop w:val="0"/>
      <w:marBottom w:val="0"/>
      <w:divBdr>
        <w:top w:val="none" w:sz="0" w:space="0" w:color="auto"/>
        <w:left w:val="none" w:sz="0" w:space="0" w:color="auto"/>
        <w:bottom w:val="none" w:sz="0" w:space="0" w:color="auto"/>
        <w:right w:val="none" w:sz="0" w:space="0" w:color="auto"/>
      </w:divBdr>
    </w:div>
    <w:div w:id="429860737">
      <w:marLeft w:val="0"/>
      <w:marRight w:val="0"/>
      <w:marTop w:val="0"/>
      <w:marBottom w:val="0"/>
      <w:divBdr>
        <w:top w:val="none" w:sz="0" w:space="0" w:color="auto"/>
        <w:left w:val="none" w:sz="0" w:space="0" w:color="auto"/>
        <w:bottom w:val="none" w:sz="0" w:space="0" w:color="auto"/>
        <w:right w:val="none" w:sz="0" w:space="0" w:color="auto"/>
      </w:divBdr>
    </w:div>
    <w:div w:id="458690813">
      <w:bodyDiv w:val="1"/>
      <w:marLeft w:val="0"/>
      <w:marRight w:val="0"/>
      <w:marTop w:val="0"/>
      <w:marBottom w:val="0"/>
      <w:divBdr>
        <w:top w:val="none" w:sz="0" w:space="0" w:color="auto"/>
        <w:left w:val="none" w:sz="0" w:space="0" w:color="auto"/>
        <w:bottom w:val="none" w:sz="0" w:space="0" w:color="auto"/>
        <w:right w:val="none" w:sz="0" w:space="0" w:color="auto"/>
      </w:divBdr>
    </w:div>
    <w:div w:id="465700557">
      <w:bodyDiv w:val="1"/>
      <w:marLeft w:val="0"/>
      <w:marRight w:val="0"/>
      <w:marTop w:val="0"/>
      <w:marBottom w:val="0"/>
      <w:divBdr>
        <w:top w:val="none" w:sz="0" w:space="0" w:color="auto"/>
        <w:left w:val="none" w:sz="0" w:space="0" w:color="auto"/>
        <w:bottom w:val="none" w:sz="0" w:space="0" w:color="auto"/>
        <w:right w:val="none" w:sz="0" w:space="0" w:color="auto"/>
      </w:divBdr>
    </w:div>
    <w:div w:id="495532532">
      <w:bodyDiv w:val="1"/>
      <w:marLeft w:val="0"/>
      <w:marRight w:val="0"/>
      <w:marTop w:val="0"/>
      <w:marBottom w:val="0"/>
      <w:divBdr>
        <w:top w:val="none" w:sz="0" w:space="0" w:color="auto"/>
        <w:left w:val="none" w:sz="0" w:space="0" w:color="auto"/>
        <w:bottom w:val="none" w:sz="0" w:space="0" w:color="auto"/>
        <w:right w:val="none" w:sz="0" w:space="0" w:color="auto"/>
      </w:divBdr>
    </w:div>
    <w:div w:id="543752805">
      <w:bodyDiv w:val="1"/>
      <w:marLeft w:val="0"/>
      <w:marRight w:val="0"/>
      <w:marTop w:val="0"/>
      <w:marBottom w:val="0"/>
      <w:divBdr>
        <w:top w:val="none" w:sz="0" w:space="0" w:color="auto"/>
        <w:left w:val="none" w:sz="0" w:space="0" w:color="auto"/>
        <w:bottom w:val="none" w:sz="0" w:space="0" w:color="auto"/>
        <w:right w:val="none" w:sz="0" w:space="0" w:color="auto"/>
      </w:divBdr>
    </w:div>
    <w:div w:id="597178837">
      <w:bodyDiv w:val="1"/>
      <w:marLeft w:val="0"/>
      <w:marRight w:val="0"/>
      <w:marTop w:val="0"/>
      <w:marBottom w:val="0"/>
      <w:divBdr>
        <w:top w:val="none" w:sz="0" w:space="0" w:color="auto"/>
        <w:left w:val="none" w:sz="0" w:space="0" w:color="auto"/>
        <w:bottom w:val="none" w:sz="0" w:space="0" w:color="auto"/>
        <w:right w:val="none" w:sz="0" w:space="0" w:color="auto"/>
      </w:divBdr>
    </w:div>
    <w:div w:id="676149705">
      <w:bodyDiv w:val="1"/>
      <w:marLeft w:val="0"/>
      <w:marRight w:val="0"/>
      <w:marTop w:val="0"/>
      <w:marBottom w:val="0"/>
      <w:divBdr>
        <w:top w:val="none" w:sz="0" w:space="0" w:color="auto"/>
        <w:left w:val="none" w:sz="0" w:space="0" w:color="auto"/>
        <w:bottom w:val="none" w:sz="0" w:space="0" w:color="auto"/>
        <w:right w:val="none" w:sz="0" w:space="0" w:color="auto"/>
      </w:divBdr>
    </w:div>
    <w:div w:id="690451638">
      <w:bodyDiv w:val="1"/>
      <w:marLeft w:val="0"/>
      <w:marRight w:val="0"/>
      <w:marTop w:val="0"/>
      <w:marBottom w:val="0"/>
      <w:divBdr>
        <w:top w:val="none" w:sz="0" w:space="0" w:color="auto"/>
        <w:left w:val="none" w:sz="0" w:space="0" w:color="auto"/>
        <w:bottom w:val="none" w:sz="0" w:space="0" w:color="auto"/>
        <w:right w:val="none" w:sz="0" w:space="0" w:color="auto"/>
      </w:divBdr>
    </w:div>
    <w:div w:id="715934779">
      <w:bodyDiv w:val="1"/>
      <w:marLeft w:val="0"/>
      <w:marRight w:val="0"/>
      <w:marTop w:val="0"/>
      <w:marBottom w:val="0"/>
      <w:divBdr>
        <w:top w:val="none" w:sz="0" w:space="0" w:color="auto"/>
        <w:left w:val="none" w:sz="0" w:space="0" w:color="auto"/>
        <w:bottom w:val="none" w:sz="0" w:space="0" w:color="auto"/>
        <w:right w:val="none" w:sz="0" w:space="0" w:color="auto"/>
      </w:divBdr>
    </w:div>
    <w:div w:id="818545688">
      <w:bodyDiv w:val="1"/>
      <w:marLeft w:val="0"/>
      <w:marRight w:val="0"/>
      <w:marTop w:val="0"/>
      <w:marBottom w:val="0"/>
      <w:divBdr>
        <w:top w:val="none" w:sz="0" w:space="0" w:color="auto"/>
        <w:left w:val="none" w:sz="0" w:space="0" w:color="auto"/>
        <w:bottom w:val="none" w:sz="0" w:space="0" w:color="auto"/>
        <w:right w:val="none" w:sz="0" w:space="0" w:color="auto"/>
      </w:divBdr>
    </w:div>
    <w:div w:id="825319674">
      <w:bodyDiv w:val="1"/>
      <w:marLeft w:val="0"/>
      <w:marRight w:val="0"/>
      <w:marTop w:val="0"/>
      <w:marBottom w:val="0"/>
      <w:divBdr>
        <w:top w:val="none" w:sz="0" w:space="0" w:color="auto"/>
        <w:left w:val="none" w:sz="0" w:space="0" w:color="auto"/>
        <w:bottom w:val="none" w:sz="0" w:space="0" w:color="auto"/>
        <w:right w:val="none" w:sz="0" w:space="0" w:color="auto"/>
      </w:divBdr>
    </w:div>
    <w:div w:id="845755549">
      <w:bodyDiv w:val="1"/>
      <w:marLeft w:val="0"/>
      <w:marRight w:val="0"/>
      <w:marTop w:val="0"/>
      <w:marBottom w:val="0"/>
      <w:divBdr>
        <w:top w:val="none" w:sz="0" w:space="0" w:color="auto"/>
        <w:left w:val="none" w:sz="0" w:space="0" w:color="auto"/>
        <w:bottom w:val="none" w:sz="0" w:space="0" w:color="auto"/>
        <w:right w:val="none" w:sz="0" w:space="0" w:color="auto"/>
      </w:divBdr>
    </w:div>
    <w:div w:id="926957399">
      <w:bodyDiv w:val="1"/>
      <w:marLeft w:val="0"/>
      <w:marRight w:val="0"/>
      <w:marTop w:val="0"/>
      <w:marBottom w:val="0"/>
      <w:divBdr>
        <w:top w:val="none" w:sz="0" w:space="0" w:color="auto"/>
        <w:left w:val="none" w:sz="0" w:space="0" w:color="auto"/>
        <w:bottom w:val="none" w:sz="0" w:space="0" w:color="auto"/>
        <w:right w:val="none" w:sz="0" w:space="0" w:color="auto"/>
      </w:divBdr>
    </w:div>
    <w:div w:id="957178092">
      <w:bodyDiv w:val="1"/>
      <w:marLeft w:val="0"/>
      <w:marRight w:val="0"/>
      <w:marTop w:val="0"/>
      <w:marBottom w:val="0"/>
      <w:divBdr>
        <w:top w:val="none" w:sz="0" w:space="0" w:color="auto"/>
        <w:left w:val="none" w:sz="0" w:space="0" w:color="auto"/>
        <w:bottom w:val="none" w:sz="0" w:space="0" w:color="auto"/>
        <w:right w:val="none" w:sz="0" w:space="0" w:color="auto"/>
      </w:divBdr>
    </w:div>
    <w:div w:id="1067147336">
      <w:bodyDiv w:val="1"/>
      <w:marLeft w:val="0"/>
      <w:marRight w:val="0"/>
      <w:marTop w:val="0"/>
      <w:marBottom w:val="0"/>
      <w:divBdr>
        <w:top w:val="none" w:sz="0" w:space="0" w:color="auto"/>
        <w:left w:val="none" w:sz="0" w:space="0" w:color="auto"/>
        <w:bottom w:val="none" w:sz="0" w:space="0" w:color="auto"/>
        <w:right w:val="none" w:sz="0" w:space="0" w:color="auto"/>
      </w:divBdr>
    </w:div>
    <w:div w:id="1076123060">
      <w:bodyDiv w:val="1"/>
      <w:marLeft w:val="0"/>
      <w:marRight w:val="0"/>
      <w:marTop w:val="0"/>
      <w:marBottom w:val="0"/>
      <w:divBdr>
        <w:top w:val="none" w:sz="0" w:space="0" w:color="auto"/>
        <w:left w:val="none" w:sz="0" w:space="0" w:color="auto"/>
        <w:bottom w:val="none" w:sz="0" w:space="0" w:color="auto"/>
        <w:right w:val="none" w:sz="0" w:space="0" w:color="auto"/>
      </w:divBdr>
    </w:div>
    <w:div w:id="1139424307">
      <w:bodyDiv w:val="1"/>
      <w:marLeft w:val="0"/>
      <w:marRight w:val="0"/>
      <w:marTop w:val="0"/>
      <w:marBottom w:val="0"/>
      <w:divBdr>
        <w:top w:val="none" w:sz="0" w:space="0" w:color="auto"/>
        <w:left w:val="none" w:sz="0" w:space="0" w:color="auto"/>
        <w:bottom w:val="none" w:sz="0" w:space="0" w:color="auto"/>
        <w:right w:val="none" w:sz="0" w:space="0" w:color="auto"/>
      </w:divBdr>
    </w:div>
    <w:div w:id="1201167235">
      <w:bodyDiv w:val="1"/>
      <w:marLeft w:val="0"/>
      <w:marRight w:val="0"/>
      <w:marTop w:val="0"/>
      <w:marBottom w:val="0"/>
      <w:divBdr>
        <w:top w:val="none" w:sz="0" w:space="0" w:color="auto"/>
        <w:left w:val="none" w:sz="0" w:space="0" w:color="auto"/>
        <w:bottom w:val="none" w:sz="0" w:space="0" w:color="auto"/>
        <w:right w:val="none" w:sz="0" w:space="0" w:color="auto"/>
      </w:divBdr>
    </w:div>
    <w:div w:id="1210263974">
      <w:bodyDiv w:val="1"/>
      <w:marLeft w:val="0"/>
      <w:marRight w:val="0"/>
      <w:marTop w:val="0"/>
      <w:marBottom w:val="0"/>
      <w:divBdr>
        <w:top w:val="none" w:sz="0" w:space="0" w:color="auto"/>
        <w:left w:val="none" w:sz="0" w:space="0" w:color="auto"/>
        <w:bottom w:val="none" w:sz="0" w:space="0" w:color="auto"/>
        <w:right w:val="none" w:sz="0" w:space="0" w:color="auto"/>
      </w:divBdr>
    </w:div>
    <w:div w:id="1276329052">
      <w:bodyDiv w:val="1"/>
      <w:marLeft w:val="0"/>
      <w:marRight w:val="0"/>
      <w:marTop w:val="0"/>
      <w:marBottom w:val="0"/>
      <w:divBdr>
        <w:top w:val="none" w:sz="0" w:space="0" w:color="auto"/>
        <w:left w:val="none" w:sz="0" w:space="0" w:color="auto"/>
        <w:bottom w:val="none" w:sz="0" w:space="0" w:color="auto"/>
        <w:right w:val="none" w:sz="0" w:space="0" w:color="auto"/>
      </w:divBdr>
    </w:div>
    <w:div w:id="1299146510">
      <w:bodyDiv w:val="1"/>
      <w:marLeft w:val="0"/>
      <w:marRight w:val="0"/>
      <w:marTop w:val="0"/>
      <w:marBottom w:val="0"/>
      <w:divBdr>
        <w:top w:val="none" w:sz="0" w:space="0" w:color="auto"/>
        <w:left w:val="none" w:sz="0" w:space="0" w:color="auto"/>
        <w:bottom w:val="none" w:sz="0" w:space="0" w:color="auto"/>
        <w:right w:val="none" w:sz="0" w:space="0" w:color="auto"/>
      </w:divBdr>
    </w:div>
    <w:div w:id="1376466734">
      <w:bodyDiv w:val="1"/>
      <w:marLeft w:val="0"/>
      <w:marRight w:val="0"/>
      <w:marTop w:val="0"/>
      <w:marBottom w:val="0"/>
      <w:divBdr>
        <w:top w:val="none" w:sz="0" w:space="0" w:color="auto"/>
        <w:left w:val="none" w:sz="0" w:space="0" w:color="auto"/>
        <w:bottom w:val="none" w:sz="0" w:space="0" w:color="auto"/>
        <w:right w:val="none" w:sz="0" w:space="0" w:color="auto"/>
      </w:divBdr>
    </w:div>
    <w:div w:id="1405757655">
      <w:bodyDiv w:val="1"/>
      <w:marLeft w:val="0"/>
      <w:marRight w:val="0"/>
      <w:marTop w:val="0"/>
      <w:marBottom w:val="0"/>
      <w:divBdr>
        <w:top w:val="none" w:sz="0" w:space="0" w:color="auto"/>
        <w:left w:val="none" w:sz="0" w:space="0" w:color="auto"/>
        <w:bottom w:val="none" w:sz="0" w:space="0" w:color="auto"/>
        <w:right w:val="none" w:sz="0" w:space="0" w:color="auto"/>
      </w:divBdr>
    </w:div>
    <w:div w:id="1443720546">
      <w:bodyDiv w:val="1"/>
      <w:marLeft w:val="0"/>
      <w:marRight w:val="0"/>
      <w:marTop w:val="0"/>
      <w:marBottom w:val="0"/>
      <w:divBdr>
        <w:top w:val="none" w:sz="0" w:space="0" w:color="auto"/>
        <w:left w:val="none" w:sz="0" w:space="0" w:color="auto"/>
        <w:bottom w:val="none" w:sz="0" w:space="0" w:color="auto"/>
        <w:right w:val="none" w:sz="0" w:space="0" w:color="auto"/>
      </w:divBdr>
    </w:div>
    <w:div w:id="1454246584">
      <w:bodyDiv w:val="1"/>
      <w:marLeft w:val="0"/>
      <w:marRight w:val="0"/>
      <w:marTop w:val="0"/>
      <w:marBottom w:val="0"/>
      <w:divBdr>
        <w:top w:val="none" w:sz="0" w:space="0" w:color="auto"/>
        <w:left w:val="none" w:sz="0" w:space="0" w:color="auto"/>
        <w:bottom w:val="none" w:sz="0" w:space="0" w:color="auto"/>
        <w:right w:val="none" w:sz="0" w:space="0" w:color="auto"/>
      </w:divBdr>
    </w:div>
    <w:div w:id="1457605697">
      <w:bodyDiv w:val="1"/>
      <w:marLeft w:val="0"/>
      <w:marRight w:val="0"/>
      <w:marTop w:val="0"/>
      <w:marBottom w:val="0"/>
      <w:divBdr>
        <w:top w:val="none" w:sz="0" w:space="0" w:color="auto"/>
        <w:left w:val="none" w:sz="0" w:space="0" w:color="auto"/>
        <w:bottom w:val="none" w:sz="0" w:space="0" w:color="auto"/>
        <w:right w:val="none" w:sz="0" w:space="0" w:color="auto"/>
      </w:divBdr>
    </w:div>
    <w:div w:id="1534998128">
      <w:bodyDiv w:val="1"/>
      <w:marLeft w:val="0"/>
      <w:marRight w:val="0"/>
      <w:marTop w:val="0"/>
      <w:marBottom w:val="0"/>
      <w:divBdr>
        <w:top w:val="none" w:sz="0" w:space="0" w:color="auto"/>
        <w:left w:val="none" w:sz="0" w:space="0" w:color="auto"/>
        <w:bottom w:val="none" w:sz="0" w:space="0" w:color="auto"/>
        <w:right w:val="none" w:sz="0" w:space="0" w:color="auto"/>
      </w:divBdr>
    </w:div>
    <w:div w:id="1574271885">
      <w:bodyDiv w:val="1"/>
      <w:marLeft w:val="0"/>
      <w:marRight w:val="0"/>
      <w:marTop w:val="0"/>
      <w:marBottom w:val="0"/>
      <w:divBdr>
        <w:top w:val="none" w:sz="0" w:space="0" w:color="auto"/>
        <w:left w:val="none" w:sz="0" w:space="0" w:color="auto"/>
        <w:bottom w:val="none" w:sz="0" w:space="0" w:color="auto"/>
        <w:right w:val="none" w:sz="0" w:space="0" w:color="auto"/>
      </w:divBdr>
    </w:div>
    <w:div w:id="1582520446">
      <w:bodyDiv w:val="1"/>
      <w:marLeft w:val="0"/>
      <w:marRight w:val="0"/>
      <w:marTop w:val="0"/>
      <w:marBottom w:val="0"/>
      <w:divBdr>
        <w:top w:val="none" w:sz="0" w:space="0" w:color="auto"/>
        <w:left w:val="none" w:sz="0" w:space="0" w:color="auto"/>
        <w:bottom w:val="none" w:sz="0" w:space="0" w:color="auto"/>
        <w:right w:val="none" w:sz="0" w:space="0" w:color="auto"/>
      </w:divBdr>
    </w:div>
    <w:div w:id="1586718898">
      <w:bodyDiv w:val="1"/>
      <w:marLeft w:val="0"/>
      <w:marRight w:val="0"/>
      <w:marTop w:val="0"/>
      <w:marBottom w:val="0"/>
      <w:divBdr>
        <w:top w:val="none" w:sz="0" w:space="0" w:color="auto"/>
        <w:left w:val="none" w:sz="0" w:space="0" w:color="auto"/>
        <w:bottom w:val="none" w:sz="0" w:space="0" w:color="auto"/>
        <w:right w:val="none" w:sz="0" w:space="0" w:color="auto"/>
      </w:divBdr>
    </w:div>
    <w:div w:id="1631396381">
      <w:bodyDiv w:val="1"/>
      <w:marLeft w:val="0"/>
      <w:marRight w:val="0"/>
      <w:marTop w:val="0"/>
      <w:marBottom w:val="0"/>
      <w:divBdr>
        <w:top w:val="none" w:sz="0" w:space="0" w:color="auto"/>
        <w:left w:val="none" w:sz="0" w:space="0" w:color="auto"/>
        <w:bottom w:val="none" w:sz="0" w:space="0" w:color="auto"/>
        <w:right w:val="none" w:sz="0" w:space="0" w:color="auto"/>
      </w:divBdr>
    </w:div>
    <w:div w:id="1649898125">
      <w:bodyDiv w:val="1"/>
      <w:marLeft w:val="0"/>
      <w:marRight w:val="0"/>
      <w:marTop w:val="0"/>
      <w:marBottom w:val="0"/>
      <w:divBdr>
        <w:top w:val="none" w:sz="0" w:space="0" w:color="auto"/>
        <w:left w:val="none" w:sz="0" w:space="0" w:color="auto"/>
        <w:bottom w:val="none" w:sz="0" w:space="0" w:color="auto"/>
        <w:right w:val="none" w:sz="0" w:space="0" w:color="auto"/>
      </w:divBdr>
    </w:div>
    <w:div w:id="1721400380">
      <w:bodyDiv w:val="1"/>
      <w:marLeft w:val="0"/>
      <w:marRight w:val="0"/>
      <w:marTop w:val="0"/>
      <w:marBottom w:val="0"/>
      <w:divBdr>
        <w:top w:val="none" w:sz="0" w:space="0" w:color="auto"/>
        <w:left w:val="none" w:sz="0" w:space="0" w:color="auto"/>
        <w:bottom w:val="none" w:sz="0" w:space="0" w:color="auto"/>
        <w:right w:val="none" w:sz="0" w:space="0" w:color="auto"/>
      </w:divBdr>
    </w:div>
    <w:div w:id="1751655943">
      <w:bodyDiv w:val="1"/>
      <w:marLeft w:val="0"/>
      <w:marRight w:val="0"/>
      <w:marTop w:val="0"/>
      <w:marBottom w:val="0"/>
      <w:divBdr>
        <w:top w:val="none" w:sz="0" w:space="0" w:color="auto"/>
        <w:left w:val="none" w:sz="0" w:space="0" w:color="auto"/>
        <w:bottom w:val="none" w:sz="0" w:space="0" w:color="auto"/>
        <w:right w:val="none" w:sz="0" w:space="0" w:color="auto"/>
      </w:divBdr>
    </w:div>
    <w:div w:id="1901405429">
      <w:bodyDiv w:val="1"/>
      <w:marLeft w:val="0"/>
      <w:marRight w:val="0"/>
      <w:marTop w:val="0"/>
      <w:marBottom w:val="0"/>
      <w:divBdr>
        <w:top w:val="none" w:sz="0" w:space="0" w:color="auto"/>
        <w:left w:val="none" w:sz="0" w:space="0" w:color="auto"/>
        <w:bottom w:val="none" w:sz="0" w:space="0" w:color="auto"/>
        <w:right w:val="none" w:sz="0" w:space="0" w:color="auto"/>
      </w:divBdr>
    </w:div>
    <w:div w:id="1923756873">
      <w:bodyDiv w:val="1"/>
      <w:marLeft w:val="0"/>
      <w:marRight w:val="0"/>
      <w:marTop w:val="0"/>
      <w:marBottom w:val="0"/>
      <w:divBdr>
        <w:top w:val="none" w:sz="0" w:space="0" w:color="auto"/>
        <w:left w:val="none" w:sz="0" w:space="0" w:color="auto"/>
        <w:bottom w:val="none" w:sz="0" w:space="0" w:color="auto"/>
        <w:right w:val="none" w:sz="0" w:space="0" w:color="auto"/>
      </w:divBdr>
    </w:div>
    <w:div w:id="2077238856">
      <w:bodyDiv w:val="1"/>
      <w:marLeft w:val="0"/>
      <w:marRight w:val="0"/>
      <w:marTop w:val="0"/>
      <w:marBottom w:val="0"/>
      <w:divBdr>
        <w:top w:val="none" w:sz="0" w:space="0" w:color="auto"/>
        <w:left w:val="none" w:sz="0" w:space="0" w:color="auto"/>
        <w:bottom w:val="none" w:sz="0" w:space="0" w:color="auto"/>
        <w:right w:val="none" w:sz="0" w:space="0" w:color="auto"/>
      </w:divBdr>
    </w:div>
    <w:div w:id="208726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odeks.petrozavodsk-mo.ru:3000/law?d&amp;nd=901919946&amp;prevDoc=901967902&amp;mark=00000000000000000000000000000000000000000000000003OJ0K1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D58F02B4D85298D35B8FB6F8ABEEA6D3F8445C920555CE255C671B4C935159D9216394814EE8D3A78922217D428BF693C09902D055E766D9t7eEI" TargetMode="External"/><Relationship Id="rId4" Type="http://schemas.openxmlformats.org/officeDocument/2006/relationships/settings" Target="settings.xml"/><Relationship Id="rId9" Type="http://schemas.openxmlformats.org/officeDocument/2006/relationships/hyperlink" Target="consultantplus://offline/ref=1A36942B56C06C52B2FFE46E2C4027E53A26F503B448FC8F90AA04C90F39992DB57883606CD057444Ae3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75F4A-5161-4B74-A414-3402DFA12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TotalTime>
  <Pages>1</Pages>
  <Words>29916</Words>
  <Characters>170522</Characters>
  <Application>Microsoft Office Word</Application>
  <DocSecurity>0</DocSecurity>
  <Lines>1421</Lines>
  <Paragraphs>400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Лакина Анастасия Николаевна</dc:creator>
  <cp:lastModifiedBy>Лакина Анастасия Николаевна</cp:lastModifiedBy>
  <cp:revision>59</cp:revision>
  <cp:lastPrinted>2024-12-02T09:28:00Z</cp:lastPrinted>
  <dcterms:created xsi:type="dcterms:W3CDTF">2025-01-14T13:49:00Z</dcterms:created>
  <dcterms:modified xsi:type="dcterms:W3CDTF">2026-05-28T09:35:00Z</dcterms:modified>
</cp:coreProperties>
</file>